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558DD2B6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AEDCA82" w14:textId="77777777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Приложението е разработено с използване на следните технологии:</w:t>
      </w:r>
    </w:p>
    <w:p w14:paraId="0F7ED0FE" w14:textId="406EDEE0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bCs/>
          <w:lang w:val="en-US" w:eastAsia="bg-BG"/>
        </w:rPr>
        <w:t xml:space="preserve">4.1 </w:t>
      </w:r>
      <w:proofErr w:type="spellStart"/>
      <w:r w:rsidRPr="00514207">
        <w:rPr>
          <w:rFonts w:cstheme="minorHAnsi"/>
          <w:bCs/>
          <w:lang w:eastAsia="bg-BG"/>
        </w:rPr>
        <w:t>Backend</w:t>
      </w:r>
      <w:proofErr w:type="spellEnd"/>
    </w:p>
    <w:p w14:paraId="5EF56D31" w14:textId="2CD98B06" w:rsidR="004B2990" w:rsidRPr="00514207" w:rsidRDefault="00514207" w:rsidP="004B29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PHP 8.</w:t>
      </w:r>
      <w:r>
        <w:rPr>
          <w:rFonts w:cstheme="minorHAnsi"/>
          <w:lang w:val="en-US" w:eastAsia="bg-BG"/>
        </w:rPr>
        <w:t>2</w:t>
      </w:r>
      <w:r w:rsidR="004B2990">
        <w:rPr>
          <w:rFonts w:cstheme="minorHAnsi"/>
          <w:lang w:val="en-US" w:eastAsia="bg-BG"/>
        </w:rPr>
        <w:t xml:space="preserve"> - </w:t>
      </w:r>
      <w:proofErr w:type="spellStart"/>
      <w:r w:rsidR="004B2990" w:rsidRPr="004B2990">
        <w:rPr>
          <w:rFonts w:cstheme="minorHAnsi"/>
          <w:lang w:val="en-US" w:eastAsia="bg-BG"/>
        </w:rPr>
        <w:t>сървърна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логика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и </w:t>
      </w:r>
      <w:proofErr w:type="spellStart"/>
      <w:r w:rsidR="004B2990" w:rsidRPr="004B2990">
        <w:rPr>
          <w:rFonts w:cstheme="minorHAnsi"/>
          <w:lang w:val="en-US" w:eastAsia="bg-BG"/>
        </w:rPr>
        <w:t>обработка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заявки</w:t>
      </w:r>
      <w:proofErr w:type="spellEnd"/>
    </w:p>
    <w:p w14:paraId="3519E6FB" w14:textId="4BFC40D0" w:rsidR="00514207" w:rsidRPr="001732EC" w:rsidRDefault="00414579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rStyle w:val="Strong"/>
          <w:rFonts w:eastAsiaTheme="majorEastAsia"/>
          <w:b w:val="0"/>
        </w:rPr>
        <w:t>База данни</w:t>
      </w:r>
      <w:r>
        <w:rPr>
          <w:rStyle w:val="Strong"/>
          <w:rFonts w:eastAsiaTheme="majorEastAsia"/>
          <w:b w:val="0"/>
          <w:lang w:val="en-US"/>
        </w:rPr>
        <w:t xml:space="preserve"> -</w:t>
      </w:r>
      <w:r w:rsidRPr="00414579">
        <w:rPr>
          <w:b/>
        </w:rPr>
        <w:t xml:space="preserve"> </w:t>
      </w:r>
      <w:proofErr w:type="spellStart"/>
      <w:r>
        <w:t>MariaDB</w:t>
      </w:r>
      <w:proofErr w:type="spellEnd"/>
      <w:r>
        <w:t xml:space="preserve"> 10.4</w:t>
      </w:r>
      <w:r w:rsidR="001732EC">
        <w:rPr>
          <w:rFonts w:cstheme="minorHAnsi"/>
          <w:lang w:val="en-US" w:eastAsia="bg-BG"/>
        </w:rPr>
        <w:t xml:space="preserve"> </w:t>
      </w:r>
      <w:r w:rsidR="001732EC">
        <w:t>(</w:t>
      </w:r>
      <w:proofErr w:type="spellStart"/>
      <w:r w:rsidR="001732EC">
        <w:t>MySQL</w:t>
      </w:r>
      <w:proofErr w:type="spellEnd"/>
      <w:r w:rsidR="001732EC">
        <w:t>-съвместима)</w:t>
      </w:r>
      <w:r w:rsidR="001732EC">
        <w:rPr>
          <w:lang w:val="en-US"/>
        </w:rPr>
        <w:t>,</w:t>
      </w:r>
      <w:r>
        <w:rPr>
          <w:lang w:val="en-US"/>
        </w:rPr>
        <w:t xml:space="preserve"> </w:t>
      </w:r>
      <w:r>
        <w:t>и</w:t>
      </w:r>
      <w:r>
        <w:t xml:space="preserve">зползвана чрез </w:t>
      </w:r>
      <w:proofErr w:type="spellStart"/>
      <w:r>
        <w:t>phpMyAdmin</w:t>
      </w:r>
      <w:proofErr w:type="spellEnd"/>
      <w:r>
        <w:t xml:space="preserve"> (XAMPP</w:t>
      </w:r>
      <w:r>
        <w:rPr>
          <w:lang w:val="en-US"/>
        </w:rPr>
        <w:t>)</w:t>
      </w:r>
    </w:p>
    <w:p w14:paraId="274F513E" w14:textId="5364272F" w:rsidR="001732EC" w:rsidRPr="00514207" w:rsidRDefault="001732EC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lang w:val="en-US"/>
        </w:rPr>
        <w:t xml:space="preserve">Apache 2.4 – </w:t>
      </w:r>
      <w:r>
        <w:t>уеб сървър</w:t>
      </w:r>
    </w:p>
    <w:p w14:paraId="3DBF0074" w14:textId="7EA66F41" w:rsidR="00514207" w:rsidRPr="00514207" w:rsidRDefault="004B2990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4B2990">
        <w:rPr>
          <w:rFonts w:cstheme="minorHAnsi"/>
          <w:bCs/>
          <w:lang w:val="en-US" w:eastAsia="bg-BG"/>
        </w:rPr>
        <w:lastRenderedPageBreak/>
        <w:t xml:space="preserve">4.2 </w:t>
      </w:r>
      <w:proofErr w:type="spellStart"/>
      <w:r>
        <w:rPr>
          <w:rFonts w:cstheme="minorHAnsi"/>
          <w:bCs/>
          <w:lang w:eastAsia="bg-BG"/>
        </w:rPr>
        <w:t>Frontend</w:t>
      </w:r>
      <w:proofErr w:type="spellEnd"/>
    </w:p>
    <w:p w14:paraId="638130BD" w14:textId="0B42670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HTML5</w:t>
      </w:r>
      <w:r w:rsidR="004B2990">
        <w:rPr>
          <w:rFonts w:cstheme="minorHAnsi"/>
          <w:lang w:val="en-US" w:eastAsia="bg-BG"/>
        </w:rPr>
        <w:t xml:space="preserve"> – </w:t>
      </w:r>
      <w:r w:rsidR="004B2990">
        <w:rPr>
          <w:rFonts w:cstheme="minorHAnsi"/>
          <w:lang w:eastAsia="bg-BG"/>
        </w:rPr>
        <w:t>структура на страниците</w:t>
      </w:r>
    </w:p>
    <w:p w14:paraId="6E37B140" w14:textId="76DCC04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CSS3</w:t>
      </w:r>
      <w:r w:rsidR="004B2990">
        <w:rPr>
          <w:rFonts w:cstheme="minorHAnsi"/>
          <w:lang w:eastAsia="bg-BG"/>
        </w:rPr>
        <w:t xml:space="preserve"> – оформление на стиловете</w:t>
      </w:r>
    </w:p>
    <w:p w14:paraId="6997E859" w14:textId="3D4875CA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proofErr w:type="spellStart"/>
      <w:r w:rsidRPr="00514207">
        <w:rPr>
          <w:rFonts w:cstheme="minorHAnsi"/>
          <w:lang w:eastAsia="bg-BG"/>
        </w:rPr>
        <w:t>JavaScript</w:t>
      </w:r>
      <w:proofErr w:type="spellEnd"/>
      <w:r w:rsidRPr="00514207">
        <w:rPr>
          <w:rFonts w:cstheme="minorHAnsi"/>
          <w:lang w:eastAsia="bg-BG"/>
        </w:rPr>
        <w:t xml:space="preserve"> (ES6)</w:t>
      </w:r>
      <w:r w:rsidR="004B2990">
        <w:rPr>
          <w:rFonts w:cstheme="minorHAnsi"/>
          <w:lang w:eastAsia="bg-BG"/>
        </w:rPr>
        <w:t xml:space="preserve"> – клиентска логика</w:t>
      </w:r>
    </w:p>
    <w:p w14:paraId="03B9812B" w14:textId="7B156589" w:rsidR="00514207" w:rsidRPr="00514207" w:rsidRDefault="007E01B3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Fonts w:cstheme="minorHAnsi"/>
          <w:bCs/>
          <w:lang w:eastAsia="bg-BG"/>
        </w:rPr>
        <w:t>4</w:t>
      </w:r>
      <w:r w:rsidRPr="007E01B3">
        <w:rPr>
          <w:rFonts w:cstheme="minorHAnsi"/>
          <w:bCs/>
          <w:lang w:val="en-US" w:eastAsia="bg-BG"/>
        </w:rPr>
        <w:t xml:space="preserve">.3 </w:t>
      </w:r>
      <w:r w:rsidR="00514207" w:rsidRPr="007E01B3">
        <w:rPr>
          <w:rFonts w:cstheme="minorHAnsi"/>
          <w:bCs/>
          <w:lang w:eastAsia="bg-BG"/>
        </w:rPr>
        <w:t>Среда за разработка</w:t>
      </w:r>
      <w:r w:rsidRPr="007E01B3">
        <w:rPr>
          <w:rFonts w:cstheme="minorHAnsi"/>
          <w:bCs/>
          <w:lang w:val="en-US" w:eastAsia="bg-BG"/>
        </w:rPr>
        <w:t xml:space="preserve"> </w:t>
      </w:r>
      <w:r w:rsidRPr="007E01B3">
        <w:rPr>
          <w:rFonts w:cstheme="minorHAnsi"/>
          <w:bCs/>
          <w:lang w:eastAsia="bg-BG"/>
        </w:rPr>
        <w:t>и тестване</w:t>
      </w:r>
    </w:p>
    <w:p w14:paraId="7E9CF222" w14:textId="0A52FE2E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Style w:val="Strong"/>
          <w:rFonts w:eastAsiaTheme="majorEastAsia"/>
          <w:b w:val="0"/>
        </w:rPr>
        <w:t>XAMPP</w:t>
      </w:r>
      <w:r>
        <w:t xml:space="preserve"> (</w:t>
      </w:r>
      <w:proofErr w:type="spellStart"/>
      <w:r>
        <w:t>Apache</w:t>
      </w:r>
      <w:proofErr w:type="spellEnd"/>
      <w:r>
        <w:t xml:space="preserve"> + PHP + </w:t>
      </w:r>
      <w:proofErr w:type="spellStart"/>
      <w:r>
        <w:t>MySQL</w:t>
      </w:r>
      <w:proofErr w:type="spellEnd"/>
      <w:r>
        <w:t>)</w:t>
      </w:r>
    </w:p>
    <w:p w14:paraId="6602064C" w14:textId="5B739F11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Операционна система: Windows 1</w:t>
      </w:r>
      <w:r>
        <w:rPr>
          <w:rFonts w:cstheme="minorHAnsi"/>
          <w:lang w:val="en-US" w:eastAsia="bg-BG"/>
        </w:rPr>
        <w:t>1</w:t>
      </w:r>
    </w:p>
    <w:p w14:paraId="140BA364" w14:textId="2F27F08B" w:rsidR="00514207" w:rsidRPr="00476F7E" w:rsidRDefault="00514207" w:rsidP="00476F7E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 xml:space="preserve">Не са използвани външни </w:t>
      </w:r>
      <w:proofErr w:type="spellStart"/>
      <w:r w:rsidRPr="00514207">
        <w:rPr>
          <w:rFonts w:cstheme="minorHAnsi"/>
          <w:lang w:eastAsia="bg-BG"/>
        </w:rPr>
        <w:t>framework</w:t>
      </w:r>
      <w:proofErr w:type="spellEnd"/>
      <w:r w:rsidRPr="00514207">
        <w:rPr>
          <w:rFonts w:cstheme="minorHAnsi"/>
          <w:lang w:eastAsia="bg-BG"/>
        </w:rPr>
        <w:t>-и или библиотеки. Приложението е реализирано изцяло с чист PHP.</w:t>
      </w:r>
      <w:bookmarkStart w:id="2" w:name="_GoBack"/>
      <w:bookmarkEnd w:id="2"/>
    </w:p>
    <w:p w14:paraId="375B74F4" w14:textId="7344089F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6B428F64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proofErr w:type="spellStart"/>
      <w:r w:rsidR="006B2C68">
        <w:rPr>
          <w:lang w:val="en-US"/>
        </w:rPr>
        <w:t>config</w:t>
      </w:r>
      <w:proofErr w:type="spellEnd"/>
      <w:r w:rsidR="006B2C68">
        <w:rPr>
          <w:lang w:val="en-US"/>
        </w:rPr>
        <w:t>/</w:t>
      </w:r>
      <w:r w:rsidRPr="00FE7268">
        <w:t>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eastAsia="bg-BG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lastRenderedPageBreak/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eastAsia="bg-BG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eastAsia="bg-BG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 xml:space="preserve">. Създателят на турнира може да въведе </w:t>
      </w:r>
      <w:r>
        <w:lastRenderedPageBreak/>
        <w:t>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3" w:name="api"/>
      <w:bookmarkEnd w:id="3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 xml:space="preserve">тата на всички </w:t>
      </w:r>
      <w:proofErr w:type="spellStart"/>
      <w:r w:rsidRPr="007D1571">
        <w:t>турнири,чието</w:t>
      </w:r>
      <w:proofErr w:type="spellEnd"/>
      <w:r w:rsidRPr="007D1571">
        <w:t xml:space="preserve"> име съвпада или съдържа даден </w:t>
      </w:r>
      <w:proofErr w:type="spellStart"/>
      <w:r w:rsidRPr="007D1571">
        <w:t>подстринг</w:t>
      </w:r>
      <w:proofErr w:type="spellEnd"/>
      <w:r w:rsidRPr="007D1571">
        <w:t xml:space="preserve">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9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0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lastRenderedPageBreak/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1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2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lastRenderedPageBreak/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lastRenderedPageBreak/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lastRenderedPageBreak/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lastRenderedPageBreak/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3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CA704B"/>
    <w:multiLevelType w:val="multilevel"/>
    <w:tmpl w:val="937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3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4DAD3D50"/>
    <w:multiLevelType w:val="multilevel"/>
    <w:tmpl w:val="D55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D26028"/>
    <w:multiLevelType w:val="multilevel"/>
    <w:tmpl w:val="341E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16"/>
  </w:num>
  <w:num w:numId="4">
    <w:abstractNumId w:val="2"/>
  </w:num>
  <w:num w:numId="5">
    <w:abstractNumId w:val="5"/>
  </w:num>
  <w:num w:numId="6">
    <w:abstractNumId w:val="3"/>
  </w:num>
  <w:num w:numId="7">
    <w:abstractNumId w:val="0"/>
  </w:num>
  <w:num w:numId="8">
    <w:abstractNumId w:val="7"/>
  </w:num>
  <w:num w:numId="9">
    <w:abstractNumId w:val="19"/>
  </w:num>
  <w:num w:numId="10">
    <w:abstractNumId w:val="9"/>
  </w:num>
  <w:num w:numId="11">
    <w:abstractNumId w:val="21"/>
  </w:num>
  <w:num w:numId="12">
    <w:abstractNumId w:val="13"/>
  </w:num>
  <w:num w:numId="13">
    <w:abstractNumId w:val="10"/>
  </w:num>
  <w:num w:numId="14">
    <w:abstractNumId w:val="12"/>
  </w:num>
  <w:num w:numId="15">
    <w:abstractNumId w:val="1"/>
  </w:num>
  <w:num w:numId="16">
    <w:abstractNumId w:val="20"/>
  </w:num>
  <w:num w:numId="17">
    <w:abstractNumId w:val="4"/>
  </w:num>
  <w:num w:numId="18">
    <w:abstractNumId w:val="11"/>
  </w:num>
  <w:num w:numId="19">
    <w:abstractNumId w:val="17"/>
  </w:num>
  <w:num w:numId="20">
    <w:abstractNumId w:val="8"/>
  </w:num>
  <w:num w:numId="21">
    <w:abstractNumId w:val="18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732EC"/>
    <w:rsid w:val="00180442"/>
    <w:rsid w:val="00181178"/>
    <w:rsid w:val="00190A81"/>
    <w:rsid w:val="00203FB9"/>
    <w:rsid w:val="002270CA"/>
    <w:rsid w:val="002554E1"/>
    <w:rsid w:val="00266A6A"/>
    <w:rsid w:val="00295D46"/>
    <w:rsid w:val="002B3D5C"/>
    <w:rsid w:val="002C1AB1"/>
    <w:rsid w:val="002F0490"/>
    <w:rsid w:val="00304F73"/>
    <w:rsid w:val="003319F0"/>
    <w:rsid w:val="00334D4D"/>
    <w:rsid w:val="00363E4C"/>
    <w:rsid w:val="0036721B"/>
    <w:rsid w:val="00367CCE"/>
    <w:rsid w:val="00384E61"/>
    <w:rsid w:val="003A50A3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579"/>
    <w:rsid w:val="00414B99"/>
    <w:rsid w:val="00415D40"/>
    <w:rsid w:val="00457257"/>
    <w:rsid w:val="00462CB3"/>
    <w:rsid w:val="00476F7E"/>
    <w:rsid w:val="00482C8E"/>
    <w:rsid w:val="00486634"/>
    <w:rsid w:val="00496195"/>
    <w:rsid w:val="004A143F"/>
    <w:rsid w:val="004B2990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14207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2C68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1B3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0"/>
  <w15:docId w15:val="{2247153D-816A-40DE-98D3-9A26C3185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3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remipsum.fmi.uni-sofia.bg/WEBTECH/www_6ed_prj/61999_alg_anim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25-fn-shortname-dev.hss.fmi.uni-sofia.b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hss.fmi.uni-sofia.b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pesh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osho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11F3A3-20DE-4169-8130-EDE5EB03F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12</Pages>
  <Words>3351</Words>
  <Characters>19107</Characters>
  <Application>Microsoft Office Word</Application>
  <DocSecurity>0</DocSecurity>
  <Lines>159</Lines>
  <Paragraphs>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User</cp:lastModifiedBy>
  <cp:revision>61</cp:revision>
  <cp:lastPrinted>2012-12-17T09:00:00Z</cp:lastPrinted>
  <dcterms:created xsi:type="dcterms:W3CDTF">2018-05-31T14:39:00Z</dcterms:created>
  <dcterms:modified xsi:type="dcterms:W3CDTF">2026-01-27T10:48:00Z</dcterms:modified>
</cp:coreProperties>
</file>