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106"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Hoofdstuk 1: Een Ruis in het Bos</w:t>
      </w:r>
    </w:p>
    <w:p w14:paraId="4596634F"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356C9867"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een prachtige oude boom in het hart van het Smaragdbos, hoorde een onheilspellende ruis die het rustgevende geritsel van de bladeren verstoorde. Dieren kwamen naar hem toe, in paniek over het plotselinge verdwijnen van hun huizen. Hij ontdekte dat machines diepe wonden in de aarde kerfden, bomen omhakten en dieren verjoegen. Vastbesloten om zijn vrienden te beschermen, besloot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een plan te smeden om de balans in het bos te herstellen.</w:t>
      </w:r>
    </w:p>
    <w:p w14:paraId="221F84EE"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2E3B6C50"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Hoofdstuk 2: De Roep van de Natuur</w:t>
      </w:r>
    </w:p>
    <w:p w14:paraId="38B70856"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60C7ABD3"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 xml:space="preserve">Terwijl de schade aan het bos groeide, besloot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dat hij niet alleen kon vechten. Hij gebruikte zijn magische krachten om zaadjes te creëren, elk gevuld met de wijsheid van de natuur. Deze zaadjes stuurde hij de wereld in, op zoek naar kinderen die het bos zouden begrijpen en koesteren. De zaadjes vonden hun weg naar scholen, dorpen en steden, waar ze groeiden tot kleine, sprankelende planten met boodschappen die kinderen aanspoorden om actie te ondernemen.</w:t>
      </w:r>
    </w:p>
    <w:p w14:paraId="67179CA9"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0FE1E586"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Hoofdstuk 3: Samen Sterker</w:t>
      </w:r>
    </w:p>
    <w:p w14:paraId="682F0F42"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70693F0D"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 xml:space="preserve">De kinderen luisterden naar de oproep van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en begonnen hun krachten te bundelen. Ze leerden over het belang van bossen als het hart van onze planeet. Samen organiseerden ze boomplantdagen, schoonmaakacties en campagnes om andere kinderen en volwassenen bewust te maken. Overal ter wereld begonnen bossen langzaam nieuw leven te krijgen dankzij hun inspanningen.</w:t>
      </w:r>
    </w:p>
    <w:p w14:paraId="10A4BB07"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1AA7C533"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Hoofdstuk 4: De Storm van Vernietiging</w:t>
      </w:r>
    </w:p>
    <w:p w14:paraId="3144FE36"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3ED91870"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 xml:space="preserve">Terwijl het Smaragdbos herstelde, doemde een nieuwe dreiging op. Een storm, donkerder en krachtiger dan ooit tevoren, raasde naar het bos toe. De dieren verzamelden zich bij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die hen geruststelde dat ze samen een barrière konden vormen om de storm tegen te houden. Met de hulp van de kinderen creëerde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een magisch schild dat de bomen beschermde. De storm raasde dagenlang, maar dankzij de samenwerking bleef het bos overeind, sterker dan ooit.</w:t>
      </w:r>
    </w:p>
    <w:p w14:paraId="298B4AB8"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5FBE3A00"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Hoofdstuk 5: Red de Rivier</w:t>
      </w:r>
    </w:p>
    <w:p w14:paraId="1FC404F1"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3DFE5D74"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 xml:space="preserve">Na de storm ontdekte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dat de rivier die door het bos stroomde, was vervuild door afval uit de nabijgelegen stad. Het water was zwart en giftig, en de vissen stierven. Samen met de kinderen organiseerde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een grote schoonmaak. Ze gebruikten oude netten, bouwden filters en plaatsten borden om mensen te waarschuwen. Langzaam maar zeker werd de rivier weer helder, en het bos bloeide opnieuw op dankzij het frisse water.</w:t>
      </w:r>
    </w:p>
    <w:p w14:paraId="6254050E"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4C52C2BA"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t>Hoofdstuk 6: Een Nieuwe Ochtend</w:t>
      </w:r>
    </w:p>
    <w:p w14:paraId="1E052ED7"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47E2BCB5"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r w:rsidRPr="004B6DA9">
        <w:rPr>
          <w:rFonts w:ascii="Consolas" w:eastAsia="Times New Roman" w:hAnsi="Consolas" w:cs="Times New Roman"/>
          <w:color w:val="E7E6E6" w:themeColor="background2"/>
          <w:kern w:val="0"/>
          <w:sz w:val="21"/>
          <w:szCs w:val="21"/>
          <w:lang w:eastAsia="nl-NL"/>
          <w14:ligatures w14:val="none"/>
        </w:rPr>
        <w:lastRenderedPageBreak/>
        <w:t xml:space="preserve">Met het bos hersteld en de rivier schoon, stond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op een heuvel en keek hij uit over zijn thuis. Hij zag dieren spelen, kinderen die lachten terwijl ze nieuwe bomen plantten, en het leven dat terugkeerde. Het was een nieuwe ochtend voor het Smaragdbos, een symbool van hoop en de kracht van samenwerking. </w:t>
      </w:r>
      <w:proofErr w:type="spellStart"/>
      <w:r w:rsidRPr="004B6DA9">
        <w:rPr>
          <w:rFonts w:ascii="Consolas" w:eastAsia="Times New Roman" w:hAnsi="Consolas" w:cs="Times New Roman"/>
          <w:color w:val="E7E6E6" w:themeColor="background2"/>
          <w:kern w:val="0"/>
          <w:sz w:val="21"/>
          <w:szCs w:val="21"/>
          <w:lang w:eastAsia="nl-NL"/>
          <w14:ligatures w14:val="none"/>
        </w:rPr>
        <w:t>Leafy</w:t>
      </w:r>
      <w:proofErr w:type="spellEnd"/>
      <w:r w:rsidRPr="004B6DA9">
        <w:rPr>
          <w:rFonts w:ascii="Consolas" w:eastAsia="Times New Roman" w:hAnsi="Consolas" w:cs="Times New Roman"/>
          <w:color w:val="E7E6E6" w:themeColor="background2"/>
          <w:kern w:val="0"/>
          <w:sz w:val="21"/>
          <w:szCs w:val="21"/>
          <w:lang w:eastAsia="nl-NL"/>
          <w14:ligatures w14:val="none"/>
        </w:rPr>
        <w:t xml:space="preserve"> wist dat er altijd uitdagingen zouden zijn, maar zolang de natuur en mensen samenwerkten, was er niets dat ze niet konden overwinnen.</w:t>
      </w:r>
    </w:p>
    <w:p w14:paraId="606E33FC" w14:textId="77777777" w:rsidR="004B6DA9" w:rsidRPr="004B6DA9" w:rsidRDefault="004B6DA9" w:rsidP="004B6DA9">
      <w:pPr>
        <w:shd w:val="clear" w:color="auto" w:fill="1F1F1F"/>
        <w:spacing w:after="0" w:line="285" w:lineRule="atLeast"/>
        <w:rPr>
          <w:rFonts w:ascii="Consolas" w:eastAsia="Times New Roman" w:hAnsi="Consolas" w:cs="Times New Roman"/>
          <w:color w:val="E7E6E6" w:themeColor="background2"/>
          <w:kern w:val="0"/>
          <w:sz w:val="21"/>
          <w:szCs w:val="21"/>
          <w:lang w:eastAsia="nl-NL"/>
          <w14:ligatures w14:val="none"/>
        </w:rPr>
      </w:pPr>
    </w:p>
    <w:p w14:paraId="0A2E6392" w14:textId="77777777" w:rsidR="00723E72" w:rsidRPr="004B6DA9" w:rsidRDefault="00723E72">
      <w:pPr>
        <w:rPr>
          <w:color w:val="E7E6E6" w:themeColor="background2"/>
        </w:rPr>
      </w:pPr>
    </w:p>
    <w:sectPr w:rsidR="00723E72" w:rsidRPr="004B6D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A9"/>
    <w:rsid w:val="004B6DA9"/>
    <w:rsid w:val="00723E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8BB2"/>
  <w15:chartTrackingRefBased/>
  <w15:docId w15:val="{8C1409FC-3126-4A79-9D82-FAD9A938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0320">
      <w:bodyDiv w:val="1"/>
      <w:marLeft w:val="0"/>
      <w:marRight w:val="0"/>
      <w:marTop w:val="0"/>
      <w:marBottom w:val="0"/>
      <w:divBdr>
        <w:top w:val="none" w:sz="0" w:space="0" w:color="auto"/>
        <w:left w:val="none" w:sz="0" w:space="0" w:color="auto"/>
        <w:bottom w:val="none" w:sz="0" w:space="0" w:color="auto"/>
        <w:right w:val="none" w:sz="0" w:space="0" w:color="auto"/>
      </w:divBdr>
      <w:divsChild>
        <w:div w:id="781145605">
          <w:marLeft w:val="0"/>
          <w:marRight w:val="0"/>
          <w:marTop w:val="0"/>
          <w:marBottom w:val="0"/>
          <w:divBdr>
            <w:top w:val="none" w:sz="0" w:space="0" w:color="auto"/>
            <w:left w:val="none" w:sz="0" w:space="0" w:color="auto"/>
            <w:bottom w:val="none" w:sz="0" w:space="0" w:color="auto"/>
            <w:right w:val="none" w:sz="0" w:space="0" w:color="auto"/>
          </w:divBdr>
          <w:divsChild>
            <w:div w:id="2112318831">
              <w:marLeft w:val="0"/>
              <w:marRight w:val="0"/>
              <w:marTop w:val="0"/>
              <w:marBottom w:val="0"/>
              <w:divBdr>
                <w:top w:val="none" w:sz="0" w:space="0" w:color="auto"/>
                <w:left w:val="none" w:sz="0" w:space="0" w:color="auto"/>
                <w:bottom w:val="none" w:sz="0" w:space="0" w:color="auto"/>
                <w:right w:val="none" w:sz="0" w:space="0" w:color="auto"/>
              </w:divBdr>
            </w:div>
            <w:div w:id="1387601335">
              <w:marLeft w:val="0"/>
              <w:marRight w:val="0"/>
              <w:marTop w:val="0"/>
              <w:marBottom w:val="0"/>
              <w:divBdr>
                <w:top w:val="none" w:sz="0" w:space="0" w:color="auto"/>
                <w:left w:val="none" w:sz="0" w:space="0" w:color="auto"/>
                <w:bottom w:val="none" w:sz="0" w:space="0" w:color="auto"/>
                <w:right w:val="none" w:sz="0" w:space="0" w:color="auto"/>
              </w:divBdr>
            </w:div>
            <w:div w:id="85615346">
              <w:marLeft w:val="0"/>
              <w:marRight w:val="0"/>
              <w:marTop w:val="0"/>
              <w:marBottom w:val="0"/>
              <w:divBdr>
                <w:top w:val="none" w:sz="0" w:space="0" w:color="auto"/>
                <w:left w:val="none" w:sz="0" w:space="0" w:color="auto"/>
                <w:bottom w:val="none" w:sz="0" w:space="0" w:color="auto"/>
                <w:right w:val="none" w:sz="0" w:space="0" w:color="auto"/>
              </w:divBdr>
            </w:div>
            <w:div w:id="342099424">
              <w:marLeft w:val="0"/>
              <w:marRight w:val="0"/>
              <w:marTop w:val="0"/>
              <w:marBottom w:val="0"/>
              <w:divBdr>
                <w:top w:val="none" w:sz="0" w:space="0" w:color="auto"/>
                <w:left w:val="none" w:sz="0" w:space="0" w:color="auto"/>
                <w:bottom w:val="none" w:sz="0" w:space="0" w:color="auto"/>
                <w:right w:val="none" w:sz="0" w:space="0" w:color="auto"/>
              </w:divBdr>
            </w:div>
            <w:div w:id="2015954885">
              <w:marLeft w:val="0"/>
              <w:marRight w:val="0"/>
              <w:marTop w:val="0"/>
              <w:marBottom w:val="0"/>
              <w:divBdr>
                <w:top w:val="none" w:sz="0" w:space="0" w:color="auto"/>
                <w:left w:val="none" w:sz="0" w:space="0" w:color="auto"/>
                <w:bottom w:val="none" w:sz="0" w:space="0" w:color="auto"/>
                <w:right w:val="none" w:sz="0" w:space="0" w:color="auto"/>
              </w:divBdr>
            </w:div>
            <w:div w:id="234901780">
              <w:marLeft w:val="0"/>
              <w:marRight w:val="0"/>
              <w:marTop w:val="0"/>
              <w:marBottom w:val="0"/>
              <w:divBdr>
                <w:top w:val="none" w:sz="0" w:space="0" w:color="auto"/>
                <w:left w:val="none" w:sz="0" w:space="0" w:color="auto"/>
                <w:bottom w:val="none" w:sz="0" w:space="0" w:color="auto"/>
                <w:right w:val="none" w:sz="0" w:space="0" w:color="auto"/>
              </w:divBdr>
            </w:div>
            <w:div w:id="391972272">
              <w:marLeft w:val="0"/>
              <w:marRight w:val="0"/>
              <w:marTop w:val="0"/>
              <w:marBottom w:val="0"/>
              <w:divBdr>
                <w:top w:val="none" w:sz="0" w:space="0" w:color="auto"/>
                <w:left w:val="none" w:sz="0" w:space="0" w:color="auto"/>
                <w:bottom w:val="none" w:sz="0" w:space="0" w:color="auto"/>
                <w:right w:val="none" w:sz="0" w:space="0" w:color="auto"/>
              </w:divBdr>
            </w:div>
            <w:div w:id="818619560">
              <w:marLeft w:val="0"/>
              <w:marRight w:val="0"/>
              <w:marTop w:val="0"/>
              <w:marBottom w:val="0"/>
              <w:divBdr>
                <w:top w:val="none" w:sz="0" w:space="0" w:color="auto"/>
                <w:left w:val="none" w:sz="0" w:space="0" w:color="auto"/>
                <w:bottom w:val="none" w:sz="0" w:space="0" w:color="auto"/>
                <w:right w:val="none" w:sz="0" w:space="0" w:color="auto"/>
              </w:divBdr>
            </w:div>
            <w:div w:id="1660034841">
              <w:marLeft w:val="0"/>
              <w:marRight w:val="0"/>
              <w:marTop w:val="0"/>
              <w:marBottom w:val="0"/>
              <w:divBdr>
                <w:top w:val="none" w:sz="0" w:space="0" w:color="auto"/>
                <w:left w:val="none" w:sz="0" w:space="0" w:color="auto"/>
                <w:bottom w:val="none" w:sz="0" w:space="0" w:color="auto"/>
                <w:right w:val="none" w:sz="0" w:space="0" w:color="auto"/>
              </w:divBdr>
            </w:div>
            <w:div w:id="53429836">
              <w:marLeft w:val="0"/>
              <w:marRight w:val="0"/>
              <w:marTop w:val="0"/>
              <w:marBottom w:val="0"/>
              <w:divBdr>
                <w:top w:val="none" w:sz="0" w:space="0" w:color="auto"/>
                <w:left w:val="none" w:sz="0" w:space="0" w:color="auto"/>
                <w:bottom w:val="none" w:sz="0" w:space="0" w:color="auto"/>
                <w:right w:val="none" w:sz="0" w:space="0" w:color="auto"/>
              </w:divBdr>
            </w:div>
            <w:div w:id="1653824337">
              <w:marLeft w:val="0"/>
              <w:marRight w:val="0"/>
              <w:marTop w:val="0"/>
              <w:marBottom w:val="0"/>
              <w:divBdr>
                <w:top w:val="none" w:sz="0" w:space="0" w:color="auto"/>
                <w:left w:val="none" w:sz="0" w:space="0" w:color="auto"/>
                <w:bottom w:val="none" w:sz="0" w:space="0" w:color="auto"/>
                <w:right w:val="none" w:sz="0" w:space="0" w:color="auto"/>
              </w:divBdr>
            </w:div>
            <w:div w:id="15147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2389</Characters>
  <Application>Microsoft Office Word</Application>
  <DocSecurity>0</DocSecurity>
  <Lines>19</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klapwijk</dc:creator>
  <cp:keywords/>
  <dc:description/>
  <cp:lastModifiedBy>sven klapwijk</cp:lastModifiedBy>
  <cp:revision>1</cp:revision>
  <dcterms:created xsi:type="dcterms:W3CDTF">2024-11-25T12:35:00Z</dcterms:created>
  <dcterms:modified xsi:type="dcterms:W3CDTF">2024-11-25T12:36:00Z</dcterms:modified>
</cp:coreProperties>
</file>