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C1C1" w14:textId="28F9C29C" w:rsidR="0073102F" w:rsidRDefault="005B0258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Jaz sem jaz</w:t>
      </w:r>
    </w:p>
    <w:p w14:paraId="23BAA42D" w14:textId="34D119AB" w:rsidR="005B0258" w:rsidRDefault="005B0258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Pogledam levo in lociram vrata</w:t>
      </w:r>
    </w:p>
    <w:p w14:paraId="2AA6DD5B" w14:textId="77777777" w:rsidR="005B0258" w:rsidRDefault="005B0258" w:rsidP="005B0258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Odprem vrata</w:t>
      </w:r>
    </w:p>
    <w:p w14:paraId="5E86A693" w14:textId="77777777" w:rsidR="005B0258" w:rsidRDefault="005B0258" w:rsidP="005B0258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Stopim ven iz avta</w:t>
      </w:r>
    </w:p>
    <w:p w14:paraId="6EB15048" w14:textId="77777777" w:rsidR="005B0258" w:rsidRPr="005B0258" w:rsidRDefault="005B0258" w:rsidP="005B0258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Zaprem vrata</w:t>
      </w:r>
    </w:p>
    <w:p w14:paraId="31B54BA2" w14:textId="6B97B8C2" w:rsidR="005B0258" w:rsidRDefault="005B0258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Sprehodim se okoli avtomobila dokler ne zagledam bencinskega tanka</w:t>
      </w:r>
    </w:p>
    <w:p w14:paraId="3697E2BD" w14:textId="5FA0F5E0" w:rsidR="005B0258" w:rsidRPr="005B0258" w:rsidRDefault="005B0258" w:rsidP="005B0258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Odprem tank</w:t>
      </w:r>
    </w:p>
    <w:p w14:paraId="1A0C9F76" w14:textId="14F23C18" w:rsidR="005B0258" w:rsidRDefault="005B0258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Zavrtim se okoli osi ter lociram ročko za gorivo</w:t>
      </w:r>
    </w:p>
    <w:p w14:paraId="526764BF" w14:textId="0C696C18" w:rsidR="005B0258" w:rsidRDefault="005B0258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Pograbim ročko za gorivo</w:t>
      </w:r>
    </w:p>
    <w:p w14:paraId="02B598BF" w14:textId="77777777" w:rsidR="005B0258" w:rsidRDefault="005B0258" w:rsidP="005B0258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Ročko vstavim v tank in pričnem tankati</w:t>
      </w:r>
    </w:p>
    <w:p w14:paraId="436487AC" w14:textId="185467F9" w:rsidR="005B0258" w:rsidRDefault="000D6214" w:rsidP="005B0258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Ko se tankanje ustavi, ročko vrnem na svoje mesto</w:t>
      </w:r>
    </w:p>
    <w:p w14:paraId="78025E79" w14:textId="7442395B" w:rsidR="005B0258" w:rsidRDefault="000D6214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Zaprem tank za gorivo</w:t>
      </w:r>
    </w:p>
    <w:p w14:paraId="2B9F4395" w14:textId="2B8E42D0" w:rsidR="000D6214" w:rsidRDefault="000D6214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Zavrtim se okoli osi, dokler ne lociram vrat prodajalne</w:t>
      </w:r>
    </w:p>
    <w:p w14:paraId="0BA5EE65" w14:textId="11EB1D6E" w:rsidR="000D6214" w:rsidRDefault="000D6214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Sprehodim se do vrat</w:t>
      </w:r>
    </w:p>
    <w:p w14:paraId="03D4CC99" w14:textId="52FBD7E6" w:rsidR="000D6214" w:rsidRDefault="000D6214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Vstopim v prodajalno</w:t>
      </w:r>
    </w:p>
    <w:p w14:paraId="229670AB" w14:textId="40C8ABF9" w:rsidR="000D6214" w:rsidRDefault="000D6214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Zavrtim se okoli osi ter lociram blagajno</w:t>
      </w:r>
    </w:p>
    <w:p w14:paraId="6D7A37AF" w14:textId="09E91A67" w:rsidR="000D6214" w:rsidRDefault="000D6214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Stopim do blagajne</w:t>
      </w:r>
    </w:p>
    <w:p w14:paraId="115750E4" w14:textId="7837B9AB" w:rsidR="000D6214" w:rsidRDefault="000D6214" w:rsidP="000D621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Pričnem s plačilom</w:t>
      </w:r>
    </w:p>
    <w:p w14:paraId="0CDAD135" w14:textId="3A2F12A6" w:rsidR="000D6214" w:rsidRDefault="000D6214" w:rsidP="000D6214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Povem številko ročke za tankanje</w:t>
      </w:r>
    </w:p>
    <w:p w14:paraId="3AEB4A5D" w14:textId="64417371" w:rsidR="000D6214" w:rsidRDefault="000D6214" w:rsidP="000D6214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Iz žepa vzamem denarnico</w:t>
      </w:r>
    </w:p>
    <w:p w14:paraId="3DF68F37" w14:textId="231079F0" w:rsidR="000D6214" w:rsidRDefault="000D6214" w:rsidP="000D6214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Na terminal prislonim kartico ter vpišem PIN kodo</w:t>
      </w:r>
    </w:p>
    <w:p w14:paraId="4A22B398" w14:textId="5128ED55" w:rsidR="000D6214" w:rsidRPr="000D6214" w:rsidRDefault="000D6214" w:rsidP="000D6214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Vklopim razum ter zahtevam račun</w:t>
      </w:r>
    </w:p>
    <w:p w14:paraId="51CC13E7" w14:textId="28443A9F" w:rsidR="005B0258" w:rsidRDefault="000D6214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Zavrtim se okoli osi, dokler ne lociram vrat prodajalne</w:t>
      </w:r>
    </w:p>
    <w:p w14:paraId="5C89BB7A" w14:textId="151B9A20" w:rsidR="000D6214" w:rsidRDefault="000D6214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Sprehodim se do vrat ter izstopim iz prodajalne</w:t>
      </w:r>
    </w:p>
    <w:p w14:paraId="5EF46F00" w14:textId="49EB44C7" w:rsidR="000D6214" w:rsidRDefault="000D6214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Lociram svoj avto</w:t>
      </w:r>
    </w:p>
    <w:p w14:paraId="61BA6EAB" w14:textId="48358AAA" w:rsidR="000D6214" w:rsidRDefault="000D6214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Sprehodim se do avta</w:t>
      </w:r>
    </w:p>
    <w:p w14:paraId="49157D50" w14:textId="75DEEDB5" w:rsidR="000D6214" w:rsidRDefault="0069724A" w:rsidP="005B025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Lociram voznikova vrata</w:t>
      </w:r>
    </w:p>
    <w:p w14:paraId="045222A2" w14:textId="63D2136D" w:rsidR="0069724A" w:rsidRDefault="0069724A" w:rsidP="0069724A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Odprem vrata</w:t>
      </w:r>
    </w:p>
    <w:p w14:paraId="0D4028B9" w14:textId="2D159D11" w:rsidR="0069724A" w:rsidRDefault="0069724A" w:rsidP="0069724A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Vsedem se v avto</w:t>
      </w:r>
    </w:p>
    <w:p w14:paraId="31376BA5" w14:textId="0F53687D" w:rsidR="0069724A" w:rsidRDefault="0069724A" w:rsidP="0069724A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Zaprem vrata</w:t>
      </w:r>
    </w:p>
    <w:p w14:paraId="0DDC358A" w14:textId="31E75A6B" w:rsidR="0069724A" w:rsidRPr="0069724A" w:rsidRDefault="0069724A" w:rsidP="0069724A">
      <w:pPr>
        <w:rPr>
          <w:lang w:val="sl-SI"/>
        </w:rPr>
      </w:pPr>
      <w:r>
        <w:rPr>
          <w:lang w:val="sl-SI"/>
        </w:rPr>
        <w:t>Moja rešitev ima 30 korakov.</w:t>
      </w:r>
    </w:p>
    <w:p w14:paraId="712CF3B4" w14:textId="257D365B" w:rsidR="0073102F" w:rsidRPr="0073102F" w:rsidRDefault="0073102F">
      <w:pPr>
        <w:rPr>
          <w:lang w:val="sl-SI"/>
        </w:rPr>
      </w:pPr>
      <w:r w:rsidRPr="0073102F">
        <w:rPr>
          <w:lang w:val="sl-SI"/>
        </w:rPr>
        <w:t>Uporabil sem naravni jezik</w:t>
      </w:r>
      <w:r w:rsidR="00F34638">
        <w:rPr>
          <w:lang w:val="sl-SI"/>
        </w:rPr>
        <w:t>, saj je najbolj preprost</w:t>
      </w:r>
      <w:r w:rsidRPr="0073102F">
        <w:rPr>
          <w:lang w:val="sl-SI"/>
        </w:rPr>
        <w:t>.</w:t>
      </w:r>
    </w:p>
    <w:p w14:paraId="3FD9BCE7" w14:textId="27F4DEC7" w:rsidR="00D067F6" w:rsidRPr="0073102F" w:rsidRDefault="0073102F">
      <w:pPr>
        <w:rPr>
          <w:lang w:val="sl-SI"/>
        </w:rPr>
      </w:pPr>
      <w:r w:rsidRPr="0073102F">
        <w:rPr>
          <w:lang w:val="sl-SI"/>
        </w:rPr>
        <w:t>V rešitvi sem namenoma izpustil pregled PCT pogojev</w:t>
      </w:r>
      <w:r w:rsidR="0069724A">
        <w:rPr>
          <w:lang w:val="sl-SI"/>
        </w:rPr>
        <w:t xml:space="preserve"> pred vstopom v prodajalno</w:t>
      </w:r>
      <w:r w:rsidRPr="0073102F">
        <w:rPr>
          <w:lang w:val="sl-SI"/>
        </w:rPr>
        <w:t>.</w:t>
      </w:r>
    </w:p>
    <w:sectPr w:rsidR="00D067F6" w:rsidRPr="0073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637B"/>
    <w:multiLevelType w:val="hybridMultilevel"/>
    <w:tmpl w:val="ADE0F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2F"/>
    <w:rsid w:val="000D6214"/>
    <w:rsid w:val="005B0258"/>
    <w:rsid w:val="0069724A"/>
    <w:rsid w:val="0073102F"/>
    <w:rsid w:val="00D067F6"/>
    <w:rsid w:val="00F3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86A56"/>
  <w15:chartTrackingRefBased/>
  <w15:docId w15:val="{AF02A918-A6FB-42AD-AFCC-D5DE5E3F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Ahac</dc:creator>
  <cp:keywords/>
  <dc:description/>
  <cp:lastModifiedBy>Sven Ahac</cp:lastModifiedBy>
  <cp:revision>3</cp:revision>
  <dcterms:created xsi:type="dcterms:W3CDTF">2021-10-06T14:07:00Z</dcterms:created>
  <dcterms:modified xsi:type="dcterms:W3CDTF">2021-10-06T14:27:00Z</dcterms:modified>
</cp:coreProperties>
</file>