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CD" w:rsidRDefault="00FD2B8B" w:rsidP="00FD2B8B">
      <w:pPr>
        <w:jc w:val="center"/>
      </w:pPr>
      <w:r>
        <w:t>定价模型</w:t>
      </w:r>
    </w:p>
    <w:p w:rsidR="00FD2B8B" w:rsidRDefault="00FD2B8B">
      <w:r>
        <w:t>Assumption</w:t>
      </w:r>
      <w:r>
        <w:rPr>
          <w:rFonts w:hint="eastAsia"/>
        </w:rPr>
        <w:t>：</w:t>
      </w:r>
    </w:p>
    <w:p w:rsidR="00FD2B8B" w:rsidRDefault="00FD2B8B" w:rsidP="00FD2B8B">
      <w:pPr>
        <w:pStyle w:val="ListParagraph"/>
        <w:numPr>
          <w:ilvl w:val="0"/>
          <w:numId w:val="1"/>
        </w:numPr>
      </w:pPr>
      <w:r>
        <w:rPr>
          <w:rFonts w:hint="eastAsia"/>
        </w:rPr>
        <w:t>商品涉及的货币有两种：</w:t>
      </w:r>
      <w:r>
        <w:rPr>
          <w:rFonts w:hint="eastAsia"/>
        </w:rPr>
        <w:t>T</w:t>
      </w:r>
      <w:r w:rsidR="00EE1CE5">
        <w:rPr>
          <w:rFonts w:hint="eastAsia"/>
        </w:rPr>
        <w:t>币和现金</w:t>
      </w:r>
    </w:p>
    <w:p w:rsidR="001B4823" w:rsidRDefault="001B4823" w:rsidP="001B4823">
      <w:pPr>
        <w:pStyle w:val="ListParagraph"/>
        <w:numPr>
          <w:ilvl w:val="0"/>
          <w:numId w:val="1"/>
        </w:numPr>
      </w:pPr>
      <w:r>
        <w:rPr>
          <w:rFonts w:hint="eastAsia"/>
        </w:rPr>
        <w:t>商品定价模式分为四种：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1"/>
        <w:gridCol w:w="2626"/>
        <w:gridCol w:w="2683"/>
      </w:tblGrid>
      <w:tr w:rsidR="001B4823" w:rsidTr="001B4823">
        <w:tc>
          <w:tcPr>
            <w:tcW w:w="2876" w:type="dxa"/>
          </w:tcPr>
          <w:p w:rsidR="001B4823" w:rsidRDefault="001B4823" w:rsidP="001B4823">
            <w:pPr>
              <w:pStyle w:val="ListParagraph"/>
              <w:ind w:left="0"/>
            </w:pPr>
            <w:r>
              <w:rPr>
                <w:rFonts w:hint="eastAsia"/>
              </w:rPr>
              <w:t>定价类型</w:t>
            </w:r>
          </w:p>
        </w:tc>
        <w:tc>
          <w:tcPr>
            <w:tcW w:w="2877" w:type="dxa"/>
          </w:tcPr>
          <w:p w:rsidR="001B4823" w:rsidRDefault="001B4823" w:rsidP="001B4823">
            <w:pPr>
              <w:pStyle w:val="ListParagraph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77" w:type="dxa"/>
          </w:tcPr>
          <w:p w:rsidR="001B4823" w:rsidRDefault="001B4823" w:rsidP="001B4823">
            <w:pPr>
              <w:pStyle w:val="ListParagraph"/>
              <w:ind w:left="0"/>
            </w:pPr>
            <w:r>
              <w:rPr>
                <w:rFonts w:hint="eastAsia"/>
              </w:rPr>
              <w:t>补充说明</w:t>
            </w:r>
          </w:p>
        </w:tc>
      </w:tr>
      <w:tr w:rsidR="001B4823" w:rsidTr="001B4823">
        <w:tc>
          <w:tcPr>
            <w:tcW w:w="2876" w:type="dxa"/>
          </w:tcPr>
          <w:p w:rsidR="001B4823" w:rsidRDefault="004314B5" w:rsidP="001B4823">
            <w:pPr>
              <w:pStyle w:val="ListParagraph"/>
              <w:ind w:left="0"/>
            </w:pPr>
            <w:r>
              <w:rPr>
                <w:rFonts w:hint="eastAsia"/>
              </w:rPr>
              <w:t>按时间</w:t>
            </w:r>
            <w:r w:rsidR="00450838">
              <w:rPr>
                <w:rFonts w:hint="eastAsia"/>
              </w:rPr>
              <w:t>段</w:t>
            </w:r>
            <w:r>
              <w:rPr>
                <w:rFonts w:hint="eastAsia"/>
              </w:rPr>
              <w:t>收费</w:t>
            </w:r>
          </w:p>
        </w:tc>
        <w:tc>
          <w:tcPr>
            <w:tcW w:w="2877" w:type="dxa"/>
          </w:tcPr>
          <w:p w:rsidR="001B4823" w:rsidRDefault="008D28BD" w:rsidP="001B4823">
            <w:pPr>
              <w:pStyle w:val="ListParagraph"/>
              <w:ind w:left="0"/>
            </w:pPr>
            <w:r>
              <w:rPr>
                <w:rFonts w:hint="eastAsia"/>
              </w:rPr>
              <w:t>指</w:t>
            </w:r>
            <w:r w:rsidR="00DD02DB">
              <w:rPr>
                <w:rFonts w:hint="eastAsia"/>
              </w:rPr>
              <w:t>定</w:t>
            </w:r>
            <w:r w:rsidR="00056A1C">
              <w:rPr>
                <w:rFonts w:hint="eastAsia"/>
              </w:rPr>
              <w:t>购买商品一定期限的使用权所需的货币，</w:t>
            </w:r>
            <w:r w:rsidR="00FF611F">
              <w:rPr>
                <w:rFonts w:hint="eastAsia"/>
              </w:rPr>
              <w:t>如三天、一个月、一年等</w:t>
            </w:r>
          </w:p>
        </w:tc>
        <w:tc>
          <w:tcPr>
            <w:tcW w:w="2877" w:type="dxa"/>
          </w:tcPr>
          <w:p w:rsidR="001B4823" w:rsidRDefault="00D80169" w:rsidP="00D80169">
            <w:pPr>
              <w:pStyle w:val="ListParagraph"/>
              <w:numPr>
                <w:ilvl w:val="0"/>
                <w:numId w:val="12"/>
              </w:numPr>
              <w:rPr>
                <w:rFonts w:hint="eastAsia"/>
              </w:rPr>
            </w:pPr>
            <w:r>
              <w:t>是否可以被共享</w:t>
            </w:r>
          </w:p>
          <w:p w:rsidR="00D80169" w:rsidRDefault="00D80169" w:rsidP="00D80169">
            <w:pPr>
              <w:pStyle w:val="ListParagraph"/>
              <w:numPr>
                <w:ilvl w:val="0"/>
                <w:numId w:val="12"/>
              </w:numPr>
              <w:rPr>
                <w:rFonts w:hint="eastAsia"/>
              </w:rPr>
            </w:pPr>
            <w:r>
              <w:t>可以共享的最大数是多少</w:t>
            </w:r>
            <w:r w:rsidR="00B71219">
              <w:rPr>
                <w:rFonts w:hint="eastAsia"/>
              </w:rPr>
              <w:t>20</w:t>
            </w:r>
            <w:r w:rsidR="00B71219">
              <w:rPr>
                <w:rFonts w:hint="eastAsia"/>
              </w:rPr>
              <w:t>人</w:t>
            </w:r>
          </w:p>
        </w:tc>
      </w:tr>
      <w:tr w:rsidR="0031533E" w:rsidTr="001B4823">
        <w:tc>
          <w:tcPr>
            <w:tcW w:w="2876" w:type="dxa"/>
          </w:tcPr>
          <w:p w:rsidR="0031533E" w:rsidRDefault="001E3BAC" w:rsidP="001B4823">
            <w:pPr>
              <w:pStyle w:val="ListParagraph"/>
              <w:ind w:left="0"/>
            </w:pPr>
            <w:r>
              <w:rPr>
                <w:rFonts w:hint="eastAsia"/>
              </w:rPr>
              <w:t>按次数</w:t>
            </w:r>
            <w:r w:rsidR="0031533E">
              <w:rPr>
                <w:rFonts w:hint="eastAsia"/>
              </w:rPr>
              <w:t>收费</w:t>
            </w:r>
          </w:p>
        </w:tc>
        <w:tc>
          <w:tcPr>
            <w:tcW w:w="2877" w:type="dxa"/>
          </w:tcPr>
          <w:p w:rsidR="0031533E" w:rsidRDefault="008A6EF0" w:rsidP="001B4823">
            <w:pPr>
              <w:pStyle w:val="ListParagraph"/>
              <w:ind w:left="0"/>
            </w:pPr>
            <w:r>
              <w:rPr>
                <w:rFonts w:hint="eastAsia"/>
              </w:rPr>
              <w:t>指</w:t>
            </w:r>
            <w:r w:rsidR="00917BEF">
              <w:rPr>
                <w:rFonts w:hint="eastAsia"/>
              </w:rPr>
              <w:t>定</w:t>
            </w:r>
            <w:r>
              <w:rPr>
                <w:rFonts w:hint="eastAsia"/>
              </w:rPr>
              <w:t>购买商品一定数目的使用次数</w:t>
            </w:r>
            <w:r w:rsidR="00980EBA">
              <w:rPr>
                <w:rFonts w:hint="eastAsia"/>
              </w:rPr>
              <w:t>所需的货币</w:t>
            </w:r>
            <w:r w:rsidR="00347ACF">
              <w:rPr>
                <w:rFonts w:hint="eastAsia"/>
              </w:rPr>
              <w:t>，如三人次、五人次等</w:t>
            </w:r>
          </w:p>
        </w:tc>
        <w:tc>
          <w:tcPr>
            <w:tcW w:w="2877" w:type="dxa"/>
          </w:tcPr>
          <w:p w:rsidR="0031533E" w:rsidRDefault="00F86F63" w:rsidP="00F86F63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一人次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一个用户一天的使用权</w:t>
            </w:r>
          </w:p>
          <w:p w:rsidR="00F86F63" w:rsidRDefault="00F86F63" w:rsidP="00F86F63">
            <w:pPr>
              <w:pStyle w:val="ListParagraph"/>
              <w:numPr>
                <w:ilvl w:val="0"/>
                <w:numId w:val="3"/>
              </w:numPr>
            </w:pPr>
            <w:r>
              <w:t>该使用权可以共享给其他用户</w:t>
            </w:r>
          </w:p>
        </w:tc>
      </w:tr>
      <w:tr w:rsidR="007F68F2" w:rsidTr="001B4823">
        <w:tc>
          <w:tcPr>
            <w:tcW w:w="2876" w:type="dxa"/>
          </w:tcPr>
          <w:p w:rsidR="007F68F2" w:rsidRDefault="007F68F2" w:rsidP="001B4823">
            <w:pPr>
              <w:pStyle w:val="ListParagraph"/>
              <w:ind w:left="0"/>
            </w:pPr>
            <w:r>
              <w:rPr>
                <w:rFonts w:hint="eastAsia"/>
              </w:rPr>
              <w:t>一次性收费</w:t>
            </w:r>
          </w:p>
        </w:tc>
        <w:tc>
          <w:tcPr>
            <w:tcW w:w="2877" w:type="dxa"/>
          </w:tcPr>
          <w:p w:rsidR="007F68F2" w:rsidRDefault="001071B6" w:rsidP="001B4823">
            <w:pPr>
              <w:pStyle w:val="ListParagraph"/>
              <w:ind w:left="0"/>
            </w:pPr>
            <w:r>
              <w:rPr>
                <w:rFonts w:hint="eastAsia"/>
              </w:rPr>
              <w:t>指定一次性购买该商品的终生使用权</w:t>
            </w:r>
          </w:p>
        </w:tc>
        <w:tc>
          <w:tcPr>
            <w:tcW w:w="2877" w:type="dxa"/>
          </w:tcPr>
          <w:p w:rsidR="007F68F2" w:rsidRDefault="007F68F2" w:rsidP="001B4823">
            <w:pPr>
              <w:pStyle w:val="ListParagraph"/>
              <w:ind w:left="0"/>
            </w:pPr>
          </w:p>
        </w:tc>
      </w:tr>
      <w:tr w:rsidR="00B54C4B" w:rsidTr="001B4823">
        <w:tc>
          <w:tcPr>
            <w:tcW w:w="2876" w:type="dxa"/>
          </w:tcPr>
          <w:p w:rsidR="00B54C4B" w:rsidRDefault="002C5A96" w:rsidP="001B4823">
            <w:pPr>
              <w:pStyle w:val="ListParagraph"/>
              <w:ind w:left="0"/>
            </w:pPr>
            <w:r>
              <w:rPr>
                <w:rFonts w:hint="eastAsia"/>
              </w:rPr>
              <w:t>免费</w:t>
            </w:r>
          </w:p>
        </w:tc>
        <w:tc>
          <w:tcPr>
            <w:tcW w:w="2877" w:type="dxa"/>
          </w:tcPr>
          <w:p w:rsidR="00B54C4B" w:rsidRDefault="00BF5AFA" w:rsidP="001B4823">
            <w:pPr>
              <w:pStyle w:val="ListParagraph"/>
              <w:ind w:left="0"/>
            </w:pPr>
            <w:r>
              <w:rPr>
                <w:rFonts w:hint="eastAsia"/>
              </w:rPr>
              <w:t>免费使用</w:t>
            </w:r>
          </w:p>
        </w:tc>
        <w:tc>
          <w:tcPr>
            <w:tcW w:w="2877" w:type="dxa"/>
          </w:tcPr>
          <w:p w:rsidR="00B54C4B" w:rsidRDefault="00B54C4B" w:rsidP="001B4823">
            <w:pPr>
              <w:pStyle w:val="ListParagraph"/>
              <w:ind w:left="0"/>
            </w:pPr>
          </w:p>
        </w:tc>
      </w:tr>
    </w:tbl>
    <w:p w:rsidR="001B4823" w:rsidRDefault="002D47FB" w:rsidP="002D47FB">
      <w:pPr>
        <w:pStyle w:val="ListParagraph"/>
        <w:numPr>
          <w:ilvl w:val="0"/>
          <w:numId w:val="1"/>
        </w:numPr>
      </w:pPr>
      <w:r>
        <w:t>以上商品的四种定价模式互斥</w:t>
      </w:r>
    </w:p>
    <w:p w:rsidR="006E2A98" w:rsidRDefault="008622B4" w:rsidP="006E2A98">
      <w:pPr>
        <w:pStyle w:val="ListParagraph"/>
        <w:numPr>
          <w:ilvl w:val="0"/>
          <w:numId w:val="1"/>
        </w:numPr>
      </w:pPr>
      <w:r>
        <w:t>定价模式涉及参数</w:t>
      </w:r>
      <w:r w:rsidR="006E2A98">
        <w:t>说明</w:t>
      </w:r>
      <w:r w:rsidR="006E2A98">
        <w:rPr>
          <w:rFonts w:hint="eastAsia"/>
        </w:rPr>
        <w:t>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4009"/>
      </w:tblGrid>
      <w:tr w:rsidR="006E2A98" w:rsidTr="006E2A98">
        <w:tc>
          <w:tcPr>
            <w:tcW w:w="4315" w:type="dxa"/>
          </w:tcPr>
          <w:p w:rsidR="006E2A98" w:rsidRDefault="006E2A98" w:rsidP="006E2A98">
            <w:pPr>
              <w:pStyle w:val="ListParagraph"/>
              <w:ind w:left="0"/>
            </w:pPr>
            <w:r>
              <w:rPr>
                <w:rFonts w:hint="eastAsia"/>
              </w:rPr>
              <w:t>定价模式</w:t>
            </w:r>
          </w:p>
        </w:tc>
        <w:tc>
          <w:tcPr>
            <w:tcW w:w="4315" w:type="dxa"/>
          </w:tcPr>
          <w:p w:rsidR="006E2A98" w:rsidRDefault="0045606A" w:rsidP="006E2A98">
            <w:pPr>
              <w:pStyle w:val="ListParagraph"/>
              <w:ind w:left="0"/>
            </w:pPr>
            <w:r>
              <w:rPr>
                <w:rFonts w:hint="eastAsia"/>
              </w:rPr>
              <w:t>涉及参数</w:t>
            </w:r>
          </w:p>
        </w:tc>
      </w:tr>
      <w:tr w:rsidR="00953804" w:rsidTr="006E2A98">
        <w:tc>
          <w:tcPr>
            <w:tcW w:w="4315" w:type="dxa"/>
          </w:tcPr>
          <w:p w:rsidR="00953804" w:rsidRDefault="00953804" w:rsidP="006E2A98">
            <w:pPr>
              <w:pStyle w:val="ListParagraph"/>
              <w:ind w:left="0"/>
            </w:pPr>
            <w:r>
              <w:rPr>
                <w:rFonts w:hint="eastAsia"/>
              </w:rPr>
              <w:t>按时间段收费</w:t>
            </w:r>
          </w:p>
        </w:tc>
        <w:tc>
          <w:tcPr>
            <w:tcW w:w="4315" w:type="dxa"/>
          </w:tcPr>
          <w:p w:rsidR="000D7C41" w:rsidRDefault="00404FF6" w:rsidP="000D7C41">
            <w:pPr>
              <w:pStyle w:val="ListParagraph"/>
              <w:numPr>
                <w:ilvl w:val="0"/>
                <w:numId w:val="4"/>
              </w:numPr>
            </w:pPr>
            <w:r>
              <w:t>时间</w:t>
            </w:r>
            <w:r w:rsidR="00C74318">
              <w:t>区间定价</w:t>
            </w:r>
            <w:r w:rsidR="00B87AE3">
              <w:t>列表</w:t>
            </w:r>
            <w:r w:rsidR="00D862C4">
              <w:rPr>
                <w:rFonts w:hint="eastAsia"/>
              </w:rPr>
              <w:t>，</w:t>
            </w:r>
            <w:r w:rsidR="00D862C4">
              <w:t>[</w:t>
            </w:r>
            <w:r w:rsidR="00D862C4">
              <w:rPr>
                <w:rFonts w:hint="eastAsia"/>
              </w:rPr>
              <w:t>时间区间：价格单位</w:t>
            </w:r>
            <w:r w:rsidR="00D862C4">
              <w:t>]</w:t>
            </w:r>
            <w:r w:rsidR="00D862C4">
              <w:rPr>
                <w:rFonts w:hint="eastAsia"/>
              </w:rPr>
              <w:t>，</w:t>
            </w:r>
            <w:r w:rsidR="00D862C4">
              <w:t>如</w:t>
            </w:r>
            <w:r w:rsidR="00D862C4">
              <w:rPr>
                <w:rFonts w:hint="eastAsia"/>
              </w:rPr>
              <w:t>(</w:t>
            </w:r>
            <w:r w:rsidR="00D862C4">
              <w:t xml:space="preserve"> </w:t>
            </w:r>
            <w:r w:rsidR="00D862C4">
              <w:rPr>
                <w:rFonts w:hint="eastAsia"/>
              </w:rPr>
              <w:t>3</w:t>
            </w:r>
            <w:r w:rsidR="00F64205">
              <w:rPr>
                <w:rFonts w:hint="eastAsia"/>
              </w:rPr>
              <w:t>天</w:t>
            </w:r>
            <w:r w:rsidR="00D862C4">
              <w:t xml:space="preserve"> </w:t>
            </w:r>
            <w:r w:rsidR="00D862C4">
              <w:rPr>
                <w:rFonts w:hint="eastAsia"/>
              </w:rPr>
              <w:t>:</w:t>
            </w:r>
            <w:r w:rsidR="00D862C4">
              <w:t xml:space="preserve"> </w:t>
            </w:r>
            <w:r w:rsidR="00D862C4">
              <w:rPr>
                <w:rFonts w:hint="eastAsia"/>
              </w:rPr>
              <w:t>7</w:t>
            </w:r>
            <w:r w:rsidR="00F64205">
              <w:rPr>
                <w:rFonts w:hint="eastAsia"/>
              </w:rPr>
              <w:t>天</w:t>
            </w:r>
            <w:r w:rsidR="00D862C4">
              <w:t xml:space="preserve"> ] : 5</w:t>
            </w:r>
            <w:r w:rsidR="00D862C4">
              <w:rPr>
                <w:rFonts w:hint="eastAsia"/>
              </w:rPr>
              <w:t>元</w:t>
            </w:r>
            <w:r w:rsidR="00D862C4">
              <w:rPr>
                <w:rFonts w:hint="eastAsia"/>
              </w:rPr>
              <w:t>/</w:t>
            </w:r>
            <w:r w:rsidR="00D862C4">
              <w:rPr>
                <w:rFonts w:hint="eastAsia"/>
              </w:rPr>
              <w:t>日</w:t>
            </w:r>
          </w:p>
          <w:p w:rsidR="00712A20" w:rsidRDefault="00712A20" w:rsidP="00712A20">
            <w:pPr>
              <w:pStyle w:val="ListParagraph"/>
              <w:rPr>
                <w:rFonts w:hint="eastAsia"/>
              </w:rPr>
            </w:pPr>
            <w:r>
              <w:t>天</w:t>
            </w:r>
            <w:r>
              <w:rPr>
                <w:rFonts w:hint="eastAsia"/>
              </w:rPr>
              <w:t>，</w:t>
            </w:r>
            <w:r>
              <w:t>周</w:t>
            </w:r>
            <w:r>
              <w:rPr>
                <w:rFonts w:hint="eastAsia"/>
              </w:rPr>
              <w:t>，</w:t>
            </w:r>
            <w:r>
              <w:t>月</w:t>
            </w:r>
            <w:r>
              <w:rPr>
                <w:rFonts w:hint="eastAsia"/>
              </w:rPr>
              <w:t>，</w:t>
            </w:r>
            <w:r>
              <w:t>三月</w:t>
            </w:r>
            <w:r>
              <w:rPr>
                <w:rFonts w:hint="eastAsia"/>
              </w:rPr>
              <w:t>，</w:t>
            </w:r>
            <w:r>
              <w:t>半年</w:t>
            </w:r>
            <w:r>
              <w:rPr>
                <w:rFonts w:hint="eastAsia"/>
              </w:rPr>
              <w:t>，</w:t>
            </w:r>
            <w:r>
              <w:t>一年</w:t>
            </w:r>
            <w:r>
              <w:rPr>
                <w:rFonts w:hint="eastAsia"/>
              </w:rPr>
              <w:t>，</w:t>
            </w:r>
            <w:r w:rsidR="00152535">
              <w:t>一年以上</w:t>
            </w:r>
          </w:p>
          <w:p w:rsidR="001070AF" w:rsidRDefault="001070AF" w:rsidP="00C74318">
            <w:pPr>
              <w:pStyle w:val="ListParagraph"/>
              <w:numPr>
                <w:ilvl w:val="0"/>
                <w:numId w:val="4"/>
              </w:numPr>
            </w:pPr>
            <w:r>
              <w:t>该定价的有效时间</w:t>
            </w:r>
            <w:r w:rsidR="00420F1A">
              <w:t>:</w:t>
            </w:r>
            <w:r w:rsidR="00420F1A">
              <w:rPr>
                <w:rFonts w:hint="eastAsia"/>
              </w:rPr>
              <w:t xml:space="preserve"> </w:t>
            </w:r>
            <w:r w:rsidR="00420F1A">
              <w:rPr>
                <w:rFonts w:hint="eastAsia"/>
              </w:rPr>
              <w:t>无效，有效，时间段有效</w:t>
            </w:r>
          </w:p>
        </w:tc>
      </w:tr>
      <w:tr w:rsidR="00404FF6" w:rsidTr="006E2A98">
        <w:tc>
          <w:tcPr>
            <w:tcW w:w="4315" w:type="dxa"/>
          </w:tcPr>
          <w:p w:rsidR="00404FF6" w:rsidRDefault="00404FF6" w:rsidP="006E2A98">
            <w:pPr>
              <w:pStyle w:val="ListParagraph"/>
              <w:ind w:left="0"/>
            </w:pPr>
            <w:r>
              <w:rPr>
                <w:rFonts w:hint="eastAsia"/>
              </w:rPr>
              <w:t>按次数收费</w:t>
            </w:r>
          </w:p>
        </w:tc>
        <w:tc>
          <w:tcPr>
            <w:tcW w:w="4315" w:type="dxa"/>
          </w:tcPr>
          <w:p w:rsidR="004E57BA" w:rsidRDefault="00B621CF" w:rsidP="004E57BA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次数</w:t>
            </w:r>
            <w:r w:rsidR="00404FF6">
              <w:rPr>
                <w:rFonts w:hint="eastAsia"/>
              </w:rPr>
              <w:t>区间定价</w:t>
            </w:r>
            <w:r>
              <w:rPr>
                <w:rFonts w:hint="eastAsia"/>
              </w:rPr>
              <w:t>列表</w:t>
            </w:r>
            <w:r w:rsidR="00CB495E">
              <w:rPr>
                <w:rFonts w:hint="eastAsia"/>
              </w:rPr>
              <w:t>，</w:t>
            </w:r>
            <w:r w:rsidR="00CB495E">
              <w:t>[</w:t>
            </w:r>
            <w:r w:rsidR="00CB495E">
              <w:rPr>
                <w:rFonts w:hint="eastAsia"/>
              </w:rPr>
              <w:t>次数区间：价格单位</w:t>
            </w:r>
            <w:r w:rsidR="00CB495E">
              <w:t>]</w:t>
            </w:r>
            <w:r w:rsidR="00CB495E">
              <w:rPr>
                <w:rFonts w:hint="eastAsia"/>
              </w:rPr>
              <w:t>，</w:t>
            </w:r>
            <w:r w:rsidR="00CB495E">
              <w:t>如</w:t>
            </w:r>
            <w:r w:rsidR="00CB495E">
              <w:rPr>
                <w:rFonts w:hint="eastAsia"/>
              </w:rPr>
              <w:t>(</w:t>
            </w:r>
            <w:r w:rsidR="00CB495E">
              <w:t xml:space="preserve"> </w:t>
            </w:r>
            <w:r w:rsidR="00CB495E">
              <w:rPr>
                <w:rFonts w:hint="eastAsia"/>
              </w:rPr>
              <w:t>3</w:t>
            </w:r>
            <w:r w:rsidR="005D79D9">
              <w:rPr>
                <w:rFonts w:hint="eastAsia"/>
              </w:rPr>
              <w:t>人次</w:t>
            </w:r>
            <w:r w:rsidR="00CB495E">
              <w:t xml:space="preserve"> </w:t>
            </w:r>
            <w:r w:rsidR="00CB495E">
              <w:rPr>
                <w:rFonts w:hint="eastAsia"/>
              </w:rPr>
              <w:t>:</w:t>
            </w:r>
            <w:r w:rsidR="00CB495E">
              <w:t xml:space="preserve"> </w:t>
            </w:r>
            <w:r w:rsidR="00CB495E">
              <w:rPr>
                <w:rFonts w:hint="eastAsia"/>
              </w:rPr>
              <w:t>7</w:t>
            </w:r>
            <w:r w:rsidR="00976D5C">
              <w:rPr>
                <w:rFonts w:hint="eastAsia"/>
              </w:rPr>
              <w:t>人次</w:t>
            </w:r>
            <w:r w:rsidR="00CB495E">
              <w:t xml:space="preserve"> ] : 5</w:t>
            </w:r>
            <w:r w:rsidR="00CB495E">
              <w:rPr>
                <w:rFonts w:hint="eastAsia"/>
              </w:rPr>
              <w:t>元</w:t>
            </w:r>
            <w:r w:rsidR="008062B6">
              <w:rPr>
                <w:rFonts w:hint="eastAsia"/>
              </w:rPr>
              <w:t>/</w:t>
            </w:r>
            <w:r w:rsidR="008062B6">
              <w:rPr>
                <w:rFonts w:hint="eastAsia"/>
              </w:rPr>
              <w:t>人次</w:t>
            </w:r>
          </w:p>
          <w:p w:rsidR="009C5750" w:rsidRDefault="009C5750" w:rsidP="009C5750">
            <w:pPr>
              <w:pStyle w:val="ListParagraph"/>
              <w:numPr>
                <w:ilvl w:val="0"/>
                <w:numId w:val="5"/>
              </w:numPr>
            </w:pPr>
            <w:r>
              <w:t>该定价的有效时间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无效，有效，时间段有效</w:t>
            </w:r>
          </w:p>
        </w:tc>
      </w:tr>
      <w:tr w:rsidR="00422C47" w:rsidTr="006E2A98">
        <w:tc>
          <w:tcPr>
            <w:tcW w:w="4315" w:type="dxa"/>
          </w:tcPr>
          <w:p w:rsidR="00422C47" w:rsidRDefault="00422C47" w:rsidP="006E2A98">
            <w:pPr>
              <w:pStyle w:val="ListParagraph"/>
              <w:ind w:left="0"/>
            </w:pPr>
            <w:r>
              <w:rPr>
                <w:rFonts w:hint="eastAsia"/>
              </w:rPr>
              <w:t>一次性收费</w:t>
            </w:r>
          </w:p>
        </w:tc>
        <w:tc>
          <w:tcPr>
            <w:tcW w:w="4315" w:type="dxa"/>
          </w:tcPr>
          <w:p w:rsidR="00422C47" w:rsidRDefault="00FC7246" w:rsidP="00FC7246">
            <w:pPr>
              <w:pStyle w:val="ListParagraph"/>
              <w:numPr>
                <w:ilvl w:val="0"/>
                <w:numId w:val="6"/>
              </w:numPr>
            </w:pPr>
            <w:r>
              <w:t>该定价的有效时间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无效，有效，时间段有效</w:t>
            </w:r>
          </w:p>
        </w:tc>
      </w:tr>
      <w:tr w:rsidR="00492E2D" w:rsidTr="006E2A98">
        <w:tc>
          <w:tcPr>
            <w:tcW w:w="4315" w:type="dxa"/>
          </w:tcPr>
          <w:p w:rsidR="00492E2D" w:rsidRDefault="00492E2D" w:rsidP="006E2A98">
            <w:pPr>
              <w:pStyle w:val="ListParagraph"/>
              <w:ind w:left="0"/>
            </w:pPr>
            <w:r>
              <w:rPr>
                <w:rFonts w:hint="eastAsia"/>
              </w:rPr>
              <w:t>免费</w:t>
            </w:r>
          </w:p>
        </w:tc>
        <w:tc>
          <w:tcPr>
            <w:tcW w:w="4315" w:type="dxa"/>
          </w:tcPr>
          <w:p w:rsidR="00492E2D" w:rsidRDefault="007A4E51" w:rsidP="007A4E51">
            <w:pPr>
              <w:pStyle w:val="ListParagraph"/>
              <w:numPr>
                <w:ilvl w:val="0"/>
                <w:numId w:val="8"/>
              </w:numPr>
            </w:pPr>
            <w:r>
              <w:t>免费使用期</w:t>
            </w:r>
            <w:r>
              <w:rPr>
                <w:rFonts w:hint="eastAsia"/>
              </w:rPr>
              <w:t>：永久</w:t>
            </w:r>
            <w:r w:rsidR="008D504E">
              <w:rPr>
                <w:rFonts w:hint="eastAsia"/>
              </w:rPr>
              <w:t>，限时（天数，指定时间段）</w:t>
            </w:r>
          </w:p>
          <w:p w:rsidR="0087745D" w:rsidRDefault="00525CD8" w:rsidP="007A4E51">
            <w:pPr>
              <w:pStyle w:val="ListParagraph"/>
              <w:numPr>
                <w:ilvl w:val="0"/>
                <w:numId w:val="8"/>
              </w:numPr>
            </w:pPr>
            <w:r>
              <w:t>该定价的有效时间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无效，有效，时间段有效</w:t>
            </w:r>
          </w:p>
        </w:tc>
      </w:tr>
    </w:tbl>
    <w:p w:rsidR="00DC2A48" w:rsidRDefault="00DC2A48" w:rsidP="00D71810">
      <w:pPr>
        <w:pStyle w:val="ListParagraph"/>
        <w:numPr>
          <w:ilvl w:val="0"/>
          <w:numId w:val="1"/>
        </w:numPr>
      </w:pPr>
      <w:r>
        <w:t>折扣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DC2A48" w:rsidTr="00DC2A48">
        <w:tc>
          <w:tcPr>
            <w:tcW w:w="8630" w:type="dxa"/>
          </w:tcPr>
          <w:p w:rsidR="00DC2A48" w:rsidRDefault="00D2026E" w:rsidP="00DC2A48">
            <w:pPr>
              <w:pStyle w:val="ListParagraph"/>
              <w:numPr>
                <w:ilvl w:val="0"/>
                <w:numId w:val="9"/>
              </w:numPr>
            </w:pPr>
            <w:r>
              <w:t>仅</w:t>
            </w:r>
            <w:r w:rsidR="00837C1A">
              <w:t>商品所有者</w:t>
            </w:r>
            <w:r w:rsidR="00DC2A48">
              <w:t>可以给商品添加折扣</w:t>
            </w:r>
            <w:r w:rsidR="00DC2A48">
              <w:rPr>
                <w:rFonts w:hint="eastAsia"/>
              </w:rPr>
              <w:t>；</w:t>
            </w:r>
          </w:p>
          <w:p w:rsidR="00DC2A48" w:rsidRDefault="00DC2A48" w:rsidP="00DC2A48">
            <w:pPr>
              <w:pStyle w:val="ListParagraph"/>
              <w:numPr>
                <w:ilvl w:val="0"/>
                <w:numId w:val="9"/>
              </w:numPr>
            </w:pPr>
            <w:r>
              <w:t>折扣应该适用于所有定价模式</w:t>
            </w:r>
            <w:r w:rsidR="008B25CB">
              <w:rPr>
                <w:rFonts w:hint="eastAsia"/>
              </w:rPr>
              <w:t>；</w:t>
            </w:r>
          </w:p>
          <w:p w:rsidR="008B25CB" w:rsidRDefault="000565A9" w:rsidP="00DC2A48">
            <w:pPr>
              <w:pStyle w:val="ListParagraph"/>
              <w:numPr>
                <w:ilvl w:val="0"/>
                <w:numId w:val="9"/>
              </w:numPr>
            </w:pPr>
            <w:r>
              <w:t>折扣必须</w:t>
            </w:r>
            <w:r w:rsidR="008B25CB">
              <w:t>有效时间</w:t>
            </w:r>
            <w:r w:rsidR="000505C5">
              <w:rPr>
                <w:rFonts w:hint="eastAsia"/>
              </w:rPr>
              <w:t>；</w:t>
            </w:r>
          </w:p>
          <w:p w:rsidR="00305446" w:rsidRDefault="00305446" w:rsidP="00DC2A48">
            <w:pPr>
              <w:pStyle w:val="ListParagraph"/>
              <w:numPr>
                <w:ilvl w:val="0"/>
                <w:numId w:val="9"/>
              </w:numPr>
            </w:pPr>
            <w:r>
              <w:t>折扣只适用于现金购买</w:t>
            </w:r>
            <w:r>
              <w:rPr>
                <w:rFonts w:hint="eastAsia"/>
              </w:rPr>
              <w:t>；</w:t>
            </w:r>
          </w:p>
          <w:p w:rsidR="000A41F1" w:rsidRDefault="001F5CB0" w:rsidP="00D2026E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eastAsia"/>
              </w:rPr>
              <w:t>折扣分为两种：</w:t>
            </w:r>
          </w:p>
          <w:p w:rsidR="00D818FE" w:rsidRDefault="000A41F1" w:rsidP="000A41F1">
            <w:pPr>
              <w:pStyle w:val="ListParagraph"/>
            </w:pPr>
            <w:r>
              <w:rPr>
                <w:rFonts w:hint="eastAsia"/>
              </w:rPr>
              <w:lastRenderedPageBreak/>
              <w:t>商家折扣：</w:t>
            </w:r>
            <w:r w:rsidR="007E37E0">
              <w:rPr>
                <w:rFonts w:hint="eastAsia"/>
              </w:rPr>
              <w:t>如原价</w:t>
            </w:r>
            <w:r w:rsidR="007E37E0">
              <w:rPr>
                <w:rFonts w:hint="eastAsia"/>
              </w:rPr>
              <w:t>75</w:t>
            </w:r>
            <w:r w:rsidR="007E37E0">
              <w:rPr>
                <w:rFonts w:hint="eastAsia"/>
              </w:rPr>
              <w:t>元，现价</w:t>
            </w:r>
            <w:r w:rsidR="000B09F1">
              <w:t>65</w:t>
            </w:r>
          </w:p>
          <w:p w:rsidR="00D2026E" w:rsidRDefault="001F5CB0" w:rsidP="000A41F1">
            <w:pPr>
              <w:pStyle w:val="ListParagraph"/>
            </w:pPr>
            <w:r>
              <w:rPr>
                <w:rFonts w:hint="eastAsia"/>
              </w:rPr>
              <w:t>promotion</w:t>
            </w:r>
            <w:r>
              <w:t xml:space="preserve"> code </w:t>
            </w:r>
            <w:r>
              <w:t>折扣</w:t>
            </w:r>
            <w:r w:rsidR="000A41F1">
              <w:rPr>
                <w:rFonts w:hint="eastAsia"/>
              </w:rPr>
              <w:t>：</w:t>
            </w:r>
            <w:r w:rsidR="005C0785">
              <w:rPr>
                <w:rFonts w:hint="eastAsia"/>
              </w:rPr>
              <w:t>输入折扣码，按比例打折</w:t>
            </w:r>
          </w:p>
          <w:p w:rsidR="00D818FE" w:rsidRDefault="00256C4F" w:rsidP="00DD3B8E">
            <w:pPr>
              <w:pStyle w:val="ListParagraph"/>
              <w:numPr>
                <w:ilvl w:val="0"/>
                <w:numId w:val="9"/>
              </w:numPr>
            </w:pPr>
            <w:r>
              <w:t>商家</w:t>
            </w:r>
            <w:r w:rsidR="009B218F">
              <w:t>折扣</w:t>
            </w:r>
            <w:r>
              <w:t>互斥</w:t>
            </w:r>
          </w:p>
          <w:p w:rsidR="00716A53" w:rsidRDefault="00094DFA" w:rsidP="00DD3B8E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eastAsia"/>
              </w:rPr>
              <w:t>Promotion</w:t>
            </w:r>
            <w:r>
              <w:t xml:space="preserve"> 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折扣</w:t>
            </w:r>
            <w:r w:rsidR="001D4FD6">
              <w:rPr>
                <w:rFonts w:hint="eastAsia"/>
              </w:rPr>
              <w:t>：允许同时存在，但是购买时互斥</w:t>
            </w:r>
          </w:p>
          <w:p w:rsidR="005E54D2" w:rsidRDefault="005E54D2" w:rsidP="00DD3B8E">
            <w:pPr>
              <w:pStyle w:val="ListParagraph"/>
              <w:numPr>
                <w:ilvl w:val="0"/>
                <w:numId w:val="9"/>
              </w:numPr>
            </w:pPr>
            <w:r>
              <w:t>Promotion</w:t>
            </w:r>
            <w:r>
              <w:t>有效时间</w:t>
            </w:r>
          </w:p>
          <w:p w:rsidR="005E54D2" w:rsidRDefault="005E54D2" w:rsidP="00DD3B8E">
            <w:pPr>
              <w:pStyle w:val="ListParagraph"/>
              <w:numPr>
                <w:ilvl w:val="0"/>
                <w:numId w:val="9"/>
              </w:numPr>
            </w:pPr>
            <w:r>
              <w:t xml:space="preserve">Promotion </w:t>
            </w:r>
            <w:r>
              <w:t>折扣方式</w:t>
            </w:r>
          </w:p>
        </w:tc>
      </w:tr>
    </w:tbl>
    <w:p w:rsidR="00DC2A48" w:rsidRDefault="00DC2A48" w:rsidP="00DC2A48">
      <w:pPr>
        <w:pStyle w:val="ListParagraph"/>
      </w:pPr>
    </w:p>
    <w:p w:rsidR="006E2A98" w:rsidRDefault="00D71810" w:rsidP="00D71810">
      <w:pPr>
        <w:pStyle w:val="ListParagraph"/>
        <w:numPr>
          <w:ilvl w:val="0"/>
          <w:numId w:val="1"/>
        </w:numPr>
      </w:pPr>
      <w:r>
        <w:t>商品不予许赠予</w:t>
      </w:r>
    </w:p>
    <w:p w:rsidR="00DC2A48" w:rsidRDefault="00555965" w:rsidP="00D71810">
      <w:pPr>
        <w:pStyle w:val="ListParagraph"/>
        <w:numPr>
          <w:ilvl w:val="0"/>
          <w:numId w:val="1"/>
        </w:numPr>
      </w:pPr>
      <w:r>
        <w:rPr>
          <w:rFonts w:hint="eastAsia"/>
        </w:rPr>
        <w:t>退款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C87A9B" w:rsidTr="00F7068A">
        <w:tc>
          <w:tcPr>
            <w:tcW w:w="7910" w:type="dxa"/>
          </w:tcPr>
          <w:p w:rsidR="00C87A9B" w:rsidRDefault="008B1077" w:rsidP="008B1077">
            <w:pPr>
              <w:pStyle w:val="ListParagraph"/>
              <w:numPr>
                <w:ilvl w:val="0"/>
                <w:numId w:val="10"/>
              </w:numPr>
            </w:pPr>
            <w:r>
              <w:t>商家可选择</w:t>
            </w:r>
            <w:r>
              <w:rPr>
                <w:rFonts w:hint="eastAsia"/>
              </w:rPr>
              <w:t>是否允许退款</w:t>
            </w:r>
          </w:p>
          <w:p w:rsidR="008B1077" w:rsidRDefault="008B1077" w:rsidP="008B1077">
            <w:pPr>
              <w:pStyle w:val="ListParagraph"/>
              <w:numPr>
                <w:ilvl w:val="0"/>
                <w:numId w:val="10"/>
              </w:numPr>
            </w:pPr>
            <w:r>
              <w:t>退款机制由网站定义</w:t>
            </w:r>
          </w:p>
          <w:p w:rsidR="00DF3A6E" w:rsidRDefault="00941472" w:rsidP="008B1077">
            <w:pPr>
              <w:pStyle w:val="ListParagraph"/>
              <w:numPr>
                <w:ilvl w:val="0"/>
                <w:numId w:val="10"/>
              </w:numPr>
            </w:pPr>
            <w:r>
              <w:t>仅现金</w:t>
            </w:r>
            <w:r w:rsidR="00DF3A6E">
              <w:t>购买允许退款</w:t>
            </w:r>
          </w:p>
          <w:p w:rsidR="0029642B" w:rsidRDefault="008268AB" w:rsidP="00F3566F">
            <w:pPr>
              <w:pStyle w:val="ListParagraph"/>
              <w:numPr>
                <w:ilvl w:val="0"/>
                <w:numId w:val="10"/>
              </w:numPr>
              <w:rPr>
                <w:rFonts w:hint="eastAsia"/>
              </w:rPr>
            </w:pPr>
            <w:r>
              <w:t>不同购买方式退款机制不同</w:t>
            </w:r>
            <w:r w:rsidR="008825AE">
              <w:rPr>
                <w:rFonts w:hint="eastAsia"/>
              </w:rPr>
              <w:t>,</w:t>
            </w:r>
            <w:r w:rsidR="008825AE">
              <w:t xml:space="preserve"> </w:t>
            </w:r>
            <w:r w:rsidR="008825AE">
              <w:rPr>
                <w:rFonts w:hint="eastAsia"/>
              </w:rPr>
              <w:t>购买后一天以内？，一周以内？</w:t>
            </w:r>
            <w:bookmarkStart w:id="0" w:name="_GoBack"/>
            <w:bookmarkEnd w:id="0"/>
          </w:p>
        </w:tc>
      </w:tr>
    </w:tbl>
    <w:p w:rsidR="00C87A9B" w:rsidRDefault="00F7068A" w:rsidP="00D31587">
      <w:r w:rsidRPr="00F7068A">
        <w:rPr>
          <w:noProof/>
        </w:rPr>
        <w:lastRenderedPageBreak/>
        <w:drawing>
          <wp:inline distT="0" distB="0" distL="0" distR="0">
            <wp:extent cx="5486400" cy="7315200"/>
            <wp:effectExtent l="0" t="0" r="0" b="0"/>
            <wp:docPr id="1" name="Picture 1" descr="C:\Users\Sven\Desktop\WeChat Image_20170724100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n\Desktop\WeChat Image_201707241004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8A" w:rsidRDefault="00F7068A" w:rsidP="00D31587">
      <w:r w:rsidRPr="00F7068A">
        <w:rPr>
          <w:noProof/>
        </w:rPr>
        <w:lastRenderedPageBreak/>
        <w:drawing>
          <wp:inline distT="0" distB="0" distL="0" distR="0">
            <wp:extent cx="5486400" cy="7315200"/>
            <wp:effectExtent l="0" t="0" r="0" b="0"/>
            <wp:docPr id="2" name="Picture 2" descr="C:\Users\Sven\Desktop\WeChat Image_20170724100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en\Desktop\WeChat Image_201707241004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23C4"/>
    <w:multiLevelType w:val="hybridMultilevel"/>
    <w:tmpl w:val="5A6AEBD4"/>
    <w:lvl w:ilvl="0" w:tplc="A25E6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3577F"/>
    <w:multiLevelType w:val="hybridMultilevel"/>
    <w:tmpl w:val="7026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78CB"/>
    <w:multiLevelType w:val="hybridMultilevel"/>
    <w:tmpl w:val="28B6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F3302"/>
    <w:multiLevelType w:val="hybridMultilevel"/>
    <w:tmpl w:val="51A23E1E"/>
    <w:lvl w:ilvl="0" w:tplc="5C94F1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31EE1"/>
    <w:multiLevelType w:val="hybridMultilevel"/>
    <w:tmpl w:val="DD2ED03E"/>
    <w:lvl w:ilvl="0" w:tplc="7638E3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15495"/>
    <w:multiLevelType w:val="hybridMultilevel"/>
    <w:tmpl w:val="94F27A06"/>
    <w:lvl w:ilvl="0" w:tplc="15F6B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AF445E"/>
    <w:multiLevelType w:val="hybridMultilevel"/>
    <w:tmpl w:val="46DE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E2ACC"/>
    <w:multiLevelType w:val="hybridMultilevel"/>
    <w:tmpl w:val="83BC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5061D"/>
    <w:multiLevelType w:val="hybridMultilevel"/>
    <w:tmpl w:val="348E9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C6CE8"/>
    <w:multiLevelType w:val="hybridMultilevel"/>
    <w:tmpl w:val="24C6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7AAC"/>
    <w:multiLevelType w:val="hybridMultilevel"/>
    <w:tmpl w:val="AB5A2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A6E13"/>
    <w:multiLevelType w:val="hybridMultilevel"/>
    <w:tmpl w:val="3AF058EC"/>
    <w:lvl w:ilvl="0" w:tplc="1E0ADF7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60"/>
    <w:rsid w:val="000505C5"/>
    <w:rsid w:val="000565A9"/>
    <w:rsid w:val="00056A1C"/>
    <w:rsid w:val="00094DFA"/>
    <w:rsid w:val="000A41F1"/>
    <w:rsid w:val="000B09F1"/>
    <w:rsid w:val="000D7C41"/>
    <w:rsid w:val="001070AF"/>
    <w:rsid w:val="001071B6"/>
    <w:rsid w:val="0012305E"/>
    <w:rsid w:val="00152535"/>
    <w:rsid w:val="001B4823"/>
    <w:rsid w:val="001D4FD6"/>
    <w:rsid w:val="001E3BAC"/>
    <w:rsid w:val="001F5CB0"/>
    <w:rsid w:val="00220739"/>
    <w:rsid w:val="00221187"/>
    <w:rsid w:val="00256C4F"/>
    <w:rsid w:val="0029642B"/>
    <w:rsid w:val="002C5A96"/>
    <w:rsid w:val="002D47FB"/>
    <w:rsid w:val="00305446"/>
    <w:rsid w:val="0031533E"/>
    <w:rsid w:val="0032127E"/>
    <w:rsid w:val="00347ACF"/>
    <w:rsid w:val="00382BCB"/>
    <w:rsid w:val="00404FF6"/>
    <w:rsid w:val="00420F1A"/>
    <w:rsid w:val="00422C47"/>
    <w:rsid w:val="00427C19"/>
    <w:rsid w:val="004314B5"/>
    <w:rsid w:val="00450838"/>
    <w:rsid w:val="0045606A"/>
    <w:rsid w:val="00492E2D"/>
    <w:rsid w:val="004B3ECD"/>
    <w:rsid w:val="004E57BA"/>
    <w:rsid w:val="00525CD8"/>
    <w:rsid w:val="0053437D"/>
    <w:rsid w:val="00555965"/>
    <w:rsid w:val="005A7539"/>
    <w:rsid w:val="005C0785"/>
    <w:rsid w:val="005D79D9"/>
    <w:rsid w:val="005E54D2"/>
    <w:rsid w:val="006E2A98"/>
    <w:rsid w:val="00712A20"/>
    <w:rsid w:val="00716A53"/>
    <w:rsid w:val="007A4E51"/>
    <w:rsid w:val="007A77AE"/>
    <w:rsid w:val="007E37E0"/>
    <w:rsid w:val="007F68F2"/>
    <w:rsid w:val="008062B6"/>
    <w:rsid w:val="008268AB"/>
    <w:rsid w:val="00837C1A"/>
    <w:rsid w:val="0084090B"/>
    <w:rsid w:val="008622B4"/>
    <w:rsid w:val="0087745D"/>
    <w:rsid w:val="008825AE"/>
    <w:rsid w:val="00892BDE"/>
    <w:rsid w:val="008A6EF0"/>
    <w:rsid w:val="008B1077"/>
    <w:rsid w:val="008B25CB"/>
    <w:rsid w:val="008C54E3"/>
    <w:rsid w:val="008D2760"/>
    <w:rsid w:val="008D28BD"/>
    <w:rsid w:val="008D504E"/>
    <w:rsid w:val="008F2778"/>
    <w:rsid w:val="00917BEF"/>
    <w:rsid w:val="00941472"/>
    <w:rsid w:val="00953804"/>
    <w:rsid w:val="00976D5C"/>
    <w:rsid w:val="00980EBA"/>
    <w:rsid w:val="009B218F"/>
    <w:rsid w:val="009C5750"/>
    <w:rsid w:val="00A2765B"/>
    <w:rsid w:val="00AD252F"/>
    <w:rsid w:val="00B54C4B"/>
    <w:rsid w:val="00B621CF"/>
    <w:rsid w:val="00B71219"/>
    <w:rsid w:val="00B87AE3"/>
    <w:rsid w:val="00BE3227"/>
    <w:rsid w:val="00BF5AFA"/>
    <w:rsid w:val="00C74318"/>
    <w:rsid w:val="00C87A9B"/>
    <w:rsid w:val="00CB495E"/>
    <w:rsid w:val="00D10541"/>
    <w:rsid w:val="00D2026E"/>
    <w:rsid w:val="00D31587"/>
    <w:rsid w:val="00D71810"/>
    <w:rsid w:val="00D80169"/>
    <w:rsid w:val="00D818FE"/>
    <w:rsid w:val="00D862C4"/>
    <w:rsid w:val="00DC2A48"/>
    <w:rsid w:val="00DD02DB"/>
    <w:rsid w:val="00DD3B8E"/>
    <w:rsid w:val="00DF3A6E"/>
    <w:rsid w:val="00E36572"/>
    <w:rsid w:val="00E81828"/>
    <w:rsid w:val="00EE1CE5"/>
    <w:rsid w:val="00F3566F"/>
    <w:rsid w:val="00F54096"/>
    <w:rsid w:val="00F64205"/>
    <w:rsid w:val="00F7068A"/>
    <w:rsid w:val="00F86F63"/>
    <w:rsid w:val="00FC7246"/>
    <w:rsid w:val="00FD2B8B"/>
    <w:rsid w:val="00FE72D7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DC880-736B-4A9A-AD4C-5CC8E4B1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8B"/>
    <w:pPr>
      <w:ind w:left="720"/>
      <w:contextualSpacing/>
    </w:pPr>
  </w:style>
  <w:style w:type="table" w:styleId="TableGrid">
    <w:name w:val="Table Grid"/>
    <w:basedOn w:val="TableNormal"/>
    <w:uiPriority w:val="39"/>
    <w:rsid w:val="001B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Chen</dc:creator>
  <cp:keywords/>
  <dc:description/>
  <cp:lastModifiedBy>Sven Chen</cp:lastModifiedBy>
  <cp:revision>106</cp:revision>
  <dcterms:created xsi:type="dcterms:W3CDTF">2017-07-24T05:39:00Z</dcterms:created>
  <dcterms:modified xsi:type="dcterms:W3CDTF">2017-07-26T03:32:00Z</dcterms:modified>
</cp:coreProperties>
</file>