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2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HC</w:t>
      </w:r>
      <w:r>
        <w:t xml:space="preserve"> </w:t>
      </w:r>
      <w:r>
        <w:t xml:space="preserve">assignment</w:t>
      </w:r>
      <w:r>
        <w:t xml:space="preserve"> </w:t>
      </w:r>
      <w:r>
        <w:t xml:space="preserve">05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Supriya</w:t>
      </w:r>
    </w:p>
    <w:p>
      <w:pPr>
        <w:pStyle w:val="Date"/>
      </w:pPr>
      <w:r>
        <w:t xml:space="preserve">2022-11-28</w:t>
      </w:r>
    </w:p>
    <w:bookmarkStart w:id="20" w:name="hierarchial-clustering"/>
    <w:p>
      <w:pPr>
        <w:pStyle w:val="Heading2"/>
      </w:pPr>
      <w:r>
        <w:t xml:space="preserve">Hierarchial Clustering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4.1.2</w:t>
      </w:r>
    </w:p>
    <w:p>
      <w:pPr>
        <w:pStyle w:val="SourceCode"/>
      </w:pPr>
      <w:r>
        <w:rPr>
          <w:rStyle w:val="NormalTok"/>
        </w:rPr>
        <w:t xml:space="preserve">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"Downloads/Cereals.csv"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77 Columns: 16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(3): name, mfr, type</w:t>
      </w:r>
      <w:r>
        <w:br/>
      </w:r>
      <w:r>
        <w:rPr>
          <w:rStyle w:val="VerbatimChar"/>
        </w:rPr>
        <w:t xml:space="preserve">## dbl (13): calories, protein, fat, sodium, fiber, carbo, sugars, potass, vita...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(Cereals)</w:t>
      </w:r>
    </w:p>
    <w:p>
      <w:pPr>
        <w:pStyle w:val="SourceCode"/>
      </w:pPr>
      <w:r>
        <w:rPr>
          <w:rStyle w:val="VerbatimChar"/>
        </w:rPr>
        <w:t xml:space="preserve">## spec_tbl_df [77 × 16] (S3: spec_tbl_df/tbl_df/tbl/data.frame)</w:t>
      </w:r>
      <w:r>
        <w:br/>
      </w:r>
      <w:r>
        <w:rPr>
          <w:rStyle w:val="VerbatimChar"/>
        </w:rPr>
        <w:t xml:space="preserve">##  $ name    : chr [1:77] "100%_Bran" "100%_Natural_Bran" "All-Bran" "All-Bran_with_Extra_Fiber" ...</w:t>
      </w:r>
      <w:r>
        <w:br/>
      </w:r>
      <w:r>
        <w:rPr>
          <w:rStyle w:val="VerbatimChar"/>
        </w:rPr>
        <w:t xml:space="preserve">##  $ mfr     : chr [1:77] "N" "Q" "K" "K" ...</w:t>
      </w:r>
      <w:r>
        <w:br/>
      </w:r>
      <w:r>
        <w:rPr>
          <w:rStyle w:val="VerbatimChar"/>
        </w:rPr>
        <w:t xml:space="preserve">##  $ type    : chr [1:77] "C" "C" "C" "C" ...</w:t>
      </w:r>
      <w:r>
        <w:br/>
      </w:r>
      <w:r>
        <w:rPr>
          <w:rStyle w:val="VerbatimChar"/>
        </w:rPr>
        <w:t xml:space="preserve">##  $ calories: num [1:77] 70 120 70 50 110 110 110 130 90 90 ...</w:t>
      </w:r>
      <w:r>
        <w:br/>
      </w:r>
      <w:r>
        <w:rPr>
          <w:rStyle w:val="VerbatimChar"/>
        </w:rPr>
        <w:t xml:space="preserve">##  $ protein : num [1:77] 4 3 4 4 2 2 2 3 2 3 ...</w:t>
      </w:r>
      <w:r>
        <w:br/>
      </w:r>
      <w:r>
        <w:rPr>
          <w:rStyle w:val="VerbatimChar"/>
        </w:rPr>
        <w:t xml:space="preserve">##  $ fat     : num [1:77] 1 5 1 0 2 2 0 2 1 0 ...</w:t>
      </w:r>
      <w:r>
        <w:br/>
      </w:r>
      <w:r>
        <w:rPr>
          <w:rStyle w:val="VerbatimChar"/>
        </w:rPr>
        <w:t xml:space="preserve">##  $ sodium  : num [1:77] 130 15 260 140 200 180 125 210 200 210 ...</w:t>
      </w:r>
      <w:r>
        <w:br/>
      </w:r>
      <w:r>
        <w:rPr>
          <w:rStyle w:val="VerbatimChar"/>
        </w:rPr>
        <w:t xml:space="preserve">##  $ fiber   : num [1:77] 10 2 9 14 1 1.5 1 2 4 5 ...</w:t>
      </w:r>
      <w:r>
        <w:br/>
      </w:r>
      <w:r>
        <w:rPr>
          <w:rStyle w:val="VerbatimChar"/>
        </w:rPr>
        <w:t xml:space="preserve">##  $ carbo   : num [1:77] 5 8 7 8 14 10.5 11 18 15 13 ...</w:t>
      </w:r>
      <w:r>
        <w:br/>
      </w:r>
      <w:r>
        <w:rPr>
          <w:rStyle w:val="VerbatimChar"/>
        </w:rPr>
        <w:t xml:space="preserve">##  $ sugars  : num [1:77] 6 8 5 0 8 10 14 8 6 5 ...</w:t>
      </w:r>
      <w:r>
        <w:br/>
      </w:r>
      <w:r>
        <w:rPr>
          <w:rStyle w:val="VerbatimChar"/>
        </w:rPr>
        <w:t xml:space="preserve">##  $ potass  : num [1:77] 280 135 320 330 NA 70 30 100 125 190 ...</w:t>
      </w:r>
      <w:r>
        <w:br/>
      </w:r>
      <w:r>
        <w:rPr>
          <w:rStyle w:val="VerbatimChar"/>
        </w:rPr>
        <w:t xml:space="preserve">##  $ vitamins: num [1:77] 25 0 25 25 25 25 25 25 25 25 ...</w:t>
      </w:r>
      <w:r>
        <w:br/>
      </w:r>
      <w:r>
        <w:rPr>
          <w:rStyle w:val="VerbatimChar"/>
        </w:rPr>
        <w:t xml:space="preserve">##  $ shelf   : num [1:77] 3 3 3 3 3 1 2 3 1 3 ...</w:t>
      </w:r>
      <w:r>
        <w:br/>
      </w:r>
      <w:r>
        <w:rPr>
          <w:rStyle w:val="VerbatimChar"/>
        </w:rPr>
        <w:t xml:space="preserve">##  $ weight  : num [1:77] 1 1 1 1 1 1 1 1.33 1 1 ...</w:t>
      </w:r>
      <w:r>
        <w:br/>
      </w:r>
      <w:r>
        <w:rPr>
          <w:rStyle w:val="VerbatimChar"/>
        </w:rPr>
        <w:t xml:space="preserve">##  $ cups    : num [1:77] 0.33 1 0.33 0.5 0.75 0.75 1 0.75 0.67 0.67 ...</w:t>
      </w:r>
      <w:r>
        <w:br/>
      </w:r>
      <w:r>
        <w:rPr>
          <w:rStyle w:val="VerbatimChar"/>
        </w:rPr>
        <w:t xml:space="preserve">##  $ rating  : num [1:77] 68.4 34 59.4 93.7 34.4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name = col_character(),</w:t>
      </w:r>
      <w:r>
        <w:br/>
      </w:r>
      <w:r>
        <w:rPr>
          <w:rStyle w:val="VerbatimChar"/>
        </w:rPr>
        <w:t xml:space="preserve">##   ..   mfr = col_character(),</w:t>
      </w:r>
      <w:r>
        <w:br/>
      </w:r>
      <w:r>
        <w:rPr>
          <w:rStyle w:val="VerbatimChar"/>
        </w:rPr>
        <w:t xml:space="preserve">##   ..   type = col_character(),</w:t>
      </w:r>
      <w:r>
        <w:br/>
      </w:r>
      <w:r>
        <w:rPr>
          <w:rStyle w:val="VerbatimChar"/>
        </w:rPr>
        <w:t xml:space="preserve">##   ..   calories = col_double(),</w:t>
      </w:r>
      <w:r>
        <w:br/>
      </w:r>
      <w:r>
        <w:rPr>
          <w:rStyle w:val="VerbatimChar"/>
        </w:rPr>
        <w:t xml:space="preserve">##   ..   protein = col_double(),</w:t>
      </w:r>
      <w:r>
        <w:br/>
      </w:r>
      <w:r>
        <w:rPr>
          <w:rStyle w:val="VerbatimChar"/>
        </w:rPr>
        <w:t xml:space="preserve">##   ..   fat = col_double(),</w:t>
      </w:r>
      <w:r>
        <w:br/>
      </w:r>
      <w:r>
        <w:rPr>
          <w:rStyle w:val="VerbatimChar"/>
        </w:rPr>
        <w:t xml:space="preserve">##   ..   sodium = col_double(),</w:t>
      </w:r>
      <w:r>
        <w:br/>
      </w:r>
      <w:r>
        <w:rPr>
          <w:rStyle w:val="VerbatimChar"/>
        </w:rPr>
        <w:t xml:space="preserve">##   ..   fiber = col_double(),</w:t>
      </w:r>
      <w:r>
        <w:br/>
      </w:r>
      <w:r>
        <w:rPr>
          <w:rStyle w:val="VerbatimChar"/>
        </w:rPr>
        <w:t xml:space="preserve">##   ..   carbo = col_double(),</w:t>
      </w:r>
      <w:r>
        <w:br/>
      </w:r>
      <w:r>
        <w:rPr>
          <w:rStyle w:val="VerbatimChar"/>
        </w:rPr>
        <w:t xml:space="preserve">##   ..   sugars = col_double(),</w:t>
      </w:r>
      <w:r>
        <w:br/>
      </w:r>
      <w:r>
        <w:rPr>
          <w:rStyle w:val="VerbatimChar"/>
        </w:rPr>
        <w:t xml:space="preserve">##   ..   potass = col_double(),</w:t>
      </w:r>
      <w:r>
        <w:br/>
      </w:r>
      <w:r>
        <w:rPr>
          <w:rStyle w:val="VerbatimChar"/>
        </w:rPr>
        <w:t xml:space="preserve">##   ..   vitamins = col_double(),</w:t>
      </w:r>
      <w:r>
        <w:br/>
      </w:r>
      <w:r>
        <w:rPr>
          <w:rStyle w:val="VerbatimChar"/>
        </w:rPr>
        <w:t xml:space="preserve">##   ..   shelf = col_double(),</w:t>
      </w:r>
      <w:r>
        <w:br/>
      </w:r>
      <w:r>
        <w:rPr>
          <w:rStyle w:val="VerbatimChar"/>
        </w:rPr>
        <w:t xml:space="preserve">##   ..   weight = col_double(),</w:t>
      </w:r>
      <w:r>
        <w:br/>
      </w:r>
      <w:r>
        <w:rPr>
          <w:rStyle w:val="VerbatimChar"/>
        </w:rPr>
        <w:t xml:space="preserve">##   ..   cups = col_double(),</w:t>
      </w:r>
      <w:r>
        <w:br/>
      </w:r>
      <w:r>
        <w:rPr>
          <w:rStyle w:val="VerbatimChar"/>
        </w:rPr>
        <w:t xml:space="preserve">##   ..   rating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bookmarkEnd w:id="20"/>
    <w:bookmarkStart w:id="24" w:name="installing-calling-required-packages"/>
    <w:p>
      <w:pPr>
        <w:pStyle w:val="Heading2"/>
      </w:pPr>
      <w:r>
        <w:t xml:space="preserve">Installing &amp; calling 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rPr>
          <w:rStyle w:val="DocumentationTok"/>
        </w:rPr>
        <w:t xml:space="preserve">## Data manipulation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4.1.2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dplyr   1.0.10</w:t>
      </w:r>
      <w:r>
        <w:br/>
      </w:r>
      <w:r>
        <w:rPr>
          <w:rStyle w:val="VerbatimChar"/>
        </w:rPr>
        <w:t xml:space="preserve">## ✔ tibble  3.1.8      ✔ stringr 1.4.0 </w:t>
      </w:r>
      <w:r>
        <w:br/>
      </w:r>
      <w:r>
        <w:rPr>
          <w:rStyle w:val="VerbatimChar"/>
        </w:rPr>
        <w:t xml:space="preserve">## ✔ tidyr   1.2.1      ✔ forcats 0.5.2 </w:t>
      </w:r>
      <w:r>
        <w:br/>
      </w:r>
      <w:r>
        <w:rPr>
          <w:rStyle w:val="VerbatimChar"/>
        </w:rPr>
        <w:t xml:space="preserve">## ✔ purrr   0.3.4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  </w:t>
      </w:r>
      <w:r>
        <w:rPr>
          <w:rStyle w:val="DocumentationTok"/>
        </w:rPr>
        <w:t xml:space="preserve">## Clustering Algorithms</w:t>
      </w:r>
    </w:p>
    <w:p>
      <w:pPr>
        <w:pStyle w:val="SourceCode"/>
      </w:pPr>
      <w:r>
        <w:rPr>
          <w:rStyle w:val="VerbatimChar"/>
        </w:rPr>
        <w:t xml:space="preserve">## Warning: package 'cluster'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 </w:t>
      </w:r>
      <w:r>
        <w:rPr>
          <w:rStyle w:val="DocumentationTok"/>
        </w:rPr>
        <w:t xml:space="preserve">## Clustering Visualization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(dendextend)  </w:t>
      </w:r>
      <w:r>
        <w:rPr>
          <w:rStyle w:val="DocumentationTok"/>
        </w:rPr>
        <w:t xml:space="preserve">## for comparing 2 dendograms</w:t>
      </w:r>
    </w:p>
    <w:p>
      <w:pPr>
        <w:pStyle w:val="SourceCode"/>
      </w:pPr>
      <w:r>
        <w:rPr>
          <w:rStyle w:val="VerbatimChar"/>
        </w:rPr>
        <w:t xml:space="preserve">## Warning: package 'dendextend'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</w:t>
      </w:r>
      <w:r>
        <w:br/>
      </w:r>
      <w:r>
        <w:rPr>
          <w:rStyle w:val="VerbatimChar"/>
        </w:rPr>
        <w:t xml:space="preserve">## Welcome to dendextend version 1.16.0</w:t>
      </w:r>
      <w:r>
        <w:br/>
      </w:r>
      <w:r>
        <w:rPr>
          <w:rStyle w:val="VerbatimChar"/>
        </w:rPr>
        <w:t xml:space="preserve"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browseVignettes(package = 'dendextend') for the package vignette.</w:t>
      </w:r>
      <w:r>
        <w:br/>
      </w:r>
      <w:r>
        <w:rPr>
          <w:rStyle w:val="VerbatimChar"/>
        </w:rPr>
        <w:t xml:space="preserve"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You may ask questions at stackoverflow, use the r and dendextend tags: </w:t>
      </w:r>
      <w:r>
        <w:br/>
      </w:r>
      <w:r>
        <w:rPr>
          <w:rStyle w:val="VerbatimChar"/>
        </w:rPr>
        <w:t xml:space="preserve">##   https://stackoverflow.com/questions/tagged/dendextend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suppress this message use:  suppressPackageStartupMessages(library(dendextend))</w:t>
      </w:r>
      <w:r>
        <w:br/>
      </w:r>
      <w:r>
        <w:rPr>
          <w:rStyle w:val="VerbatimChar"/>
        </w:rPr>
        <w:t xml:space="preserve">## 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'dendextend'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NormalTok"/>
        </w:rPr>
        <w:t xml:space="preserve">Cereals1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Cereals[,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(Cereals, is.numeric))]</w:t>
      </w:r>
      <w:r>
        <w:br/>
      </w:r>
      <w:r>
        <w:rPr>
          <w:rStyle w:val="NormalTok"/>
        </w:rPr>
        <w:t xml:space="preserve">Cereals1</w:t>
      </w:r>
    </w:p>
    <w:p>
      <w:pPr>
        <w:pStyle w:val="SourceCode"/>
      </w:pPr>
      <w:r>
        <w:rPr>
          <w:rStyle w:val="VerbatimChar"/>
        </w:rPr>
        <w:t xml:space="preserve">## # A tibble: 77 × 13</w:t>
      </w:r>
      <w:r>
        <w:br/>
      </w:r>
      <w:r>
        <w:rPr>
          <w:rStyle w:val="VerbatimChar"/>
        </w:rPr>
        <w:t xml:space="preserve">##    calories protein   fat sodium fiber carbo sugars potass vitamins shelf weight</w:t>
      </w:r>
      <w:r>
        <w:br/>
      </w:r>
      <w:r>
        <w:rPr>
          <w:rStyle w:val="VerbatimChar"/>
        </w:rPr>
        <w:t xml:space="preserve">##       &lt;dbl&gt;   &lt;dbl&gt; &lt;dbl&gt;  &lt;dbl&gt; &lt;dbl&gt; &lt;dbl&gt;  &lt;dbl&gt;  &lt;dbl&gt;    &lt;dbl&gt; &lt;dbl&gt;  &lt;dbl&gt;</w:t>
      </w:r>
      <w:r>
        <w:br/>
      </w:r>
      <w:r>
        <w:rPr>
          <w:rStyle w:val="VerbatimChar"/>
        </w:rPr>
        <w:t xml:space="preserve">##  1       70       4     1    130  10     5        6    280       25     3   1   </w:t>
      </w:r>
      <w:r>
        <w:br/>
      </w:r>
      <w:r>
        <w:rPr>
          <w:rStyle w:val="VerbatimChar"/>
        </w:rPr>
        <w:t xml:space="preserve">##  2      120       3     5     15   2     8        8    135        0     3   1   </w:t>
      </w:r>
      <w:r>
        <w:br/>
      </w:r>
      <w:r>
        <w:rPr>
          <w:rStyle w:val="VerbatimChar"/>
        </w:rPr>
        <w:t xml:space="preserve">##  3       70       4     1    260   9     7        5    320       25     3   1   </w:t>
      </w:r>
      <w:r>
        <w:br/>
      </w:r>
      <w:r>
        <w:rPr>
          <w:rStyle w:val="VerbatimChar"/>
        </w:rPr>
        <w:t xml:space="preserve">##  4       50       4     0    140  14     8        0    330       25     3   1   </w:t>
      </w:r>
      <w:r>
        <w:br/>
      </w:r>
      <w:r>
        <w:rPr>
          <w:rStyle w:val="VerbatimChar"/>
        </w:rPr>
        <w:t xml:space="preserve">##  5      110       2     2    200   1    14        8     NA       25     3   1   </w:t>
      </w:r>
      <w:r>
        <w:br/>
      </w:r>
      <w:r>
        <w:rPr>
          <w:rStyle w:val="VerbatimChar"/>
        </w:rPr>
        <w:t xml:space="preserve">##  6      110       2     2    180   1.5  10.5     10     70       25     1   1   </w:t>
      </w:r>
      <w:r>
        <w:br/>
      </w:r>
      <w:r>
        <w:rPr>
          <w:rStyle w:val="VerbatimChar"/>
        </w:rPr>
        <w:t xml:space="preserve">##  7      110       2     0    125   1    11       14     30       25     2   1   </w:t>
      </w:r>
      <w:r>
        <w:br/>
      </w:r>
      <w:r>
        <w:rPr>
          <w:rStyle w:val="VerbatimChar"/>
        </w:rPr>
        <w:t xml:space="preserve">##  8      130       3     2    210   2    18        8    100       25     3   1.33</w:t>
      </w:r>
      <w:r>
        <w:br/>
      </w:r>
      <w:r>
        <w:rPr>
          <w:rStyle w:val="VerbatimChar"/>
        </w:rPr>
        <w:t xml:space="preserve">##  9       90       2     1    200   4    15        6    125       25     1   1   </w:t>
      </w:r>
      <w:r>
        <w:br/>
      </w:r>
      <w:r>
        <w:rPr>
          <w:rStyle w:val="VerbatimChar"/>
        </w:rPr>
        <w:t xml:space="preserve">## 10       90       3     0    210   5    13        5    190       25     3   1   </w:t>
      </w:r>
      <w:r>
        <w:br/>
      </w:r>
      <w:r>
        <w:rPr>
          <w:rStyle w:val="VerbatimChar"/>
        </w:rPr>
        <w:t xml:space="preserve">## # … with 67 more rows, and 2 more variables: cups &lt;dbl&gt;, rating &lt;dbl&gt;</w:t>
      </w:r>
    </w:p>
    <w:p>
      <w:pPr>
        <w:pStyle w:val="FirstParagraph"/>
      </w:pPr>
      <w:r>
        <w:t xml:space="preserve">Removing any missing values</w:t>
      </w:r>
    </w:p>
    <w:p>
      <w:pPr>
        <w:pStyle w:val="SourceCode"/>
      </w:pPr>
      <w:r>
        <w:rPr>
          <w:rStyle w:val="NormalTok"/>
        </w:rPr>
        <w:t xml:space="preserve">Cereals2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(Cereals1)</w:t>
      </w:r>
    </w:p>
    <w:p>
      <w:pPr>
        <w:pStyle w:val="FirstParagraph"/>
      </w:pPr>
      <w:r>
        <w:t xml:space="preserve">Scaling the data &amp; Normalizing data</w:t>
      </w:r>
    </w:p>
    <w:p>
      <w:pPr>
        <w:pStyle w:val="SourceCode"/>
      </w:pPr>
      <w:r>
        <w:rPr>
          <w:rStyle w:val="NormalTok"/>
        </w:rPr>
        <w:t xml:space="preserve">Cereals3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Cereals2[,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Cereals3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(Cereals2,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(Cereals3)</w:t>
      </w:r>
    </w:p>
    <w:p>
      <w:pPr>
        <w:pStyle w:val="SourceCode"/>
      </w:pPr>
      <w:r>
        <w:rPr>
          <w:rStyle w:val="VerbatimChar"/>
        </w:rPr>
        <w:t xml:space="preserve">##        calories    protein        fat     sodium       fiber      carbo</w:t>
      </w:r>
      <w:r>
        <w:br/>
      </w:r>
      <w:r>
        <w:rPr>
          <w:rStyle w:val="VerbatimChar"/>
        </w:rPr>
        <w:t xml:space="preserve">## [1,] -1.8659155  1.3817478  0.0000000 -0.3910227  3.22866747 -2.5001396</w:t>
      </w:r>
      <w:r>
        <w:br/>
      </w:r>
      <w:r>
        <w:rPr>
          <w:rStyle w:val="VerbatimChar"/>
        </w:rPr>
        <w:t xml:space="preserve">## [2,]  0.6537514  0.4522084  3.9728810 -1.7804186 -0.07249167 -1.7292632</w:t>
      </w:r>
      <w:r>
        <w:br/>
      </w:r>
      <w:r>
        <w:rPr>
          <w:rStyle w:val="VerbatimChar"/>
        </w:rPr>
        <w:t xml:space="preserve">## [3,] -1.8659155  1.3817478  0.0000000  1.1795987  2.81602258 -1.9862220</w:t>
      </w:r>
      <w:r>
        <w:br/>
      </w:r>
      <w:r>
        <w:rPr>
          <w:rStyle w:val="VerbatimChar"/>
        </w:rPr>
        <w:t xml:space="preserve">## [4,] -2.8737823  1.3817478 -0.9932203 -0.2702057  4.87924705 -1.7292632</w:t>
      </w:r>
      <w:r>
        <w:br/>
      </w:r>
      <w:r>
        <w:rPr>
          <w:rStyle w:val="VerbatimChar"/>
        </w:rPr>
        <w:t xml:space="preserve">## [5,]  0.1498180 -0.4773310  0.9932203  0.2130625 -0.27881412 -1.0868662</w:t>
      </w:r>
      <w:r>
        <w:br/>
      </w:r>
      <w:r>
        <w:rPr>
          <w:rStyle w:val="VerbatimChar"/>
        </w:rPr>
        <w:t xml:space="preserve">## [6,]  0.1498180 -0.4773310 -0.9932203 -0.4514312 -0.48513656 -0.9583868</w:t>
      </w:r>
      <w:r>
        <w:br/>
      </w:r>
      <w:r>
        <w:rPr>
          <w:rStyle w:val="VerbatimChar"/>
        </w:rPr>
        <w:t xml:space="preserve">##          sugars     potass   vitamins      shelf     weight       cups</w:t>
      </w:r>
      <w:r>
        <w:br/>
      </w:r>
      <w:r>
        <w:rPr>
          <w:rStyle w:val="VerbatimChar"/>
        </w:rPr>
        <w:t xml:space="preserve">## [1,] -0.2542051  2.5605229 -0.1818422  0.9419715 -0.2008324 -2.0856582</w:t>
      </w:r>
      <w:r>
        <w:br/>
      </w:r>
      <w:r>
        <w:rPr>
          <w:rStyle w:val="VerbatimChar"/>
        </w:rPr>
        <w:t xml:space="preserve">## [2,]  0.2046041  0.5147738 -1.3032024  0.9419715 -0.2008324  0.7567534</w:t>
      </w:r>
      <w:r>
        <w:br/>
      </w:r>
      <w:r>
        <w:rPr>
          <w:rStyle w:val="VerbatimChar"/>
        </w:rPr>
        <w:t xml:space="preserve">## [3,] -0.4836096  3.1248675 -0.1818422  0.9419715 -0.2008324 -2.0856582</w:t>
      </w:r>
      <w:r>
        <w:br/>
      </w:r>
      <w:r>
        <w:rPr>
          <w:rStyle w:val="VerbatimChar"/>
        </w:rPr>
        <w:t xml:space="preserve">## [4,] -1.6306324  3.2659536 -0.1818422  0.9419715 -0.2008324 -1.3644493</w:t>
      </w:r>
      <w:r>
        <w:br/>
      </w:r>
      <w:r>
        <w:rPr>
          <w:rStyle w:val="VerbatimChar"/>
        </w:rPr>
        <w:t xml:space="preserve">## [5,]  0.6634132 -0.4022862 -0.1818422 -1.4616799 -0.2008324 -0.3038480</w:t>
      </w:r>
      <w:r>
        <w:br/>
      </w:r>
      <w:r>
        <w:rPr>
          <w:rStyle w:val="VerbatimChar"/>
        </w:rPr>
        <w:t xml:space="preserve">## [6,]  1.5810314 -0.9666308 -0.1818422 -0.2598542 -0.2008324  0.7567534</w:t>
      </w:r>
      <w:r>
        <w:br/>
      </w:r>
      <w:r>
        <w:rPr>
          <w:rStyle w:val="VerbatimChar"/>
        </w:rPr>
        <w:t xml:space="preserve">##          rating</w:t>
      </w:r>
      <w:r>
        <w:br/>
      </w:r>
      <w:r>
        <w:rPr>
          <w:rStyle w:val="VerbatimChar"/>
        </w:rPr>
        <w:t xml:space="preserve">## [1,]  1.8549038</w:t>
      </w:r>
      <w:r>
        <w:br/>
      </w:r>
      <w:r>
        <w:rPr>
          <w:rStyle w:val="VerbatimChar"/>
        </w:rPr>
        <w:t xml:space="preserve">## [2,] -0.5977113</w:t>
      </w:r>
      <w:r>
        <w:br/>
      </w:r>
      <w:r>
        <w:rPr>
          <w:rStyle w:val="VerbatimChar"/>
        </w:rPr>
        <w:t xml:space="preserve">## [3,]  1.2151965</w:t>
      </w:r>
      <w:r>
        <w:br/>
      </w:r>
      <w:r>
        <w:rPr>
          <w:rStyle w:val="VerbatimChar"/>
        </w:rPr>
        <w:t xml:space="preserve">## [4,]  3.6578436</w:t>
      </w:r>
      <w:r>
        <w:br/>
      </w:r>
      <w:r>
        <w:rPr>
          <w:rStyle w:val="VerbatimChar"/>
        </w:rPr>
        <w:t xml:space="preserve">## [5,] -0.9165248</w:t>
      </w:r>
      <w:r>
        <w:br/>
      </w:r>
      <w:r>
        <w:rPr>
          <w:rStyle w:val="VerbatimChar"/>
        </w:rPr>
        <w:t xml:space="preserve">## [6,] -0.6553998</w:t>
      </w:r>
    </w:p>
    <w:p>
      <w:pPr>
        <w:pStyle w:val="FirstParagraph"/>
      </w:pPr>
      <w:r>
        <w:t xml:space="preserve">##Task-1.Apply hierarchical clustering to the data using Euclidean distance to the normalized measurements.</w:t>
      </w:r>
      <w:r>
        <w:t xml:space="preserve"> </w:t>
      </w:r>
      <w:r>
        <w:t xml:space="preserve">#Use Agnes to compare the clustering from single linkage, complete</w:t>
      </w:r>
      <w:r>
        <w:t xml:space="preserve"> </w:t>
      </w:r>
      <w:r>
        <w:t xml:space="preserve">#linkage, average linkage, and Ward. Choose the best method</w:t>
      </w:r>
    </w:p>
    <w:p>
      <w:pPr>
        <w:pStyle w:val="BodyText"/>
      </w:pPr>
      <w:r>
        <w:t xml:space="preserve">##Computing the distance matrix Dissimilarity matrix</w:t>
      </w:r>
    </w:p>
    <w:p>
      <w:pPr>
        <w:pStyle w:val="SourceCode"/>
      </w:pPr>
      <w:r>
        <w:rPr>
          <w:rStyle w:val="DocumentationTok"/>
        </w:rPr>
        <w:t xml:space="preserve">## Euclidean distance to the normalized measurements. </w:t>
      </w:r>
      <w:r>
        <w:br/>
      </w:r>
      <w:r>
        <w:br/>
      </w:r>
      <w:r>
        <w:rPr>
          <w:rStyle w:val="NormalTok"/>
        </w:rPr>
        <w:t xml:space="preserve">Euclidean_Distance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(Cereals3,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###Hierarchial clustering using complete linkage &amp; plotting the obtained dendogram</w:t>
      </w:r>
    </w:p>
    <w:p>
      <w:pPr>
        <w:pStyle w:val="SourceCode"/>
      </w:pPr>
      <w:r>
        <w:rPr>
          <w:rStyle w:val="NormalTok"/>
        </w:rPr>
        <w:t xml:space="preserve">HC1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(Euclidean_Distance,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(HC1,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C-assignment-05_files/figure-docx/unnamed-chunk-7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(HC1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0.143  0.196  0.575  0.698  0.828  0.904  1.003  1.004  1.201  1.203</w:t>
      </w:r>
      <w:r>
        <w:br/>
      </w:r>
      <w:r>
        <w:rPr>
          <w:rStyle w:val="VerbatimChar"/>
        </w:rPr>
        <w:t xml:space="preserve">## [11]  1.254  1.378  1.408  1.421  1.454  1.463  1.474  1.517  1.608  1.611</w:t>
      </w:r>
      <w:r>
        <w:br/>
      </w:r>
      <w:r>
        <w:rPr>
          <w:rStyle w:val="VerbatimChar"/>
        </w:rPr>
        <w:t xml:space="preserve">## [21]  1.616  1.625  1.650  1.687  1.692  1.720  1.730  1.795  1.839  1.897</w:t>
      </w:r>
      <w:r>
        <w:br/>
      </w:r>
      <w:r>
        <w:rPr>
          <w:rStyle w:val="VerbatimChar"/>
        </w:rPr>
        <w:t xml:space="preserve">## [31]  1.919  1.982  2.015  2.046  2.203  2.224  2.339  2.381  2.394  2.522</w:t>
      </w:r>
      <w:r>
        <w:br/>
      </w:r>
      <w:r>
        <w:rPr>
          <w:rStyle w:val="VerbatimChar"/>
        </w:rPr>
        <w:t xml:space="preserve">## [41]  2.563  2.574  2.579  2.668  2.682  2.734  2.776  2.787  3.229  3.236</w:t>
      </w:r>
      <w:r>
        <w:br/>
      </w:r>
      <w:r>
        <w:rPr>
          <w:rStyle w:val="VerbatimChar"/>
        </w:rPr>
        <w:t xml:space="preserve">## [51]  3.385  3.451  3.510  3.535  3.717  3.866  3.957  4.005  4.031  4.168</w:t>
      </w:r>
      <w:r>
        <w:br/>
      </w:r>
      <w:r>
        <w:rPr>
          <w:rStyle w:val="VerbatimChar"/>
        </w:rPr>
        <w:t xml:space="preserve">## [61]  4.456  4.779  4.839  5.342  5.488  5.920  6.169  6.669  6.731  7.650</w:t>
      </w:r>
      <w:r>
        <w:br/>
      </w:r>
      <w:r>
        <w:rPr>
          <w:rStyle w:val="VerbatimChar"/>
        </w:rPr>
        <w:t xml:space="preserve">## [71]  7.964  9.979 10.984</w:t>
      </w:r>
    </w:p>
    <w:bookmarkEnd w:id="24"/>
    <w:bookmarkStart w:id="25" w:name="X1dda230a3b4fa36dca0ab10ed60f31c1b26a8b9"/>
    <w:p>
      <w:pPr>
        <w:pStyle w:val="Heading2"/>
      </w:pPr>
      <w:r>
        <w:t xml:space="preserve">Using agnes and other to find best option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DocumentationTok"/>
        </w:rPr>
        <w:t xml:space="preserve">## Use Agnes to compare the clustering from  single linkage, complete linkage, average linkage, and Ward.</w:t>
      </w:r>
      <w:r>
        <w:br/>
      </w:r>
      <w:r>
        <w:br/>
      </w:r>
      <w:r>
        <w:br/>
      </w:r>
      <w:r>
        <w:rPr>
          <w:rStyle w:val="NormalTok"/>
        </w:rPr>
        <w:t xml:space="preserve">HC_single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(Cereals3,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(Cereals3,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(Cereals3,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HC_ward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(Cereals3,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(HC_single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0.6067859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0.8353712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(HC_average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0.7766075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(HC_ward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0.9046042</w:t>
      </w:r>
    </w:p>
    <w:p>
      <w:pPr>
        <w:pStyle w:val="FirstParagraph"/>
      </w:pPr>
      <w:r>
        <w:t xml:space="preserve">It can be infered that the ac ( agglomerate coefficient for ward method is greater than the other two methods.)</w:t>
      </w:r>
    </w:p>
    <w:bookmarkEnd w:id="25"/>
    <w:bookmarkStart w:id="45" w:name="X4dc95bd01f8448c6b43a48a9788b43cc920869c"/>
    <w:p>
      <w:pPr>
        <w:pStyle w:val="Heading2"/>
      </w:pPr>
      <w:r>
        <w:t xml:space="preserve">Using the dendrogram to find optimal no. of clusters</w:t>
      </w:r>
    </w:p>
    <w:p>
      <w:pPr>
        <w:pStyle w:val="FirstParagraph"/>
      </w:pPr>
      <w:r>
        <w:t xml:space="preserve">##Cluster partition A</w:t>
      </w:r>
      <w:r>
        <w:t xml:space="preserve"> </w:t>
      </w:r>
      <w:r>
        <w:t xml:space="preserve">● Use the cluster centroids from A to assign each record in partition B (each record</w:t>
      </w:r>
      <w:r>
        <w:t xml:space="preserve"> </w:t>
      </w:r>
      <w:r>
        <w:t xml:space="preserve">is assigned to the cluster with the closest centroid).</w:t>
      </w:r>
      <w:r>
        <w:t xml:space="preserve"> </w:t>
      </w:r>
      <w:r>
        <w:t xml:space="preserve">● Assess how consistent the cluster assignments are compared to the</w:t>
      </w:r>
      <w:r>
        <w:t xml:space="preserve"> </w:t>
      </w:r>
      <w:r>
        <w:t xml:space="preserve">assignments based on all the data</w:t>
      </w:r>
    </w:p>
    <w:p>
      <w:pPr>
        <w:pStyle w:val="SourceCode"/>
      </w:pPr>
      <w:r>
        <w:rPr>
          <w:rStyle w:val="NormalTok"/>
        </w:rPr>
        <w:t xml:space="preserve">HC_ward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(Euclidean_Distance,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pltree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"Dendogram of agnes for ward"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C-assignment-05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4" w:name="divisive-clustering"/>
    <w:p>
      <w:pPr>
        <w:pStyle w:val="Heading4"/>
      </w:pPr>
      <w:r>
        <w:t xml:space="preserve">Divisive clustering</w:t>
      </w:r>
    </w:p>
    <w:p>
      <w:pPr>
        <w:pStyle w:val="SourceCode"/>
      </w:pPr>
      <w:r>
        <w:rPr>
          <w:rStyle w:val="NormalTok"/>
        </w:rPr>
        <w:t xml:space="preserve">hc_4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diana</w:t>
      </w:r>
      <w:r>
        <w:rPr>
          <w:rStyle w:val="NormalTok"/>
        </w:rPr>
        <w:t xml:space="preserve">(Cereals3)</w:t>
      </w:r>
      <w:r>
        <w:br/>
      </w:r>
      <w:r>
        <w:rPr>
          <w:rStyle w:val="NormalTok"/>
        </w:rPr>
        <w:t xml:space="preserve">hc_4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dc</w:t>
      </w:r>
    </w:p>
    <w:p>
      <w:pPr>
        <w:pStyle w:val="SourceCode"/>
      </w:pPr>
      <w:r>
        <w:rPr>
          <w:rStyle w:val="VerbatimChar"/>
        </w:rPr>
        <w:t xml:space="preserve">## [1] 0.8302148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(hc_4,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"Dend of diana"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C-assignment-05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</w:t>
      </w:r>
      <w:r>
        <w:t xml:space="preserve">“</w:t>
      </w:r>
      <w:r>
        <w:t xml:space="preserve">Srength of the endogram is observed to be 83%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dendrogram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(Cereals3,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'ward.D'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(dendrogram,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'dendrogram'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'Euclidean distance'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C-assignment-05_files/figure-docx/unnamed-chunk-1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largest vertical distance is observed to have 5 clusters at the same level.</w:t>
      </w:r>
    </w:p>
    <w:p>
      <w:pPr>
        <w:pStyle w:val="BodyText"/>
      </w:pPr>
      <w:r>
        <w:t xml:space="preserve">##Fitting hierarchial clustering model</w:t>
      </w:r>
    </w:p>
    <w:p>
      <w:pPr>
        <w:pStyle w:val="SourceCode"/>
      </w:pPr>
      <w:r>
        <w:rPr>
          <w:rStyle w:val="NormalTok"/>
        </w:rPr>
        <w:t xml:space="preserve">hc5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(Cereals3,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'ward.D2'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Cut tree into 5 groups</w:t>
      </w:r>
      <w:r>
        <w:br/>
      </w:r>
      <w:r>
        <w:br/>
      </w:r>
      <w:r>
        <w:rPr>
          <w:rStyle w:val="NormalTok"/>
        </w:rPr>
        <w:t xml:space="preserve">sub_grp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(hc5,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##Number of in each clusters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(sub_grp)</w:t>
      </w:r>
    </w:p>
    <w:p>
      <w:pPr>
        <w:pStyle w:val="SourceCode"/>
      </w:pPr>
      <w:r>
        <w:rPr>
          <w:rStyle w:val="VerbatimChar"/>
        </w:rPr>
        <w:t xml:space="preserve">## sub_grp</w:t>
      </w:r>
      <w:r>
        <w:br/>
      </w:r>
      <w:r>
        <w:rPr>
          <w:rStyle w:val="VerbatimChar"/>
        </w:rPr>
        <w:t xml:space="preserve">##  1  2  3  4  5 </w:t>
      </w:r>
      <w:r>
        <w:br/>
      </w:r>
      <w:r>
        <w:rPr>
          <w:rStyle w:val="VerbatimChar"/>
        </w:rPr>
        <w:t xml:space="preserve">##  3 20 21 21  9</w:t>
      </w:r>
    </w:p>
    <w:p>
      <w:pPr>
        <w:pStyle w:val="SourceCode"/>
      </w:pPr>
      <w:r>
        <w:rPr>
          <w:rStyle w:val="DocumentationTok"/>
        </w:rPr>
        <w:t xml:space="preserve">##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(hc5,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(hc5,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C-assignment-05_files/figure-docx/unnamed-chunk-1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Bind_clus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(Cereals3, sub_grp))</w:t>
      </w:r>
    </w:p>
    <w:p>
      <w:pPr>
        <w:pStyle w:val="FirstParagraph"/>
      </w:pPr>
      <w:r>
        <w:t xml:space="preserve">##Determing optimal clusters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(Cereals3,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hcut,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C-assignment-05_files/figure-docx/unnamed-chunk-1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Cereals3, </w:t>
      </w:r>
      <w:r>
        <w:rPr>
          <w:rStyle w:val="AttributeTok"/>
        </w:rPr>
        <w:t xml:space="preserve">cluster=</w:t>
      </w:r>
      <w:r>
        <w:rPr>
          <w:rStyle w:val="NormalTok"/>
        </w:rPr>
        <w:t xml:space="preserve"> sub_grp))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C-assignment-05_files/figure-docx/unnamed-chunk-13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###3)The elementary public schools would like to choose a set of cereals to include in their</w:t>
      </w:r>
      <w:r>
        <w:t xml:space="preserve"> </w:t>
      </w:r>
      <w:r>
        <w:t xml:space="preserve">#daily cafeterias. Every day a different cereal is offered, but all cereals should support a</w:t>
      </w:r>
      <w:r>
        <w:t xml:space="preserve"> </w:t>
      </w:r>
      <w:r>
        <w:t xml:space="preserve">#healthy diet. For this goal, you are requested to find a cluster of</w:t>
      </w:r>
      <w:r>
        <w:t xml:space="preserve"> </w:t>
      </w:r>
      <w:r>
        <w:t xml:space="preserve">“</w:t>
      </w:r>
      <w:r>
        <w:t xml:space="preserve">healthy cereals.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Healthy_cereals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(Cereals2,sub_grp)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(Healthy_cereals[Healthy_cereals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sub_grp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73.84446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(Healthy_cereals[Healthy_cereals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sub_grp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38.26161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(Healthy_cereals[Healthy_cereals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sub_grp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28.84825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(Healthy_cereals[Healthy_cereals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sub_grp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46.46513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(Healthy_cereals[Healthy_cereals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sub_grp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63.0184</w:t>
      </w:r>
    </w:p>
    <w:p>
      <w:pPr>
        <w:pStyle w:val="SourceCode"/>
      </w:pPr>
      <w:r>
        <w:rPr>
          <w:rStyle w:val="DocumentationTok"/>
        </w:rPr>
        <w:t xml:space="preserve">##Therefore from the above observations it can be infered that the first cluster is given the high rating as the healthiest cereals of all the other 4.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 assignment 05</dc:title>
  <dc:creator>Sai Supriya</dc:creator>
  <cp:keywords/>
  <dcterms:created xsi:type="dcterms:W3CDTF">2022-11-30T17:10:46Z</dcterms:created>
  <dcterms:modified xsi:type="dcterms:W3CDTF">2022-11-30T17:10:46Z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2022-11-28</vt:lpwstr>
  </property>
  <property fmtid="{D5CDD505-2E9C-101B-9397-08002B2CF9AE}" pid="3" name="output">
    <vt:lpwstr/>
  </property>
</Properties>
</file>