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2548B" w14:textId="3157F34A" w:rsidR="0001054C" w:rsidRPr="00067606" w:rsidRDefault="00036A0A" w:rsidP="00036A0A">
      <w:pPr>
        <w:pStyle w:val="DokumentTitel"/>
        <w:rPr>
          <w:rStyle w:val="Buchtitel"/>
          <w:b/>
          <w:bCs w:val="0"/>
          <w:i w:val="0"/>
          <w:iCs w:val="0"/>
        </w:rPr>
      </w:pPr>
      <w:bookmarkStart w:id="0" w:name="_Hlk239155463"/>
      <w:r w:rsidRPr="00067606">
        <w:rPr>
          <w:rStyle w:val="Buchtitel"/>
          <w:bCs w:val="0"/>
          <w:i w:val="0"/>
          <w:iCs w:val="0"/>
        </w:rPr>
        <w:t>C64 Mechanical Keyboard &amp; Kernal Switcher</w:t>
      </w:r>
    </w:p>
    <w:p w14:paraId="761E31D9" w14:textId="7ABFF927" w:rsidR="00036A0A" w:rsidRPr="00067606" w:rsidRDefault="00036A0A" w:rsidP="00036A0A">
      <w:pPr>
        <w:pStyle w:val="DokumentTitel"/>
        <w:rPr>
          <w:rStyle w:val="Buchtitel"/>
          <w:b/>
          <w:bCs w:val="0"/>
          <w:i w:val="0"/>
          <w:iCs w:val="0"/>
        </w:rPr>
      </w:pPr>
      <w:r w:rsidRPr="00067606">
        <w:rPr>
          <w:rStyle w:val="Buchtitel"/>
          <w:b/>
          <w:bCs w:val="0"/>
          <w:i w:val="0"/>
          <w:iCs w:val="0"/>
        </w:rPr>
        <w:t>Standard Version Rev. 0</w:t>
      </w:r>
    </w:p>
    <w:p w14:paraId="5C2176A7" w14:textId="2052C04C" w:rsidR="00036A0A" w:rsidRPr="00067606" w:rsidRDefault="00036A0A" w:rsidP="00036A0A">
      <w:pPr>
        <w:pStyle w:val="DokumentTitel"/>
        <w:rPr>
          <w:rStyle w:val="Buchtitel"/>
          <w:b/>
          <w:bCs w:val="0"/>
          <w:i w:val="0"/>
          <w:iCs w:val="0"/>
        </w:rPr>
      </w:pPr>
      <w:r w:rsidRPr="00067606">
        <w:rPr>
          <w:rStyle w:val="Buchtitel"/>
          <w:b/>
          <w:bCs w:val="0"/>
          <w:i w:val="0"/>
          <w:iCs w:val="0"/>
        </w:rPr>
        <w:t>Module Description</w:t>
      </w:r>
    </w:p>
    <w:bookmarkEnd w:id="0" w:displacedByCustomXml="next"/>
    <w:sdt>
      <w:sdtPr>
        <w:rPr>
          <w:rFonts w:ascii="Futura Lt BT" w:eastAsiaTheme="minorHAnsi" w:hAnsi="Futura Lt BT" w:cstheme="minorBidi"/>
          <w:color w:val="auto"/>
          <w:sz w:val="22"/>
          <w:szCs w:val="28"/>
          <w:lang w:val="en-US" w:eastAsia="en-US" w:bidi="th-TH"/>
        </w:rPr>
        <w:id w:val="-981617070"/>
        <w:docPartObj>
          <w:docPartGallery w:val="Table of Contents"/>
          <w:docPartUnique/>
        </w:docPartObj>
      </w:sdtPr>
      <w:sdtEndPr>
        <w:rPr>
          <w:b/>
          <w:bCs/>
        </w:rPr>
      </w:sdtEndPr>
      <w:sdtContent>
        <w:p w14:paraId="27DD3447" w14:textId="72290AEC" w:rsidR="00B03E6A" w:rsidRPr="00067606" w:rsidRDefault="00B03E6A">
          <w:pPr>
            <w:pStyle w:val="Inhaltsverzeichnisberschrift"/>
            <w:rPr>
              <w:lang w:val="en-US"/>
            </w:rPr>
          </w:pPr>
          <w:r w:rsidRPr="00067606">
            <w:rPr>
              <w:lang w:val="en-US"/>
            </w:rPr>
            <w:t xml:space="preserve">Table </w:t>
          </w:r>
          <w:r w:rsidR="00BD306D" w:rsidRPr="00067606">
            <w:rPr>
              <w:lang w:val="en-US"/>
            </w:rPr>
            <w:t>O</w:t>
          </w:r>
          <w:r w:rsidRPr="00067606">
            <w:rPr>
              <w:lang w:val="en-US"/>
            </w:rPr>
            <w:t>f Content</w:t>
          </w:r>
          <w:r w:rsidR="00BD306D" w:rsidRPr="00067606">
            <w:rPr>
              <w:lang w:val="en-US"/>
            </w:rPr>
            <w:t>s</w:t>
          </w:r>
        </w:p>
        <w:p w14:paraId="401C7344" w14:textId="1D416D00" w:rsidR="00964B33" w:rsidRDefault="00B03E6A">
          <w:pPr>
            <w:pStyle w:val="Verzeichnis1"/>
            <w:tabs>
              <w:tab w:val="left" w:pos="440"/>
              <w:tab w:val="right" w:leader="dot" w:pos="9062"/>
            </w:tabs>
            <w:rPr>
              <w:rFonts w:asciiTheme="minorHAnsi" w:eastAsiaTheme="minorEastAsia" w:hAnsiTheme="minorHAnsi"/>
              <w:noProof/>
              <w:kern w:val="2"/>
              <w:sz w:val="24"/>
              <w:szCs w:val="24"/>
              <w:lang w:val="de-DE" w:eastAsia="de-DE" w:bidi="ar-SA"/>
              <w14:ligatures w14:val="standardContextual"/>
            </w:rPr>
          </w:pPr>
          <w:r w:rsidRPr="00067606">
            <w:fldChar w:fldCharType="begin"/>
          </w:r>
          <w:r w:rsidRPr="00067606">
            <w:instrText xml:space="preserve"> TOC \o "1-3" \h \z \u </w:instrText>
          </w:r>
          <w:r w:rsidRPr="00067606">
            <w:fldChar w:fldCharType="separate"/>
          </w:r>
          <w:hyperlink w:anchor="_Toc239108312" w:history="1">
            <w:r w:rsidR="00964B33" w:rsidRPr="00561A8A">
              <w:rPr>
                <w:rStyle w:val="Hyperlink"/>
                <w:noProof/>
                <w:spacing w:val="5"/>
              </w:rPr>
              <w:t>1</w:t>
            </w:r>
            <w:r w:rsidR="00964B33">
              <w:rPr>
                <w:rFonts w:asciiTheme="minorHAnsi" w:eastAsiaTheme="minorEastAsia" w:hAnsiTheme="minorHAnsi"/>
                <w:noProof/>
                <w:kern w:val="2"/>
                <w:sz w:val="24"/>
                <w:szCs w:val="24"/>
                <w:lang w:val="de-DE" w:eastAsia="de-DE" w:bidi="ar-SA"/>
                <w14:ligatures w14:val="standardContextual"/>
              </w:rPr>
              <w:tab/>
            </w:r>
            <w:r w:rsidR="00964B33" w:rsidRPr="00561A8A">
              <w:rPr>
                <w:rStyle w:val="Hyperlink"/>
                <w:noProof/>
                <w:spacing w:val="5"/>
              </w:rPr>
              <w:t>Introduction</w:t>
            </w:r>
            <w:r w:rsidR="00964B33">
              <w:rPr>
                <w:noProof/>
                <w:webHidden/>
              </w:rPr>
              <w:tab/>
            </w:r>
            <w:r w:rsidR="00964B33">
              <w:rPr>
                <w:noProof/>
                <w:webHidden/>
              </w:rPr>
              <w:fldChar w:fldCharType="begin"/>
            </w:r>
            <w:r w:rsidR="00964B33">
              <w:rPr>
                <w:noProof/>
                <w:webHidden/>
              </w:rPr>
              <w:instrText xml:space="preserve"> PAGEREF _Toc239108312 \h </w:instrText>
            </w:r>
            <w:r w:rsidR="00964B33">
              <w:rPr>
                <w:noProof/>
                <w:webHidden/>
              </w:rPr>
            </w:r>
            <w:r w:rsidR="00964B33">
              <w:rPr>
                <w:noProof/>
                <w:webHidden/>
              </w:rPr>
              <w:fldChar w:fldCharType="separate"/>
            </w:r>
            <w:r w:rsidR="00A63044">
              <w:rPr>
                <w:noProof/>
                <w:webHidden/>
              </w:rPr>
              <w:t>3</w:t>
            </w:r>
            <w:r w:rsidR="00964B33">
              <w:rPr>
                <w:noProof/>
                <w:webHidden/>
              </w:rPr>
              <w:fldChar w:fldCharType="end"/>
            </w:r>
          </w:hyperlink>
        </w:p>
        <w:p w14:paraId="1E7ED8E3" w14:textId="6E473949" w:rsidR="00964B33" w:rsidRDefault="00964B33">
          <w:pPr>
            <w:pStyle w:val="Verzeichnis1"/>
            <w:tabs>
              <w:tab w:val="left" w:pos="44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108313" w:history="1">
            <w:r w:rsidRPr="00561A8A">
              <w:rPr>
                <w:rStyle w:val="Hyperlink"/>
                <w:noProof/>
                <w:spacing w:val="5"/>
              </w:rPr>
              <w:t>2</w:t>
            </w:r>
            <w:r>
              <w:rPr>
                <w:rFonts w:asciiTheme="minorHAnsi" w:eastAsiaTheme="minorEastAsia" w:hAnsiTheme="minorHAnsi"/>
                <w:noProof/>
                <w:kern w:val="2"/>
                <w:sz w:val="24"/>
                <w:szCs w:val="24"/>
                <w:lang w:val="de-DE" w:eastAsia="de-DE" w:bidi="ar-SA"/>
                <w14:ligatures w14:val="standardContextual"/>
              </w:rPr>
              <w:tab/>
            </w:r>
            <w:r w:rsidRPr="00561A8A">
              <w:rPr>
                <w:rStyle w:val="Hyperlink"/>
                <w:noProof/>
                <w:spacing w:val="5"/>
              </w:rPr>
              <w:t>The Keycaps</w:t>
            </w:r>
            <w:r>
              <w:rPr>
                <w:noProof/>
                <w:webHidden/>
              </w:rPr>
              <w:tab/>
            </w:r>
            <w:r>
              <w:rPr>
                <w:noProof/>
                <w:webHidden/>
              </w:rPr>
              <w:fldChar w:fldCharType="begin"/>
            </w:r>
            <w:r>
              <w:rPr>
                <w:noProof/>
                <w:webHidden/>
              </w:rPr>
              <w:instrText xml:space="preserve"> PAGEREF _Toc239108313 \h </w:instrText>
            </w:r>
            <w:r>
              <w:rPr>
                <w:noProof/>
                <w:webHidden/>
              </w:rPr>
            </w:r>
            <w:r>
              <w:rPr>
                <w:noProof/>
                <w:webHidden/>
              </w:rPr>
              <w:fldChar w:fldCharType="separate"/>
            </w:r>
            <w:r w:rsidR="00A63044">
              <w:rPr>
                <w:noProof/>
                <w:webHidden/>
              </w:rPr>
              <w:t>3</w:t>
            </w:r>
            <w:r>
              <w:rPr>
                <w:noProof/>
                <w:webHidden/>
              </w:rPr>
              <w:fldChar w:fldCharType="end"/>
            </w:r>
          </w:hyperlink>
        </w:p>
        <w:p w14:paraId="0353467F" w14:textId="32675CC9" w:rsidR="00964B33" w:rsidRDefault="00964B33">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108314" w:history="1">
            <w:r w:rsidRPr="00561A8A">
              <w:rPr>
                <w:rStyle w:val="Hyperlink"/>
                <w:noProof/>
              </w:rPr>
              <w:t>2.1</w:t>
            </w:r>
            <w:r>
              <w:rPr>
                <w:rFonts w:asciiTheme="minorHAnsi" w:eastAsiaTheme="minorEastAsia" w:hAnsiTheme="minorHAnsi"/>
                <w:noProof/>
                <w:kern w:val="2"/>
                <w:sz w:val="24"/>
                <w:szCs w:val="24"/>
                <w:lang w:val="de-DE" w:eastAsia="de-DE" w:bidi="ar-SA"/>
                <w14:ligatures w14:val="standardContextual"/>
              </w:rPr>
              <w:tab/>
            </w:r>
            <w:r w:rsidRPr="00561A8A">
              <w:rPr>
                <w:rStyle w:val="Hyperlink"/>
                <w:noProof/>
              </w:rPr>
              <w:t>General considerations</w:t>
            </w:r>
            <w:r>
              <w:rPr>
                <w:noProof/>
                <w:webHidden/>
              </w:rPr>
              <w:tab/>
            </w:r>
            <w:r>
              <w:rPr>
                <w:noProof/>
                <w:webHidden/>
              </w:rPr>
              <w:fldChar w:fldCharType="begin"/>
            </w:r>
            <w:r>
              <w:rPr>
                <w:noProof/>
                <w:webHidden/>
              </w:rPr>
              <w:instrText xml:space="preserve"> PAGEREF _Toc239108314 \h </w:instrText>
            </w:r>
            <w:r>
              <w:rPr>
                <w:noProof/>
                <w:webHidden/>
              </w:rPr>
            </w:r>
            <w:r>
              <w:rPr>
                <w:noProof/>
                <w:webHidden/>
              </w:rPr>
              <w:fldChar w:fldCharType="separate"/>
            </w:r>
            <w:r w:rsidR="00A63044">
              <w:rPr>
                <w:noProof/>
                <w:webHidden/>
              </w:rPr>
              <w:t>3</w:t>
            </w:r>
            <w:r>
              <w:rPr>
                <w:noProof/>
                <w:webHidden/>
              </w:rPr>
              <w:fldChar w:fldCharType="end"/>
            </w:r>
          </w:hyperlink>
        </w:p>
        <w:p w14:paraId="2CC43B4C" w14:textId="5F2ECECB" w:rsidR="00964B33" w:rsidRDefault="00964B33">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108315" w:history="1">
            <w:r w:rsidRPr="00561A8A">
              <w:rPr>
                <w:rStyle w:val="Hyperlink"/>
                <w:noProof/>
                <w:spacing w:val="5"/>
              </w:rPr>
              <w:t>2.2</w:t>
            </w:r>
            <w:r>
              <w:rPr>
                <w:rFonts w:asciiTheme="minorHAnsi" w:eastAsiaTheme="minorEastAsia" w:hAnsiTheme="minorHAnsi"/>
                <w:noProof/>
                <w:kern w:val="2"/>
                <w:sz w:val="24"/>
                <w:szCs w:val="24"/>
                <w:lang w:val="de-DE" w:eastAsia="de-DE" w:bidi="ar-SA"/>
                <w14:ligatures w14:val="standardContextual"/>
              </w:rPr>
              <w:tab/>
            </w:r>
            <w:r w:rsidRPr="00561A8A">
              <w:rPr>
                <w:rStyle w:val="Hyperlink"/>
                <w:noProof/>
                <w:spacing w:val="5"/>
              </w:rPr>
              <w:t>The 1.5U Key Problem (solved)</w:t>
            </w:r>
            <w:r>
              <w:rPr>
                <w:noProof/>
                <w:webHidden/>
              </w:rPr>
              <w:tab/>
            </w:r>
            <w:r>
              <w:rPr>
                <w:noProof/>
                <w:webHidden/>
              </w:rPr>
              <w:fldChar w:fldCharType="begin"/>
            </w:r>
            <w:r>
              <w:rPr>
                <w:noProof/>
                <w:webHidden/>
              </w:rPr>
              <w:instrText xml:space="preserve"> PAGEREF _Toc239108315 \h </w:instrText>
            </w:r>
            <w:r>
              <w:rPr>
                <w:noProof/>
                <w:webHidden/>
              </w:rPr>
            </w:r>
            <w:r>
              <w:rPr>
                <w:noProof/>
                <w:webHidden/>
              </w:rPr>
              <w:fldChar w:fldCharType="separate"/>
            </w:r>
            <w:r w:rsidR="00A63044">
              <w:rPr>
                <w:noProof/>
                <w:webHidden/>
              </w:rPr>
              <w:t>4</w:t>
            </w:r>
            <w:r>
              <w:rPr>
                <w:noProof/>
                <w:webHidden/>
              </w:rPr>
              <w:fldChar w:fldCharType="end"/>
            </w:r>
          </w:hyperlink>
        </w:p>
        <w:p w14:paraId="7F239F2F" w14:textId="638468ED" w:rsidR="00964B33" w:rsidRDefault="00964B33">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108316" w:history="1">
            <w:r w:rsidRPr="00561A8A">
              <w:rPr>
                <w:rStyle w:val="Hyperlink"/>
                <w:noProof/>
              </w:rPr>
              <w:t>2.3</w:t>
            </w:r>
            <w:r>
              <w:rPr>
                <w:rFonts w:asciiTheme="minorHAnsi" w:eastAsiaTheme="minorEastAsia" w:hAnsiTheme="minorHAnsi"/>
                <w:noProof/>
                <w:kern w:val="2"/>
                <w:sz w:val="24"/>
                <w:szCs w:val="24"/>
                <w:lang w:val="de-DE" w:eastAsia="de-DE" w:bidi="ar-SA"/>
                <w14:ligatures w14:val="standardContextual"/>
              </w:rPr>
              <w:tab/>
            </w:r>
            <w:r w:rsidRPr="00561A8A">
              <w:rPr>
                <w:rStyle w:val="Hyperlink"/>
                <w:noProof/>
              </w:rPr>
              <w:t>The Space Bar, PREV, NEXT</w:t>
            </w:r>
            <w:r>
              <w:rPr>
                <w:noProof/>
                <w:webHidden/>
              </w:rPr>
              <w:tab/>
            </w:r>
            <w:r>
              <w:rPr>
                <w:noProof/>
                <w:webHidden/>
              </w:rPr>
              <w:fldChar w:fldCharType="begin"/>
            </w:r>
            <w:r>
              <w:rPr>
                <w:noProof/>
                <w:webHidden/>
              </w:rPr>
              <w:instrText xml:space="preserve"> PAGEREF _Toc239108316 \h </w:instrText>
            </w:r>
            <w:r>
              <w:rPr>
                <w:noProof/>
                <w:webHidden/>
              </w:rPr>
            </w:r>
            <w:r>
              <w:rPr>
                <w:noProof/>
                <w:webHidden/>
              </w:rPr>
              <w:fldChar w:fldCharType="separate"/>
            </w:r>
            <w:r w:rsidR="00A63044">
              <w:rPr>
                <w:noProof/>
                <w:webHidden/>
              </w:rPr>
              <w:t>5</w:t>
            </w:r>
            <w:r>
              <w:rPr>
                <w:noProof/>
                <w:webHidden/>
              </w:rPr>
              <w:fldChar w:fldCharType="end"/>
            </w:r>
          </w:hyperlink>
        </w:p>
        <w:p w14:paraId="149ED759" w14:textId="2A25221F" w:rsidR="00964B33" w:rsidRDefault="00964B33">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108317" w:history="1">
            <w:r w:rsidRPr="00561A8A">
              <w:rPr>
                <w:rStyle w:val="Hyperlink"/>
                <w:noProof/>
              </w:rPr>
              <w:t>2.4</w:t>
            </w:r>
            <w:r>
              <w:rPr>
                <w:rFonts w:asciiTheme="minorHAnsi" w:eastAsiaTheme="minorEastAsia" w:hAnsiTheme="minorHAnsi"/>
                <w:noProof/>
                <w:kern w:val="2"/>
                <w:sz w:val="24"/>
                <w:szCs w:val="24"/>
                <w:lang w:val="de-DE" w:eastAsia="de-DE" w:bidi="ar-SA"/>
                <w14:ligatures w14:val="standardContextual"/>
              </w:rPr>
              <w:tab/>
            </w:r>
            <w:r w:rsidRPr="00561A8A">
              <w:rPr>
                <w:rStyle w:val="Hyperlink"/>
                <w:noProof/>
              </w:rPr>
              <w:t>Keycap Profiles</w:t>
            </w:r>
            <w:r>
              <w:rPr>
                <w:noProof/>
                <w:webHidden/>
              </w:rPr>
              <w:tab/>
            </w:r>
            <w:r>
              <w:rPr>
                <w:noProof/>
                <w:webHidden/>
              </w:rPr>
              <w:fldChar w:fldCharType="begin"/>
            </w:r>
            <w:r>
              <w:rPr>
                <w:noProof/>
                <w:webHidden/>
              </w:rPr>
              <w:instrText xml:space="preserve"> PAGEREF _Toc239108317 \h </w:instrText>
            </w:r>
            <w:r>
              <w:rPr>
                <w:noProof/>
                <w:webHidden/>
              </w:rPr>
            </w:r>
            <w:r>
              <w:rPr>
                <w:noProof/>
                <w:webHidden/>
              </w:rPr>
              <w:fldChar w:fldCharType="separate"/>
            </w:r>
            <w:r w:rsidR="00A63044">
              <w:rPr>
                <w:noProof/>
                <w:webHidden/>
              </w:rPr>
              <w:t>5</w:t>
            </w:r>
            <w:r>
              <w:rPr>
                <w:noProof/>
                <w:webHidden/>
              </w:rPr>
              <w:fldChar w:fldCharType="end"/>
            </w:r>
          </w:hyperlink>
        </w:p>
        <w:p w14:paraId="2CB81BD1" w14:textId="66BE80AE" w:rsidR="00964B33" w:rsidRDefault="00964B33">
          <w:pPr>
            <w:pStyle w:val="Verzeichnis1"/>
            <w:tabs>
              <w:tab w:val="left" w:pos="44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108318" w:history="1">
            <w:r w:rsidRPr="00561A8A">
              <w:rPr>
                <w:rStyle w:val="Hyperlink"/>
                <w:noProof/>
              </w:rPr>
              <w:t>3</w:t>
            </w:r>
            <w:r>
              <w:rPr>
                <w:rFonts w:asciiTheme="minorHAnsi" w:eastAsiaTheme="minorEastAsia" w:hAnsiTheme="minorHAnsi"/>
                <w:noProof/>
                <w:kern w:val="2"/>
                <w:sz w:val="24"/>
                <w:szCs w:val="24"/>
                <w:lang w:val="de-DE" w:eastAsia="de-DE" w:bidi="ar-SA"/>
                <w14:ligatures w14:val="standardContextual"/>
              </w:rPr>
              <w:tab/>
            </w:r>
            <w:r w:rsidRPr="00561A8A">
              <w:rPr>
                <w:rStyle w:val="Hyperlink"/>
                <w:noProof/>
              </w:rPr>
              <w:t>The Switches</w:t>
            </w:r>
            <w:r>
              <w:rPr>
                <w:noProof/>
                <w:webHidden/>
              </w:rPr>
              <w:tab/>
            </w:r>
            <w:r>
              <w:rPr>
                <w:noProof/>
                <w:webHidden/>
              </w:rPr>
              <w:fldChar w:fldCharType="begin"/>
            </w:r>
            <w:r>
              <w:rPr>
                <w:noProof/>
                <w:webHidden/>
              </w:rPr>
              <w:instrText xml:space="preserve"> PAGEREF _Toc239108318 \h </w:instrText>
            </w:r>
            <w:r>
              <w:rPr>
                <w:noProof/>
                <w:webHidden/>
              </w:rPr>
            </w:r>
            <w:r>
              <w:rPr>
                <w:noProof/>
                <w:webHidden/>
              </w:rPr>
              <w:fldChar w:fldCharType="separate"/>
            </w:r>
            <w:r w:rsidR="00A63044">
              <w:rPr>
                <w:noProof/>
                <w:webHidden/>
              </w:rPr>
              <w:t>6</w:t>
            </w:r>
            <w:r>
              <w:rPr>
                <w:noProof/>
                <w:webHidden/>
              </w:rPr>
              <w:fldChar w:fldCharType="end"/>
            </w:r>
          </w:hyperlink>
        </w:p>
        <w:p w14:paraId="2E0FFA64" w14:textId="0FDAD8BE" w:rsidR="00964B33" w:rsidRDefault="00964B33">
          <w:pPr>
            <w:pStyle w:val="Verzeichnis1"/>
            <w:tabs>
              <w:tab w:val="left" w:pos="44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108319" w:history="1">
            <w:r w:rsidRPr="00561A8A">
              <w:rPr>
                <w:rStyle w:val="Hyperlink"/>
                <w:noProof/>
              </w:rPr>
              <w:t>4</w:t>
            </w:r>
            <w:r>
              <w:rPr>
                <w:rFonts w:asciiTheme="minorHAnsi" w:eastAsiaTheme="minorEastAsia" w:hAnsiTheme="minorHAnsi"/>
                <w:noProof/>
                <w:kern w:val="2"/>
                <w:sz w:val="24"/>
                <w:szCs w:val="24"/>
                <w:lang w:val="de-DE" w:eastAsia="de-DE" w:bidi="ar-SA"/>
                <w14:ligatures w14:val="standardContextual"/>
              </w:rPr>
              <w:tab/>
            </w:r>
            <w:r w:rsidRPr="00561A8A">
              <w:rPr>
                <w:rStyle w:val="Hyperlink"/>
                <w:noProof/>
              </w:rPr>
              <w:t>Stabilizers</w:t>
            </w:r>
            <w:r>
              <w:rPr>
                <w:noProof/>
                <w:webHidden/>
              </w:rPr>
              <w:tab/>
            </w:r>
            <w:r>
              <w:rPr>
                <w:noProof/>
                <w:webHidden/>
              </w:rPr>
              <w:fldChar w:fldCharType="begin"/>
            </w:r>
            <w:r>
              <w:rPr>
                <w:noProof/>
                <w:webHidden/>
              </w:rPr>
              <w:instrText xml:space="preserve"> PAGEREF _Toc239108319 \h </w:instrText>
            </w:r>
            <w:r>
              <w:rPr>
                <w:noProof/>
                <w:webHidden/>
              </w:rPr>
            </w:r>
            <w:r>
              <w:rPr>
                <w:noProof/>
                <w:webHidden/>
              </w:rPr>
              <w:fldChar w:fldCharType="separate"/>
            </w:r>
            <w:r w:rsidR="00A63044">
              <w:rPr>
                <w:noProof/>
                <w:webHidden/>
              </w:rPr>
              <w:t>7</w:t>
            </w:r>
            <w:r>
              <w:rPr>
                <w:noProof/>
                <w:webHidden/>
              </w:rPr>
              <w:fldChar w:fldCharType="end"/>
            </w:r>
          </w:hyperlink>
        </w:p>
        <w:p w14:paraId="3605A386" w14:textId="429ACC27" w:rsidR="00964B33" w:rsidRDefault="00964B33">
          <w:pPr>
            <w:pStyle w:val="Verzeichnis1"/>
            <w:tabs>
              <w:tab w:val="left" w:pos="44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108320" w:history="1">
            <w:r w:rsidRPr="00561A8A">
              <w:rPr>
                <w:rStyle w:val="Hyperlink"/>
                <w:noProof/>
              </w:rPr>
              <w:t>5</w:t>
            </w:r>
            <w:r>
              <w:rPr>
                <w:rFonts w:asciiTheme="minorHAnsi" w:eastAsiaTheme="minorEastAsia" w:hAnsiTheme="minorHAnsi"/>
                <w:noProof/>
                <w:kern w:val="2"/>
                <w:sz w:val="24"/>
                <w:szCs w:val="24"/>
                <w:lang w:val="de-DE" w:eastAsia="de-DE" w:bidi="ar-SA"/>
                <w14:ligatures w14:val="standardContextual"/>
              </w:rPr>
              <w:tab/>
            </w:r>
            <w:r w:rsidRPr="00561A8A">
              <w:rPr>
                <w:rStyle w:val="Hyperlink"/>
                <w:noProof/>
              </w:rPr>
              <w:t>The Circuit</w:t>
            </w:r>
            <w:r>
              <w:rPr>
                <w:noProof/>
                <w:webHidden/>
              </w:rPr>
              <w:tab/>
            </w:r>
            <w:r>
              <w:rPr>
                <w:noProof/>
                <w:webHidden/>
              </w:rPr>
              <w:fldChar w:fldCharType="begin"/>
            </w:r>
            <w:r>
              <w:rPr>
                <w:noProof/>
                <w:webHidden/>
              </w:rPr>
              <w:instrText xml:space="preserve"> PAGEREF _Toc239108320 \h </w:instrText>
            </w:r>
            <w:r>
              <w:rPr>
                <w:noProof/>
                <w:webHidden/>
              </w:rPr>
            </w:r>
            <w:r>
              <w:rPr>
                <w:noProof/>
                <w:webHidden/>
              </w:rPr>
              <w:fldChar w:fldCharType="separate"/>
            </w:r>
            <w:r w:rsidR="00A63044">
              <w:rPr>
                <w:noProof/>
                <w:webHidden/>
              </w:rPr>
              <w:t>10</w:t>
            </w:r>
            <w:r>
              <w:rPr>
                <w:noProof/>
                <w:webHidden/>
              </w:rPr>
              <w:fldChar w:fldCharType="end"/>
            </w:r>
          </w:hyperlink>
        </w:p>
        <w:p w14:paraId="115F1350" w14:textId="014CDEAD" w:rsidR="00964B33" w:rsidRDefault="00964B33">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108321" w:history="1">
            <w:r w:rsidRPr="00561A8A">
              <w:rPr>
                <w:rStyle w:val="Hyperlink"/>
                <w:noProof/>
              </w:rPr>
              <w:t>5.1</w:t>
            </w:r>
            <w:r>
              <w:rPr>
                <w:rFonts w:asciiTheme="minorHAnsi" w:eastAsiaTheme="minorEastAsia" w:hAnsiTheme="minorHAnsi"/>
                <w:noProof/>
                <w:kern w:val="2"/>
                <w:sz w:val="24"/>
                <w:szCs w:val="24"/>
                <w:lang w:val="de-DE" w:eastAsia="de-DE" w:bidi="ar-SA"/>
                <w14:ligatures w14:val="standardContextual"/>
              </w:rPr>
              <w:tab/>
            </w:r>
            <w:r w:rsidRPr="00561A8A">
              <w:rPr>
                <w:rStyle w:val="Hyperlink"/>
                <w:noProof/>
              </w:rPr>
              <w:t>Block Diagram</w:t>
            </w:r>
            <w:r>
              <w:rPr>
                <w:noProof/>
                <w:webHidden/>
              </w:rPr>
              <w:tab/>
            </w:r>
            <w:r>
              <w:rPr>
                <w:noProof/>
                <w:webHidden/>
              </w:rPr>
              <w:fldChar w:fldCharType="begin"/>
            </w:r>
            <w:r>
              <w:rPr>
                <w:noProof/>
                <w:webHidden/>
              </w:rPr>
              <w:instrText xml:space="preserve"> PAGEREF _Toc239108321 \h </w:instrText>
            </w:r>
            <w:r>
              <w:rPr>
                <w:noProof/>
                <w:webHidden/>
              </w:rPr>
            </w:r>
            <w:r>
              <w:rPr>
                <w:noProof/>
                <w:webHidden/>
              </w:rPr>
              <w:fldChar w:fldCharType="separate"/>
            </w:r>
            <w:r w:rsidR="00A63044">
              <w:rPr>
                <w:noProof/>
                <w:webHidden/>
              </w:rPr>
              <w:t>10</w:t>
            </w:r>
            <w:r>
              <w:rPr>
                <w:noProof/>
                <w:webHidden/>
              </w:rPr>
              <w:fldChar w:fldCharType="end"/>
            </w:r>
          </w:hyperlink>
        </w:p>
        <w:p w14:paraId="0774B06B" w14:textId="1ACB73B5" w:rsidR="00964B33" w:rsidRDefault="00964B33">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108322" w:history="1">
            <w:r w:rsidRPr="00561A8A">
              <w:rPr>
                <w:rStyle w:val="Hyperlink"/>
                <w:noProof/>
              </w:rPr>
              <w:t>5.2</w:t>
            </w:r>
            <w:r>
              <w:rPr>
                <w:rFonts w:asciiTheme="minorHAnsi" w:eastAsiaTheme="minorEastAsia" w:hAnsiTheme="minorHAnsi"/>
                <w:noProof/>
                <w:kern w:val="2"/>
                <w:sz w:val="24"/>
                <w:szCs w:val="24"/>
                <w:lang w:val="de-DE" w:eastAsia="de-DE" w:bidi="ar-SA"/>
                <w14:ligatures w14:val="standardContextual"/>
              </w:rPr>
              <w:tab/>
            </w:r>
            <w:r w:rsidRPr="00561A8A">
              <w:rPr>
                <w:rStyle w:val="Hyperlink"/>
                <w:noProof/>
              </w:rPr>
              <w:t>Keyboard Matrix and Output Connector</w:t>
            </w:r>
            <w:r>
              <w:rPr>
                <w:noProof/>
                <w:webHidden/>
              </w:rPr>
              <w:tab/>
            </w:r>
            <w:r>
              <w:rPr>
                <w:noProof/>
                <w:webHidden/>
              </w:rPr>
              <w:fldChar w:fldCharType="begin"/>
            </w:r>
            <w:r>
              <w:rPr>
                <w:noProof/>
                <w:webHidden/>
              </w:rPr>
              <w:instrText xml:space="preserve"> PAGEREF _Toc239108322 \h </w:instrText>
            </w:r>
            <w:r>
              <w:rPr>
                <w:noProof/>
                <w:webHidden/>
              </w:rPr>
            </w:r>
            <w:r>
              <w:rPr>
                <w:noProof/>
                <w:webHidden/>
              </w:rPr>
              <w:fldChar w:fldCharType="separate"/>
            </w:r>
            <w:r w:rsidR="00A63044">
              <w:rPr>
                <w:noProof/>
                <w:webHidden/>
              </w:rPr>
              <w:t>11</w:t>
            </w:r>
            <w:r>
              <w:rPr>
                <w:noProof/>
                <w:webHidden/>
              </w:rPr>
              <w:fldChar w:fldCharType="end"/>
            </w:r>
          </w:hyperlink>
        </w:p>
        <w:p w14:paraId="22A0AFDF" w14:textId="6F74B938" w:rsidR="00964B33" w:rsidRDefault="00964B33">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108323" w:history="1">
            <w:r w:rsidRPr="00561A8A">
              <w:rPr>
                <w:rStyle w:val="Hyperlink"/>
                <w:noProof/>
              </w:rPr>
              <w:t>5.3</w:t>
            </w:r>
            <w:r>
              <w:rPr>
                <w:rFonts w:asciiTheme="minorHAnsi" w:eastAsiaTheme="minorEastAsia" w:hAnsiTheme="minorHAnsi"/>
                <w:noProof/>
                <w:kern w:val="2"/>
                <w:sz w:val="24"/>
                <w:szCs w:val="24"/>
                <w:lang w:val="de-DE" w:eastAsia="de-DE" w:bidi="ar-SA"/>
                <w14:ligatures w14:val="standardContextual"/>
              </w:rPr>
              <w:tab/>
            </w:r>
            <w:r w:rsidRPr="00561A8A">
              <w:rPr>
                <w:rStyle w:val="Hyperlink"/>
                <w:noProof/>
              </w:rPr>
              <w:t>The SHIFT LOCK Switch</w:t>
            </w:r>
            <w:r>
              <w:rPr>
                <w:noProof/>
                <w:webHidden/>
              </w:rPr>
              <w:tab/>
            </w:r>
            <w:r>
              <w:rPr>
                <w:noProof/>
                <w:webHidden/>
              </w:rPr>
              <w:fldChar w:fldCharType="begin"/>
            </w:r>
            <w:r>
              <w:rPr>
                <w:noProof/>
                <w:webHidden/>
              </w:rPr>
              <w:instrText xml:space="preserve"> PAGEREF _Toc239108323 \h </w:instrText>
            </w:r>
            <w:r>
              <w:rPr>
                <w:noProof/>
                <w:webHidden/>
              </w:rPr>
            </w:r>
            <w:r>
              <w:rPr>
                <w:noProof/>
                <w:webHidden/>
              </w:rPr>
              <w:fldChar w:fldCharType="separate"/>
            </w:r>
            <w:r w:rsidR="00A63044">
              <w:rPr>
                <w:noProof/>
                <w:webHidden/>
              </w:rPr>
              <w:t>11</w:t>
            </w:r>
            <w:r>
              <w:rPr>
                <w:noProof/>
                <w:webHidden/>
              </w:rPr>
              <w:fldChar w:fldCharType="end"/>
            </w:r>
          </w:hyperlink>
        </w:p>
        <w:p w14:paraId="0987BDEE" w14:textId="54136BF4" w:rsidR="00964B33" w:rsidRDefault="00964B33">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108324" w:history="1">
            <w:r w:rsidRPr="00561A8A">
              <w:rPr>
                <w:rStyle w:val="Hyperlink"/>
                <w:noProof/>
              </w:rPr>
              <w:t>5.4</w:t>
            </w:r>
            <w:r>
              <w:rPr>
                <w:rFonts w:asciiTheme="minorHAnsi" w:eastAsiaTheme="minorEastAsia" w:hAnsiTheme="minorHAnsi"/>
                <w:noProof/>
                <w:kern w:val="2"/>
                <w:sz w:val="24"/>
                <w:szCs w:val="24"/>
                <w:lang w:val="de-DE" w:eastAsia="de-DE" w:bidi="ar-SA"/>
                <w14:ligatures w14:val="standardContextual"/>
              </w:rPr>
              <w:tab/>
            </w:r>
            <w:r w:rsidRPr="00561A8A">
              <w:rPr>
                <w:rStyle w:val="Hyperlink"/>
                <w:noProof/>
              </w:rPr>
              <w:t>The Micro Controller Module</w:t>
            </w:r>
            <w:r>
              <w:rPr>
                <w:noProof/>
                <w:webHidden/>
              </w:rPr>
              <w:tab/>
            </w:r>
            <w:r>
              <w:rPr>
                <w:noProof/>
                <w:webHidden/>
              </w:rPr>
              <w:fldChar w:fldCharType="begin"/>
            </w:r>
            <w:r>
              <w:rPr>
                <w:noProof/>
                <w:webHidden/>
              </w:rPr>
              <w:instrText xml:space="preserve"> PAGEREF _Toc239108324 \h </w:instrText>
            </w:r>
            <w:r>
              <w:rPr>
                <w:noProof/>
                <w:webHidden/>
              </w:rPr>
            </w:r>
            <w:r>
              <w:rPr>
                <w:noProof/>
                <w:webHidden/>
              </w:rPr>
              <w:fldChar w:fldCharType="separate"/>
            </w:r>
            <w:r w:rsidR="00A63044">
              <w:rPr>
                <w:noProof/>
                <w:webHidden/>
              </w:rPr>
              <w:t>12</w:t>
            </w:r>
            <w:r>
              <w:rPr>
                <w:noProof/>
                <w:webHidden/>
              </w:rPr>
              <w:fldChar w:fldCharType="end"/>
            </w:r>
          </w:hyperlink>
        </w:p>
        <w:p w14:paraId="378E049D" w14:textId="7EB3D4DF" w:rsidR="00964B33" w:rsidRDefault="00964B33">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108325" w:history="1">
            <w:r w:rsidRPr="00561A8A">
              <w:rPr>
                <w:rStyle w:val="Hyperlink"/>
                <w:noProof/>
              </w:rPr>
              <w:t>5.5</w:t>
            </w:r>
            <w:r>
              <w:rPr>
                <w:rFonts w:asciiTheme="minorHAnsi" w:eastAsiaTheme="minorEastAsia" w:hAnsiTheme="minorHAnsi"/>
                <w:noProof/>
                <w:kern w:val="2"/>
                <w:sz w:val="24"/>
                <w:szCs w:val="24"/>
                <w:lang w:val="de-DE" w:eastAsia="de-DE" w:bidi="ar-SA"/>
                <w14:ligatures w14:val="standardContextual"/>
              </w:rPr>
              <w:tab/>
            </w:r>
            <w:r w:rsidRPr="00561A8A">
              <w:rPr>
                <w:rStyle w:val="Hyperlink"/>
                <w:noProof/>
              </w:rPr>
              <w:t>The Piezo Buzzer</w:t>
            </w:r>
            <w:r>
              <w:rPr>
                <w:noProof/>
                <w:webHidden/>
              </w:rPr>
              <w:tab/>
            </w:r>
            <w:r>
              <w:rPr>
                <w:noProof/>
                <w:webHidden/>
              </w:rPr>
              <w:fldChar w:fldCharType="begin"/>
            </w:r>
            <w:r>
              <w:rPr>
                <w:noProof/>
                <w:webHidden/>
              </w:rPr>
              <w:instrText xml:space="preserve"> PAGEREF _Toc239108325 \h </w:instrText>
            </w:r>
            <w:r>
              <w:rPr>
                <w:noProof/>
                <w:webHidden/>
              </w:rPr>
            </w:r>
            <w:r>
              <w:rPr>
                <w:noProof/>
                <w:webHidden/>
              </w:rPr>
              <w:fldChar w:fldCharType="separate"/>
            </w:r>
            <w:r w:rsidR="00A63044">
              <w:rPr>
                <w:noProof/>
                <w:webHidden/>
              </w:rPr>
              <w:t>13</w:t>
            </w:r>
            <w:r>
              <w:rPr>
                <w:noProof/>
                <w:webHidden/>
              </w:rPr>
              <w:fldChar w:fldCharType="end"/>
            </w:r>
          </w:hyperlink>
        </w:p>
        <w:p w14:paraId="5E53DADE" w14:textId="48D72ABF" w:rsidR="00964B33" w:rsidRDefault="00964B33">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108326" w:history="1">
            <w:r w:rsidRPr="00561A8A">
              <w:rPr>
                <w:rStyle w:val="Hyperlink"/>
                <w:noProof/>
              </w:rPr>
              <w:t>5.6</w:t>
            </w:r>
            <w:r>
              <w:rPr>
                <w:rFonts w:asciiTheme="minorHAnsi" w:eastAsiaTheme="minorEastAsia" w:hAnsiTheme="minorHAnsi"/>
                <w:noProof/>
                <w:kern w:val="2"/>
                <w:sz w:val="24"/>
                <w:szCs w:val="24"/>
                <w:lang w:val="de-DE" w:eastAsia="de-DE" w:bidi="ar-SA"/>
                <w14:ligatures w14:val="standardContextual"/>
              </w:rPr>
              <w:tab/>
            </w:r>
            <w:r w:rsidRPr="00561A8A">
              <w:rPr>
                <w:rStyle w:val="Hyperlink"/>
                <w:noProof/>
              </w:rPr>
              <w:t>The Power LED</w:t>
            </w:r>
            <w:r>
              <w:rPr>
                <w:noProof/>
                <w:webHidden/>
              </w:rPr>
              <w:tab/>
            </w:r>
            <w:r>
              <w:rPr>
                <w:noProof/>
                <w:webHidden/>
              </w:rPr>
              <w:fldChar w:fldCharType="begin"/>
            </w:r>
            <w:r>
              <w:rPr>
                <w:noProof/>
                <w:webHidden/>
              </w:rPr>
              <w:instrText xml:space="preserve"> PAGEREF _Toc239108326 \h </w:instrText>
            </w:r>
            <w:r>
              <w:rPr>
                <w:noProof/>
                <w:webHidden/>
              </w:rPr>
            </w:r>
            <w:r>
              <w:rPr>
                <w:noProof/>
                <w:webHidden/>
              </w:rPr>
              <w:fldChar w:fldCharType="separate"/>
            </w:r>
            <w:r w:rsidR="00A63044">
              <w:rPr>
                <w:noProof/>
                <w:webHidden/>
              </w:rPr>
              <w:t>14</w:t>
            </w:r>
            <w:r>
              <w:rPr>
                <w:noProof/>
                <w:webHidden/>
              </w:rPr>
              <w:fldChar w:fldCharType="end"/>
            </w:r>
          </w:hyperlink>
        </w:p>
        <w:p w14:paraId="52005CB3" w14:textId="01145CFF" w:rsidR="00964B33" w:rsidRDefault="00964B33">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108327" w:history="1">
            <w:r w:rsidRPr="00561A8A">
              <w:rPr>
                <w:rStyle w:val="Hyperlink"/>
                <w:noProof/>
              </w:rPr>
              <w:t>5.7</w:t>
            </w:r>
            <w:r>
              <w:rPr>
                <w:rFonts w:asciiTheme="minorHAnsi" w:eastAsiaTheme="minorEastAsia" w:hAnsiTheme="minorHAnsi"/>
                <w:noProof/>
                <w:kern w:val="2"/>
                <w:sz w:val="24"/>
                <w:szCs w:val="24"/>
                <w:lang w:val="de-DE" w:eastAsia="de-DE" w:bidi="ar-SA"/>
                <w14:ligatures w14:val="standardContextual"/>
              </w:rPr>
              <w:tab/>
            </w:r>
            <w:r w:rsidRPr="00561A8A">
              <w:rPr>
                <w:rStyle w:val="Hyperlink"/>
                <w:noProof/>
              </w:rPr>
              <w:t>The GPIO Module</w:t>
            </w:r>
            <w:r>
              <w:rPr>
                <w:noProof/>
                <w:webHidden/>
              </w:rPr>
              <w:tab/>
            </w:r>
            <w:r>
              <w:rPr>
                <w:noProof/>
                <w:webHidden/>
              </w:rPr>
              <w:fldChar w:fldCharType="begin"/>
            </w:r>
            <w:r>
              <w:rPr>
                <w:noProof/>
                <w:webHidden/>
              </w:rPr>
              <w:instrText xml:space="preserve"> PAGEREF _Toc239108327 \h </w:instrText>
            </w:r>
            <w:r>
              <w:rPr>
                <w:noProof/>
                <w:webHidden/>
              </w:rPr>
            </w:r>
            <w:r>
              <w:rPr>
                <w:noProof/>
                <w:webHidden/>
              </w:rPr>
              <w:fldChar w:fldCharType="separate"/>
            </w:r>
            <w:r w:rsidR="00A63044">
              <w:rPr>
                <w:noProof/>
                <w:webHidden/>
              </w:rPr>
              <w:t>16</w:t>
            </w:r>
            <w:r>
              <w:rPr>
                <w:noProof/>
                <w:webHidden/>
              </w:rPr>
              <w:fldChar w:fldCharType="end"/>
            </w:r>
          </w:hyperlink>
        </w:p>
        <w:p w14:paraId="72F12800" w14:textId="121FFD98" w:rsidR="00964B33" w:rsidRDefault="00964B33">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108328" w:history="1">
            <w:r w:rsidRPr="00561A8A">
              <w:rPr>
                <w:rStyle w:val="Hyperlink"/>
                <w:noProof/>
              </w:rPr>
              <w:t>5.8</w:t>
            </w:r>
            <w:r>
              <w:rPr>
                <w:rFonts w:asciiTheme="minorHAnsi" w:eastAsiaTheme="minorEastAsia" w:hAnsiTheme="minorHAnsi"/>
                <w:noProof/>
                <w:kern w:val="2"/>
                <w:sz w:val="24"/>
                <w:szCs w:val="24"/>
                <w:lang w:val="de-DE" w:eastAsia="de-DE" w:bidi="ar-SA"/>
                <w14:ligatures w14:val="standardContextual"/>
              </w:rPr>
              <w:tab/>
            </w:r>
            <w:r w:rsidRPr="00561A8A">
              <w:rPr>
                <w:rStyle w:val="Hyperlink"/>
                <w:noProof/>
              </w:rPr>
              <w:t>The Kernal Switcher</w:t>
            </w:r>
            <w:r>
              <w:rPr>
                <w:noProof/>
                <w:webHidden/>
              </w:rPr>
              <w:tab/>
            </w:r>
            <w:r>
              <w:rPr>
                <w:noProof/>
                <w:webHidden/>
              </w:rPr>
              <w:fldChar w:fldCharType="begin"/>
            </w:r>
            <w:r>
              <w:rPr>
                <w:noProof/>
                <w:webHidden/>
              </w:rPr>
              <w:instrText xml:space="preserve"> PAGEREF _Toc239108328 \h </w:instrText>
            </w:r>
            <w:r>
              <w:rPr>
                <w:noProof/>
                <w:webHidden/>
              </w:rPr>
            </w:r>
            <w:r>
              <w:rPr>
                <w:noProof/>
                <w:webHidden/>
              </w:rPr>
              <w:fldChar w:fldCharType="separate"/>
            </w:r>
            <w:r w:rsidR="00A63044">
              <w:rPr>
                <w:noProof/>
                <w:webHidden/>
              </w:rPr>
              <w:t>17</w:t>
            </w:r>
            <w:r>
              <w:rPr>
                <w:noProof/>
                <w:webHidden/>
              </w:rPr>
              <w:fldChar w:fldCharType="end"/>
            </w:r>
          </w:hyperlink>
        </w:p>
        <w:p w14:paraId="28987433" w14:textId="595C86BC" w:rsidR="00964B33" w:rsidRDefault="00964B33">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108329" w:history="1">
            <w:r w:rsidRPr="00561A8A">
              <w:rPr>
                <w:rStyle w:val="Hyperlink"/>
                <w:noProof/>
              </w:rPr>
              <w:t>5.9</w:t>
            </w:r>
            <w:r>
              <w:rPr>
                <w:rFonts w:asciiTheme="minorHAnsi" w:eastAsiaTheme="minorEastAsia" w:hAnsiTheme="minorHAnsi"/>
                <w:noProof/>
                <w:kern w:val="2"/>
                <w:sz w:val="24"/>
                <w:szCs w:val="24"/>
                <w:lang w:val="de-DE" w:eastAsia="de-DE" w:bidi="ar-SA"/>
                <w14:ligatures w14:val="standardContextual"/>
              </w:rPr>
              <w:tab/>
            </w:r>
            <w:r w:rsidRPr="00561A8A">
              <w:rPr>
                <w:rStyle w:val="Hyperlink"/>
                <w:noProof/>
              </w:rPr>
              <w:t>The RGB LED Strip</w:t>
            </w:r>
            <w:r>
              <w:rPr>
                <w:noProof/>
                <w:webHidden/>
              </w:rPr>
              <w:tab/>
            </w:r>
            <w:r>
              <w:rPr>
                <w:noProof/>
                <w:webHidden/>
              </w:rPr>
              <w:fldChar w:fldCharType="begin"/>
            </w:r>
            <w:r>
              <w:rPr>
                <w:noProof/>
                <w:webHidden/>
              </w:rPr>
              <w:instrText xml:space="preserve"> PAGEREF _Toc239108329 \h </w:instrText>
            </w:r>
            <w:r>
              <w:rPr>
                <w:noProof/>
                <w:webHidden/>
              </w:rPr>
            </w:r>
            <w:r>
              <w:rPr>
                <w:noProof/>
                <w:webHidden/>
              </w:rPr>
              <w:fldChar w:fldCharType="separate"/>
            </w:r>
            <w:r w:rsidR="00A63044">
              <w:rPr>
                <w:noProof/>
                <w:webHidden/>
              </w:rPr>
              <w:t>22</w:t>
            </w:r>
            <w:r>
              <w:rPr>
                <w:noProof/>
                <w:webHidden/>
              </w:rPr>
              <w:fldChar w:fldCharType="end"/>
            </w:r>
          </w:hyperlink>
        </w:p>
        <w:p w14:paraId="7BAE8717" w14:textId="01BE3C69" w:rsidR="00964B33" w:rsidRDefault="00964B33">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108330" w:history="1">
            <w:r w:rsidRPr="00561A8A">
              <w:rPr>
                <w:rStyle w:val="Hyperlink"/>
                <w:noProof/>
              </w:rPr>
              <w:t>5.10</w:t>
            </w:r>
            <w:r>
              <w:rPr>
                <w:rFonts w:asciiTheme="minorHAnsi" w:eastAsiaTheme="minorEastAsia" w:hAnsiTheme="minorHAnsi"/>
                <w:noProof/>
                <w:kern w:val="2"/>
                <w:sz w:val="24"/>
                <w:szCs w:val="24"/>
                <w:lang w:val="de-DE" w:eastAsia="de-DE" w:bidi="ar-SA"/>
                <w14:ligatures w14:val="standardContextual"/>
              </w:rPr>
              <w:tab/>
            </w:r>
            <w:r w:rsidRPr="00561A8A">
              <w:rPr>
                <w:rStyle w:val="Hyperlink"/>
                <w:noProof/>
              </w:rPr>
              <w:t>I²C-Bus/OLED display</w:t>
            </w:r>
            <w:r>
              <w:rPr>
                <w:noProof/>
                <w:webHidden/>
              </w:rPr>
              <w:tab/>
            </w:r>
            <w:r>
              <w:rPr>
                <w:noProof/>
                <w:webHidden/>
              </w:rPr>
              <w:fldChar w:fldCharType="begin"/>
            </w:r>
            <w:r>
              <w:rPr>
                <w:noProof/>
                <w:webHidden/>
              </w:rPr>
              <w:instrText xml:space="preserve"> PAGEREF _Toc239108330 \h </w:instrText>
            </w:r>
            <w:r>
              <w:rPr>
                <w:noProof/>
                <w:webHidden/>
              </w:rPr>
            </w:r>
            <w:r>
              <w:rPr>
                <w:noProof/>
                <w:webHidden/>
              </w:rPr>
              <w:fldChar w:fldCharType="separate"/>
            </w:r>
            <w:r w:rsidR="00A63044">
              <w:rPr>
                <w:noProof/>
                <w:webHidden/>
              </w:rPr>
              <w:t>24</w:t>
            </w:r>
            <w:r>
              <w:rPr>
                <w:noProof/>
                <w:webHidden/>
              </w:rPr>
              <w:fldChar w:fldCharType="end"/>
            </w:r>
          </w:hyperlink>
        </w:p>
        <w:p w14:paraId="718170E4" w14:textId="3F96ABB7" w:rsidR="00964B33" w:rsidRDefault="00964B33">
          <w:pPr>
            <w:pStyle w:val="Verzeichnis1"/>
            <w:tabs>
              <w:tab w:val="left" w:pos="44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108331" w:history="1">
            <w:r w:rsidRPr="00561A8A">
              <w:rPr>
                <w:rStyle w:val="Hyperlink"/>
                <w:noProof/>
              </w:rPr>
              <w:t>6</w:t>
            </w:r>
            <w:r>
              <w:rPr>
                <w:rFonts w:asciiTheme="minorHAnsi" w:eastAsiaTheme="minorEastAsia" w:hAnsiTheme="minorHAnsi"/>
                <w:noProof/>
                <w:kern w:val="2"/>
                <w:sz w:val="24"/>
                <w:szCs w:val="24"/>
                <w:lang w:val="de-DE" w:eastAsia="de-DE" w:bidi="ar-SA"/>
                <w14:ligatures w14:val="standardContextual"/>
              </w:rPr>
              <w:tab/>
            </w:r>
            <w:r w:rsidRPr="00561A8A">
              <w:rPr>
                <w:rStyle w:val="Hyperlink"/>
                <w:noProof/>
              </w:rPr>
              <w:t>Connector Pinouts</w:t>
            </w:r>
            <w:r>
              <w:rPr>
                <w:noProof/>
                <w:webHidden/>
              </w:rPr>
              <w:tab/>
            </w:r>
            <w:r>
              <w:rPr>
                <w:noProof/>
                <w:webHidden/>
              </w:rPr>
              <w:fldChar w:fldCharType="begin"/>
            </w:r>
            <w:r>
              <w:rPr>
                <w:noProof/>
                <w:webHidden/>
              </w:rPr>
              <w:instrText xml:space="preserve"> PAGEREF _Toc239108331 \h </w:instrText>
            </w:r>
            <w:r>
              <w:rPr>
                <w:noProof/>
                <w:webHidden/>
              </w:rPr>
            </w:r>
            <w:r>
              <w:rPr>
                <w:noProof/>
                <w:webHidden/>
              </w:rPr>
              <w:fldChar w:fldCharType="separate"/>
            </w:r>
            <w:r w:rsidR="00A63044">
              <w:rPr>
                <w:noProof/>
                <w:webHidden/>
              </w:rPr>
              <w:t>25</w:t>
            </w:r>
            <w:r>
              <w:rPr>
                <w:noProof/>
                <w:webHidden/>
              </w:rPr>
              <w:fldChar w:fldCharType="end"/>
            </w:r>
          </w:hyperlink>
        </w:p>
        <w:p w14:paraId="0DD4DEA1" w14:textId="313C9160" w:rsidR="00964B33" w:rsidRDefault="00964B33">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108332" w:history="1">
            <w:r w:rsidRPr="00561A8A">
              <w:rPr>
                <w:rStyle w:val="Hyperlink"/>
                <w:noProof/>
              </w:rPr>
              <w:t>6.1</w:t>
            </w:r>
            <w:r>
              <w:rPr>
                <w:rFonts w:asciiTheme="minorHAnsi" w:eastAsiaTheme="minorEastAsia" w:hAnsiTheme="minorHAnsi"/>
                <w:noProof/>
                <w:kern w:val="2"/>
                <w:sz w:val="24"/>
                <w:szCs w:val="24"/>
                <w:lang w:val="de-DE" w:eastAsia="de-DE" w:bidi="ar-SA"/>
                <w14:ligatures w14:val="standardContextual"/>
              </w:rPr>
              <w:tab/>
            </w:r>
            <w:r w:rsidRPr="00561A8A">
              <w:rPr>
                <w:rStyle w:val="Hyperlink"/>
                <w:noProof/>
              </w:rPr>
              <w:t>J1 - Keyboard Connector</w:t>
            </w:r>
            <w:r>
              <w:rPr>
                <w:noProof/>
                <w:webHidden/>
              </w:rPr>
              <w:tab/>
            </w:r>
            <w:r>
              <w:rPr>
                <w:noProof/>
                <w:webHidden/>
              </w:rPr>
              <w:fldChar w:fldCharType="begin"/>
            </w:r>
            <w:r>
              <w:rPr>
                <w:noProof/>
                <w:webHidden/>
              </w:rPr>
              <w:instrText xml:space="preserve"> PAGEREF _Toc239108332 \h </w:instrText>
            </w:r>
            <w:r>
              <w:rPr>
                <w:noProof/>
                <w:webHidden/>
              </w:rPr>
            </w:r>
            <w:r>
              <w:rPr>
                <w:noProof/>
                <w:webHidden/>
              </w:rPr>
              <w:fldChar w:fldCharType="separate"/>
            </w:r>
            <w:r w:rsidR="00A63044">
              <w:rPr>
                <w:noProof/>
                <w:webHidden/>
              </w:rPr>
              <w:t>25</w:t>
            </w:r>
            <w:r>
              <w:rPr>
                <w:noProof/>
                <w:webHidden/>
              </w:rPr>
              <w:fldChar w:fldCharType="end"/>
            </w:r>
          </w:hyperlink>
        </w:p>
        <w:p w14:paraId="3A6D8D72" w14:textId="0DF75E80" w:rsidR="00964B33" w:rsidRDefault="00964B33">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108333" w:history="1">
            <w:r w:rsidRPr="00561A8A">
              <w:rPr>
                <w:rStyle w:val="Hyperlink"/>
                <w:noProof/>
              </w:rPr>
              <w:t>6.2</w:t>
            </w:r>
            <w:r>
              <w:rPr>
                <w:rFonts w:asciiTheme="minorHAnsi" w:eastAsiaTheme="minorEastAsia" w:hAnsiTheme="minorHAnsi"/>
                <w:noProof/>
                <w:kern w:val="2"/>
                <w:sz w:val="24"/>
                <w:szCs w:val="24"/>
                <w:lang w:val="de-DE" w:eastAsia="de-DE" w:bidi="ar-SA"/>
                <w14:ligatures w14:val="standardContextual"/>
              </w:rPr>
              <w:tab/>
            </w:r>
            <w:r w:rsidRPr="00561A8A">
              <w:rPr>
                <w:rStyle w:val="Hyperlink"/>
                <w:noProof/>
              </w:rPr>
              <w:t>J2 – Kernal Switcher</w:t>
            </w:r>
            <w:r>
              <w:rPr>
                <w:noProof/>
                <w:webHidden/>
              </w:rPr>
              <w:tab/>
            </w:r>
            <w:r>
              <w:rPr>
                <w:noProof/>
                <w:webHidden/>
              </w:rPr>
              <w:fldChar w:fldCharType="begin"/>
            </w:r>
            <w:r>
              <w:rPr>
                <w:noProof/>
                <w:webHidden/>
              </w:rPr>
              <w:instrText xml:space="preserve"> PAGEREF _Toc239108333 \h </w:instrText>
            </w:r>
            <w:r>
              <w:rPr>
                <w:noProof/>
                <w:webHidden/>
              </w:rPr>
            </w:r>
            <w:r>
              <w:rPr>
                <w:noProof/>
                <w:webHidden/>
              </w:rPr>
              <w:fldChar w:fldCharType="separate"/>
            </w:r>
            <w:r w:rsidR="00A63044">
              <w:rPr>
                <w:noProof/>
                <w:webHidden/>
              </w:rPr>
              <w:t>25</w:t>
            </w:r>
            <w:r>
              <w:rPr>
                <w:noProof/>
                <w:webHidden/>
              </w:rPr>
              <w:fldChar w:fldCharType="end"/>
            </w:r>
          </w:hyperlink>
        </w:p>
        <w:p w14:paraId="17D828C8" w14:textId="6B83CB37" w:rsidR="00964B33" w:rsidRDefault="00964B33">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108334" w:history="1">
            <w:r w:rsidRPr="00561A8A">
              <w:rPr>
                <w:rStyle w:val="Hyperlink"/>
                <w:noProof/>
              </w:rPr>
              <w:t>6.3</w:t>
            </w:r>
            <w:r>
              <w:rPr>
                <w:rFonts w:asciiTheme="minorHAnsi" w:eastAsiaTheme="minorEastAsia" w:hAnsiTheme="minorHAnsi"/>
                <w:noProof/>
                <w:kern w:val="2"/>
                <w:sz w:val="24"/>
                <w:szCs w:val="24"/>
                <w:lang w:val="de-DE" w:eastAsia="de-DE" w:bidi="ar-SA"/>
                <w14:ligatures w14:val="standardContextual"/>
              </w:rPr>
              <w:tab/>
            </w:r>
            <w:r w:rsidRPr="00561A8A">
              <w:rPr>
                <w:rStyle w:val="Hyperlink"/>
                <w:noProof/>
              </w:rPr>
              <w:t>J3 &amp; J8 – Power LED</w:t>
            </w:r>
            <w:r>
              <w:rPr>
                <w:noProof/>
                <w:webHidden/>
              </w:rPr>
              <w:tab/>
            </w:r>
            <w:r>
              <w:rPr>
                <w:noProof/>
                <w:webHidden/>
              </w:rPr>
              <w:fldChar w:fldCharType="begin"/>
            </w:r>
            <w:r>
              <w:rPr>
                <w:noProof/>
                <w:webHidden/>
              </w:rPr>
              <w:instrText xml:space="preserve"> PAGEREF _Toc239108334 \h </w:instrText>
            </w:r>
            <w:r>
              <w:rPr>
                <w:noProof/>
                <w:webHidden/>
              </w:rPr>
            </w:r>
            <w:r>
              <w:rPr>
                <w:noProof/>
                <w:webHidden/>
              </w:rPr>
              <w:fldChar w:fldCharType="separate"/>
            </w:r>
            <w:r w:rsidR="00A63044">
              <w:rPr>
                <w:noProof/>
                <w:webHidden/>
              </w:rPr>
              <w:t>25</w:t>
            </w:r>
            <w:r>
              <w:rPr>
                <w:noProof/>
                <w:webHidden/>
              </w:rPr>
              <w:fldChar w:fldCharType="end"/>
            </w:r>
          </w:hyperlink>
        </w:p>
        <w:p w14:paraId="5AA13661" w14:textId="403FC089" w:rsidR="00964B33" w:rsidRDefault="00964B33">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108335" w:history="1">
            <w:r w:rsidRPr="00561A8A">
              <w:rPr>
                <w:rStyle w:val="Hyperlink"/>
                <w:noProof/>
              </w:rPr>
              <w:t>6.4</w:t>
            </w:r>
            <w:r>
              <w:rPr>
                <w:rFonts w:asciiTheme="minorHAnsi" w:eastAsiaTheme="minorEastAsia" w:hAnsiTheme="minorHAnsi"/>
                <w:noProof/>
                <w:kern w:val="2"/>
                <w:sz w:val="24"/>
                <w:szCs w:val="24"/>
                <w:lang w:val="de-DE" w:eastAsia="de-DE" w:bidi="ar-SA"/>
                <w14:ligatures w14:val="standardContextual"/>
              </w:rPr>
              <w:tab/>
            </w:r>
            <w:r w:rsidRPr="00561A8A">
              <w:rPr>
                <w:rStyle w:val="Hyperlink"/>
                <w:noProof/>
              </w:rPr>
              <w:t>J4 – Short Board Jumper</w:t>
            </w:r>
            <w:r>
              <w:rPr>
                <w:noProof/>
                <w:webHidden/>
              </w:rPr>
              <w:tab/>
            </w:r>
            <w:r>
              <w:rPr>
                <w:noProof/>
                <w:webHidden/>
              </w:rPr>
              <w:fldChar w:fldCharType="begin"/>
            </w:r>
            <w:r>
              <w:rPr>
                <w:noProof/>
                <w:webHidden/>
              </w:rPr>
              <w:instrText xml:space="preserve"> PAGEREF _Toc239108335 \h </w:instrText>
            </w:r>
            <w:r>
              <w:rPr>
                <w:noProof/>
                <w:webHidden/>
              </w:rPr>
            </w:r>
            <w:r>
              <w:rPr>
                <w:noProof/>
                <w:webHidden/>
              </w:rPr>
              <w:fldChar w:fldCharType="separate"/>
            </w:r>
            <w:r w:rsidR="00A63044">
              <w:rPr>
                <w:noProof/>
                <w:webHidden/>
              </w:rPr>
              <w:t>25</w:t>
            </w:r>
            <w:r>
              <w:rPr>
                <w:noProof/>
                <w:webHidden/>
              </w:rPr>
              <w:fldChar w:fldCharType="end"/>
            </w:r>
          </w:hyperlink>
        </w:p>
        <w:p w14:paraId="75B00A24" w14:textId="2D1F135B" w:rsidR="00964B33" w:rsidRDefault="00964B33">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108336" w:history="1">
            <w:r w:rsidRPr="00561A8A">
              <w:rPr>
                <w:rStyle w:val="Hyperlink"/>
                <w:noProof/>
              </w:rPr>
              <w:t>6.5</w:t>
            </w:r>
            <w:r>
              <w:rPr>
                <w:rFonts w:asciiTheme="minorHAnsi" w:eastAsiaTheme="minorEastAsia" w:hAnsiTheme="minorHAnsi"/>
                <w:noProof/>
                <w:kern w:val="2"/>
                <w:sz w:val="24"/>
                <w:szCs w:val="24"/>
                <w:lang w:val="de-DE" w:eastAsia="de-DE" w:bidi="ar-SA"/>
                <w14:ligatures w14:val="standardContextual"/>
              </w:rPr>
              <w:tab/>
            </w:r>
            <w:r w:rsidRPr="00561A8A">
              <w:rPr>
                <w:rStyle w:val="Hyperlink"/>
                <w:noProof/>
              </w:rPr>
              <w:t>J5 – RGB LED Strip</w:t>
            </w:r>
            <w:r>
              <w:rPr>
                <w:noProof/>
                <w:webHidden/>
              </w:rPr>
              <w:tab/>
            </w:r>
            <w:r>
              <w:rPr>
                <w:noProof/>
                <w:webHidden/>
              </w:rPr>
              <w:fldChar w:fldCharType="begin"/>
            </w:r>
            <w:r>
              <w:rPr>
                <w:noProof/>
                <w:webHidden/>
              </w:rPr>
              <w:instrText xml:space="preserve"> PAGEREF _Toc239108336 \h </w:instrText>
            </w:r>
            <w:r>
              <w:rPr>
                <w:noProof/>
                <w:webHidden/>
              </w:rPr>
            </w:r>
            <w:r>
              <w:rPr>
                <w:noProof/>
                <w:webHidden/>
              </w:rPr>
              <w:fldChar w:fldCharType="separate"/>
            </w:r>
            <w:r w:rsidR="00A63044">
              <w:rPr>
                <w:noProof/>
                <w:webHidden/>
              </w:rPr>
              <w:t>25</w:t>
            </w:r>
            <w:r>
              <w:rPr>
                <w:noProof/>
                <w:webHidden/>
              </w:rPr>
              <w:fldChar w:fldCharType="end"/>
            </w:r>
          </w:hyperlink>
        </w:p>
        <w:p w14:paraId="7D81FE49" w14:textId="69B80D5C" w:rsidR="00964B33" w:rsidRDefault="00964B33">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108337" w:history="1">
            <w:r w:rsidRPr="00561A8A">
              <w:rPr>
                <w:rStyle w:val="Hyperlink"/>
                <w:noProof/>
              </w:rPr>
              <w:t>6.6</w:t>
            </w:r>
            <w:r>
              <w:rPr>
                <w:rFonts w:asciiTheme="minorHAnsi" w:eastAsiaTheme="minorEastAsia" w:hAnsiTheme="minorHAnsi"/>
                <w:noProof/>
                <w:kern w:val="2"/>
                <w:sz w:val="24"/>
                <w:szCs w:val="24"/>
                <w:lang w:val="de-DE" w:eastAsia="de-DE" w:bidi="ar-SA"/>
                <w14:ligatures w14:val="standardContextual"/>
              </w:rPr>
              <w:tab/>
            </w:r>
            <w:r w:rsidRPr="00561A8A">
              <w:rPr>
                <w:rStyle w:val="Hyperlink"/>
                <w:noProof/>
              </w:rPr>
              <w:t>J6 – Reserved</w:t>
            </w:r>
            <w:r>
              <w:rPr>
                <w:noProof/>
                <w:webHidden/>
              </w:rPr>
              <w:tab/>
            </w:r>
            <w:r>
              <w:rPr>
                <w:noProof/>
                <w:webHidden/>
              </w:rPr>
              <w:fldChar w:fldCharType="begin"/>
            </w:r>
            <w:r>
              <w:rPr>
                <w:noProof/>
                <w:webHidden/>
              </w:rPr>
              <w:instrText xml:space="preserve"> PAGEREF _Toc239108337 \h </w:instrText>
            </w:r>
            <w:r>
              <w:rPr>
                <w:noProof/>
                <w:webHidden/>
              </w:rPr>
            </w:r>
            <w:r>
              <w:rPr>
                <w:noProof/>
                <w:webHidden/>
              </w:rPr>
              <w:fldChar w:fldCharType="separate"/>
            </w:r>
            <w:r w:rsidR="00A63044">
              <w:rPr>
                <w:noProof/>
                <w:webHidden/>
              </w:rPr>
              <w:t>26</w:t>
            </w:r>
            <w:r>
              <w:rPr>
                <w:noProof/>
                <w:webHidden/>
              </w:rPr>
              <w:fldChar w:fldCharType="end"/>
            </w:r>
          </w:hyperlink>
        </w:p>
        <w:p w14:paraId="7F05366B" w14:textId="00D18855" w:rsidR="00964B33" w:rsidRDefault="00964B33">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108338" w:history="1">
            <w:r w:rsidRPr="00561A8A">
              <w:rPr>
                <w:rStyle w:val="Hyperlink"/>
                <w:noProof/>
              </w:rPr>
              <w:t>6.7</w:t>
            </w:r>
            <w:r>
              <w:rPr>
                <w:rFonts w:asciiTheme="minorHAnsi" w:eastAsiaTheme="minorEastAsia" w:hAnsiTheme="minorHAnsi"/>
                <w:noProof/>
                <w:kern w:val="2"/>
                <w:sz w:val="24"/>
                <w:szCs w:val="24"/>
                <w:lang w:val="de-DE" w:eastAsia="de-DE" w:bidi="ar-SA"/>
                <w14:ligatures w14:val="standardContextual"/>
              </w:rPr>
              <w:tab/>
            </w:r>
            <w:r w:rsidRPr="00561A8A">
              <w:rPr>
                <w:rStyle w:val="Hyperlink"/>
                <w:noProof/>
              </w:rPr>
              <w:t>J7 – I²C Bus</w:t>
            </w:r>
            <w:r>
              <w:rPr>
                <w:noProof/>
                <w:webHidden/>
              </w:rPr>
              <w:tab/>
            </w:r>
            <w:r>
              <w:rPr>
                <w:noProof/>
                <w:webHidden/>
              </w:rPr>
              <w:fldChar w:fldCharType="begin"/>
            </w:r>
            <w:r>
              <w:rPr>
                <w:noProof/>
                <w:webHidden/>
              </w:rPr>
              <w:instrText xml:space="preserve"> PAGEREF _Toc239108338 \h </w:instrText>
            </w:r>
            <w:r>
              <w:rPr>
                <w:noProof/>
                <w:webHidden/>
              </w:rPr>
            </w:r>
            <w:r>
              <w:rPr>
                <w:noProof/>
                <w:webHidden/>
              </w:rPr>
              <w:fldChar w:fldCharType="separate"/>
            </w:r>
            <w:r w:rsidR="00A63044">
              <w:rPr>
                <w:noProof/>
                <w:webHidden/>
              </w:rPr>
              <w:t>26</w:t>
            </w:r>
            <w:r>
              <w:rPr>
                <w:noProof/>
                <w:webHidden/>
              </w:rPr>
              <w:fldChar w:fldCharType="end"/>
            </w:r>
          </w:hyperlink>
        </w:p>
        <w:p w14:paraId="0605A97A" w14:textId="05FE2297" w:rsidR="00964B33" w:rsidRDefault="00964B33">
          <w:pPr>
            <w:pStyle w:val="Verzeichnis1"/>
            <w:tabs>
              <w:tab w:val="left" w:pos="44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108339" w:history="1">
            <w:r w:rsidRPr="00561A8A">
              <w:rPr>
                <w:rStyle w:val="Hyperlink"/>
                <w:noProof/>
              </w:rPr>
              <w:t>7</w:t>
            </w:r>
            <w:r>
              <w:rPr>
                <w:rFonts w:asciiTheme="minorHAnsi" w:eastAsiaTheme="minorEastAsia" w:hAnsiTheme="minorHAnsi"/>
                <w:noProof/>
                <w:kern w:val="2"/>
                <w:sz w:val="24"/>
                <w:szCs w:val="24"/>
                <w:lang w:val="de-DE" w:eastAsia="de-DE" w:bidi="ar-SA"/>
                <w14:ligatures w14:val="standardContextual"/>
              </w:rPr>
              <w:tab/>
            </w:r>
            <w:r w:rsidRPr="00561A8A">
              <w:rPr>
                <w:rStyle w:val="Hyperlink"/>
                <w:noProof/>
              </w:rPr>
              <w:t>Jumpers</w:t>
            </w:r>
            <w:r>
              <w:rPr>
                <w:noProof/>
                <w:webHidden/>
              </w:rPr>
              <w:tab/>
            </w:r>
            <w:r>
              <w:rPr>
                <w:noProof/>
                <w:webHidden/>
              </w:rPr>
              <w:fldChar w:fldCharType="begin"/>
            </w:r>
            <w:r>
              <w:rPr>
                <w:noProof/>
                <w:webHidden/>
              </w:rPr>
              <w:instrText xml:space="preserve"> PAGEREF _Toc239108339 \h </w:instrText>
            </w:r>
            <w:r>
              <w:rPr>
                <w:noProof/>
                <w:webHidden/>
              </w:rPr>
            </w:r>
            <w:r>
              <w:rPr>
                <w:noProof/>
                <w:webHidden/>
              </w:rPr>
              <w:fldChar w:fldCharType="separate"/>
            </w:r>
            <w:r w:rsidR="00A63044">
              <w:rPr>
                <w:noProof/>
                <w:webHidden/>
              </w:rPr>
              <w:t>26</w:t>
            </w:r>
            <w:r>
              <w:rPr>
                <w:noProof/>
                <w:webHidden/>
              </w:rPr>
              <w:fldChar w:fldCharType="end"/>
            </w:r>
          </w:hyperlink>
        </w:p>
        <w:p w14:paraId="22435183" w14:textId="6994C043" w:rsidR="00964B33" w:rsidRDefault="00964B33">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108340" w:history="1">
            <w:r w:rsidRPr="00561A8A">
              <w:rPr>
                <w:rStyle w:val="Hyperlink"/>
                <w:noProof/>
              </w:rPr>
              <w:t>7.1</w:t>
            </w:r>
            <w:r>
              <w:rPr>
                <w:rFonts w:asciiTheme="minorHAnsi" w:eastAsiaTheme="minorEastAsia" w:hAnsiTheme="minorHAnsi"/>
                <w:noProof/>
                <w:kern w:val="2"/>
                <w:sz w:val="24"/>
                <w:szCs w:val="24"/>
                <w:lang w:val="de-DE" w:eastAsia="de-DE" w:bidi="ar-SA"/>
                <w14:ligatures w14:val="standardContextual"/>
              </w:rPr>
              <w:tab/>
            </w:r>
            <w:r w:rsidRPr="00561A8A">
              <w:rPr>
                <w:rStyle w:val="Hyperlink"/>
                <w:noProof/>
              </w:rPr>
              <w:t>JP1 – SW67/PREV to GND</w:t>
            </w:r>
            <w:r>
              <w:rPr>
                <w:noProof/>
                <w:webHidden/>
              </w:rPr>
              <w:tab/>
            </w:r>
            <w:r>
              <w:rPr>
                <w:noProof/>
                <w:webHidden/>
              </w:rPr>
              <w:fldChar w:fldCharType="begin"/>
            </w:r>
            <w:r>
              <w:rPr>
                <w:noProof/>
                <w:webHidden/>
              </w:rPr>
              <w:instrText xml:space="preserve"> PAGEREF _Toc239108340 \h </w:instrText>
            </w:r>
            <w:r>
              <w:rPr>
                <w:noProof/>
                <w:webHidden/>
              </w:rPr>
            </w:r>
            <w:r>
              <w:rPr>
                <w:noProof/>
                <w:webHidden/>
              </w:rPr>
              <w:fldChar w:fldCharType="separate"/>
            </w:r>
            <w:r w:rsidR="00A63044">
              <w:rPr>
                <w:noProof/>
                <w:webHidden/>
              </w:rPr>
              <w:t>26</w:t>
            </w:r>
            <w:r>
              <w:rPr>
                <w:noProof/>
                <w:webHidden/>
              </w:rPr>
              <w:fldChar w:fldCharType="end"/>
            </w:r>
          </w:hyperlink>
        </w:p>
        <w:p w14:paraId="0B9ADE2B" w14:textId="5453DD7B" w:rsidR="00964B33" w:rsidRDefault="00964B33">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108341" w:history="1">
            <w:r w:rsidRPr="00561A8A">
              <w:rPr>
                <w:rStyle w:val="Hyperlink"/>
                <w:noProof/>
              </w:rPr>
              <w:t>7.2</w:t>
            </w:r>
            <w:r>
              <w:rPr>
                <w:rFonts w:asciiTheme="minorHAnsi" w:eastAsiaTheme="minorEastAsia" w:hAnsiTheme="minorHAnsi"/>
                <w:noProof/>
                <w:kern w:val="2"/>
                <w:sz w:val="24"/>
                <w:szCs w:val="24"/>
                <w:lang w:val="de-DE" w:eastAsia="de-DE" w:bidi="ar-SA"/>
                <w14:ligatures w14:val="standardContextual"/>
              </w:rPr>
              <w:tab/>
            </w:r>
            <w:r w:rsidRPr="00561A8A">
              <w:rPr>
                <w:rStyle w:val="Hyperlink"/>
                <w:noProof/>
              </w:rPr>
              <w:t>JP2 – SW68/NEXT to GND</w:t>
            </w:r>
            <w:r>
              <w:rPr>
                <w:noProof/>
                <w:webHidden/>
              </w:rPr>
              <w:tab/>
            </w:r>
            <w:r>
              <w:rPr>
                <w:noProof/>
                <w:webHidden/>
              </w:rPr>
              <w:fldChar w:fldCharType="begin"/>
            </w:r>
            <w:r>
              <w:rPr>
                <w:noProof/>
                <w:webHidden/>
              </w:rPr>
              <w:instrText xml:space="preserve"> PAGEREF _Toc239108341 \h </w:instrText>
            </w:r>
            <w:r>
              <w:rPr>
                <w:noProof/>
                <w:webHidden/>
              </w:rPr>
            </w:r>
            <w:r>
              <w:rPr>
                <w:noProof/>
                <w:webHidden/>
              </w:rPr>
              <w:fldChar w:fldCharType="separate"/>
            </w:r>
            <w:r w:rsidR="00A63044">
              <w:rPr>
                <w:noProof/>
                <w:webHidden/>
              </w:rPr>
              <w:t>26</w:t>
            </w:r>
            <w:r>
              <w:rPr>
                <w:noProof/>
                <w:webHidden/>
              </w:rPr>
              <w:fldChar w:fldCharType="end"/>
            </w:r>
          </w:hyperlink>
        </w:p>
        <w:p w14:paraId="4F49C75A" w14:textId="1F127DA1" w:rsidR="00964B33" w:rsidRDefault="00964B33">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108342" w:history="1">
            <w:r w:rsidRPr="00561A8A">
              <w:rPr>
                <w:rStyle w:val="Hyperlink"/>
                <w:noProof/>
              </w:rPr>
              <w:t>7.3</w:t>
            </w:r>
            <w:r>
              <w:rPr>
                <w:rFonts w:asciiTheme="minorHAnsi" w:eastAsiaTheme="minorEastAsia" w:hAnsiTheme="minorHAnsi"/>
                <w:noProof/>
                <w:kern w:val="2"/>
                <w:sz w:val="24"/>
                <w:szCs w:val="24"/>
                <w:lang w:val="de-DE" w:eastAsia="de-DE" w:bidi="ar-SA"/>
                <w14:ligatures w14:val="standardContextual"/>
              </w:rPr>
              <w:tab/>
            </w:r>
            <w:r w:rsidRPr="00561A8A">
              <w:rPr>
                <w:rStyle w:val="Hyperlink"/>
                <w:noProof/>
              </w:rPr>
              <w:t>JP3 – Power LED</w:t>
            </w:r>
            <w:r>
              <w:rPr>
                <w:noProof/>
                <w:webHidden/>
              </w:rPr>
              <w:tab/>
            </w:r>
            <w:r>
              <w:rPr>
                <w:noProof/>
                <w:webHidden/>
              </w:rPr>
              <w:fldChar w:fldCharType="begin"/>
            </w:r>
            <w:r>
              <w:rPr>
                <w:noProof/>
                <w:webHidden/>
              </w:rPr>
              <w:instrText xml:space="preserve"> PAGEREF _Toc239108342 \h </w:instrText>
            </w:r>
            <w:r>
              <w:rPr>
                <w:noProof/>
                <w:webHidden/>
              </w:rPr>
            </w:r>
            <w:r>
              <w:rPr>
                <w:noProof/>
                <w:webHidden/>
              </w:rPr>
              <w:fldChar w:fldCharType="separate"/>
            </w:r>
            <w:r w:rsidR="00A63044">
              <w:rPr>
                <w:noProof/>
                <w:webHidden/>
              </w:rPr>
              <w:t>26</w:t>
            </w:r>
            <w:r>
              <w:rPr>
                <w:noProof/>
                <w:webHidden/>
              </w:rPr>
              <w:fldChar w:fldCharType="end"/>
            </w:r>
          </w:hyperlink>
        </w:p>
        <w:p w14:paraId="5C719638" w14:textId="3D5B6548" w:rsidR="00964B33" w:rsidRDefault="00964B33">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108343" w:history="1">
            <w:r w:rsidRPr="00561A8A">
              <w:rPr>
                <w:rStyle w:val="Hyperlink"/>
                <w:noProof/>
              </w:rPr>
              <w:t>7.4</w:t>
            </w:r>
            <w:r>
              <w:rPr>
                <w:rFonts w:asciiTheme="minorHAnsi" w:eastAsiaTheme="minorEastAsia" w:hAnsiTheme="minorHAnsi"/>
                <w:noProof/>
                <w:kern w:val="2"/>
                <w:sz w:val="24"/>
                <w:szCs w:val="24"/>
                <w:lang w:val="de-DE" w:eastAsia="de-DE" w:bidi="ar-SA"/>
                <w14:ligatures w14:val="standardContextual"/>
              </w:rPr>
              <w:tab/>
            </w:r>
            <w:r w:rsidRPr="00561A8A">
              <w:rPr>
                <w:rStyle w:val="Hyperlink"/>
                <w:noProof/>
              </w:rPr>
              <w:t>J4 – Short Board Jumper</w:t>
            </w:r>
            <w:r>
              <w:rPr>
                <w:noProof/>
                <w:webHidden/>
              </w:rPr>
              <w:tab/>
            </w:r>
            <w:r>
              <w:rPr>
                <w:noProof/>
                <w:webHidden/>
              </w:rPr>
              <w:fldChar w:fldCharType="begin"/>
            </w:r>
            <w:r>
              <w:rPr>
                <w:noProof/>
                <w:webHidden/>
              </w:rPr>
              <w:instrText xml:space="preserve"> PAGEREF _Toc239108343 \h </w:instrText>
            </w:r>
            <w:r>
              <w:rPr>
                <w:noProof/>
                <w:webHidden/>
              </w:rPr>
            </w:r>
            <w:r>
              <w:rPr>
                <w:noProof/>
                <w:webHidden/>
              </w:rPr>
              <w:fldChar w:fldCharType="separate"/>
            </w:r>
            <w:r w:rsidR="00A63044">
              <w:rPr>
                <w:noProof/>
                <w:webHidden/>
              </w:rPr>
              <w:t>26</w:t>
            </w:r>
            <w:r>
              <w:rPr>
                <w:noProof/>
                <w:webHidden/>
              </w:rPr>
              <w:fldChar w:fldCharType="end"/>
            </w:r>
          </w:hyperlink>
        </w:p>
        <w:p w14:paraId="0C9CC9F9" w14:textId="7784FE57" w:rsidR="00964B33" w:rsidRDefault="00964B33">
          <w:pPr>
            <w:pStyle w:val="Verzeichnis1"/>
            <w:tabs>
              <w:tab w:val="left" w:pos="44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108344" w:history="1">
            <w:r w:rsidRPr="00561A8A">
              <w:rPr>
                <w:rStyle w:val="Hyperlink"/>
                <w:noProof/>
              </w:rPr>
              <w:t>8</w:t>
            </w:r>
            <w:r>
              <w:rPr>
                <w:rFonts w:asciiTheme="minorHAnsi" w:eastAsiaTheme="minorEastAsia" w:hAnsiTheme="minorHAnsi"/>
                <w:noProof/>
                <w:kern w:val="2"/>
                <w:sz w:val="24"/>
                <w:szCs w:val="24"/>
                <w:lang w:val="de-DE" w:eastAsia="de-DE" w:bidi="ar-SA"/>
                <w14:ligatures w14:val="standardContextual"/>
              </w:rPr>
              <w:tab/>
            </w:r>
            <w:r w:rsidRPr="00561A8A">
              <w:rPr>
                <w:rStyle w:val="Hyperlink"/>
                <w:noProof/>
              </w:rPr>
              <w:t>Programming model</w:t>
            </w:r>
            <w:r>
              <w:rPr>
                <w:noProof/>
                <w:webHidden/>
              </w:rPr>
              <w:tab/>
            </w:r>
            <w:r>
              <w:rPr>
                <w:noProof/>
                <w:webHidden/>
              </w:rPr>
              <w:fldChar w:fldCharType="begin"/>
            </w:r>
            <w:r>
              <w:rPr>
                <w:noProof/>
                <w:webHidden/>
              </w:rPr>
              <w:instrText xml:space="preserve"> PAGEREF _Toc239108344 \h </w:instrText>
            </w:r>
            <w:r>
              <w:rPr>
                <w:noProof/>
                <w:webHidden/>
              </w:rPr>
            </w:r>
            <w:r>
              <w:rPr>
                <w:noProof/>
                <w:webHidden/>
              </w:rPr>
              <w:fldChar w:fldCharType="separate"/>
            </w:r>
            <w:r w:rsidR="00A63044">
              <w:rPr>
                <w:noProof/>
                <w:webHidden/>
              </w:rPr>
              <w:t>27</w:t>
            </w:r>
            <w:r>
              <w:rPr>
                <w:noProof/>
                <w:webHidden/>
              </w:rPr>
              <w:fldChar w:fldCharType="end"/>
            </w:r>
          </w:hyperlink>
        </w:p>
        <w:p w14:paraId="75FD10F2" w14:textId="5667B24B" w:rsidR="00964B33" w:rsidRDefault="00964B33">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108345" w:history="1">
            <w:r w:rsidRPr="00561A8A">
              <w:rPr>
                <w:rStyle w:val="Hyperlink"/>
                <w:noProof/>
              </w:rPr>
              <w:t>8.1</w:t>
            </w:r>
            <w:r>
              <w:rPr>
                <w:rFonts w:asciiTheme="minorHAnsi" w:eastAsiaTheme="minorEastAsia" w:hAnsiTheme="minorHAnsi"/>
                <w:noProof/>
                <w:kern w:val="2"/>
                <w:sz w:val="24"/>
                <w:szCs w:val="24"/>
                <w:lang w:val="de-DE" w:eastAsia="de-DE" w:bidi="ar-SA"/>
                <w14:ligatures w14:val="standardContextual"/>
              </w:rPr>
              <w:tab/>
            </w:r>
            <w:r w:rsidRPr="00561A8A">
              <w:rPr>
                <w:rStyle w:val="Hyperlink"/>
                <w:noProof/>
              </w:rPr>
              <w:t>Pro Micro</w:t>
            </w:r>
            <w:r>
              <w:rPr>
                <w:noProof/>
                <w:webHidden/>
              </w:rPr>
              <w:tab/>
            </w:r>
            <w:r>
              <w:rPr>
                <w:noProof/>
                <w:webHidden/>
              </w:rPr>
              <w:fldChar w:fldCharType="begin"/>
            </w:r>
            <w:r>
              <w:rPr>
                <w:noProof/>
                <w:webHidden/>
              </w:rPr>
              <w:instrText xml:space="preserve"> PAGEREF _Toc239108345 \h </w:instrText>
            </w:r>
            <w:r>
              <w:rPr>
                <w:noProof/>
                <w:webHidden/>
              </w:rPr>
            </w:r>
            <w:r>
              <w:rPr>
                <w:noProof/>
                <w:webHidden/>
              </w:rPr>
              <w:fldChar w:fldCharType="separate"/>
            </w:r>
            <w:r w:rsidR="00A63044">
              <w:rPr>
                <w:noProof/>
                <w:webHidden/>
              </w:rPr>
              <w:t>27</w:t>
            </w:r>
            <w:r>
              <w:rPr>
                <w:noProof/>
                <w:webHidden/>
              </w:rPr>
              <w:fldChar w:fldCharType="end"/>
            </w:r>
          </w:hyperlink>
        </w:p>
        <w:p w14:paraId="08801CA9" w14:textId="3E002D45" w:rsidR="00964B33" w:rsidRDefault="00964B33">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108346" w:history="1">
            <w:r w:rsidRPr="00561A8A">
              <w:rPr>
                <w:rStyle w:val="Hyperlink"/>
                <w:noProof/>
              </w:rPr>
              <w:t>8.2</w:t>
            </w:r>
            <w:r>
              <w:rPr>
                <w:rFonts w:asciiTheme="minorHAnsi" w:eastAsiaTheme="minorEastAsia" w:hAnsiTheme="minorHAnsi"/>
                <w:noProof/>
                <w:kern w:val="2"/>
                <w:sz w:val="24"/>
                <w:szCs w:val="24"/>
                <w:lang w:val="de-DE" w:eastAsia="de-DE" w:bidi="ar-SA"/>
                <w14:ligatures w14:val="standardContextual"/>
              </w:rPr>
              <w:tab/>
            </w:r>
            <w:r w:rsidRPr="00561A8A">
              <w:rPr>
                <w:rStyle w:val="Hyperlink"/>
                <w:noProof/>
              </w:rPr>
              <w:t>Keyboard Matrix/PCF8575</w:t>
            </w:r>
            <w:r>
              <w:rPr>
                <w:noProof/>
                <w:webHidden/>
              </w:rPr>
              <w:tab/>
            </w:r>
            <w:r>
              <w:rPr>
                <w:noProof/>
                <w:webHidden/>
              </w:rPr>
              <w:fldChar w:fldCharType="begin"/>
            </w:r>
            <w:r>
              <w:rPr>
                <w:noProof/>
                <w:webHidden/>
              </w:rPr>
              <w:instrText xml:space="preserve"> PAGEREF _Toc239108346 \h </w:instrText>
            </w:r>
            <w:r>
              <w:rPr>
                <w:noProof/>
                <w:webHidden/>
              </w:rPr>
            </w:r>
            <w:r>
              <w:rPr>
                <w:noProof/>
                <w:webHidden/>
              </w:rPr>
              <w:fldChar w:fldCharType="separate"/>
            </w:r>
            <w:r w:rsidR="00A63044">
              <w:rPr>
                <w:noProof/>
                <w:webHidden/>
              </w:rPr>
              <w:t>27</w:t>
            </w:r>
            <w:r>
              <w:rPr>
                <w:noProof/>
                <w:webHidden/>
              </w:rPr>
              <w:fldChar w:fldCharType="end"/>
            </w:r>
          </w:hyperlink>
        </w:p>
        <w:p w14:paraId="35D845E7" w14:textId="47B92833" w:rsidR="00964B33" w:rsidRDefault="00964B33">
          <w:pPr>
            <w:pStyle w:val="Verzeichnis1"/>
            <w:tabs>
              <w:tab w:val="left" w:pos="44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108347" w:history="1">
            <w:r w:rsidRPr="00561A8A">
              <w:rPr>
                <w:rStyle w:val="Hyperlink"/>
                <w:noProof/>
              </w:rPr>
              <w:t>9</w:t>
            </w:r>
            <w:r>
              <w:rPr>
                <w:rFonts w:asciiTheme="minorHAnsi" w:eastAsiaTheme="minorEastAsia" w:hAnsiTheme="minorHAnsi"/>
                <w:noProof/>
                <w:kern w:val="2"/>
                <w:sz w:val="24"/>
                <w:szCs w:val="24"/>
                <w:lang w:val="de-DE" w:eastAsia="de-DE" w:bidi="ar-SA"/>
                <w14:ligatures w14:val="standardContextual"/>
              </w:rPr>
              <w:tab/>
            </w:r>
            <w:r w:rsidRPr="00561A8A">
              <w:rPr>
                <w:rStyle w:val="Hyperlink"/>
                <w:noProof/>
              </w:rPr>
              <w:t>The Shift Lock Botch Wire</w:t>
            </w:r>
            <w:r>
              <w:rPr>
                <w:noProof/>
                <w:webHidden/>
              </w:rPr>
              <w:tab/>
            </w:r>
            <w:r>
              <w:rPr>
                <w:noProof/>
                <w:webHidden/>
              </w:rPr>
              <w:fldChar w:fldCharType="begin"/>
            </w:r>
            <w:r>
              <w:rPr>
                <w:noProof/>
                <w:webHidden/>
              </w:rPr>
              <w:instrText xml:space="preserve"> PAGEREF _Toc239108347 \h </w:instrText>
            </w:r>
            <w:r>
              <w:rPr>
                <w:noProof/>
                <w:webHidden/>
              </w:rPr>
            </w:r>
            <w:r>
              <w:rPr>
                <w:noProof/>
                <w:webHidden/>
              </w:rPr>
              <w:fldChar w:fldCharType="separate"/>
            </w:r>
            <w:r w:rsidR="00A63044">
              <w:rPr>
                <w:noProof/>
                <w:webHidden/>
              </w:rPr>
              <w:t>29</w:t>
            </w:r>
            <w:r>
              <w:rPr>
                <w:noProof/>
                <w:webHidden/>
              </w:rPr>
              <w:fldChar w:fldCharType="end"/>
            </w:r>
          </w:hyperlink>
        </w:p>
        <w:p w14:paraId="44FE85D6" w14:textId="59879A88" w:rsidR="00964B33" w:rsidRDefault="00964B33">
          <w:pPr>
            <w:pStyle w:val="Verzeichnis1"/>
            <w:tabs>
              <w:tab w:val="left" w:pos="72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108348" w:history="1">
            <w:r w:rsidRPr="00561A8A">
              <w:rPr>
                <w:rStyle w:val="Hyperlink"/>
                <w:noProof/>
              </w:rPr>
              <w:t>10</w:t>
            </w:r>
            <w:r>
              <w:rPr>
                <w:rFonts w:asciiTheme="minorHAnsi" w:eastAsiaTheme="minorEastAsia" w:hAnsiTheme="minorHAnsi"/>
                <w:noProof/>
                <w:kern w:val="2"/>
                <w:sz w:val="24"/>
                <w:szCs w:val="24"/>
                <w:lang w:val="de-DE" w:eastAsia="de-DE" w:bidi="ar-SA"/>
                <w14:ligatures w14:val="standardContextual"/>
              </w:rPr>
              <w:tab/>
            </w:r>
            <w:r w:rsidRPr="00561A8A">
              <w:rPr>
                <w:rStyle w:val="Hyperlink"/>
                <w:noProof/>
              </w:rPr>
              <w:t>Keycap Making</w:t>
            </w:r>
            <w:r>
              <w:rPr>
                <w:noProof/>
                <w:webHidden/>
              </w:rPr>
              <w:tab/>
            </w:r>
            <w:r>
              <w:rPr>
                <w:noProof/>
                <w:webHidden/>
              </w:rPr>
              <w:fldChar w:fldCharType="begin"/>
            </w:r>
            <w:r>
              <w:rPr>
                <w:noProof/>
                <w:webHidden/>
              </w:rPr>
              <w:instrText xml:space="preserve"> PAGEREF _Toc239108348 \h </w:instrText>
            </w:r>
            <w:r>
              <w:rPr>
                <w:noProof/>
                <w:webHidden/>
              </w:rPr>
            </w:r>
            <w:r>
              <w:rPr>
                <w:noProof/>
                <w:webHidden/>
              </w:rPr>
              <w:fldChar w:fldCharType="separate"/>
            </w:r>
            <w:r w:rsidR="00A63044">
              <w:rPr>
                <w:noProof/>
                <w:webHidden/>
              </w:rPr>
              <w:t>30</w:t>
            </w:r>
            <w:r>
              <w:rPr>
                <w:noProof/>
                <w:webHidden/>
              </w:rPr>
              <w:fldChar w:fldCharType="end"/>
            </w:r>
          </w:hyperlink>
        </w:p>
        <w:p w14:paraId="73613130" w14:textId="34EEE639" w:rsidR="00964B33" w:rsidRDefault="00964B33">
          <w:pPr>
            <w:pStyle w:val="Verzeichnis1"/>
            <w:tabs>
              <w:tab w:val="left" w:pos="72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108349" w:history="1">
            <w:r w:rsidRPr="00561A8A">
              <w:rPr>
                <w:rStyle w:val="Hyperlink"/>
                <w:noProof/>
              </w:rPr>
              <w:t>11</w:t>
            </w:r>
            <w:r>
              <w:rPr>
                <w:rFonts w:asciiTheme="minorHAnsi" w:eastAsiaTheme="minorEastAsia" w:hAnsiTheme="minorHAnsi"/>
                <w:noProof/>
                <w:kern w:val="2"/>
                <w:sz w:val="24"/>
                <w:szCs w:val="24"/>
                <w:lang w:val="de-DE" w:eastAsia="de-DE" w:bidi="ar-SA"/>
                <w14:ligatures w14:val="standardContextual"/>
              </w:rPr>
              <w:tab/>
            </w:r>
            <w:r w:rsidRPr="00561A8A">
              <w:rPr>
                <w:rStyle w:val="Hyperlink"/>
                <w:noProof/>
              </w:rPr>
              <w:t>3D Printables</w:t>
            </w:r>
            <w:r>
              <w:rPr>
                <w:noProof/>
                <w:webHidden/>
              </w:rPr>
              <w:tab/>
            </w:r>
            <w:r>
              <w:rPr>
                <w:noProof/>
                <w:webHidden/>
              </w:rPr>
              <w:fldChar w:fldCharType="begin"/>
            </w:r>
            <w:r>
              <w:rPr>
                <w:noProof/>
                <w:webHidden/>
              </w:rPr>
              <w:instrText xml:space="preserve"> PAGEREF _Toc239108349 \h </w:instrText>
            </w:r>
            <w:r>
              <w:rPr>
                <w:noProof/>
                <w:webHidden/>
              </w:rPr>
            </w:r>
            <w:r>
              <w:rPr>
                <w:noProof/>
                <w:webHidden/>
              </w:rPr>
              <w:fldChar w:fldCharType="separate"/>
            </w:r>
            <w:r w:rsidR="00A63044">
              <w:rPr>
                <w:noProof/>
                <w:webHidden/>
              </w:rPr>
              <w:t>30</w:t>
            </w:r>
            <w:r>
              <w:rPr>
                <w:noProof/>
                <w:webHidden/>
              </w:rPr>
              <w:fldChar w:fldCharType="end"/>
            </w:r>
          </w:hyperlink>
        </w:p>
        <w:p w14:paraId="72A90575" w14:textId="23E4074A" w:rsidR="00964B33" w:rsidRDefault="00964B33">
          <w:pPr>
            <w:pStyle w:val="Verzeichnis1"/>
            <w:tabs>
              <w:tab w:val="left" w:pos="72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108350" w:history="1">
            <w:r w:rsidRPr="00561A8A">
              <w:rPr>
                <w:rStyle w:val="Hyperlink"/>
                <w:noProof/>
              </w:rPr>
              <w:t>12</w:t>
            </w:r>
            <w:r>
              <w:rPr>
                <w:rFonts w:asciiTheme="minorHAnsi" w:eastAsiaTheme="minorEastAsia" w:hAnsiTheme="minorHAnsi"/>
                <w:noProof/>
                <w:kern w:val="2"/>
                <w:sz w:val="24"/>
                <w:szCs w:val="24"/>
                <w:lang w:val="de-DE" w:eastAsia="de-DE" w:bidi="ar-SA"/>
                <w14:ligatures w14:val="standardContextual"/>
              </w:rPr>
              <w:tab/>
            </w:r>
            <w:r w:rsidRPr="00561A8A">
              <w:rPr>
                <w:rStyle w:val="Hyperlink"/>
                <w:noProof/>
              </w:rPr>
              <w:t>Assembly</w:t>
            </w:r>
            <w:r>
              <w:rPr>
                <w:noProof/>
                <w:webHidden/>
              </w:rPr>
              <w:tab/>
            </w:r>
            <w:r>
              <w:rPr>
                <w:noProof/>
                <w:webHidden/>
              </w:rPr>
              <w:fldChar w:fldCharType="begin"/>
            </w:r>
            <w:r>
              <w:rPr>
                <w:noProof/>
                <w:webHidden/>
              </w:rPr>
              <w:instrText xml:space="preserve"> PAGEREF _Toc239108350 \h </w:instrText>
            </w:r>
            <w:r>
              <w:rPr>
                <w:noProof/>
                <w:webHidden/>
              </w:rPr>
            </w:r>
            <w:r>
              <w:rPr>
                <w:noProof/>
                <w:webHidden/>
              </w:rPr>
              <w:fldChar w:fldCharType="separate"/>
            </w:r>
            <w:r w:rsidR="00A63044">
              <w:rPr>
                <w:noProof/>
                <w:webHidden/>
              </w:rPr>
              <w:t>31</w:t>
            </w:r>
            <w:r>
              <w:rPr>
                <w:noProof/>
                <w:webHidden/>
              </w:rPr>
              <w:fldChar w:fldCharType="end"/>
            </w:r>
          </w:hyperlink>
        </w:p>
        <w:p w14:paraId="59433FA1" w14:textId="3DBB3BE4" w:rsidR="00964B33" w:rsidRDefault="00964B33">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108351" w:history="1">
            <w:r w:rsidRPr="00561A8A">
              <w:rPr>
                <w:rStyle w:val="Hyperlink"/>
                <w:noProof/>
              </w:rPr>
              <w:t>12.1</w:t>
            </w:r>
            <w:r>
              <w:rPr>
                <w:rFonts w:asciiTheme="minorHAnsi" w:eastAsiaTheme="minorEastAsia" w:hAnsiTheme="minorHAnsi"/>
                <w:noProof/>
                <w:kern w:val="2"/>
                <w:sz w:val="24"/>
                <w:szCs w:val="24"/>
                <w:lang w:val="de-DE" w:eastAsia="de-DE" w:bidi="ar-SA"/>
                <w14:ligatures w14:val="standardContextual"/>
              </w:rPr>
              <w:tab/>
            </w:r>
            <w:r w:rsidRPr="00561A8A">
              <w:rPr>
                <w:rStyle w:val="Hyperlink"/>
                <w:noProof/>
              </w:rPr>
              <w:t>The Bill of Material</w:t>
            </w:r>
            <w:r>
              <w:rPr>
                <w:noProof/>
                <w:webHidden/>
              </w:rPr>
              <w:tab/>
            </w:r>
            <w:r>
              <w:rPr>
                <w:noProof/>
                <w:webHidden/>
              </w:rPr>
              <w:fldChar w:fldCharType="begin"/>
            </w:r>
            <w:r>
              <w:rPr>
                <w:noProof/>
                <w:webHidden/>
              </w:rPr>
              <w:instrText xml:space="preserve"> PAGEREF _Toc239108351 \h </w:instrText>
            </w:r>
            <w:r>
              <w:rPr>
                <w:noProof/>
                <w:webHidden/>
              </w:rPr>
            </w:r>
            <w:r>
              <w:rPr>
                <w:noProof/>
                <w:webHidden/>
              </w:rPr>
              <w:fldChar w:fldCharType="separate"/>
            </w:r>
            <w:r w:rsidR="00A63044">
              <w:rPr>
                <w:noProof/>
                <w:webHidden/>
              </w:rPr>
              <w:t>31</w:t>
            </w:r>
            <w:r>
              <w:rPr>
                <w:noProof/>
                <w:webHidden/>
              </w:rPr>
              <w:fldChar w:fldCharType="end"/>
            </w:r>
          </w:hyperlink>
        </w:p>
        <w:p w14:paraId="03ECF383" w14:textId="2EC7A8C2" w:rsidR="00964B33" w:rsidRDefault="00964B33">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108352" w:history="1">
            <w:r w:rsidRPr="00561A8A">
              <w:rPr>
                <w:rStyle w:val="Hyperlink"/>
                <w:noProof/>
              </w:rPr>
              <w:t>12.2</w:t>
            </w:r>
            <w:r>
              <w:rPr>
                <w:rFonts w:asciiTheme="minorHAnsi" w:eastAsiaTheme="minorEastAsia" w:hAnsiTheme="minorHAnsi"/>
                <w:noProof/>
                <w:kern w:val="2"/>
                <w:sz w:val="24"/>
                <w:szCs w:val="24"/>
                <w:lang w:val="de-DE" w:eastAsia="de-DE" w:bidi="ar-SA"/>
                <w14:ligatures w14:val="standardContextual"/>
              </w:rPr>
              <w:tab/>
            </w:r>
            <w:r w:rsidRPr="00561A8A">
              <w:rPr>
                <w:rStyle w:val="Hyperlink"/>
                <w:noProof/>
              </w:rPr>
              <w:t>Assembly of the PCB</w:t>
            </w:r>
            <w:r>
              <w:rPr>
                <w:noProof/>
                <w:webHidden/>
              </w:rPr>
              <w:tab/>
            </w:r>
            <w:r>
              <w:rPr>
                <w:noProof/>
                <w:webHidden/>
              </w:rPr>
              <w:fldChar w:fldCharType="begin"/>
            </w:r>
            <w:r>
              <w:rPr>
                <w:noProof/>
                <w:webHidden/>
              </w:rPr>
              <w:instrText xml:space="preserve"> PAGEREF _Toc239108352 \h </w:instrText>
            </w:r>
            <w:r>
              <w:rPr>
                <w:noProof/>
                <w:webHidden/>
              </w:rPr>
            </w:r>
            <w:r>
              <w:rPr>
                <w:noProof/>
                <w:webHidden/>
              </w:rPr>
              <w:fldChar w:fldCharType="separate"/>
            </w:r>
            <w:r w:rsidR="00A63044">
              <w:rPr>
                <w:noProof/>
                <w:webHidden/>
              </w:rPr>
              <w:t>31</w:t>
            </w:r>
            <w:r>
              <w:rPr>
                <w:noProof/>
                <w:webHidden/>
              </w:rPr>
              <w:fldChar w:fldCharType="end"/>
            </w:r>
          </w:hyperlink>
        </w:p>
        <w:p w14:paraId="34468AE8" w14:textId="2A3DEF16" w:rsidR="00964B33" w:rsidRDefault="00964B33">
          <w:pPr>
            <w:pStyle w:val="Verzeichnis3"/>
            <w:tabs>
              <w:tab w:val="left" w:pos="144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108353" w:history="1">
            <w:r w:rsidRPr="00561A8A">
              <w:rPr>
                <w:rStyle w:val="Hyperlink"/>
                <w:noProof/>
              </w:rPr>
              <w:t>12.2.1</w:t>
            </w:r>
            <w:r>
              <w:rPr>
                <w:rFonts w:asciiTheme="minorHAnsi" w:eastAsiaTheme="minorEastAsia" w:hAnsiTheme="minorHAnsi"/>
                <w:noProof/>
                <w:kern w:val="2"/>
                <w:sz w:val="24"/>
                <w:szCs w:val="24"/>
                <w:lang w:val="de-DE" w:eastAsia="de-DE" w:bidi="ar-SA"/>
                <w14:ligatures w14:val="standardContextual"/>
              </w:rPr>
              <w:tab/>
            </w:r>
            <w:r w:rsidRPr="00561A8A">
              <w:rPr>
                <w:rStyle w:val="Hyperlink"/>
                <w:noProof/>
              </w:rPr>
              <w:t>SMD component</w:t>
            </w:r>
            <w:r>
              <w:rPr>
                <w:noProof/>
                <w:webHidden/>
              </w:rPr>
              <w:tab/>
            </w:r>
            <w:r>
              <w:rPr>
                <w:noProof/>
                <w:webHidden/>
              </w:rPr>
              <w:fldChar w:fldCharType="begin"/>
            </w:r>
            <w:r>
              <w:rPr>
                <w:noProof/>
                <w:webHidden/>
              </w:rPr>
              <w:instrText xml:space="preserve"> PAGEREF _Toc239108353 \h </w:instrText>
            </w:r>
            <w:r>
              <w:rPr>
                <w:noProof/>
                <w:webHidden/>
              </w:rPr>
            </w:r>
            <w:r>
              <w:rPr>
                <w:noProof/>
                <w:webHidden/>
              </w:rPr>
              <w:fldChar w:fldCharType="separate"/>
            </w:r>
            <w:r w:rsidR="00A63044">
              <w:rPr>
                <w:noProof/>
                <w:webHidden/>
              </w:rPr>
              <w:t>31</w:t>
            </w:r>
            <w:r>
              <w:rPr>
                <w:noProof/>
                <w:webHidden/>
              </w:rPr>
              <w:fldChar w:fldCharType="end"/>
            </w:r>
          </w:hyperlink>
        </w:p>
        <w:p w14:paraId="114BC777" w14:textId="064C06B7" w:rsidR="00964B33" w:rsidRDefault="00964B33">
          <w:pPr>
            <w:pStyle w:val="Verzeichnis3"/>
            <w:tabs>
              <w:tab w:val="left" w:pos="144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108354" w:history="1">
            <w:r w:rsidRPr="00561A8A">
              <w:rPr>
                <w:rStyle w:val="Hyperlink"/>
                <w:noProof/>
              </w:rPr>
              <w:t>12.2.2</w:t>
            </w:r>
            <w:r>
              <w:rPr>
                <w:rFonts w:asciiTheme="minorHAnsi" w:eastAsiaTheme="minorEastAsia" w:hAnsiTheme="minorHAnsi"/>
                <w:noProof/>
                <w:kern w:val="2"/>
                <w:sz w:val="24"/>
                <w:szCs w:val="24"/>
                <w:lang w:val="de-DE" w:eastAsia="de-DE" w:bidi="ar-SA"/>
                <w14:ligatures w14:val="standardContextual"/>
              </w:rPr>
              <w:tab/>
            </w:r>
            <w:r w:rsidRPr="00561A8A">
              <w:rPr>
                <w:rStyle w:val="Hyperlink"/>
                <w:noProof/>
              </w:rPr>
              <w:t>The Through Hole Components</w:t>
            </w:r>
            <w:r>
              <w:rPr>
                <w:noProof/>
                <w:webHidden/>
              </w:rPr>
              <w:tab/>
            </w:r>
            <w:r>
              <w:rPr>
                <w:noProof/>
                <w:webHidden/>
              </w:rPr>
              <w:fldChar w:fldCharType="begin"/>
            </w:r>
            <w:r>
              <w:rPr>
                <w:noProof/>
                <w:webHidden/>
              </w:rPr>
              <w:instrText xml:space="preserve"> PAGEREF _Toc239108354 \h </w:instrText>
            </w:r>
            <w:r>
              <w:rPr>
                <w:noProof/>
                <w:webHidden/>
              </w:rPr>
            </w:r>
            <w:r>
              <w:rPr>
                <w:noProof/>
                <w:webHidden/>
              </w:rPr>
              <w:fldChar w:fldCharType="separate"/>
            </w:r>
            <w:r w:rsidR="00A63044">
              <w:rPr>
                <w:noProof/>
                <w:webHidden/>
              </w:rPr>
              <w:t>32</w:t>
            </w:r>
            <w:r>
              <w:rPr>
                <w:noProof/>
                <w:webHidden/>
              </w:rPr>
              <w:fldChar w:fldCharType="end"/>
            </w:r>
          </w:hyperlink>
        </w:p>
        <w:p w14:paraId="232FEA43" w14:textId="7ADC31E5" w:rsidR="00964B33" w:rsidRDefault="00964B33">
          <w:pPr>
            <w:pStyle w:val="Verzeichnis1"/>
            <w:tabs>
              <w:tab w:val="left" w:pos="72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108355" w:history="1">
            <w:r w:rsidRPr="00561A8A">
              <w:rPr>
                <w:rStyle w:val="Hyperlink"/>
                <w:noProof/>
              </w:rPr>
              <w:t>13</w:t>
            </w:r>
            <w:r>
              <w:rPr>
                <w:rFonts w:asciiTheme="minorHAnsi" w:eastAsiaTheme="minorEastAsia" w:hAnsiTheme="minorHAnsi"/>
                <w:noProof/>
                <w:kern w:val="2"/>
                <w:sz w:val="24"/>
                <w:szCs w:val="24"/>
                <w:lang w:val="de-DE" w:eastAsia="de-DE" w:bidi="ar-SA"/>
                <w14:ligatures w14:val="standardContextual"/>
              </w:rPr>
              <w:tab/>
            </w:r>
            <w:r w:rsidRPr="00561A8A">
              <w:rPr>
                <w:rStyle w:val="Hyperlink"/>
                <w:noProof/>
              </w:rPr>
              <w:t>Cable Making</w:t>
            </w:r>
            <w:r>
              <w:rPr>
                <w:noProof/>
                <w:webHidden/>
              </w:rPr>
              <w:tab/>
            </w:r>
            <w:r>
              <w:rPr>
                <w:noProof/>
                <w:webHidden/>
              </w:rPr>
              <w:fldChar w:fldCharType="begin"/>
            </w:r>
            <w:r>
              <w:rPr>
                <w:noProof/>
                <w:webHidden/>
              </w:rPr>
              <w:instrText xml:space="preserve"> PAGEREF _Toc239108355 \h </w:instrText>
            </w:r>
            <w:r>
              <w:rPr>
                <w:noProof/>
                <w:webHidden/>
              </w:rPr>
            </w:r>
            <w:r>
              <w:rPr>
                <w:noProof/>
                <w:webHidden/>
              </w:rPr>
              <w:fldChar w:fldCharType="separate"/>
            </w:r>
            <w:r w:rsidR="00A63044">
              <w:rPr>
                <w:noProof/>
                <w:webHidden/>
              </w:rPr>
              <w:t>36</w:t>
            </w:r>
            <w:r>
              <w:rPr>
                <w:noProof/>
                <w:webHidden/>
              </w:rPr>
              <w:fldChar w:fldCharType="end"/>
            </w:r>
          </w:hyperlink>
        </w:p>
        <w:p w14:paraId="003AD181" w14:textId="16B56233" w:rsidR="00964B33" w:rsidRDefault="00964B33">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108356" w:history="1">
            <w:r w:rsidRPr="00561A8A">
              <w:rPr>
                <w:rStyle w:val="Hyperlink"/>
                <w:noProof/>
              </w:rPr>
              <w:t>13.1</w:t>
            </w:r>
            <w:r>
              <w:rPr>
                <w:rFonts w:asciiTheme="minorHAnsi" w:eastAsiaTheme="minorEastAsia" w:hAnsiTheme="minorHAnsi"/>
                <w:noProof/>
                <w:kern w:val="2"/>
                <w:sz w:val="24"/>
                <w:szCs w:val="24"/>
                <w:lang w:val="de-DE" w:eastAsia="de-DE" w:bidi="ar-SA"/>
                <w14:ligatures w14:val="standardContextual"/>
              </w:rPr>
              <w:tab/>
            </w:r>
            <w:r w:rsidRPr="00561A8A">
              <w:rPr>
                <w:rStyle w:val="Hyperlink"/>
                <w:noProof/>
              </w:rPr>
              <w:t>The Ribbon Cable</w:t>
            </w:r>
            <w:r>
              <w:rPr>
                <w:noProof/>
                <w:webHidden/>
              </w:rPr>
              <w:tab/>
            </w:r>
            <w:r>
              <w:rPr>
                <w:noProof/>
                <w:webHidden/>
              </w:rPr>
              <w:fldChar w:fldCharType="begin"/>
            </w:r>
            <w:r>
              <w:rPr>
                <w:noProof/>
                <w:webHidden/>
              </w:rPr>
              <w:instrText xml:space="preserve"> PAGEREF _Toc239108356 \h </w:instrText>
            </w:r>
            <w:r>
              <w:rPr>
                <w:noProof/>
                <w:webHidden/>
              </w:rPr>
            </w:r>
            <w:r>
              <w:rPr>
                <w:noProof/>
                <w:webHidden/>
              </w:rPr>
              <w:fldChar w:fldCharType="separate"/>
            </w:r>
            <w:r w:rsidR="00A63044">
              <w:rPr>
                <w:noProof/>
                <w:webHidden/>
              </w:rPr>
              <w:t>36</w:t>
            </w:r>
            <w:r>
              <w:rPr>
                <w:noProof/>
                <w:webHidden/>
              </w:rPr>
              <w:fldChar w:fldCharType="end"/>
            </w:r>
          </w:hyperlink>
        </w:p>
        <w:p w14:paraId="6B83E813" w14:textId="55D1392B" w:rsidR="00964B33" w:rsidRDefault="00964B33">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108357" w:history="1">
            <w:r w:rsidRPr="00561A8A">
              <w:rPr>
                <w:rStyle w:val="Hyperlink"/>
                <w:noProof/>
              </w:rPr>
              <w:t>13.2</w:t>
            </w:r>
            <w:r>
              <w:rPr>
                <w:rFonts w:asciiTheme="minorHAnsi" w:eastAsiaTheme="minorEastAsia" w:hAnsiTheme="minorHAnsi"/>
                <w:noProof/>
                <w:kern w:val="2"/>
                <w:sz w:val="24"/>
                <w:szCs w:val="24"/>
                <w:lang w:val="de-DE" w:eastAsia="de-DE" w:bidi="ar-SA"/>
                <w14:ligatures w14:val="standardContextual"/>
              </w:rPr>
              <w:tab/>
            </w:r>
            <w:r w:rsidRPr="00561A8A">
              <w:rPr>
                <w:rStyle w:val="Hyperlink"/>
                <w:noProof/>
              </w:rPr>
              <w:t>The Dupont Cable(s)</w:t>
            </w:r>
            <w:r>
              <w:rPr>
                <w:noProof/>
                <w:webHidden/>
              </w:rPr>
              <w:tab/>
            </w:r>
            <w:r>
              <w:rPr>
                <w:noProof/>
                <w:webHidden/>
              </w:rPr>
              <w:fldChar w:fldCharType="begin"/>
            </w:r>
            <w:r>
              <w:rPr>
                <w:noProof/>
                <w:webHidden/>
              </w:rPr>
              <w:instrText xml:space="preserve"> PAGEREF _Toc239108357 \h </w:instrText>
            </w:r>
            <w:r>
              <w:rPr>
                <w:noProof/>
                <w:webHidden/>
              </w:rPr>
            </w:r>
            <w:r>
              <w:rPr>
                <w:noProof/>
                <w:webHidden/>
              </w:rPr>
              <w:fldChar w:fldCharType="separate"/>
            </w:r>
            <w:r w:rsidR="00A63044">
              <w:rPr>
                <w:noProof/>
                <w:webHidden/>
              </w:rPr>
              <w:t>38</w:t>
            </w:r>
            <w:r>
              <w:rPr>
                <w:noProof/>
                <w:webHidden/>
              </w:rPr>
              <w:fldChar w:fldCharType="end"/>
            </w:r>
          </w:hyperlink>
        </w:p>
        <w:p w14:paraId="3E6B132B" w14:textId="2DDCBDB2" w:rsidR="00964B33" w:rsidRDefault="00964B33">
          <w:pPr>
            <w:pStyle w:val="Verzeichnis1"/>
            <w:tabs>
              <w:tab w:val="left" w:pos="72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108358" w:history="1">
            <w:r w:rsidRPr="00561A8A">
              <w:rPr>
                <w:rStyle w:val="Hyperlink"/>
                <w:noProof/>
              </w:rPr>
              <w:t>14</w:t>
            </w:r>
            <w:r>
              <w:rPr>
                <w:rFonts w:asciiTheme="minorHAnsi" w:eastAsiaTheme="minorEastAsia" w:hAnsiTheme="minorHAnsi"/>
                <w:noProof/>
                <w:kern w:val="2"/>
                <w:sz w:val="24"/>
                <w:szCs w:val="24"/>
                <w:lang w:val="de-DE" w:eastAsia="de-DE" w:bidi="ar-SA"/>
                <w14:ligatures w14:val="standardContextual"/>
              </w:rPr>
              <w:tab/>
            </w:r>
            <w:r w:rsidRPr="00561A8A">
              <w:rPr>
                <w:rStyle w:val="Hyperlink"/>
                <w:noProof/>
              </w:rPr>
              <w:t>Revision History</w:t>
            </w:r>
            <w:r>
              <w:rPr>
                <w:noProof/>
                <w:webHidden/>
              </w:rPr>
              <w:tab/>
            </w:r>
            <w:r>
              <w:rPr>
                <w:noProof/>
                <w:webHidden/>
              </w:rPr>
              <w:fldChar w:fldCharType="begin"/>
            </w:r>
            <w:r>
              <w:rPr>
                <w:noProof/>
                <w:webHidden/>
              </w:rPr>
              <w:instrText xml:space="preserve"> PAGEREF _Toc239108358 \h </w:instrText>
            </w:r>
            <w:r>
              <w:rPr>
                <w:noProof/>
                <w:webHidden/>
              </w:rPr>
            </w:r>
            <w:r>
              <w:rPr>
                <w:noProof/>
                <w:webHidden/>
              </w:rPr>
              <w:fldChar w:fldCharType="separate"/>
            </w:r>
            <w:r w:rsidR="00A63044">
              <w:rPr>
                <w:noProof/>
                <w:webHidden/>
              </w:rPr>
              <w:t>39</w:t>
            </w:r>
            <w:r>
              <w:rPr>
                <w:noProof/>
                <w:webHidden/>
              </w:rPr>
              <w:fldChar w:fldCharType="end"/>
            </w:r>
          </w:hyperlink>
        </w:p>
        <w:p w14:paraId="2CCB40FF" w14:textId="5111525D" w:rsidR="00964B33" w:rsidRDefault="00964B33">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108359" w:history="1">
            <w:r w:rsidRPr="00561A8A">
              <w:rPr>
                <w:rStyle w:val="Hyperlink"/>
                <w:noProof/>
              </w:rPr>
              <w:t>14.1</w:t>
            </w:r>
            <w:r>
              <w:rPr>
                <w:rFonts w:asciiTheme="minorHAnsi" w:eastAsiaTheme="minorEastAsia" w:hAnsiTheme="minorHAnsi"/>
                <w:noProof/>
                <w:kern w:val="2"/>
                <w:sz w:val="24"/>
                <w:szCs w:val="24"/>
                <w:lang w:val="de-DE" w:eastAsia="de-DE" w:bidi="ar-SA"/>
                <w14:ligatures w14:val="standardContextual"/>
              </w:rPr>
              <w:tab/>
            </w:r>
            <w:r w:rsidRPr="00561A8A">
              <w:rPr>
                <w:rStyle w:val="Hyperlink"/>
                <w:noProof/>
              </w:rPr>
              <w:t>Rev. 0</w:t>
            </w:r>
            <w:r>
              <w:rPr>
                <w:noProof/>
                <w:webHidden/>
              </w:rPr>
              <w:tab/>
            </w:r>
            <w:r>
              <w:rPr>
                <w:noProof/>
                <w:webHidden/>
              </w:rPr>
              <w:fldChar w:fldCharType="begin"/>
            </w:r>
            <w:r>
              <w:rPr>
                <w:noProof/>
                <w:webHidden/>
              </w:rPr>
              <w:instrText xml:space="preserve"> PAGEREF _Toc239108359 \h </w:instrText>
            </w:r>
            <w:r>
              <w:rPr>
                <w:noProof/>
                <w:webHidden/>
              </w:rPr>
            </w:r>
            <w:r>
              <w:rPr>
                <w:noProof/>
                <w:webHidden/>
              </w:rPr>
              <w:fldChar w:fldCharType="separate"/>
            </w:r>
            <w:r w:rsidR="00A63044">
              <w:rPr>
                <w:noProof/>
                <w:webHidden/>
              </w:rPr>
              <w:t>39</w:t>
            </w:r>
            <w:r>
              <w:rPr>
                <w:noProof/>
                <w:webHidden/>
              </w:rPr>
              <w:fldChar w:fldCharType="end"/>
            </w:r>
          </w:hyperlink>
        </w:p>
        <w:p w14:paraId="6C2B3DD0" w14:textId="0C895174" w:rsidR="00B03E6A" w:rsidRPr="00067606" w:rsidRDefault="00B03E6A">
          <w:r w:rsidRPr="00067606">
            <w:rPr>
              <w:b/>
              <w:bCs/>
            </w:rPr>
            <w:fldChar w:fldCharType="end"/>
          </w:r>
        </w:p>
      </w:sdtContent>
    </w:sdt>
    <w:p w14:paraId="0318F4BD" w14:textId="0E3E63DC" w:rsidR="00B03E6A" w:rsidRPr="00067606" w:rsidRDefault="00B03E6A">
      <w:pPr>
        <w:rPr>
          <w:rStyle w:val="Buchtitel"/>
          <w:b w:val="0"/>
          <w:bCs w:val="0"/>
          <w:i w:val="0"/>
          <w:iCs w:val="0"/>
        </w:rPr>
      </w:pPr>
      <w:r w:rsidRPr="00067606">
        <w:rPr>
          <w:rStyle w:val="Buchtitel"/>
          <w:b w:val="0"/>
          <w:bCs w:val="0"/>
          <w:i w:val="0"/>
          <w:iCs w:val="0"/>
        </w:rPr>
        <w:br w:type="page"/>
      </w:r>
    </w:p>
    <w:p w14:paraId="300375ED" w14:textId="3E3EA672" w:rsidR="00FC5F48" w:rsidRPr="00067606" w:rsidRDefault="00FC5F48" w:rsidP="00EC7103">
      <w:pPr>
        <w:pStyle w:val="berschrift1"/>
        <w:numPr>
          <w:ilvl w:val="0"/>
          <w:numId w:val="13"/>
        </w:numPr>
        <w:rPr>
          <w:rStyle w:val="Buchtitel"/>
          <w:b w:val="0"/>
          <w:bCs w:val="0"/>
          <w:i w:val="0"/>
          <w:iCs w:val="0"/>
        </w:rPr>
      </w:pPr>
      <w:bookmarkStart w:id="1" w:name="_Toc239108312"/>
      <w:r w:rsidRPr="00067606">
        <w:rPr>
          <w:rStyle w:val="Buchtitel"/>
          <w:b w:val="0"/>
          <w:bCs w:val="0"/>
          <w:i w:val="0"/>
          <w:iCs w:val="0"/>
        </w:rPr>
        <w:lastRenderedPageBreak/>
        <w:t>Introduction</w:t>
      </w:r>
      <w:bookmarkEnd w:id="1"/>
    </w:p>
    <w:p w14:paraId="7A17CE80" w14:textId="77777777" w:rsidR="00067606" w:rsidRPr="00067606" w:rsidRDefault="00067606" w:rsidP="00067606">
      <w:pPr>
        <w:jc w:val="both"/>
        <w:rPr>
          <w:spacing w:val="5"/>
        </w:rPr>
      </w:pPr>
      <w:r w:rsidRPr="00067606">
        <w:rPr>
          <w:spacing w:val="5"/>
        </w:rPr>
        <w:t xml:space="preserve">This project is a mechanical keyboard for the </w:t>
      </w:r>
      <w:r w:rsidRPr="00067606">
        <w:rPr>
          <w:b/>
          <w:bCs/>
          <w:spacing w:val="5"/>
        </w:rPr>
        <w:t>C64</w:t>
      </w:r>
      <w:r w:rsidRPr="00067606">
        <w:rPr>
          <w:spacing w:val="5"/>
        </w:rPr>
        <w:t xml:space="preserve"> or </w:t>
      </w:r>
      <w:r w:rsidRPr="00067606">
        <w:rPr>
          <w:b/>
          <w:bCs/>
          <w:spacing w:val="5"/>
        </w:rPr>
        <w:t>Ultimate 64</w:t>
      </w:r>
      <w:r w:rsidRPr="00067606">
        <w:rPr>
          <w:spacing w:val="5"/>
        </w:rPr>
        <w:t xml:space="preserve">, based on </w:t>
      </w:r>
      <w:r w:rsidRPr="00067606">
        <w:rPr>
          <w:b/>
          <w:bCs/>
          <w:spacing w:val="5"/>
        </w:rPr>
        <w:t>Cherry MX-compatible switches</w:t>
      </w:r>
      <w:r w:rsidRPr="00067606">
        <w:rPr>
          <w:spacing w:val="5"/>
        </w:rPr>
        <w:t>.</w:t>
      </w:r>
    </w:p>
    <w:p w14:paraId="7E5A09B8" w14:textId="77777777" w:rsidR="00067606" w:rsidRPr="00067606" w:rsidRDefault="00067606" w:rsidP="00067606">
      <w:pPr>
        <w:jc w:val="both"/>
        <w:rPr>
          <w:spacing w:val="5"/>
        </w:rPr>
      </w:pPr>
      <w:r w:rsidRPr="00067606">
        <w:rPr>
          <w:spacing w:val="5"/>
        </w:rPr>
        <w:t xml:space="preserve">Mechanical keyboards are not a cheap alternative to the original keyboards. The switches alone (66 + 2) range from about </w:t>
      </w:r>
      <w:r w:rsidRPr="00067606">
        <w:rPr>
          <w:b/>
          <w:bCs/>
          <w:spacing w:val="5"/>
        </w:rPr>
        <w:t>€0.25 to over €1 per switch</w:t>
      </w:r>
      <w:r w:rsidRPr="00067606">
        <w:rPr>
          <w:spacing w:val="5"/>
        </w:rPr>
        <w:t xml:space="preserve">. The stabilizers for the space bar and Return key cost at least </w:t>
      </w:r>
      <w:r w:rsidRPr="00067606">
        <w:rPr>
          <w:b/>
          <w:bCs/>
          <w:spacing w:val="5"/>
        </w:rPr>
        <w:t>€8</w:t>
      </w:r>
      <w:r w:rsidRPr="00067606">
        <w:rPr>
          <w:spacing w:val="5"/>
        </w:rPr>
        <w:t xml:space="preserve">, while good-quality ones can easily cost over </w:t>
      </w:r>
      <w:r w:rsidRPr="00067606">
        <w:rPr>
          <w:b/>
          <w:bCs/>
          <w:spacing w:val="5"/>
        </w:rPr>
        <w:t>€20</w:t>
      </w:r>
      <w:r w:rsidRPr="00067606">
        <w:rPr>
          <w:spacing w:val="5"/>
        </w:rPr>
        <w:t xml:space="preserve">. A set of blank keycaps costs about </w:t>
      </w:r>
      <w:r w:rsidRPr="00067606">
        <w:rPr>
          <w:b/>
          <w:bCs/>
          <w:spacing w:val="5"/>
        </w:rPr>
        <w:t>€30</w:t>
      </w:r>
      <w:r w:rsidRPr="00067606">
        <w:rPr>
          <w:spacing w:val="5"/>
        </w:rPr>
        <w:t xml:space="preserve">. The PCB is surprisingly inexpensive, at less than </w:t>
      </w:r>
      <w:r w:rsidRPr="00067606">
        <w:rPr>
          <w:b/>
          <w:bCs/>
          <w:spacing w:val="5"/>
        </w:rPr>
        <w:t>€5 plus shipping and import taxes</w:t>
      </w:r>
      <w:r w:rsidRPr="00067606">
        <w:rPr>
          <w:spacing w:val="5"/>
        </w:rPr>
        <w:t xml:space="preserve"> when ordered from JLCPCB.</w:t>
      </w:r>
    </w:p>
    <w:p w14:paraId="5F33D68C" w14:textId="77777777" w:rsidR="00067606" w:rsidRPr="00067606" w:rsidRDefault="00067606" w:rsidP="00067606">
      <w:pPr>
        <w:jc w:val="both"/>
        <w:rPr>
          <w:spacing w:val="5"/>
        </w:rPr>
      </w:pPr>
      <w:r w:rsidRPr="00067606">
        <w:rPr>
          <w:spacing w:val="5"/>
        </w:rPr>
        <w:t>Since it was possible, I added some functions that I like and that make this keyboard different from other mechanical keyboards for the C64:</w:t>
      </w:r>
    </w:p>
    <w:p w14:paraId="09B1B0A3" w14:textId="7C0D6B7D" w:rsidR="00067606" w:rsidRPr="00067606" w:rsidRDefault="00067606" w:rsidP="00067606">
      <w:pPr>
        <w:pStyle w:val="Listenabsatz"/>
        <w:numPr>
          <w:ilvl w:val="0"/>
          <w:numId w:val="1"/>
        </w:numPr>
        <w:rPr>
          <w:rStyle w:val="Buchtitel"/>
        </w:rPr>
      </w:pPr>
      <w:r w:rsidRPr="00067606">
        <w:rPr>
          <w:rStyle w:val="Buchtitel"/>
        </w:rPr>
        <w:t xml:space="preserve">Reset: </w:t>
      </w:r>
      <w:r w:rsidRPr="00067606">
        <w:rPr>
          <w:rStyle w:val="Buchtitel"/>
          <w:b w:val="0"/>
          <w:bCs w:val="0"/>
          <w:i w:val="0"/>
          <w:iCs w:val="0"/>
        </w:rPr>
        <w:t>The keyboard can generate</w:t>
      </w:r>
      <w:r w:rsidRPr="00067606">
        <w:rPr>
          <w:rStyle w:val="Buchtitel"/>
        </w:rPr>
        <w:t xml:space="preserve"> RESET </w:t>
      </w:r>
      <w:r w:rsidRPr="00067606">
        <w:rPr>
          <w:rStyle w:val="Buchtitel"/>
          <w:b w:val="0"/>
          <w:bCs w:val="0"/>
          <w:i w:val="0"/>
          <w:iCs w:val="0"/>
        </w:rPr>
        <w:t xml:space="preserve">and </w:t>
      </w:r>
      <w:r w:rsidRPr="00067606">
        <w:rPr>
          <w:rStyle w:val="Buchtitel"/>
        </w:rPr>
        <w:t xml:space="preserve">EXROM RESET </w:t>
      </w:r>
      <w:r w:rsidRPr="00067606">
        <w:rPr>
          <w:rStyle w:val="Buchtitel"/>
          <w:b w:val="0"/>
          <w:bCs w:val="0"/>
          <w:i w:val="0"/>
          <w:iCs w:val="0"/>
        </w:rPr>
        <w:t>signals.</w:t>
      </w:r>
    </w:p>
    <w:p w14:paraId="00D209A7" w14:textId="68CCD4A9" w:rsidR="00067606" w:rsidRPr="00067606" w:rsidRDefault="00067606" w:rsidP="00067606">
      <w:pPr>
        <w:pStyle w:val="Listenabsatz"/>
        <w:numPr>
          <w:ilvl w:val="0"/>
          <w:numId w:val="1"/>
        </w:numPr>
        <w:rPr>
          <w:rStyle w:val="Buchtitel"/>
          <w:b w:val="0"/>
          <w:bCs w:val="0"/>
          <w:i w:val="0"/>
          <w:iCs w:val="0"/>
        </w:rPr>
      </w:pPr>
      <w:r w:rsidRPr="00067606">
        <w:rPr>
          <w:rStyle w:val="Buchtitel"/>
        </w:rPr>
        <w:t xml:space="preserve">Kernal switching: </w:t>
      </w:r>
      <w:r w:rsidRPr="00067606">
        <w:rPr>
          <w:rStyle w:val="Buchtitel"/>
          <w:b w:val="0"/>
          <w:bCs w:val="0"/>
          <w:i w:val="0"/>
          <w:iCs w:val="0"/>
        </w:rPr>
        <w:t>The keyboard can switch between multiple Kernals on an EPROM Kernal adapter.</w:t>
      </w:r>
    </w:p>
    <w:p w14:paraId="14C8F422" w14:textId="4C027C3F" w:rsidR="00067606" w:rsidRPr="00067606" w:rsidRDefault="00067606" w:rsidP="00067606">
      <w:pPr>
        <w:pStyle w:val="Listenabsatz"/>
        <w:numPr>
          <w:ilvl w:val="0"/>
          <w:numId w:val="1"/>
        </w:numPr>
        <w:rPr>
          <w:rStyle w:val="Buchtitel"/>
        </w:rPr>
      </w:pPr>
      <w:r w:rsidRPr="00067606">
        <w:rPr>
          <w:rStyle w:val="Buchtitel"/>
        </w:rPr>
        <w:t xml:space="preserve">OLED display: </w:t>
      </w:r>
      <w:r w:rsidRPr="00067606">
        <w:rPr>
          <w:rStyle w:val="Buchtitel"/>
          <w:b w:val="0"/>
          <w:bCs w:val="0"/>
          <w:i w:val="0"/>
          <w:iCs w:val="0"/>
        </w:rPr>
        <w:t>An I²C OLED display can be connected to the keyboard.</w:t>
      </w:r>
    </w:p>
    <w:p w14:paraId="7C4A731F" w14:textId="7F22284A" w:rsidR="00067606" w:rsidRPr="00067606" w:rsidRDefault="00067606" w:rsidP="00067606">
      <w:pPr>
        <w:pStyle w:val="Listenabsatz"/>
        <w:numPr>
          <w:ilvl w:val="0"/>
          <w:numId w:val="1"/>
        </w:numPr>
        <w:rPr>
          <w:rStyle w:val="Buchtitel"/>
        </w:rPr>
      </w:pPr>
      <w:r w:rsidRPr="00067606">
        <w:rPr>
          <w:rStyle w:val="Buchtitel"/>
        </w:rPr>
        <w:t xml:space="preserve">Piezo buzzer: </w:t>
      </w:r>
      <w:r w:rsidRPr="00067606">
        <w:rPr>
          <w:rStyle w:val="Buchtitel"/>
          <w:b w:val="0"/>
          <w:bCs w:val="0"/>
        </w:rPr>
        <w:t>The keyboard includes a piezo buzzer</w:t>
      </w:r>
      <w:r>
        <w:rPr>
          <w:rStyle w:val="Buchtitel"/>
          <w:b w:val="0"/>
          <w:bCs w:val="0"/>
        </w:rPr>
        <w:t xml:space="preserve"> for signaling</w:t>
      </w:r>
      <w:r w:rsidRPr="00067606">
        <w:rPr>
          <w:rStyle w:val="Buchtitel"/>
          <w:b w:val="0"/>
          <w:bCs w:val="0"/>
        </w:rPr>
        <w:t>.</w:t>
      </w:r>
    </w:p>
    <w:p w14:paraId="4F2F6F7F" w14:textId="14E4F73C" w:rsidR="00067606" w:rsidRPr="00067606" w:rsidRDefault="00067606" w:rsidP="00067606">
      <w:pPr>
        <w:pStyle w:val="Listenabsatz"/>
        <w:numPr>
          <w:ilvl w:val="0"/>
          <w:numId w:val="1"/>
        </w:numPr>
        <w:rPr>
          <w:rStyle w:val="Buchtitel"/>
        </w:rPr>
      </w:pPr>
      <w:r w:rsidRPr="00067606">
        <w:rPr>
          <w:rStyle w:val="Buchtitel"/>
        </w:rPr>
        <w:t xml:space="preserve">USB keyboard: </w:t>
      </w:r>
      <w:r w:rsidRPr="00067606">
        <w:rPr>
          <w:rStyle w:val="Buchtitel"/>
          <w:b w:val="0"/>
          <w:bCs w:val="0"/>
          <w:i w:val="0"/>
          <w:iCs w:val="0"/>
        </w:rPr>
        <w:t xml:space="preserve">The keyboard can be operated as a </w:t>
      </w:r>
      <w:r w:rsidRPr="00067606">
        <w:rPr>
          <w:rStyle w:val="Buchtitel"/>
        </w:rPr>
        <w:t>USB keyboard for VICE.</w:t>
      </w:r>
    </w:p>
    <w:p w14:paraId="69D54DB3" w14:textId="44D7DDD7" w:rsidR="00067606" w:rsidRPr="00067606" w:rsidRDefault="00067606" w:rsidP="00067606">
      <w:pPr>
        <w:pStyle w:val="Listenabsatz"/>
        <w:numPr>
          <w:ilvl w:val="0"/>
          <w:numId w:val="1"/>
        </w:numPr>
        <w:rPr>
          <w:rStyle w:val="Buchtitel"/>
        </w:rPr>
      </w:pPr>
      <w:r w:rsidRPr="00067606">
        <w:rPr>
          <w:rStyle w:val="Buchtitel"/>
        </w:rPr>
        <w:t xml:space="preserve">RGB lighting: </w:t>
      </w:r>
      <w:r w:rsidRPr="00067606">
        <w:rPr>
          <w:rStyle w:val="Buchtitel"/>
          <w:b w:val="0"/>
          <w:bCs w:val="0"/>
          <w:i w:val="0"/>
          <w:iCs w:val="0"/>
        </w:rPr>
        <w:t>The keyboard can produce a light show using a</w:t>
      </w:r>
      <w:r w:rsidRPr="00067606">
        <w:rPr>
          <w:rStyle w:val="Buchtitel"/>
        </w:rPr>
        <w:t xml:space="preserve"> WS2812B RGB LED strip.</w:t>
      </w:r>
    </w:p>
    <w:p w14:paraId="3712C1D1" w14:textId="0A2134F1" w:rsidR="00067606" w:rsidRPr="00067606" w:rsidRDefault="00067606" w:rsidP="00067606">
      <w:pPr>
        <w:pStyle w:val="Listenabsatz"/>
        <w:numPr>
          <w:ilvl w:val="0"/>
          <w:numId w:val="1"/>
        </w:numPr>
        <w:rPr>
          <w:rStyle w:val="Buchtitel"/>
        </w:rPr>
      </w:pPr>
      <w:r w:rsidRPr="00067606">
        <w:rPr>
          <w:rStyle w:val="Buchtitel"/>
        </w:rPr>
        <w:t xml:space="preserve">Power LED: </w:t>
      </w:r>
      <w:r w:rsidRPr="00067606">
        <w:rPr>
          <w:rStyle w:val="Buchtitel"/>
          <w:b w:val="0"/>
          <w:bCs w:val="0"/>
          <w:i w:val="0"/>
          <w:iCs w:val="0"/>
        </w:rPr>
        <w:t>The C64's power LED can be connected to the keyboard on either the left or right side and can be made to blink.</w:t>
      </w:r>
    </w:p>
    <w:p w14:paraId="3A0F4183" w14:textId="20DF1B8E" w:rsidR="00067606" w:rsidRPr="00067606" w:rsidRDefault="00067606" w:rsidP="00067606">
      <w:pPr>
        <w:pStyle w:val="Listenabsatz"/>
        <w:numPr>
          <w:ilvl w:val="0"/>
          <w:numId w:val="1"/>
        </w:numPr>
        <w:rPr>
          <w:rStyle w:val="Buchtitel"/>
          <w:b w:val="0"/>
          <w:bCs w:val="0"/>
          <w:i w:val="0"/>
          <w:iCs w:val="0"/>
        </w:rPr>
      </w:pPr>
      <w:r w:rsidRPr="00067606">
        <w:rPr>
          <w:rStyle w:val="Buchtitel"/>
        </w:rPr>
        <w:t xml:space="preserve">Additional buttons: </w:t>
      </w:r>
      <w:r w:rsidRPr="00067606">
        <w:rPr>
          <w:rStyle w:val="Buchtitel"/>
          <w:b w:val="0"/>
          <w:bCs w:val="0"/>
          <w:i w:val="0"/>
          <w:iCs w:val="0"/>
        </w:rPr>
        <w:t>Two additional buttons beside the shorter space bar provide additional control functions.</w:t>
      </w:r>
    </w:p>
    <w:p w14:paraId="5FF08B3C" w14:textId="77777777" w:rsidR="00067606" w:rsidRPr="00067606" w:rsidRDefault="00067606" w:rsidP="00067606">
      <w:pPr>
        <w:jc w:val="both"/>
        <w:rPr>
          <w:spacing w:val="5"/>
        </w:rPr>
      </w:pPr>
      <w:r w:rsidRPr="00067606">
        <w:rPr>
          <w:spacing w:val="5"/>
        </w:rPr>
        <w:t xml:space="preserve">The software runs on a </w:t>
      </w:r>
      <w:r w:rsidRPr="00067606">
        <w:rPr>
          <w:b/>
          <w:bCs/>
          <w:spacing w:val="5"/>
        </w:rPr>
        <w:t>Pro Micro</w:t>
      </w:r>
      <w:r w:rsidRPr="00067606">
        <w:rPr>
          <w:spacing w:val="5"/>
        </w:rPr>
        <w:t xml:space="preserve"> module, which is programmed using the free </w:t>
      </w:r>
      <w:r w:rsidRPr="00067606">
        <w:rPr>
          <w:b/>
          <w:bCs/>
          <w:spacing w:val="5"/>
        </w:rPr>
        <w:t>Arduino IDE</w:t>
      </w:r>
      <w:r w:rsidRPr="00067606">
        <w:rPr>
          <w:spacing w:val="5"/>
        </w:rPr>
        <w:t xml:space="preserve"> via a USB cable (USB-C or micro-USB).</w:t>
      </w:r>
    </w:p>
    <w:p w14:paraId="2A1A5A75" w14:textId="77777777" w:rsidR="00067606" w:rsidRPr="00067606" w:rsidRDefault="00067606" w:rsidP="00067606">
      <w:pPr>
        <w:jc w:val="both"/>
        <w:rPr>
          <w:spacing w:val="5"/>
        </w:rPr>
      </w:pPr>
      <w:r w:rsidRPr="00067606">
        <w:rPr>
          <w:spacing w:val="5"/>
        </w:rPr>
        <w:t xml:space="preserve">The keyboard does not require a metal positioning plate above the keyboard PCB because it uses </w:t>
      </w:r>
      <w:r w:rsidRPr="00067606">
        <w:rPr>
          <w:b/>
          <w:bCs/>
          <w:spacing w:val="5"/>
        </w:rPr>
        <w:t>5-pin switches</w:t>
      </w:r>
      <w:r w:rsidRPr="00067606">
        <w:rPr>
          <w:spacing w:val="5"/>
        </w:rPr>
        <w:t xml:space="preserve">: two electrical pins and three centering pins. A </w:t>
      </w:r>
      <w:r w:rsidRPr="00067606">
        <w:rPr>
          <w:b/>
          <w:bCs/>
          <w:spacing w:val="5"/>
        </w:rPr>
        <w:t>3D-printed frame</w:t>
      </w:r>
      <w:r w:rsidRPr="00067606">
        <w:rPr>
          <w:spacing w:val="5"/>
        </w:rPr>
        <w:t xml:space="preserve"> holds the PCB in position and interfaces with the C64 case or, in the case of a C64C, the keyboard brackets.</w:t>
      </w:r>
    </w:p>
    <w:p w14:paraId="72DC6C6A" w14:textId="00648DF2" w:rsidR="00067606" w:rsidRPr="00067606" w:rsidRDefault="00067606" w:rsidP="00270F92">
      <w:pPr>
        <w:jc w:val="both"/>
        <w:rPr>
          <w:rStyle w:val="Buchtitel"/>
          <w:b w:val="0"/>
          <w:bCs w:val="0"/>
          <w:i w:val="0"/>
          <w:iCs w:val="0"/>
        </w:rPr>
      </w:pPr>
      <w:r w:rsidRPr="00067606">
        <w:rPr>
          <w:spacing w:val="5"/>
        </w:rPr>
        <w:t xml:space="preserve">The PCB is attached to the frame using </w:t>
      </w:r>
      <w:r w:rsidRPr="00067606">
        <w:rPr>
          <w:b/>
          <w:bCs/>
          <w:spacing w:val="5"/>
        </w:rPr>
        <w:t>16 C 2.2 × 6.5 mm screws</w:t>
      </w:r>
      <w:r w:rsidRPr="00067606">
        <w:rPr>
          <w:spacing w:val="5"/>
        </w:rPr>
        <w:t>. The resulting assembly is sufficiently rigid to provide a wobble-free typing experience.</w:t>
      </w:r>
    </w:p>
    <w:p w14:paraId="67E72C74" w14:textId="68C6B6A8" w:rsidR="00812B04" w:rsidRPr="00067606" w:rsidRDefault="00812B04" w:rsidP="00EC7103">
      <w:pPr>
        <w:pStyle w:val="berschrift1"/>
        <w:rPr>
          <w:rStyle w:val="Buchtitel"/>
          <w:b w:val="0"/>
          <w:bCs w:val="0"/>
          <w:i w:val="0"/>
          <w:iCs w:val="0"/>
        </w:rPr>
      </w:pPr>
      <w:bookmarkStart w:id="2" w:name="_Toc239108313"/>
      <w:r w:rsidRPr="00067606">
        <w:rPr>
          <w:rStyle w:val="Buchtitel"/>
          <w:b w:val="0"/>
          <w:bCs w:val="0"/>
          <w:i w:val="0"/>
          <w:iCs w:val="0"/>
        </w:rPr>
        <w:t>The Keycaps</w:t>
      </w:r>
      <w:bookmarkEnd w:id="2"/>
    </w:p>
    <w:p w14:paraId="75A648D7" w14:textId="51D3E65F" w:rsidR="005E0C1A" w:rsidRPr="00067606" w:rsidRDefault="005E0C1A" w:rsidP="00EC7103">
      <w:pPr>
        <w:pStyle w:val="berschrift2"/>
      </w:pPr>
      <w:bookmarkStart w:id="3" w:name="_Toc239108314"/>
      <w:r w:rsidRPr="00067606">
        <w:t>General considerations</w:t>
      </w:r>
      <w:bookmarkEnd w:id="3"/>
    </w:p>
    <w:p w14:paraId="18AD2E3E" w14:textId="77777777" w:rsidR="00067606" w:rsidRPr="00067606" w:rsidRDefault="00067606" w:rsidP="00067606">
      <w:pPr>
        <w:jc w:val="both"/>
      </w:pPr>
      <w:r w:rsidRPr="00067606">
        <w:t>New keycaps have always been problematic. At least one crowdfunding campaign has failed. There are several ways to obtain suitable keycaps for this keyboard:</w:t>
      </w:r>
    </w:p>
    <w:p w14:paraId="46D3C89B" w14:textId="77777777" w:rsidR="00067606" w:rsidRPr="00067606" w:rsidRDefault="00067606" w:rsidP="00067606">
      <w:pPr>
        <w:pStyle w:val="Listenabsatz"/>
        <w:numPr>
          <w:ilvl w:val="0"/>
          <w:numId w:val="3"/>
        </w:numPr>
        <w:jc w:val="both"/>
      </w:pPr>
      <w:r w:rsidRPr="00067606">
        <w:t xml:space="preserve">Use old/original keycaps with an adapter pin, available from </w:t>
      </w:r>
      <w:hyperlink r:id="rId8" w:history="1">
        <w:r w:rsidRPr="00067606">
          <w:t>Retro Fuzion</w:t>
        </w:r>
      </w:hyperlink>
      <w:r w:rsidRPr="00067606">
        <w:t>.</w:t>
      </w:r>
    </w:p>
    <w:p w14:paraId="45C3B21B" w14:textId="77777777" w:rsidR="00067606" w:rsidRPr="00067606" w:rsidRDefault="00067606" w:rsidP="00067606">
      <w:pPr>
        <w:pStyle w:val="Listenabsatz"/>
        <w:numPr>
          <w:ilvl w:val="0"/>
          <w:numId w:val="3"/>
        </w:numPr>
        <w:jc w:val="both"/>
      </w:pPr>
      <w:r w:rsidRPr="00067606">
        <w:t xml:space="preserve">C64 Ultimate-compatible keycaps from </w:t>
      </w:r>
      <w:hyperlink r:id="rId9" w:history="1">
        <w:proofErr w:type="spellStart"/>
        <w:r w:rsidRPr="00067606">
          <w:t>CBMStuff</w:t>
        </w:r>
        <w:proofErr w:type="spellEnd"/>
      </w:hyperlink>
      <w:r w:rsidRPr="00067606">
        <w:t xml:space="preserve"> may become available in the future.</w:t>
      </w:r>
    </w:p>
    <w:p w14:paraId="7F94A0CD" w14:textId="77777777" w:rsidR="00067606" w:rsidRPr="00067606" w:rsidRDefault="00067606" w:rsidP="00067606">
      <w:pPr>
        <w:pStyle w:val="Listenabsatz"/>
        <w:numPr>
          <w:ilvl w:val="0"/>
          <w:numId w:val="3"/>
        </w:numPr>
        <w:jc w:val="both"/>
      </w:pPr>
      <w:r w:rsidRPr="00067606">
        <w:t>Print the legends onto available blank keycaps.</w:t>
      </w:r>
    </w:p>
    <w:p w14:paraId="03E9E75D" w14:textId="77777777" w:rsidR="00067606" w:rsidRPr="00067606" w:rsidRDefault="00067606" w:rsidP="00067606">
      <w:pPr>
        <w:jc w:val="both"/>
      </w:pPr>
      <w:r w:rsidRPr="00067606">
        <w:t>The keyboard requires:</w:t>
      </w:r>
    </w:p>
    <w:p w14:paraId="3F5D9D3F" w14:textId="77777777" w:rsidR="00067606" w:rsidRPr="00067606" w:rsidRDefault="00067606" w:rsidP="00067606">
      <w:pPr>
        <w:pStyle w:val="Listenabsatz"/>
        <w:numPr>
          <w:ilvl w:val="0"/>
          <w:numId w:val="3"/>
        </w:numPr>
        <w:jc w:val="both"/>
      </w:pPr>
      <w:r w:rsidRPr="00067606">
        <w:t>54 × 1U keycaps + 2 × 1U keycaps for PREV and NEXT</w:t>
      </w:r>
    </w:p>
    <w:p w14:paraId="05665827" w14:textId="77777777" w:rsidR="00067606" w:rsidRPr="00067606" w:rsidRDefault="00067606" w:rsidP="00067606">
      <w:pPr>
        <w:pStyle w:val="Listenabsatz"/>
        <w:numPr>
          <w:ilvl w:val="0"/>
          <w:numId w:val="3"/>
        </w:numPr>
        <w:jc w:val="both"/>
      </w:pPr>
      <w:r w:rsidRPr="00067606">
        <w:t>8 × 1.5U keycaps</w:t>
      </w:r>
    </w:p>
    <w:p w14:paraId="4250709D" w14:textId="77777777" w:rsidR="00067606" w:rsidRPr="00067606" w:rsidRDefault="00067606" w:rsidP="00067606">
      <w:pPr>
        <w:pStyle w:val="Listenabsatz"/>
        <w:numPr>
          <w:ilvl w:val="0"/>
          <w:numId w:val="3"/>
        </w:numPr>
        <w:jc w:val="both"/>
      </w:pPr>
      <w:r w:rsidRPr="00067606">
        <w:t>1 × 2U keycap (RETURN)</w:t>
      </w:r>
    </w:p>
    <w:p w14:paraId="22FD0377" w14:textId="77777777" w:rsidR="00067606" w:rsidRPr="00067606" w:rsidRDefault="00067606" w:rsidP="00067606">
      <w:pPr>
        <w:pStyle w:val="Listenabsatz"/>
        <w:numPr>
          <w:ilvl w:val="0"/>
          <w:numId w:val="3"/>
        </w:numPr>
        <w:jc w:val="both"/>
      </w:pPr>
      <w:r w:rsidRPr="00067606">
        <w:t>1 × 7U space bar</w:t>
      </w:r>
    </w:p>
    <w:p w14:paraId="5F7AAA32" w14:textId="77777777" w:rsidR="00067606" w:rsidRPr="00067606" w:rsidRDefault="00067606" w:rsidP="00067606">
      <w:pPr>
        <w:jc w:val="both"/>
      </w:pPr>
      <w:r w:rsidRPr="00067606">
        <w:lastRenderedPageBreak/>
        <w:t>The keycaps need legends to be printed on them, except for the space bar.</w:t>
      </w:r>
    </w:p>
    <w:p w14:paraId="7FE02251" w14:textId="77777777" w:rsidR="00067606" w:rsidRPr="00067606" w:rsidRDefault="00067606" w:rsidP="00067606">
      <w:pPr>
        <w:jc w:val="both"/>
      </w:pPr>
      <w:r w:rsidRPr="00067606">
        <w:t xml:space="preserve">For more information about the keycaps, please see the </w:t>
      </w:r>
      <w:r w:rsidRPr="00067606">
        <w:rPr>
          <w:b/>
          <w:bCs/>
        </w:rPr>
        <w:t>/Keycaps/</w:t>
      </w:r>
      <w:r w:rsidRPr="00067606">
        <w:t xml:space="preserve"> subfolder. It contains documentation on how to make or obtain suitable keycaps.</w:t>
      </w:r>
    </w:p>
    <w:p w14:paraId="20EB595A" w14:textId="2F714BBD" w:rsidR="005E0C1A" w:rsidRPr="00067606" w:rsidRDefault="005E0C1A" w:rsidP="00041BCE">
      <w:pPr>
        <w:pStyle w:val="berschrift2"/>
        <w:rPr>
          <w:rStyle w:val="Buchtitel"/>
          <w:b w:val="0"/>
          <w:bCs w:val="0"/>
          <w:i w:val="0"/>
          <w:iCs w:val="0"/>
        </w:rPr>
      </w:pPr>
      <w:bookmarkStart w:id="4" w:name="_Toc239108315"/>
      <w:r w:rsidRPr="00067606">
        <w:rPr>
          <w:rStyle w:val="Buchtitel"/>
          <w:b w:val="0"/>
          <w:bCs w:val="0"/>
          <w:i w:val="0"/>
          <w:iCs w:val="0"/>
        </w:rPr>
        <w:t>The 1.5U Key Problem</w:t>
      </w:r>
      <w:r w:rsidR="00681E49" w:rsidRPr="00067606">
        <w:rPr>
          <w:rStyle w:val="Buchtitel"/>
          <w:b w:val="0"/>
          <w:bCs w:val="0"/>
          <w:i w:val="0"/>
          <w:iCs w:val="0"/>
        </w:rPr>
        <w:t xml:space="preserve"> (solved)</w:t>
      </w:r>
      <w:bookmarkEnd w:id="4"/>
    </w:p>
    <w:p w14:paraId="1E481B51" w14:textId="15FF5FC9" w:rsidR="00067606" w:rsidRPr="00067606" w:rsidRDefault="00067606" w:rsidP="00067606">
      <w:pPr>
        <w:jc w:val="both"/>
        <w:rPr>
          <w:spacing w:val="5"/>
        </w:rPr>
      </w:pPr>
      <w:r w:rsidRPr="00067606">
        <w:rPr>
          <w:spacing w:val="5"/>
        </w:rPr>
        <w:t xml:space="preserve">The problem is that </w:t>
      </w:r>
      <w:r w:rsidRPr="00067606">
        <w:rPr>
          <w:b/>
          <w:bCs/>
          <w:spacing w:val="5"/>
        </w:rPr>
        <w:t>original and modern 1.5U keycaps</w:t>
      </w:r>
      <w:r w:rsidRPr="00067606">
        <w:rPr>
          <w:spacing w:val="5"/>
        </w:rPr>
        <w:t xml:space="preserve">—such as those used for the </w:t>
      </w:r>
      <w:r w:rsidRPr="00067606">
        <w:rPr>
          <w:b/>
          <w:bCs/>
          <w:spacing w:val="5"/>
        </w:rPr>
        <w:t>F-keys, Shift, Control, and Restore</w:t>
      </w:r>
      <w:r w:rsidRPr="00067606">
        <w:rPr>
          <w:spacing w:val="5"/>
        </w:rPr>
        <w:t>—are different (</w:t>
      </w:r>
      <w:r w:rsidRPr="009532D0">
        <w:rPr>
          <w:rStyle w:val="Buchtitel"/>
          <w:b w:val="0"/>
          <w:bCs w:val="0"/>
          <w:i w:val="0"/>
          <w:iCs w:val="0"/>
        </w:rPr>
        <w:fldChar w:fldCharType="begin"/>
      </w:r>
      <w:r w:rsidRPr="009532D0">
        <w:rPr>
          <w:rStyle w:val="Buchtitel"/>
          <w:b w:val="0"/>
          <w:bCs w:val="0"/>
          <w:i w:val="0"/>
          <w:iCs w:val="0"/>
        </w:rPr>
        <w:instrText xml:space="preserve"> REF _Ref231637934 \h </w:instrText>
      </w:r>
      <w:r w:rsidRPr="009532D0">
        <w:rPr>
          <w:rStyle w:val="Buchtitel"/>
          <w:b w:val="0"/>
          <w:bCs w:val="0"/>
          <w:i w:val="0"/>
          <w:iCs w:val="0"/>
        </w:rPr>
      </w:r>
      <w:r w:rsidRPr="009532D0">
        <w:rPr>
          <w:rStyle w:val="Buchtitel"/>
          <w:b w:val="0"/>
          <w:bCs w:val="0"/>
          <w:i w:val="0"/>
          <w:iCs w:val="0"/>
        </w:rPr>
        <w:fldChar w:fldCharType="separate"/>
      </w:r>
      <w:r w:rsidR="00A63044" w:rsidRPr="00067606">
        <w:t xml:space="preserve">Figure </w:t>
      </w:r>
      <w:r w:rsidR="00A63044">
        <w:rPr>
          <w:noProof/>
        </w:rPr>
        <w:t>1</w:t>
      </w:r>
      <w:r w:rsidRPr="009532D0">
        <w:rPr>
          <w:rStyle w:val="Buchtitel"/>
          <w:b w:val="0"/>
          <w:bCs w:val="0"/>
          <w:i w:val="0"/>
          <w:iCs w:val="0"/>
        </w:rPr>
        <w:fldChar w:fldCharType="end"/>
      </w:r>
      <w:r w:rsidRPr="00067606">
        <w:rPr>
          <w:spacing w:val="5"/>
        </w:rPr>
        <w:t>).</w:t>
      </w:r>
    </w:p>
    <w:p w14:paraId="4F4CACCB" w14:textId="77777777" w:rsidR="00067606" w:rsidRPr="00067606" w:rsidRDefault="00067606" w:rsidP="00067606">
      <w:pPr>
        <w:jc w:val="both"/>
        <w:rPr>
          <w:spacing w:val="5"/>
        </w:rPr>
      </w:pPr>
      <w:r w:rsidRPr="00067606">
        <w:rPr>
          <w:spacing w:val="5"/>
        </w:rPr>
        <w:t xml:space="preserve">Modern keycaps, such as blank keycaps or those from the </w:t>
      </w:r>
      <w:r w:rsidRPr="00067606">
        <w:rPr>
          <w:b/>
          <w:bCs/>
          <w:spacing w:val="5"/>
        </w:rPr>
        <w:t>C64U</w:t>
      </w:r>
      <w:r w:rsidRPr="00067606">
        <w:rPr>
          <w:spacing w:val="5"/>
        </w:rPr>
        <w:t>, have their switch stem—the part on the underside of the keycap that connects to the switch plunger—located in the center.</w:t>
      </w:r>
    </w:p>
    <w:p w14:paraId="4B8DD4B1" w14:textId="662D3EDB" w:rsidR="00067606" w:rsidRPr="00067606" w:rsidRDefault="00067606" w:rsidP="00067606">
      <w:pPr>
        <w:jc w:val="both"/>
        <w:rPr>
          <w:spacing w:val="5"/>
        </w:rPr>
      </w:pPr>
      <w:r w:rsidRPr="00067606">
        <w:rPr>
          <w:spacing w:val="5"/>
        </w:rPr>
        <w:t xml:space="preserve">Original keycaps have </w:t>
      </w:r>
      <w:r w:rsidRPr="00067606">
        <w:rPr>
          <w:b/>
          <w:bCs/>
          <w:spacing w:val="5"/>
        </w:rPr>
        <w:t>two switch</w:t>
      </w:r>
      <w:r w:rsidR="009532D0">
        <w:rPr>
          <w:b/>
          <w:bCs/>
          <w:spacing w:val="5"/>
        </w:rPr>
        <w:t>-</w:t>
      </w:r>
      <w:r w:rsidRPr="00067606">
        <w:rPr>
          <w:b/>
          <w:bCs/>
          <w:spacing w:val="5"/>
        </w:rPr>
        <w:t>stems</w:t>
      </w:r>
      <w:r w:rsidRPr="00067606">
        <w:rPr>
          <w:spacing w:val="5"/>
        </w:rPr>
        <w:t xml:space="preserve">, each located </w:t>
      </w:r>
      <w:r w:rsidRPr="00067606">
        <w:rPr>
          <w:b/>
          <w:bCs/>
          <w:spacing w:val="5"/>
        </w:rPr>
        <w:t>4.75 mm off-center</w:t>
      </w:r>
      <w:r w:rsidRPr="00067606">
        <w:rPr>
          <w:spacing w:val="5"/>
        </w:rPr>
        <w:t>.</w:t>
      </w:r>
    </w:p>
    <w:p w14:paraId="7888BB8F" w14:textId="77777777" w:rsidR="005329D8" w:rsidRPr="00067606" w:rsidRDefault="005329D8" w:rsidP="005329D8">
      <w:pPr>
        <w:keepNext/>
        <w:jc w:val="center"/>
      </w:pPr>
      <w:r w:rsidRPr="00067606">
        <w:rPr>
          <w:spacing w:val="5"/>
        </w:rPr>
        <w:drawing>
          <wp:inline distT="0" distB="0" distL="0" distR="0" wp14:anchorId="62619E0B" wp14:editId="4B7E7DD0">
            <wp:extent cx="3331464" cy="1539240"/>
            <wp:effectExtent l="0" t="0" r="2540" b="3810"/>
            <wp:docPr id="105048926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489263" name="Grafik 105048926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31464" cy="1539240"/>
                    </a:xfrm>
                    <a:prstGeom prst="rect">
                      <a:avLst/>
                    </a:prstGeom>
                  </pic:spPr>
                </pic:pic>
              </a:graphicData>
            </a:graphic>
          </wp:inline>
        </w:drawing>
      </w:r>
    </w:p>
    <w:p w14:paraId="790E05F7" w14:textId="31590741" w:rsidR="005329D8" w:rsidRPr="00067606" w:rsidRDefault="005329D8" w:rsidP="005329D8">
      <w:pPr>
        <w:pStyle w:val="Beschriftung"/>
        <w:jc w:val="center"/>
        <w:rPr>
          <w:rStyle w:val="Buchtitel"/>
          <w:b w:val="0"/>
          <w:bCs w:val="0"/>
          <w:i/>
          <w:iCs/>
        </w:rPr>
      </w:pPr>
      <w:bookmarkStart w:id="5" w:name="_Ref231637934"/>
      <w:r w:rsidRPr="00067606">
        <w:t xml:space="preserve">Figure </w:t>
      </w:r>
      <w:r w:rsidRPr="00067606">
        <w:fldChar w:fldCharType="begin"/>
      </w:r>
      <w:r w:rsidRPr="00067606">
        <w:instrText xml:space="preserve"> SEQ Figure \* ARABIC </w:instrText>
      </w:r>
      <w:r w:rsidRPr="00067606">
        <w:fldChar w:fldCharType="separate"/>
      </w:r>
      <w:r w:rsidR="00A63044">
        <w:rPr>
          <w:noProof/>
        </w:rPr>
        <w:t>1</w:t>
      </w:r>
      <w:r w:rsidRPr="00067606">
        <w:fldChar w:fldCharType="end"/>
      </w:r>
      <w:bookmarkEnd w:id="5"/>
      <w:r w:rsidRPr="00067606">
        <w:t>: Old versus new 1.5U keycap</w:t>
      </w:r>
    </w:p>
    <w:p w14:paraId="04D8C3A6" w14:textId="54CCD952" w:rsidR="009532D0" w:rsidRPr="009532D0" w:rsidRDefault="009532D0" w:rsidP="009532D0">
      <w:r w:rsidRPr="009532D0">
        <w:t xml:space="preserve">The solution is that the switches can be installed in either the </w:t>
      </w:r>
      <w:r w:rsidRPr="009532D0">
        <w:rPr>
          <w:b/>
          <w:bCs/>
        </w:rPr>
        <w:t>off-center</w:t>
      </w:r>
      <w:r w:rsidRPr="009532D0">
        <w:t xml:space="preserve"> or </w:t>
      </w:r>
      <w:r w:rsidRPr="009532D0">
        <w:rPr>
          <w:b/>
          <w:bCs/>
        </w:rPr>
        <w:t>center</w:t>
      </w:r>
      <w:r w:rsidRPr="009532D0">
        <w:t xml:space="preserve"> position (see </w:t>
      </w:r>
      <w:r w:rsidRPr="009532D0">
        <w:fldChar w:fldCharType="begin"/>
      </w:r>
      <w:r w:rsidRPr="009532D0">
        <w:instrText xml:space="preserve"> REF _Ref231580509 \h  \* MERGEFORMAT </w:instrText>
      </w:r>
      <w:r w:rsidRPr="009532D0">
        <w:fldChar w:fldCharType="separate"/>
      </w:r>
      <w:r w:rsidR="00A63044" w:rsidRPr="00067606">
        <w:t xml:space="preserve">Figure </w:t>
      </w:r>
      <w:r w:rsidR="00A63044">
        <w:t>2</w:t>
      </w:r>
      <w:r w:rsidRPr="009532D0">
        <w:fldChar w:fldCharType="end"/>
      </w:r>
      <w:r w:rsidRPr="009532D0">
        <w:t>). To achieve this, the switches are simply rotated by 90°. This does not affect their operation, since the keycap connector is symmetrical.</w:t>
      </w:r>
    </w:p>
    <w:p w14:paraId="0AD6775F" w14:textId="77777777" w:rsidR="009532D0" w:rsidRPr="009532D0" w:rsidRDefault="009532D0" w:rsidP="009532D0">
      <w:r w:rsidRPr="009532D0">
        <w:t xml:space="preserve">The </w:t>
      </w:r>
      <w:r w:rsidRPr="009532D0">
        <w:rPr>
          <w:b/>
          <w:bCs/>
        </w:rPr>
        <w:t>SW**A</w:t>
      </w:r>
      <w:r w:rsidRPr="009532D0">
        <w:t xml:space="preserve"> position is the </w:t>
      </w:r>
      <w:r w:rsidRPr="009532D0">
        <w:rPr>
          <w:b/>
          <w:bCs/>
        </w:rPr>
        <w:t>center position</w:t>
      </w:r>
      <w:r w:rsidRPr="009532D0">
        <w:t xml:space="preserve">, while </w:t>
      </w:r>
      <w:r w:rsidRPr="009532D0">
        <w:rPr>
          <w:b/>
          <w:bCs/>
        </w:rPr>
        <w:t>SW**</w:t>
      </w:r>
      <w:r w:rsidRPr="009532D0">
        <w:t xml:space="preserve"> is the </w:t>
      </w:r>
      <w:r w:rsidRPr="009532D0">
        <w:rPr>
          <w:b/>
          <w:bCs/>
        </w:rPr>
        <w:t>original off-center position</w:t>
      </w:r>
      <w:r w:rsidRPr="009532D0">
        <w:t>.</w:t>
      </w:r>
    </w:p>
    <w:p w14:paraId="13A3DA2E" w14:textId="77777777" w:rsidR="003C08CC" w:rsidRPr="00067606" w:rsidRDefault="003C08CC" w:rsidP="003C08CC">
      <w:pPr>
        <w:keepNext/>
        <w:jc w:val="center"/>
      </w:pPr>
      <w:r w:rsidRPr="00067606">
        <w:drawing>
          <wp:inline distT="0" distB="0" distL="0" distR="0" wp14:anchorId="14116450" wp14:editId="1F5A0E85">
            <wp:extent cx="1432563" cy="1331979"/>
            <wp:effectExtent l="0" t="0" r="0" b="1905"/>
            <wp:docPr id="201762414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624148" name="Grafik 201762414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32563" cy="1331979"/>
                    </a:xfrm>
                    <a:prstGeom prst="rect">
                      <a:avLst/>
                    </a:prstGeom>
                  </pic:spPr>
                </pic:pic>
              </a:graphicData>
            </a:graphic>
          </wp:inline>
        </w:drawing>
      </w:r>
    </w:p>
    <w:p w14:paraId="61363535" w14:textId="5634E28D" w:rsidR="00346159" w:rsidRPr="00067606" w:rsidRDefault="003C08CC" w:rsidP="003C08CC">
      <w:pPr>
        <w:pStyle w:val="Beschriftung"/>
        <w:jc w:val="center"/>
      </w:pPr>
      <w:bookmarkStart w:id="6" w:name="_Ref231580509"/>
      <w:r w:rsidRPr="00067606">
        <w:t xml:space="preserve">Figure </w:t>
      </w:r>
      <w:r w:rsidRPr="00067606">
        <w:fldChar w:fldCharType="begin"/>
      </w:r>
      <w:r w:rsidRPr="00067606">
        <w:instrText xml:space="preserve"> SEQ Figure \* ARABIC </w:instrText>
      </w:r>
      <w:r w:rsidRPr="00067606">
        <w:fldChar w:fldCharType="separate"/>
      </w:r>
      <w:r w:rsidR="00A63044">
        <w:rPr>
          <w:noProof/>
        </w:rPr>
        <w:t>2</w:t>
      </w:r>
      <w:r w:rsidRPr="00067606">
        <w:fldChar w:fldCharType="end"/>
      </w:r>
      <w:bookmarkEnd w:id="6"/>
      <w:r w:rsidRPr="00067606">
        <w:t>: Alternative switch positions for the 1.5U keys</w:t>
      </w:r>
    </w:p>
    <w:p w14:paraId="5C060E71" w14:textId="77777777" w:rsidR="009532D0" w:rsidRPr="009532D0" w:rsidRDefault="009532D0" w:rsidP="009532D0">
      <w:pPr>
        <w:jc w:val="both"/>
      </w:pPr>
      <w:r w:rsidRPr="009532D0">
        <w:t xml:space="preserve">Now it is time to talk about </w:t>
      </w:r>
      <w:r w:rsidRPr="009532D0">
        <w:rPr>
          <w:b/>
          <w:bCs/>
        </w:rPr>
        <w:t>the U</w:t>
      </w:r>
      <w:r w:rsidRPr="009532D0">
        <w:t>. It is a unit used to specify key spacing.</w:t>
      </w:r>
    </w:p>
    <w:p w14:paraId="6F64FC42" w14:textId="77777777" w:rsidR="009532D0" w:rsidRPr="009532D0" w:rsidRDefault="009532D0" w:rsidP="009532D0">
      <w:pPr>
        <w:jc w:val="both"/>
      </w:pPr>
      <w:r w:rsidRPr="009532D0">
        <w:t xml:space="preserve">Since the early 20th century, typewriter keys have had a spacing of </w:t>
      </w:r>
      <w:r w:rsidRPr="009532D0">
        <w:rPr>
          <w:b/>
          <w:bCs/>
        </w:rPr>
        <w:t>¾ inch (19.05 mm)</w:t>
      </w:r>
      <w:r w:rsidRPr="009532D0">
        <w:t xml:space="preserve">. This did not change with the transition to computer keyboards. The spacing was defined as </w:t>
      </w:r>
      <w:r w:rsidRPr="009532D0">
        <w:rPr>
          <w:b/>
          <w:bCs/>
        </w:rPr>
        <w:t>19 ± 1 mm</w:t>
      </w:r>
      <w:r w:rsidRPr="009532D0">
        <w:t xml:space="preserve"> in </w:t>
      </w:r>
      <w:r w:rsidRPr="009532D0">
        <w:rPr>
          <w:b/>
          <w:bCs/>
        </w:rPr>
        <w:t>DIN 2111</w:t>
      </w:r>
      <w:r w:rsidRPr="009532D0">
        <w:t xml:space="preserve"> from 1927, </w:t>
      </w:r>
      <w:r w:rsidRPr="009532D0">
        <w:rPr>
          <w:b/>
          <w:bCs/>
        </w:rPr>
        <w:t>DIN 2139</w:t>
      </w:r>
      <w:r w:rsidRPr="009532D0">
        <w:t xml:space="preserve"> from 1976, and </w:t>
      </w:r>
      <w:r w:rsidRPr="009532D0">
        <w:rPr>
          <w:b/>
          <w:bCs/>
        </w:rPr>
        <w:t>ISO 1091</w:t>
      </w:r>
      <w:r w:rsidRPr="009532D0">
        <w:t xml:space="preserve"> from 1977.</w:t>
      </w:r>
    </w:p>
    <w:p w14:paraId="102E6FCF" w14:textId="77777777" w:rsidR="009532D0" w:rsidRPr="009532D0" w:rsidRDefault="009532D0" w:rsidP="009532D0">
      <w:pPr>
        <w:jc w:val="both"/>
      </w:pPr>
      <w:r w:rsidRPr="009532D0">
        <w:t xml:space="preserve">A </w:t>
      </w:r>
      <w:r w:rsidRPr="009532D0">
        <w:rPr>
          <w:b/>
          <w:bCs/>
        </w:rPr>
        <w:t>1U keycap</w:t>
      </w:r>
      <w:r w:rsidRPr="009532D0">
        <w:t xml:space="preserve"> fits a key with a 1U spacing. </w:t>
      </w:r>
      <w:r w:rsidRPr="009532D0">
        <w:rPr>
          <w:b/>
          <w:bCs/>
        </w:rPr>
        <w:t>1.5U keycaps</w:t>
      </w:r>
      <w:r w:rsidRPr="009532D0">
        <w:t xml:space="preserve"> are used for the </w:t>
      </w:r>
      <w:r w:rsidRPr="009532D0">
        <w:rPr>
          <w:b/>
          <w:bCs/>
        </w:rPr>
        <w:t>SHIFT, CONTROL, RESTORE</w:t>
      </w:r>
      <w:r w:rsidRPr="009532D0">
        <w:t xml:space="preserve">, and </w:t>
      </w:r>
      <w:r w:rsidRPr="009532D0">
        <w:rPr>
          <w:b/>
          <w:bCs/>
        </w:rPr>
        <w:t>F-key</w:t>
      </w:r>
      <w:r w:rsidRPr="009532D0">
        <w:t xml:space="preserve"> keys.</w:t>
      </w:r>
    </w:p>
    <w:p w14:paraId="5EB2A293" w14:textId="77777777" w:rsidR="005329D8" w:rsidRPr="00067606" w:rsidRDefault="005329D8" w:rsidP="005329D8">
      <w:pPr>
        <w:keepNext/>
        <w:jc w:val="center"/>
      </w:pPr>
      <w:r w:rsidRPr="00067606">
        <w:lastRenderedPageBreak/>
        <w:drawing>
          <wp:inline distT="0" distB="0" distL="0" distR="0" wp14:anchorId="7849DBE2" wp14:editId="326AEFCE">
            <wp:extent cx="3599688" cy="2398776"/>
            <wp:effectExtent l="0" t="0" r="1270" b="1905"/>
            <wp:docPr id="136533254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32544" name="Grafik 136533254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99688" cy="2398776"/>
                    </a:xfrm>
                    <a:prstGeom prst="rect">
                      <a:avLst/>
                    </a:prstGeom>
                  </pic:spPr>
                </pic:pic>
              </a:graphicData>
            </a:graphic>
          </wp:inline>
        </w:drawing>
      </w:r>
    </w:p>
    <w:p w14:paraId="209AD3FA" w14:textId="60A14C67" w:rsidR="005329D8" w:rsidRPr="00067606" w:rsidRDefault="005329D8" w:rsidP="005329D8">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A63044">
        <w:rPr>
          <w:noProof/>
        </w:rPr>
        <w:t>3</w:t>
      </w:r>
      <w:r w:rsidRPr="00067606">
        <w:fldChar w:fldCharType="end"/>
      </w:r>
      <w:r w:rsidRPr="00067606">
        <w:t>: An original F7/F8 keycap with an adapter pin in position. The switch is mounted respectively</w:t>
      </w:r>
      <w:r w:rsidR="00D42F9A" w:rsidRPr="00067606">
        <w:t xml:space="preserve"> (PCB Rev. 1 Hot</w:t>
      </w:r>
      <w:r w:rsidR="009532D0">
        <w:t xml:space="preserve"> </w:t>
      </w:r>
      <w:r w:rsidR="00D42F9A" w:rsidRPr="00067606">
        <w:t>Swap)</w:t>
      </w:r>
    </w:p>
    <w:p w14:paraId="2A42A1D5" w14:textId="77777777" w:rsidR="005329D8" w:rsidRPr="00067606" w:rsidRDefault="005329D8" w:rsidP="005329D8"/>
    <w:p w14:paraId="736B3151" w14:textId="77777777" w:rsidR="005329D8" w:rsidRPr="00067606" w:rsidRDefault="005329D8" w:rsidP="005329D8">
      <w:pPr>
        <w:keepNext/>
        <w:jc w:val="center"/>
      </w:pPr>
      <w:r w:rsidRPr="00067606">
        <w:drawing>
          <wp:inline distT="0" distB="0" distL="0" distR="0" wp14:anchorId="57C131F6" wp14:editId="08A4B972">
            <wp:extent cx="3599688" cy="2398776"/>
            <wp:effectExtent l="0" t="0" r="1270" b="1905"/>
            <wp:docPr id="1725838854"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838854" name="Grafik 172583885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599688" cy="2398776"/>
                    </a:xfrm>
                    <a:prstGeom prst="rect">
                      <a:avLst/>
                    </a:prstGeom>
                  </pic:spPr>
                </pic:pic>
              </a:graphicData>
            </a:graphic>
          </wp:inline>
        </w:drawing>
      </w:r>
    </w:p>
    <w:p w14:paraId="190166DA" w14:textId="745CB1A1" w:rsidR="005329D8" w:rsidRPr="00067606" w:rsidRDefault="005329D8" w:rsidP="005329D8">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A63044">
        <w:rPr>
          <w:noProof/>
        </w:rPr>
        <w:t>4</w:t>
      </w:r>
      <w:r w:rsidRPr="00067606">
        <w:fldChar w:fldCharType="end"/>
      </w:r>
      <w:r w:rsidRPr="00067606">
        <w:t>: The original keycap mounted on switch</w:t>
      </w:r>
    </w:p>
    <w:p w14:paraId="5B58086D" w14:textId="77777777" w:rsidR="005329D8" w:rsidRPr="00067606" w:rsidRDefault="005329D8" w:rsidP="00270F92">
      <w:pPr>
        <w:jc w:val="both"/>
      </w:pPr>
    </w:p>
    <w:p w14:paraId="42497108" w14:textId="56F04367" w:rsidR="005E0C1A" w:rsidRPr="00067606" w:rsidRDefault="005E0C1A" w:rsidP="005E0C1A">
      <w:pPr>
        <w:pStyle w:val="berschrift2"/>
      </w:pPr>
      <w:bookmarkStart w:id="7" w:name="_Toc239108316"/>
      <w:r w:rsidRPr="00067606">
        <w:t>The Space Bar, PREV, NEXT</w:t>
      </w:r>
      <w:bookmarkEnd w:id="7"/>
    </w:p>
    <w:p w14:paraId="5A63BC99" w14:textId="7DCFBA58" w:rsidR="009532D0" w:rsidRPr="00067606" w:rsidRDefault="009532D0" w:rsidP="00270F92">
      <w:pPr>
        <w:jc w:val="both"/>
      </w:pPr>
      <w:r w:rsidRPr="009532D0">
        <w:t xml:space="preserve">The original space bar is </w:t>
      </w:r>
      <w:r w:rsidRPr="009532D0">
        <w:rPr>
          <w:b/>
          <w:bCs/>
        </w:rPr>
        <w:t>9U</w:t>
      </w:r>
      <w:r w:rsidRPr="009532D0">
        <w:t xml:space="preserve"> wide, which I could not find available anywhere. I therefore decided to use a </w:t>
      </w:r>
      <w:r w:rsidRPr="009532D0">
        <w:rPr>
          <w:b/>
          <w:bCs/>
        </w:rPr>
        <w:t>7U space bar</w:t>
      </w:r>
      <w:r w:rsidRPr="009532D0">
        <w:t xml:space="preserve">, which is available from several sellers on AliExpress. The remaining </w:t>
      </w:r>
      <w:r w:rsidRPr="009532D0">
        <w:rPr>
          <w:b/>
          <w:bCs/>
        </w:rPr>
        <w:t>2U</w:t>
      </w:r>
      <w:r w:rsidRPr="009532D0">
        <w:t xml:space="preserve"> are used for two additional </w:t>
      </w:r>
      <w:r w:rsidRPr="009532D0">
        <w:rPr>
          <w:b/>
          <w:bCs/>
        </w:rPr>
        <w:t>1U keys</w:t>
      </w:r>
      <w:r w:rsidRPr="009532D0">
        <w:t xml:space="preserve">, </w:t>
      </w:r>
      <w:r w:rsidRPr="009532D0">
        <w:rPr>
          <w:b/>
          <w:bCs/>
        </w:rPr>
        <w:t>PREV</w:t>
      </w:r>
      <w:r w:rsidRPr="009532D0">
        <w:t xml:space="preserve"> and </w:t>
      </w:r>
      <w:r w:rsidRPr="009532D0">
        <w:rPr>
          <w:b/>
          <w:bCs/>
        </w:rPr>
        <w:t>NEXT</w:t>
      </w:r>
      <w:r w:rsidRPr="009532D0">
        <w:t>, which can be used for switching between Kernals or LED modes.</w:t>
      </w:r>
    </w:p>
    <w:p w14:paraId="6B18DF7F" w14:textId="5E1A9A10" w:rsidR="003C2745" w:rsidRPr="00067606" w:rsidRDefault="003C2745" w:rsidP="003C2745">
      <w:pPr>
        <w:pStyle w:val="berschrift2"/>
      </w:pPr>
      <w:bookmarkStart w:id="8" w:name="_Toc239108317"/>
      <w:r w:rsidRPr="00067606">
        <w:t>Keycap Profiles</w:t>
      </w:r>
      <w:bookmarkEnd w:id="8"/>
    </w:p>
    <w:p w14:paraId="5DEA0B0E" w14:textId="56448A51" w:rsidR="009532D0" w:rsidRPr="009532D0" w:rsidRDefault="009532D0" w:rsidP="009532D0">
      <w:pPr>
        <w:jc w:val="both"/>
      </w:pPr>
      <w:r w:rsidRPr="009532D0">
        <w:t xml:space="preserve">There are several keycap profiles available </w:t>
      </w:r>
      <w:r w:rsidRPr="009532D0">
        <w:t>(</w:t>
      </w:r>
      <w:r w:rsidRPr="009532D0">
        <w:fldChar w:fldCharType="begin"/>
      </w:r>
      <w:r w:rsidRPr="009532D0">
        <w:instrText xml:space="preserve"> REF _Ref231636215 \h  \* MERGEFORMAT </w:instrText>
      </w:r>
      <w:r w:rsidRPr="009532D0">
        <w:fldChar w:fldCharType="separate"/>
      </w:r>
      <w:r w:rsidR="00A63044" w:rsidRPr="00067606">
        <w:t xml:space="preserve">Figure </w:t>
      </w:r>
      <w:r w:rsidR="00A63044">
        <w:t>5</w:t>
      </w:r>
      <w:r w:rsidRPr="009532D0">
        <w:fldChar w:fldCharType="end"/>
      </w:r>
      <w:r w:rsidRPr="009532D0">
        <w:t xml:space="preserve">). Except for the </w:t>
      </w:r>
      <w:proofErr w:type="spellStart"/>
      <w:r w:rsidRPr="009532D0">
        <w:rPr>
          <w:b/>
          <w:bCs/>
        </w:rPr>
        <w:t>CBMStuff</w:t>
      </w:r>
      <w:proofErr w:type="spellEnd"/>
      <w:r w:rsidRPr="009532D0">
        <w:t xml:space="preserve"> keycaps, all other profile types differ from the original keycaps. Some profiles use a different keycap shape for each row of the keyboard, which would require ten different types of keycaps: four different 1U keycaps, four different 1.5U keycaps, one 2U keycap, and one space bar.</w:t>
      </w:r>
    </w:p>
    <w:p w14:paraId="76B6EDE0" w14:textId="77777777" w:rsidR="009532D0" w:rsidRPr="009532D0" w:rsidRDefault="009532D0" w:rsidP="009532D0">
      <w:pPr>
        <w:jc w:val="both"/>
      </w:pPr>
      <w:r w:rsidRPr="009532D0">
        <w:t xml:space="preserve">I have only looked for blank keycaps on AliExpress, and all the ones I found were </w:t>
      </w:r>
      <w:r w:rsidRPr="009532D0">
        <w:rPr>
          <w:b/>
          <w:bCs/>
        </w:rPr>
        <w:t>DSA profile</w:t>
      </w:r>
      <w:r w:rsidRPr="009532D0">
        <w:t xml:space="preserve"> keycaps. At least this profile offers all the required keycap sizes.</w:t>
      </w:r>
    </w:p>
    <w:p w14:paraId="62D0A9C0" w14:textId="77777777" w:rsidR="009532D0" w:rsidRPr="009532D0" w:rsidRDefault="009532D0" w:rsidP="009532D0">
      <w:pPr>
        <w:jc w:val="both"/>
      </w:pPr>
      <w:r w:rsidRPr="009532D0">
        <w:lastRenderedPageBreak/>
        <w:t xml:space="preserve">The material of choice is </w:t>
      </w:r>
      <w:r w:rsidRPr="009532D0">
        <w:rPr>
          <w:b/>
          <w:bCs/>
        </w:rPr>
        <w:t>PBT</w:t>
      </w:r>
      <w:r w:rsidRPr="009532D0">
        <w:t>. It is well suited for applying legends, including processes involving heat, and it also has a pleasant feel.</w:t>
      </w:r>
    </w:p>
    <w:p w14:paraId="4933FFBC" w14:textId="77777777" w:rsidR="009532D0" w:rsidRPr="00067606" w:rsidRDefault="009532D0" w:rsidP="00681E49">
      <w:pPr>
        <w:jc w:val="both"/>
      </w:pPr>
    </w:p>
    <w:p w14:paraId="31CE7D6B" w14:textId="77777777" w:rsidR="00966B7E" w:rsidRPr="00067606" w:rsidRDefault="00966B7E" w:rsidP="00966B7E">
      <w:pPr>
        <w:keepNext/>
        <w:jc w:val="center"/>
      </w:pPr>
      <w:r w:rsidRPr="00067606">
        <w:drawing>
          <wp:inline distT="0" distB="0" distL="0" distR="0" wp14:anchorId="66398BEB" wp14:editId="42BD7AFE">
            <wp:extent cx="2668270" cy="2402878"/>
            <wp:effectExtent l="0" t="0" r="0" b="0"/>
            <wp:docPr id="1335499298"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499298" name="Grafik 133549929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81352" cy="2414659"/>
                    </a:xfrm>
                    <a:prstGeom prst="rect">
                      <a:avLst/>
                    </a:prstGeom>
                  </pic:spPr>
                </pic:pic>
              </a:graphicData>
            </a:graphic>
          </wp:inline>
        </w:drawing>
      </w:r>
    </w:p>
    <w:p w14:paraId="4CEA75A3" w14:textId="13B7E488" w:rsidR="00966B7E" w:rsidRPr="00067606" w:rsidRDefault="00966B7E" w:rsidP="00966B7E">
      <w:pPr>
        <w:pStyle w:val="Beschriftung"/>
        <w:jc w:val="center"/>
      </w:pPr>
      <w:bookmarkStart w:id="9" w:name="_Ref231636215"/>
      <w:r w:rsidRPr="00067606">
        <w:t xml:space="preserve">Figure </w:t>
      </w:r>
      <w:r w:rsidRPr="00067606">
        <w:fldChar w:fldCharType="begin"/>
      </w:r>
      <w:r w:rsidRPr="00067606">
        <w:instrText xml:space="preserve"> SEQ Figure \* ARABIC </w:instrText>
      </w:r>
      <w:r w:rsidRPr="00067606">
        <w:fldChar w:fldCharType="separate"/>
      </w:r>
      <w:r w:rsidR="00A63044">
        <w:rPr>
          <w:noProof/>
        </w:rPr>
        <w:t>5</w:t>
      </w:r>
      <w:r w:rsidRPr="00067606">
        <w:fldChar w:fldCharType="end"/>
      </w:r>
      <w:bookmarkEnd w:id="9"/>
      <w:r w:rsidRPr="00067606">
        <w:t>: Different keycap profiles</w:t>
      </w:r>
    </w:p>
    <w:p w14:paraId="09068200" w14:textId="618B4EAF" w:rsidR="006A3B5C" w:rsidRPr="00067606" w:rsidRDefault="003C2745" w:rsidP="00E021D3">
      <w:pPr>
        <w:pStyle w:val="berschrift1"/>
      </w:pPr>
      <w:bookmarkStart w:id="10" w:name="_Toc239108318"/>
      <w:r w:rsidRPr="00067606">
        <w:t>The Switches</w:t>
      </w:r>
      <w:bookmarkEnd w:id="10"/>
    </w:p>
    <w:p w14:paraId="556F2F35" w14:textId="77777777" w:rsidR="009532D0" w:rsidRPr="009532D0" w:rsidRDefault="009532D0" w:rsidP="009532D0">
      <w:pPr>
        <w:jc w:val="both"/>
      </w:pPr>
      <w:r w:rsidRPr="009532D0">
        <w:t xml:space="preserve">There are many mechanical switches available, offering different click characteristics and actuation-force profiles. I am not a “keyboard enthusiast,” so I do not have any particular preferences in this regard. I have tried switches ranging from budget models to somewhat more expensive ones and found them all quite good—and definitely better than the original keyboard. Even the </w:t>
      </w:r>
      <w:r w:rsidRPr="009532D0">
        <w:rPr>
          <w:b/>
          <w:bCs/>
        </w:rPr>
        <w:t>€0.25 switches</w:t>
      </w:r>
      <w:r w:rsidRPr="009532D0">
        <w:t xml:space="preserve"> were perfectly acceptable.</w:t>
      </w:r>
    </w:p>
    <w:p w14:paraId="2572F3E6" w14:textId="77777777" w:rsidR="009532D0" w:rsidRPr="009532D0" w:rsidRDefault="009532D0" w:rsidP="009532D0">
      <w:pPr>
        <w:jc w:val="both"/>
      </w:pPr>
      <w:r w:rsidRPr="009532D0">
        <w:t xml:space="preserve">Most importantly, the switches must be </w:t>
      </w:r>
      <w:r w:rsidRPr="009532D0">
        <w:rPr>
          <w:b/>
          <w:bCs/>
        </w:rPr>
        <w:t>5-pin switches</w:t>
      </w:r>
      <w:r w:rsidRPr="009532D0">
        <w:t>. All switches have two electrically relevant pins and one plastic pin for centering. Since I did not design a separate mounting plate for this keyboard, the switches rely on two additional plastic pins, making a total of five pins, to position themselves accurately.</w:t>
      </w:r>
    </w:p>
    <w:p w14:paraId="46038AC2" w14:textId="77777777" w:rsidR="009532D0" w:rsidRPr="009532D0" w:rsidRDefault="009532D0" w:rsidP="009532D0">
      <w:pPr>
        <w:jc w:val="both"/>
      </w:pPr>
      <w:r w:rsidRPr="009532D0">
        <w:t xml:space="preserve">A mounting plate is a purely mechanical component made of metal, plastic, or FR4 (the material used for PCBs). It provides a second level, </w:t>
      </w:r>
      <w:r w:rsidRPr="009532D0">
        <w:rPr>
          <w:b/>
          <w:bCs/>
        </w:rPr>
        <w:t>5 mm above the actual PCB</w:t>
      </w:r>
      <w:r w:rsidRPr="009532D0">
        <w:t>, with square cutouts for the switch bodies.</w:t>
      </w:r>
    </w:p>
    <w:p w14:paraId="10EF03E7" w14:textId="060C763C" w:rsidR="009532D0" w:rsidRPr="009532D0" w:rsidRDefault="009532D0" w:rsidP="009532D0">
      <w:pPr>
        <w:jc w:val="both"/>
      </w:pPr>
      <w:r w:rsidRPr="009532D0">
        <w:t xml:space="preserve">I once built a keyboard for 3-pin switches using a second PCB as the mounting plate. Due to the milled cutouts, this was several times more expensive than the keyboard PCB itself. Therefore, </w:t>
      </w:r>
      <w:r w:rsidRPr="009532D0">
        <w:rPr>
          <w:b/>
          <w:bCs/>
        </w:rPr>
        <w:t>5-pin switches are</w:t>
      </w:r>
      <w:r>
        <w:rPr>
          <w:b/>
          <w:bCs/>
        </w:rPr>
        <w:t xml:space="preserve"> by far</w:t>
      </w:r>
      <w:r w:rsidRPr="009532D0">
        <w:rPr>
          <w:b/>
          <w:bCs/>
        </w:rPr>
        <w:t xml:space="preserve"> the better choice for this design</w:t>
      </w:r>
      <w:r w:rsidRPr="009532D0">
        <w:t>.</w:t>
      </w:r>
    </w:p>
    <w:p w14:paraId="73495302" w14:textId="77777777" w:rsidR="00406FA0" w:rsidRPr="00067606" w:rsidRDefault="00406FA0" w:rsidP="00406FA0">
      <w:pPr>
        <w:keepNext/>
        <w:jc w:val="center"/>
      </w:pPr>
      <w:r w:rsidRPr="00067606">
        <w:drawing>
          <wp:inline distT="0" distB="0" distL="0" distR="0" wp14:anchorId="202D4392" wp14:editId="18C996A3">
            <wp:extent cx="2673096" cy="1780032"/>
            <wp:effectExtent l="0" t="0" r="0" b="0"/>
            <wp:docPr id="1100114938"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114938" name="Grafik 110011493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73096" cy="1780032"/>
                    </a:xfrm>
                    <a:prstGeom prst="rect">
                      <a:avLst/>
                    </a:prstGeom>
                  </pic:spPr>
                </pic:pic>
              </a:graphicData>
            </a:graphic>
          </wp:inline>
        </w:drawing>
      </w:r>
    </w:p>
    <w:p w14:paraId="7D1EA46F" w14:textId="5179497B" w:rsidR="00406FA0" w:rsidRPr="00067606" w:rsidRDefault="00406FA0" w:rsidP="00406FA0">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A63044">
        <w:rPr>
          <w:noProof/>
        </w:rPr>
        <w:t>6</w:t>
      </w:r>
      <w:r w:rsidRPr="00067606">
        <w:fldChar w:fldCharType="end"/>
      </w:r>
      <w:r w:rsidRPr="00067606">
        <w:t xml:space="preserve">: 3 </w:t>
      </w:r>
      <w:proofErr w:type="gramStart"/>
      <w:r w:rsidRPr="00067606">
        <w:t>pin</w:t>
      </w:r>
      <w:proofErr w:type="gramEnd"/>
      <w:r w:rsidRPr="00067606">
        <w:t xml:space="preserve"> versus 5 pin switches (right)</w:t>
      </w:r>
    </w:p>
    <w:p w14:paraId="47C14B7D" w14:textId="77777777" w:rsidR="009532D0" w:rsidRPr="009532D0" w:rsidRDefault="009532D0" w:rsidP="009532D0">
      <w:pPr>
        <w:jc w:val="both"/>
      </w:pPr>
      <w:r w:rsidRPr="009532D0">
        <w:lastRenderedPageBreak/>
        <w:t xml:space="preserve">When choosing the switches, avoid </w:t>
      </w:r>
      <w:r w:rsidRPr="009532D0">
        <w:rPr>
          <w:b/>
          <w:bCs/>
        </w:rPr>
        <w:t>3-pin switches</w:t>
      </w:r>
      <w:r w:rsidRPr="009532D0">
        <w:t xml:space="preserve"> as well as </w:t>
      </w:r>
      <w:r w:rsidRPr="009532D0">
        <w:rPr>
          <w:b/>
          <w:bCs/>
        </w:rPr>
        <w:t>magnetic switches</w:t>
      </w:r>
      <w:r w:rsidRPr="009532D0">
        <w:t xml:space="preserve">. Magnetic keyboard switches require </w:t>
      </w:r>
      <w:r w:rsidRPr="009532D0">
        <w:rPr>
          <w:b/>
          <w:bCs/>
        </w:rPr>
        <w:t>Hall-effect sensors</w:t>
      </w:r>
      <w:r w:rsidRPr="009532D0">
        <w:t>, which are not supported by this PCB.</w:t>
      </w:r>
    </w:p>
    <w:p w14:paraId="5D79D453" w14:textId="77777777" w:rsidR="009532D0" w:rsidRPr="009532D0" w:rsidRDefault="009532D0" w:rsidP="009532D0">
      <w:pPr>
        <w:jc w:val="both"/>
      </w:pPr>
      <w:r w:rsidRPr="009532D0">
        <w:t xml:space="preserve">The </w:t>
      </w:r>
      <w:r w:rsidRPr="009532D0">
        <w:rPr>
          <w:b/>
          <w:bCs/>
        </w:rPr>
        <w:t>Shift Lock</w:t>
      </w:r>
      <w:r w:rsidRPr="009532D0">
        <w:t xml:space="preserve"> key does not latch. As far as I know, latching keyboard switches are no longer manufactured. Even if you can still find them, they are prohibitively expensive, costing more than </w:t>
      </w:r>
      <w:r w:rsidRPr="009532D0">
        <w:rPr>
          <w:b/>
          <w:bCs/>
        </w:rPr>
        <w:t>€30 each</w:t>
      </w:r>
      <w:r w:rsidRPr="009532D0">
        <w:t>.</w:t>
      </w:r>
    </w:p>
    <w:p w14:paraId="30706FFD" w14:textId="77777777" w:rsidR="009532D0" w:rsidRPr="00067606" w:rsidRDefault="009532D0" w:rsidP="00406FA0">
      <w:pPr>
        <w:jc w:val="both"/>
      </w:pPr>
    </w:p>
    <w:p w14:paraId="7B13C323" w14:textId="77777777" w:rsidR="00406FA0" w:rsidRPr="00067606" w:rsidRDefault="00406FA0" w:rsidP="00406FA0">
      <w:pPr>
        <w:pStyle w:val="berschrift1"/>
      </w:pPr>
      <w:bookmarkStart w:id="11" w:name="_Toc239108319"/>
      <w:r w:rsidRPr="00067606">
        <w:t>Stabilizers</w:t>
      </w:r>
      <w:bookmarkEnd w:id="11"/>
    </w:p>
    <w:p w14:paraId="314751DE" w14:textId="0901F19A" w:rsidR="001140E6" w:rsidRPr="00067606" w:rsidRDefault="001140E6" w:rsidP="004027DD">
      <w:pPr>
        <w:jc w:val="both"/>
      </w:pPr>
      <w:r w:rsidRPr="001140E6">
        <w:t xml:space="preserve">The original space bar stabilizer consists of a </w:t>
      </w:r>
      <w:r w:rsidRPr="001140E6">
        <w:rPr>
          <w:b/>
          <w:bCs/>
        </w:rPr>
        <w:t>spring-steel wire</w:t>
      </w:r>
      <w:r w:rsidRPr="001140E6">
        <w:t xml:space="preserve"> anchored to the plastic frame and guided through slots in two plastic pins located on the left and right underside of the space bar. It prevents the long key from tilting or binding when pressed.</w:t>
      </w:r>
    </w:p>
    <w:p w14:paraId="71C71355" w14:textId="77777777" w:rsidR="0066676E" w:rsidRPr="00067606" w:rsidRDefault="0066676E" w:rsidP="0066676E">
      <w:pPr>
        <w:keepNext/>
        <w:jc w:val="center"/>
      </w:pPr>
      <w:r w:rsidRPr="00067606">
        <w:drawing>
          <wp:inline distT="0" distB="0" distL="0" distR="0" wp14:anchorId="3F9253C1" wp14:editId="065F804C">
            <wp:extent cx="4795520" cy="2026644"/>
            <wp:effectExtent l="0" t="0" r="5080" b="0"/>
            <wp:docPr id="84662952"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62952" name="Grafik 8466295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803813" cy="2030149"/>
                    </a:xfrm>
                    <a:prstGeom prst="rect">
                      <a:avLst/>
                    </a:prstGeom>
                  </pic:spPr>
                </pic:pic>
              </a:graphicData>
            </a:graphic>
          </wp:inline>
        </w:drawing>
      </w:r>
    </w:p>
    <w:p w14:paraId="76DCBAB1" w14:textId="58E24EE3" w:rsidR="0066676E" w:rsidRPr="00067606" w:rsidRDefault="0066676E" w:rsidP="0066676E">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A63044">
        <w:rPr>
          <w:noProof/>
        </w:rPr>
        <w:t>7</w:t>
      </w:r>
      <w:r w:rsidRPr="00067606">
        <w:fldChar w:fldCharType="end"/>
      </w:r>
      <w:r w:rsidRPr="00067606">
        <w:t>: Stabilizer below space bar and RETURN keycap</w:t>
      </w:r>
    </w:p>
    <w:p w14:paraId="49AA2D47" w14:textId="75BAB4D5" w:rsidR="001140E6" w:rsidRPr="001140E6" w:rsidRDefault="001140E6" w:rsidP="001140E6">
      <w:pPr>
        <w:jc w:val="both"/>
      </w:pPr>
      <w:r w:rsidRPr="001140E6">
        <w:t>T</w:t>
      </w:r>
      <w:r w:rsidRPr="001140E6">
        <w:t xml:space="preserve">he </w:t>
      </w:r>
      <w:r w:rsidRPr="001140E6">
        <w:rPr>
          <w:b/>
          <w:bCs/>
        </w:rPr>
        <w:t>space bar stabilizer</w:t>
      </w:r>
      <w:r w:rsidRPr="001140E6">
        <w:t xml:space="preserve"> is essential; for the </w:t>
      </w:r>
      <w:r w:rsidRPr="001140E6">
        <w:rPr>
          <w:b/>
          <w:bCs/>
        </w:rPr>
        <w:t>RETURN</w:t>
      </w:r>
      <w:r w:rsidRPr="001140E6">
        <w:t xml:space="preserve"> key, it is optional in my opinion.</w:t>
      </w:r>
    </w:p>
    <w:p w14:paraId="2097D117" w14:textId="77777777" w:rsidR="001140E6" w:rsidRPr="001140E6" w:rsidRDefault="001140E6" w:rsidP="001140E6">
      <w:pPr>
        <w:jc w:val="both"/>
      </w:pPr>
      <w:r w:rsidRPr="001140E6">
        <w:t xml:space="preserve">The stabilizers are the most expensive components of this project. You can expect to pay </w:t>
      </w:r>
      <w:r w:rsidRPr="001140E6">
        <w:rPr>
          <w:b/>
          <w:bCs/>
        </w:rPr>
        <w:t>€8 to more than €20 for both</w:t>
      </w:r>
      <w:r w:rsidRPr="001140E6">
        <w:t xml:space="preserve">. It is important to buy a </w:t>
      </w:r>
      <w:r w:rsidRPr="001140E6">
        <w:rPr>
          <w:b/>
          <w:bCs/>
        </w:rPr>
        <w:t>7U stabilizer</w:t>
      </w:r>
      <w:r w:rsidRPr="001140E6">
        <w:t xml:space="preserve"> for the space bar—not a 6.25U stabilizer—and a </w:t>
      </w:r>
      <w:r w:rsidRPr="001140E6">
        <w:rPr>
          <w:b/>
          <w:bCs/>
        </w:rPr>
        <w:t>2U stabilizer</w:t>
      </w:r>
      <w:r w:rsidRPr="001140E6">
        <w:t xml:space="preserve"> for the RETURN key. They are often sold as a set.</w:t>
      </w:r>
    </w:p>
    <w:p w14:paraId="7B3D2017" w14:textId="77777777" w:rsidR="001140E6" w:rsidRPr="001140E6" w:rsidRDefault="001140E6" w:rsidP="001140E6">
      <w:pPr>
        <w:jc w:val="both"/>
      </w:pPr>
      <w:r w:rsidRPr="001140E6">
        <w:rPr>
          <w:b/>
          <w:bCs/>
        </w:rPr>
        <w:t>Screw-in stabilizers</w:t>
      </w:r>
      <w:r w:rsidRPr="001140E6">
        <w:t xml:space="preserve"> are the best choice. There are also stabilizers that snap into the holes in the PCB; both types are suitable. Make sure the stabilizers are designed for a </w:t>
      </w:r>
      <w:r w:rsidRPr="001140E6">
        <w:rPr>
          <w:b/>
          <w:bCs/>
        </w:rPr>
        <w:t>1.6 mm PCB</w:t>
      </w:r>
      <w:r w:rsidRPr="001140E6">
        <w:t>, not a 1.2 mm PCB.</w:t>
      </w:r>
    </w:p>
    <w:p w14:paraId="73051028" w14:textId="77777777" w:rsidR="001140E6" w:rsidRPr="001140E6" w:rsidRDefault="001140E6" w:rsidP="001140E6">
      <w:pPr>
        <w:jc w:val="both"/>
      </w:pPr>
      <w:r w:rsidRPr="001140E6">
        <w:rPr>
          <w:b/>
          <w:bCs/>
        </w:rPr>
        <w:t>Plate-mount stabilizers</w:t>
      </w:r>
      <w:r w:rsidRPr="001140E6">
        <w:t xml:space="preserve"> are not suitable, since this design does not use a mounting plate.</w:t>
      </w:r>
    </w:p>
    <w:p w14:paraId="4048EE81" w14:textId="77777777" w:rsidR="0066676E" w:rsidRPr="00067606" w:rsidRDefault="0066676E" w:rsidP="0066676E">
      <w:pPr>
        <w:keepNext/>
        <w:jc w:val="center"/>
      </w:pPr>
      <w:r w:rsidRPr="00067606">
        <w:lastRenderedPageBreak/>
        <w:drawing>
          <wp:inline distT="0" distB="0" distL="0" distR="0" wp14:anchorId="6A09C198" wp14:editId="1D9F612B">
            <wp:extent cx="3602736" cy="2401824"/>
            <wp:effectExtent l="0" t="0" r="0" b="0"/>
            <wp:docPr id="537921782"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921782" name="Grafik 53792178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02736" cy="2401824"/>
                    </a:xfrm>
                    <a:prstGeom prst="rect">
                      <a:avLst/>
                    </a:prstGeom>
                  </pic:spPr>
                </pic:pic>
              </a:graphicData>
            </a:graphic>
          </wp:inline>
        </w:drawing>
      </w:r>
    </w:p>
    <w:p w14:paraId="55ED3B0D" w14:textId="78FB7D53" w:rsidR="005329D8" w:rsidRPr="00067606" w:rsidRDefault="0066676E" w:rsidP="0066676E">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A63044">
        <w:rPr>
          <w:noProof/>
        </w:rPr>
        <w:t>8</w:t>
      </w:r>
      <w:r w:rsidRPr="00067606">
        <w:fldChar w:fldCharType="end"/>
      </w:r>
      <w:r w:rsidRPr="00067606">
        <w:t>: Stabilizer with mounting screw vs snap-in</w:t>
      </w:r>
    </w:p>
    <w:p w14:paraId="08ED812E" w14:textId="636A861C" w:rsidR="001140E6" w:rsidRPr="001140E6" w:rsidRDefault="001140E6" w:rsidP="001140E6">
      <w:pPr>
        <w:jc w:val="both"/>
      </w:pPr>
      <w:r w:rsidRPr="001140E6">
        <w:t xml:space="preserve">The stabilizers are mounted in different orientations due to space constraints. The wire runs </w:t>
      </w:r>
      <w:r w:rsidRPr="001140E6">
        <w:rPr>
          <w:b/>
          <w:bCs/>
        </w:rPr>
        <w:t>above the space bar switch</w:t>
      </w:r>
      <w:r w:rsidRPr="001140E6">
        <w:t xml:space="preserve"> and </w:t>
      </w:r>
      <w:r w:rsidRPr="001140E6">
        <w:rPr>
          <w:b/>
          <w:bCs/>
        </w:rPr>
        <w:t>below the RETURN switch</w:t>
      </w:r>
      <w:r w:rsidRPr="001140E6">
        <w:t xml:space="preserve"> (</w:t>
      </w:r>
      <w:r w:rsidRPr="001140E6">
        <w:fldChar w:fldCharType="begin"/>
      </w:r>
      <w:r w:rsidRPr="001140E6">
        <w:instrText xml:space="preserve"> REF _Ref231739756 \h  \* MERGEFORMAT </w:instrText>
      </w:r>
      <w:r w:rsidRPr="001140E6">
        <w:fldChar w:fldCharType="separate"/>
      </w:r>
      <w:r w:rsidR="00A63044" w:rsidRPr="00067606">
        <w:t xml:space="preserve">Figure </w:t>
      </w:r>
      <w:r w:rsidR="00A63044">
        <w:t>9</w:t>
      </w:r>
      <w:r w:rsidRPr="001140E6">
        <w:fldChar w:fldCharType="end"/>
      </w:r>
      <w:r w:rsidRPr="001140E6">
        <w:t>).</w:t>
      </w:r>
    </w:p>
    <w:p w14:paraId="1A817DF5" w14:textId="2D7EA38C" w:rsidR="001140E6" w:rsidRPr="001140E6" w:rsidRDefault="001140E6" w:rsidP="001140E6">
      <w:pPr>
        <w:jc w:val="both"/>
      </w:pPr>
      <w:r w:rsidRPr="001140E6">
        <w:fldChar w:fldCharType="begin"/>
      </w:r>
      <w:r w:rsidRPr="001140E6">
        <w:instrText xml:space="preserve"> REF _Ref231739967 \h  \* MERGEFORMAT </w:instrText>
      </w:r>
      <w:r w:rsidRPr="001140E6">
        <w:fldChar w:fldCharType="separate"/>
      </w:r>
      <w:r w:rsidR="00A63044" w:rsidRPr="00067606">
        <w:t xml:space="preserve">Figure </w:t>
      </w:r>
      <w:r w:rsidR="00A63044">
        <w:t>10</w:t>
      </w:r>
      <w:r w:rsidRPr="001140E6">
        <w:fldChar w:fldCharType="end"/>
      </w:r>
      <w:r w:rsidRPr="001140E6">
        <w:t xml:space="preserve"> </w:t>
      </w:r>
      <w:r w:rsidRPr="001140E6">
        <w:t xml:space="preserve">shows a </w:t>
      </w:r>
      <w:r w:rsidRPr="001140E6">
        <w:rPr>
          <w:b/>
          <w:bCs/>
        </w:rPr>
        <w:t>screw-in stabilizer</w:t>
      </w:r>
      <w:r w:rsidRPr="001140E6">
        <w:t xml:space="preserve"> mounted on the bottom side of the PCB. One side has a hook that must be hooked into place first. The other side fits through the corresponding mounting hole. Once the stabilizer sits flush against the PCB, it can be secured with the screw. The </w:t>
      </w:r>
      <w:r w:rsidRPr="001140E6">
        <w:rPr>
          <w:b/>
          <w:bCs/>
        </w:rPr>
        <w:t>plastic insulating washer</w:t>
      </w:r>
      <w:r w:rsidRPr="001140E6">
        <w:t xml:space="preserve"> should be used.</w:t>
      </w:r>
    </w:p>
    <w:p w14:paraId="53F41304" w14:textId="77777777" w:rsidR="00457F57" w:rsidRPr="00067606" w:rsidRDefault="00457F57" w:rsidP="00457F57">
      <w:pPr>
        <w:keepNext/>
        <w:jc w:val="center"/>
      </w:pPr>
      <w:r w:rsidRPr="00067606">
        <w:drawing>
          <wp:inline distT="0" distB="0" distL="0" distR="0" wp14:anchorId="47F31310" wp14:editId="5EC74D89">
            <wp:extent cx="5041392" cy="1572768"/>
            <wp:effectExtent l="0" t="0" r="6985" b="8890"/>
            <wp:docPr id="1509200666"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200666" name="Grafik 150920066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41392" cy="1572768"/>
                    </a:xfrm>
                    <a:prstGeom prst="rect">
                      <a:avLst/>
                    </a:prstGeom>
                  </pic:spPr>
                </pic:pic>
              </a:graphicData>
            </a:graphic>
          </wp:inline>
        </w:drawing>
      </w:r>
    </w:p>
    <w:p w14:paraId="77566302" w14:textId="4DB3027D" w:rsidR="0066676E" w:rsidRPr="00067606" w:rsidRDefault="00457F57" w:rsidP="00457F57">
      <w:pPr>
        <w:pStyle w:val="Beschriftung"/>
        <w:jc w:val="center"/>
      </w:pPr>
      <w:bookmarkStart w:id="12" w:name="_Ref231739756"/>
      <w:r w:rsidRPr="00067606">
        <w:t xml:space="preserve">Figure </w:t>
      </w:r>
      <w:r w:rsidRPr="00067606">
        <w:fldChar w:fldCharType="begin"/>
      </w:r>
      <w:r w:rsidRPr="00067606">
        <w:instrText xml:space="preserve"> SEQ Figure \* ARABIC </w:instrText>
      </w:r>
      <w:r w:rsidRPr="00067606">
        <w:fldChar w:fldCharType="separate"/>
      </w:r>
      <w:r w:rsidR="00A63044">
        <w:rPr>
          <w:noProof/>
        </w:rPr>
        <w:t>9</w:t>
      </w:r>
      <w:r w:rsidRPr="00067606">
        <w:fldChar w:fldCharType="end"/>
      </w:r>
      <w:bookmarkEnd w:id="12"/>
      <w:r w:rsidRPr="00067606">
        <w:t>: Stabilizers mounted on the keyboard</w:t>
      </w:r>
    </w:p>
    <w:p w14:paraId="041A7F58" w14:textId="77777777" w:rsidR="00076883" w:rsidRPr="00067606" w:rsidRDefault="00076883" w:rsidP="00076883">
      <w:pPr>
        <w:keepNext/>
        <w:jc w:val="center"/>
      </w:pPr>
      <w:r w:rsidRPr="00067606">
        <w:lastRenderedPageBreak/>
        <w:drawing>
          <wp:inline distT="0" distB="0" distL="0" distR="0" wp14:anchorId="323713D8" wp14:editId="21E30765">
            <wp:extent cx="4319016" cy="2880360"/>
            <wp:effectExtent l="0" t="0" r="5715" b="0"/>
            <wp:docPr id="345519969"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519969" name="Grafik 34551996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319016" cy="2880360"/>
                    </a:xfrm>
                    <a:prstGeom prst="rect">
                      <a:avLst/>
                    </a:prstGeom>
                  </pic:spPr>
                </pic:pic>
              </a:graphicData>
            </a:graphic>
          </wp:inline>
        </w:drawing>
      </w:r>
    </w:p>
    <w:p w14:paraId="5F7DC95B" w14:textId="130402BA" w:rsidR="0050014B" w:rsidRPr="00067606" w:rsidRDefault="00076883" w:rsidP="00076883">
      <w:pPr>
        <w:pStyle w:val="Beschriftung"/>
        <w:jc w:val="center"/>
      </w:pPr>
      <w:bookmarkStart w:id="13" w:name="_Ref231739967"/>
      <w:r w:rsidRPr="00067606">
        <w:t xml:space="preserve">Figure </w:t>
      </w:r>
      <w:r w:rsidRPr="00067606">
        <w:fldChar w:fldCharType="begin"/>
      </w:r>
      <w:r w:rsidRPr="00067606">
        <w:instrText xml:space="preserve"> SEQ Figure \* ARABIC </w:instrText>
      </w:r>
      <w:r w:rsidRPr="00067606">
        <w:fldChar w:fldCharType="separate"/>
      </w:r>
      <w:r w:rsidR="00A63044">
        <w:rPr>
          <w:noProof/>
        </w:rPr>
        <w:t>10</w:t>
      </w:r>
      <w:r w:rsidRPr="00067606">
        <w:fldChar w:fldCharType="end"/>
      </w:r>
      <w:bookmarkEnd w:id="13"/>
      <w:r w:rsidRPr="00067606">
        <w:t>: Bottom side of the mounted stabilizer (screw mount)</w:t>
      </w:r>
    </w:p>
    <w:p w14:paraId="79CF000D" w14:textId="77777777" w:rsidR="00681E49" w:rsidRPr="00067606" w:rsidRDefault="00681E49">
      <w:pPr>
        <w:rPr>
          <w:rFonts w:eastAsiaTheme="majorEastAsia" w:cstheme="majorBidi"/>
          <w:color w:val="000000" w:themeColor="text1"/>
          <w:sz w:val="32"/>
          <w:szCs w:val="40"/>
        </w:rPr>
      </w:pPr>
      <w:r w:rsidRPr="00067606">
        <w:br w:type="page"/>
      </w:r>
    </w:p>
    <w:p w14:paraId="0EACC48D" w14:textId="6CEA7673" w:rsidR="00076883" w:rsidRPr="00067606" w:rsidRDefault="00734878" w:rsidP="00734878">
      <w:pPr>
        <w:pStyle w:val="berschrift1"/>
      </w:pPr>
      <w:bookmarkStart w:id="14" w:name="_Toc239108320"/>
      <w:r w:rsidRPr="00067606">
        <w:lastRenderedPageBreak/>
        <w:t>The Circuit</w:t>
      </w:r>
      <w:bookmarkEnd w:id="14"/>
    </w:p>
    <w:p w14:paraId="1DBB03BA" w14:textId="7158C3DF" w:rsidR="00681E49" w:rsidRPr="00067606" w:rsidRDefault="00681E49" w:rsidP="00681E49">
      <w:pPr>
        <w:pStyle w:val="berschrift2"/>
      </w:pPr>
      <w:bookmarkStart w:id="15" w:name="_Toc239108321"/>
      <w:r w:rsidRPr="00067606">
        <w:t>Block Diagram</w:t>
      </w:r>
      <w:bookmarkEnd w:id="15"/>
    </w:p>
    <w:p w14:paraId="52DBF053" w14:textId="1AE2337E" w:rsidR="001140E6" w:rsidRPr="00067606" w:rsidRDefault="001140E6" w:rsidP="00681E49">
      <w:r w:rsidRPr="001140E6">
        <w:t xml:space="preserve">This is the block diagram of the C64 keyboard project. The original keyboard consists only of the </w:t>
      </w:r>
      <w:r w:rsidRPr="001140E6">
        <w:rPr>
          <w:b/>
          <w:bCs/>
        </w:rPr>
        <w:t>switch matrix</w:t>
      </w:r>
      <w:r w:rsidRPr="001140E6">
        <w:t xml:space="preserve"> (without PREV and NEXT), the interconnections, and the keyboard connector at the end of the cable.</w:t>
      </w:r>
    </w:p>
    <w:p w14:paraId="228487CA" w14:textId="77777777" w:rsidR="00681E49" w:rsidRPr="00067606" w:rsidRDefault="00681E49" w:rsidP="00681E49">
      <w:pPr>
        <w:keepNext/>
      </w:pPr>
      <w:r w:rsidRPr="00067606">
        <w:drawing>
          <wp:inline distT="0" distB="0" distL="0" distR="0" wp14:anchorId="35CE2718" wp14:editId="1E770B4A">
            <wp:extent cx="5640247" cy="5763260"/>
            <wp:effectExtent l="0" t="0" r="0" b="8890"/>
            <wp:docPr id="201951682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516825" name="Grafik 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640247" cy="5763260"/>
                    </a:xfrm>
                    <a:prstGeom prst="rect">
                      <a:avLst/>
                    </a:prstGeom>
                  </pic:spPr>
                </pic:pic>
              </a:graphicData>
            </a:graphic>
          </wp:inline>
        </w:drawing>
      </w:r>
    </w:p>
    <w:p w14:paraId="07B41CF0" w14:textId="02A19DF8" w:rsidR="00681E49" w:rsidRPr="00067606" w:rsidRDefault="00681E49" w:rsidP="00681E49">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A63044">
        <w:rPr>
          <w:noProof/>
        </w:rPr>
        <w:t>11</w:t>
      </w:r>
      <w:r w:rsidRPr="00067606">
        <w:fldChar w:fldCharType="end"/>
      </w:r>
      <w:r w:rsidRPr="00067606">
        <w:t>: Block Diagram of the C64 Keyboard</w:t>
      </w:r>
    </w:p>
    <w:p w14:paraId="648B3B81" w14:textId="77777777" w:rsidR="001140E6" w:rsidRPr="001140E6" w:rsidRDefault="001140E6" w:rsidP="001140E6">
      <w:pPr>
        <w:jc w:val="both"/>
      </w:pPr>
      <w:r w:rsidRPr="001140E6">
        <w:t xml:space="preserve">The circuit is scalable to suit your needs. The minimum configuration consists of the </w:t>
      </w:r>
      <w:r w:rsidRPr="001140E6">
        <w:rPr>
          <w:b/>
          <w:bCs/>
        </w:rPr>
        <w:t>switch matrix</w:t>
      </w:r>
      <w:r w:rsidRPr="001140E6">
        <w:t xml:space="preserve"> (without PREV and NEXT), the </w:t>
      </w:r>
      <w:r w:rsidRPr="001140E6">
        <w:rPr>
          <w:b/>
          <w:bCs/>
        </w:rPr>
        <w:t>keyboard connector</w:t>
      </w:r>
      <w:r w:rsidRPr="001140E6">
        <w:t xml:space="preserve">, and the </w:t>
      </w:r>
      <w:r w:rsidRPr="001140E6">
        <w:rPr>
          <w:b/>
          <w:bCs/>
        </w:rPr>
        <w:t>Shift Lock circuit</w:t>
      </w:r>
      <w:r w:rsidRPr="001140E6">
        <w:t>.</w:t>
      </w:r>
    </w:p>
    <w:p w14:paraId="4C76B30F" w14:textId="77777777" w:rsidR="001140E6" w:rsidRPr="001140E6" w:rsidRDefault="001140E6" w:rsidP="001140E6">
      <w:pPr>
        <w:jc w:val="both"/>
      </w:pPr>
      <w:r w:rsidRPr="001140E6">
        <w:t xml:space="preserve">If you do not want the beeps, simply leave out the </w:t>
      </w:r>
      <w:r w:rsidRPr="001140E6">
        <w:rPr>
          <w:b/>
          <w:bCs/>
        </w:rPr>
        <w:t>piezo buzzer</w:t>
      </w:r>
      <w:r w:rsidRPr="001140E6">
        <w:t>. If you do not need a display, do not connect one; the software must then be configured accordingly.</w:t>
      </w:r>
    </w:p>
    <w:p w14:paraId="00C02636" w14:textId="77777777" w:rsidR="001140E6" w:rsidRPr="001140E6" w:rsidRDefault="001140E6" w:rsidP="001140E6">
      <w:pPr>
        <w:jc w:val="both"/>
      </w:pPr>
      <w:r w:rsidRPr="001140E6">
        <w:t xml:space="preserve">If you do not want to use the keyboard as a </w:t>
      </w:r>
      <w:r w:rsidRPr="001140E6">
        <w:rPr>
          <w:b/>
          <w:bCs/>
        </w:rPr>
        <w:t>USB keyboard</w:t>
      </w:r>
      <w:r w:rsidRPr="001140E6">
        <w:t xml:space="preserve">, the </w:t>
      </w:r>
      <w:r w:rsidRPr="001140E6">
        <w:rPr>
          <w:b/>
          <w:bCs/>
        </w:rPr>
        <w:t>GPIO module</w:t>
      </w:r>
      <w:r w:rsidRPr="001140E6">
        <w:t xml:space="preserve"> is not required.</w:t>
      </w:r>
    </w:p>
    <w:p w14:paraId="250DE960" w14:textId="12ECA706" w:rsidR="00734878" w:rsidRPr="00067606" w:rsidRDefault="00734878" w:rsidP="00734878">
      <w:pPr>
        <w:pStyle w:val="berschrift2"/>
      </w:pPr>
      <w:bookmarkStart w:id="16" w:name="_Toc239108322"/>
      <w:r w:rsidRPr="00067606">
        <w:lastRenderedPageBreak/>
        <w:t>Keyboard Matrix and Output Connector</w:t>
      </w:r>
      <w:bookmarkEnd w:id="16"/>
    </w:p>
    <w:p w14:paraId="31325FFE" w14:textId="77777777" w:rsidR="001140E6" w:rsidRPr="001140E6" w:rsidRDefault="001140E6" w:rsidP="001140E6">
      <w:pPr>
        <w:jc w:val="both"/>
      </w:pPr>
      <w:r w:rsidRPr="001140E6">
        <w:t xml:space="preserve">The key switches are connected in an </w:t>
      </w:r>
      <w:r w:rsidRPr="001140E6">
        <w:rPr>
          <w:b/>
          <w:bCs/>
        </w:rPr>
        <w:t>8 × 8 matrix</w:t>
      </w:r>
      <w:r w:rsidRPr="001140E6">
        <w:t xml:space="preserve">, consisting of 8 rows and 8 columns. The </w:t>
      </w:r>
      <w:r w:rsidRPr="001140E6">
        <w:rPr>
          <w:b/>
          <w:bCs/>
        </w:rPr>
        <w:t>RESTORE</w:t>
      </w:r>
      <w:r w:rsidRPr="001140E6">
        <w:t xml:space="preserve"> key has a dedicated pin on the keyboard connector. This is identical to the circuit of the original keyboard.</w:t>
      </w:r>
    </w:p>
    <w:p w14:paraId="74995E33" w14:textId="77777777" w:rsidR="001140E6" w:rsidRPr="001140E6" w:rsidRDefault="001140E6" w:rsidP="001140E6">
      <w:pPr>
        <w:jc w:val="both"/>
      </w:pPr>
      <w:r w:rsidRPr="001140E6">
        <w:t xml:space="preserve">The output connector is a </w:t>
      </w:r>
      <w:r w:rsidRPr="001140E6">
        <w:rPr>
          <w:b/>
          <w:bCs/>
        </w:rPr>
        <w:t>2 × 10-pin, 90° box header</w:t>
      </w:r>
      <w:r w:rsidRPr="001140E6">
        <w:t xml:space="preserve">. I chose this type of connector because it connects to the ribbon cable via an </w:t>
      </w:r>
      <w:r w:rsidRPr="001140E6">
        <w:rPr>
          <w:b/>
          <w:bCs/>
        </w:rPr>
        <w:t>IDC socket connector</w:t>
      </w:r>
      <w:r w:rsidRPr="001140E6">
        <w:t>. This requires only a vice to compress the connector and does not require any specialized crimping tools.</w:t>
      </w:r>
    </w:p>
    <w:p w14:paraId="0155CD79" w14:textId="77777777" w:rsidR="00202761" w:rsidRPr="00067606" w:rsidRDefault="00202761" w:rsidP="00202761">
      <w:pPr>
        <w:keepNext/>
        <w:jc w:val="center"/>
      </w:pPr>
      <w:r w:rsidRPr="00067606">
        <w:drawing>
          <wp:inline distT="0" distB="0" distL="0" distR="0" wp14:anchorId="20EDFC0F" wp14:editId="2914E6B2">
            <wp:extent cx="5041392" cy="3364992"/>
            <wp:effectExtent l="0" t="0" r="6985" b="6985"/>
            <wp:docPr id="2110893970"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893970" name="Grafik 211089397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041392" cy="3364992"/>
                    </a:xfrm>
                    <a:prstGeom prst="rect">
                      <a:avLst/>
                    </a:prstGeom>
                  </pic:spPr>
                </pic:pic>
              </a:graphicData>
            </a:graphic>
          </wp:inline>
        </w:drawing>
      </w:r>
    </w:p>
    <w:p w14:paraId="53DB26AE" w14:textId="22F4A232" w:rsidR="00202761" w:rsidRPr="00067606" w:rsidRDefault="00202761" w:rsidP="00202761">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A63044">
        <w:rPr>
          <w:noProof/>
        </w:rPr>
        <w:t>12</w:t>
      </w:r>
      <w:r w:rsidRPr="00067606">
        <w:fldChar w:fldCharType="end"/>
      </w:r>
      <w:r w:rsidRPr="00067606">
        <w:t>: The keyboard connector with the ribbon cable and the connector PCB (</w:t>
      </w:r>
      <w:r w:rsidR="00AA3CA2" w:rsidRPr="00067606">
        <w:t>Rev 1</w:t>
      </w:r>
      <w:r w:rsidRPr="00067606">
        <w:t xml:space="preserve"> with hot swap sockets)</w:t>
      </w:r>
    </w:p>
    <w:p w14:paraId="16E7536A" w14:textId="1CBB927E" w:rsidR="00FF5F7C" w:rsidRPr="00067606" w:rsidRDefault="00FF5F7C" w:rsidP="00FF5F7C">
      <w:pPr>
        <w:pStyle w:val="berschrift2"/>
      </w:pPr>
      <w:bookmarkStart w:id="17" w:name="_Toc239108323"/>
      <w:r w:rsidRPr="00067606">
        <w:t>The SHIFT LOCK Switch</w:t>
      </w:r>
      <w:bookmarkEnd w:id="17"/>
    </w:p>
    <w:p w14:paraId="5FAD7280" w14:textId="17094F09" w:rsidR="00D9527C" w:rsidRPr="00D9527C" w:rsidRDefault="00D9527C" w:rsidP="00D9527C">
      <w:pPr>
        <w:jc w:val="both"/>
      </w:pPr>
      <w:r w:rsidRPr="00D9527C">
        <w:t>T</w:t>
      </w:r>
      <w:r w:rsidRPr="00D9527C">
        <w:t>he SHIFT LOCK key does not latch like on an original keyboard. As far as know, latching Cherry MX compatible keyboard switches are no longer being manufactured. Even in case you find a used one of them, they are prohibitively expensive (over 30€ each).</w:t>
      </w:r>
    </w:p>
    <w:p w14:paraId="1C0E7DCE" w14:textId="31040C63" w:rsidR="00D9527C" w:rsidRPr="00D9527C" w:rsidRDefault="00D9527C" w:rsidP="00D9527C">
      <w:pPr>
        <w:jc w:val="both"/>
      </w:pPr>
      <w:r w:rsidRPr="00D9527C">
        <w:t xml:space="preserve">This is the reason for using a standard switch with a little circuit. In Rev. 0, this is not 100% reliable. Sometimes the keyboard starts up with shift lock on. The circuit works perfectly when powering the keyboard from a lab power supply. Only installed in a C64, it sometimes does not work properly. The problem will be resolved in a later revision of the PCB. There is a simple fix with a botch wire, though (see </w:t>
      </w:r>
      <w:r w:rsidRPr="00D9527C">
        <w:fldChar w:fldCharType="begin"/>
      </w:r>
      <w:r w:rsidRPr="00D9527C">
        <w:instrText xml:space="preserve"> REF _Ref236344464 \h </w:instrText>
      </w:r>
      <w:r w:rsidRPr="00D9527C">
        <w:fldChar w:fldCharType="separate"/>
      </w:r>
      <w:r w:rsidR="00A63044" w:rsidRPr="00067606">
        <w:t>The Shift Lock Botch Wire</w:t>
      </w:r>
      <w:r w:rsidRPr="00D9527C">
        <w:fldChar w:fldCharType="end"/>
      </w:r>
      <w:r w:rsidRPr="00D9527C">
        <w:t>).</w:t>
      </w:r>
    </w:p>
    <w:p w14:paraId="72FD117D" w14:textId="77777777" w:rsidR="00D9527C" w:rsidRPr="00D9527C" w:rsidRDefault="00D9527C" w:rsidP="00D9527C">
      <w:pPr>
        <w:jc w:val="both"/>
      </w:pPr>
      <w:r w:rsidRPr="00D9527C">
        <w:t xml:space="preserve">The status of the SHIFT LOCK switch is indicated by an LED, which is attached to this switch. It should be a </w:t>
      </w:r>
      <w:r w:rsidRPr="00D9527C">
        <w:rPr>
          <w:b/>
          <w:bCs/>
        </w:rPr>
        <w:t>high brightness</w:t>
      </w:r>
      <w:r w:rsidRPr="00D9527C">
        <w:t xml:space="preserve"> LED, so even in daylight it can be noticed.</w:t>
      </w:r>
    </w:p>
    <w:p w14:paraId="2C395B9A" w14:textId="77777777" w:rsidR="00D9527C" w:rsidRPr="00067606" w:rsidRDefault="00D9527C" w:rsidP="001330A1">
      <w:pPr>
        <w:jc w:val="both"/>
      </w:pPr>
    </w:p>
    <w:p w14:paraId="7288FCAF" w14:textId="77777777" w:rsidR="00797225" w:rsidRPr="00067606" w:rsidRDefault="00797225" w:rsidP="00797225">
      <w:pPr>
        <w:keepNext/>
        <w:jc w:val="center"/>
      </w:pPr>
      <w:r w:rsidRPr="00067606">
        <w:lastRenderedPageBreak/>
        <w:drawing>
          <wp:inline distT="0" distB="0" distL="0" distR="0" wp14:anchorId="1044C031" wp14:editId="1D783EFB">
            <wp:extent cx="2609088" cy="1740408"/>
            <wp:effectExtent l="0" t="0" r="1270" b="0"/>
            <wp:docPr id="1675051436"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051436" name="Grafik 167505143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609088" cy="1740408"/>
                    </a:xfrm>
                    <a:prstGeom prst="rect">
                      <a:avLst/>
                    </a:prstGeom>
                  </pic:spPr>
                </pic:pic>
              </a:graphicData>
            </a:graphic>
          </wp:inline>
        </w:drawing>
      </w:r>
    </w:p>
    <w:p w14:paraId="07C388E3" w14:textId="588448D2" w:rsidR="00797225" w:rsidRPr="00067606" w:rsidRDefault="00797225" w:rsidP="00797225">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A63044">
        <w:rPr>
          <w:noProof/>
        </w:rPr>
        <w:t>13</w:t>
      </w:r>
      <w:r w:rsidRPr="00067606">
        <w:fldChar w:fldCharType="end"/>
      </w:r>
      <w:r w:rsidRPr="00067606">
        <w:t>: SHIFT LOCK status LED</w:t>
      </w:r>
    </w:p>
    <w:p w14:paraId="6E865E51" w14:textId="77777777" w:rsidR="00AB776A" w:rsidRPr="00AB776A" w:rsidRDefault="00AB776A" w:rsidP="00AB776A">
      <w:pPr>
        <w:jc w:val="both"/>
      </w:pPr>
      <w:r w:rsidRPr="00AB776A">
        <w:t>I have tried normal LEDs in this position. In a dimly lit room, there was no problem, but in a well-lit room, their visibility was poor.</w:t>
      </w:r>
    </w:p>
    <w:p w14:paraId="33DD3254" w14:textId="77777777" w:rsidR="00AB776A" w:rsidRPr="00AB776A" w:rsidRDefault="00AB776A" w:rsidP="00AB776A">
      <w:pPr>
        <w:jc w:val="both"/>
      </w:pPr>
      <w:r w:rsidRPr="00AB776A">
        <w:t xml:space="preserve">The </w:t>
      </w:r>
      <w:r w:rsidRPr="00AB776A">
        <w:rPr>
          <w:b/>
          <w:bCs/>
        </w:rPr>
        <w:t>current-limiting resistor for the LED</w:t>
      </w:r>
      <w:r w:rsidRPr="00AB776A">
        <w:t xml:space="preserve"> is </w:t>
      </w:r>
      <w:r w:rsidRPr="00AB776A">
        <w:rPr>
          <w:b/>
          <w:bCs/>
        </w:rPr>
        <w:t>R1</w:t>
      </w:r>
      <w:r w:rsidRPr="00AB776A">
        <w:t xml:space="preserve">. It is calculated as </w:t>
      </w:r>
      <w:r w:rsidRPr="00AB776A">
        <w:rPr>
          <w:b/>
          <w:bCs/>
        </w:rPr>
        <w:t>100 Ω</w:t>
      </w:r>
      <w:r w:rsidRPr="00AB776A">
        <w:t xml:space="preserve"> for an LED with a 2 V forward voltage drop (red or green) and a forward current (</w:t>
      </w:r>
      <w:r w:rsidRPr="00AB776A">
        <w:rPr>
          <w:b/>
          <w:bCs/>
        </w:rPr>
        <w:t>IF</w:t>
      </w:r>
      <w:r w:rsidRPr="00AB776A">
        <w:t>) of 30 mA.</w:t>
      </w:r>
    </w:p>
    <w:p w14:paraId="47E07F61" w14:textId="0F4C98FE" w:rsidR="00AB776A" w:rsidRPr="00AB776A" w:rsidRDefault="00AB776A" w:rsidP="00AB776A">
      <w:pPr>
        <w:jc w:val="both"/>
      </w:pPr>
      <w:r w:rsidRPr="00AB776A">
        <w:t>A standard LED may not be suitable for this relatively high current. A lower current, and therefore a higher resistor value</w:t>
      </w:r>
      <w:r>
        <w:t xml:space="preserve"> (</w:t>
      </w:r>
      <w:r w:rsidRPr="00AB776A">
        <w:t xml:space="preserve">e.g. 150 </w:t>
      </w:r>
      <w:r w:rsidRPr="00AB776A">
        <w:t>Ω</w:t>
      </w:r>
      <w:r w:rsidRPr="00AB776A">
        <w:t>)</w:t>
      </w:r>
      <w:r w:rsidRPr="00AB776A">
        <w:t>, may be more appropriate for normal LEDs.</w:t>
      </w:r>
    </w:p>
    <w:p w14:paraId="5E1B9D19" w14:textId="77777777" w:rsidR="00AA3CA2" w:rsidRPr="00067606" w:rsidRDefault="00AA3CA2" w:rsidP="00AA3CA2">
      <w:pPr>
        <w:keepNext/>
        <w:jc w:val="center"/>
      </w:pPr>
      <w:r w:rsidRPr="00067606">
        <w:drawing>
          <wp:inline distT="0" distB="0" distL="0" distR="0" wp14:anchorId="7AFB8B1A" wp14:editId="0A616B1F">
            <wp:extent cx="3240024" cy="3769387"/>
            <wp:effectExtent l="0" t="0" r="0" b="2540"/>
            <wp:docPr id="116251206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512061" name="Grafik 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240024" cy="3769387"/>
                    </a:xfrm>
                    <a:prstGeom prst="rect">
                      <a:avLst/>
                    </a:prstGeom>
                  </pic:spPr>
                </pic:pic>
              </a:graphicData>
            </a:graphic>
          </wp:inline>
        </w:drawing>
      </w:r>
    </w:p>
    <w:p w14:paraId="136D9E22" w14:textId="12D68434" w:rsidR="00AA3CA2" w:rsidRPr="00067606" w:rsidRDefault="00AA3CA2" w:rsidP="00AA3CA2">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A63044">
        <w:rPr>
          <w:noProof/>
        </w:rPr>
        <w:t>14</w:t>
      </w:r>
      <w:r w:rsidRPr="00067606">
        <w:fldChar w:fldCharType="end"/>
      </w:r>
      <w:r w:rsidRPr="00067606">
        <w:t>: Shift Lock circuit Rev. 0</w:t>
      </w:r>
    </w:p>
    <w:p w14:paraId="29A8E1E5" w14:textId="4B9EBA81" w:rsidR="00436234" w:rsidRPr="00067606" w:rsidRDefault="00202761" w:rsidP="00202761">
      <w:pPr>
        <w:pStyle w:val="berschrift2"/>
      </w:pPr>
      <w:bookmarkStart w:id="18" w:name="_Toc239108324"/>
      <w:r w:rsidRPr="00067606">
        <w:t>The Micro Controller Module</w:t>
      </w:r>
      <w:bookmarkEnd w:id="18"/>
    </w:p>
    <w:p w14:paraId="69AA7665" w14:textId="77777777" w:rsidR="00AB776A" w:rsidRPr="00AB776A" w:rsidRDefault="00AB776A" w:rsidP="00AB776A">
      <w:pPr>
        <w:jc w:val="both"/>
      </w:pPr>
      <w:r w:rsidRPr="00AB776A">
        <w:t xml:space="preserve">The keyboard controller is a </w:t>
      </w:r>
      <w:r w:rsidRPr="00AB776A">
        <w:rPr>
          <w:b/>
          <w:bCs/>
        </w:rPr>
        <w:t>Pro Micro</w:t>
      </w:r>
      <w:r w:rsidRPr="00AB776A">
        <w:t xml:space="preserve">, which is available for about </w:t>
      </w:r>
      <w:r w:rsidRPr="00AB776A">
        <w:rPr>
          <w:b/>
          <w:bCs/>
        </w:rPr>
        <w:t>€5</w:t>
      </w:r>
      <w:r w:rsidRPr="00AB776A">
        <w:t xml:space="preserve"> and can be programmed via a USB cable (micro-USB or USB-C, depending on the model).</w:t>
      </w:r>
    </w:p>
    <w:p w14:paraId="4B8D0278" w14:textId="77777777" w:rsidR="00AB776A" w:rsidRPr="00AB776A" w:rsidRDefault="00AB776A" w:rsidP="00AB776A">
      <w:pPr>
        <w:jc w:val="both"/>
      </w:pPr>
      <w:r w:rsidRPr="00AB776A">
        <w:t xml:space="preserve">I strongly recommend a </w:t>
      </w:r>
      <w:r w:rsidRPr="00AB776A">
        <w:rPr>
          <w:b/>
          <w:bCs/>
        </w:rPr>
        <w:t>Pro Micro with a USB-C connector</w:t>
      </w:r>
      <w:r w:rsidRPr="00AB776A">
        <w:t xml:space="preserve">, as these are more robust in several respects. It is also preferable to choose a model where the metal connector bracket is secured with </w:t>
      </w:r>
      <w:r w:rsidRPr="00AB776A">
        <w:rPr>
          <w:b/>
          <w:bCs/>
        </w:rPr>
        <w:lastRenderedPageBreak/>
        <w:t>through-hole soldering</w:t>
      </w:r>
      <w:r w:rsidRPr="00AB776A">
        <w:t xml:space="preserve"> rather than only with SMD pads. I have already broken off half a dozen micro-USB connectors myself.</w:t>
      </w:r>
    </w:p>
    <w:p w14:paraId="11136319" w14:textId="77777777" w:rsidR="00792D88" w:rsidRPr="00067606" w:rsidRDefault="00792D88" w:rsidP="00792D88">
      <w:pPr>
        <w:keepNext/>
        <w:jc w:val="center"/>
      </w:pPr>
      <w:r w:rsidRPr="00067606">
        <w:drawing>
          <wp:inline distT="0" distB="0" distL="0" distR="0" wp14:anchorId="532CA10A" wp14:editId="71635283">
            <wp:extent cx="3540760" cy="2359080"/>
            <wp:effectExtent l="0" t="0" r="2540" b="3175"/>
            <wp:docPr id="2040923911"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923911" name="Grafik 204092391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553518" cy="2367580"/>
                    </a:xfrm>
                    <a:prstGeom prst="rect">
                      <a:avLst/>
                    </a:prstGeom>
                  </pic:spPr>
                </pic:pic>
              </a:graphicData>
            </a:graphic>
          </wp:inline>
        </w:drawing>
      </w:r>
    </w:p>
    <w:p w14:paraId="1551196B" w14:textId="52E942F5" w:rsidR="00635B2F" w:rsidRPr="00067606" w:rsidRDefault="00792D88" w:rsidP="00792D88">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A63044">
        <w:rPr>
          <w:noProof/>
        </w:rPr>
        <w:t>15</w:t>
      </w:r>
      <w:r w:rsidRPr="00067606">
        <w:fldChar w:fldCharType="end"/>
      </w:r>
      <w:r w:rsidRPr="00067606">
        <w:t>: pro micro with a USB-C connector</w:t>
      </w:r>
    </w:p>
    <w:p w14:paraId="31254AF1" w14:textId="77777777" w:rsidR="00AB776A" w:rsidRPr="00AB776A" w:rsidRDefault="00AB776A" w:rsidP="00AB776A">
      <w:pPr>
        <w:jc w:val="both"/>
      </w:pPr>
      <w:r w:rsidRPr="00AB776A">
        <w:t xml:space="preserve">The Pro Micro is programmed using the </w:t>
      </w:r>
      <w:r w:rsidRPr="00AB776A">
        <w:rPr>
          <w:b/>
          <w:bCs/>
        </w:rPr>
        <w:t>Arduino IDE</w:t>
      </w:r>
      <w:r w:rsidRPr="00AB776A">
        <w:t xml:space="preserve"> via a USB cable. It is configured using </w:t>
      </w:r>
      <w:r w:rsidRPr="00AB776A">
        <w:rPr>
          <w:rFonts w:ascii="Courier New" w:hAnsi="Courier New" w:cs="Courier New"/>
          <w:color w:val="4472C4" w:themeColor="accent1"/>
        </w:rPr>
        <w:t>#define</w:t>
      </w:r>
      <w:r w:rsidRPr="00AB776A">
        <w:t xml:space="preserve"> statements at the beginning of the source code. Options that are not required can simply be commented out.</w:t>
      </w:r>
    </w:p>
    <w:p w14:paraId="7EB8BAE4" w14:textId="77777777" w:rsidR="00AB776A" w:rsidRPr="00AB776A" w:rsidRDefault="00AB776A" w:rsidP="00AB776A">
      <w:pPr>
        <w:jc w:val="both"/>
      </w:pPr>
      <w:r w:rsidRPr="00AB776A">
        <w:t xml:space="preserve">Adding </w:t>
      </w:r>
      <w:r w:rsidRPr="00AB776A">
        <w:rPr>
          <w:rFonts w:ascii="Courier New" w:hAnsi="Courier New" w:cs="Courier New"/>
          <w:color w:val="4472C4" w:themeColor="accent1"/>
        </w:rPr>
        <w:t>//</w:t>
      </w:r>
      <w:r w:rsidRPr="00AB776A">
        <w:t xml:space="preserve"> at the beginning of a line turns it into a comment, so configuring the software should be manageable even without a PhD in computer science.</w:t>
      </w:r>
    </w:p>
    <w:p w14:paraId="09B61E19" w14:textId="77777777" w:rsidR="00AA3CA2" w:rsidRPr="00067606" w:rsidRDefault="00AA3CA2" w:rsidP="00AA3CA2">
      <w:pPr>
        <w:keepNext/>
        <w:jc w:val="center"/>
      </w:pPr>
      <w:r w:rsidRPr="00067606">
        <w:drawing>
          <wp:inline distT="0" distB="0" distL="0" distR="0" wp14:anchorId="3D95493F" wp14:editId="21C4FF06">
            <wp:extent cx="5041392" cy="3361944"/>
            <wp:effectExtent l="0" t="0" r="6985" b="0"/>
            <wp:docPr id="479170551"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170551" name="Grafik 47917055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041392" cy="3361944"/>
                    </a:xfrm>
                    <a:prstGeom prst="rect">
                      <a:avLst/>
                    </a:prstGeom>
                  </pic:spPr>
                </pic:pic>
              </a:graphicData>
            </a:graphic>
          </wp:inline>
        </w:drawing>
      </w:r>
    </w:p>
    <w:p w14:paraId="26A380CE" w14:textId="41B757E2" w:rsidR="00AA3CA2" w:rsidRPr="00067606" w:rsidRDefault="00AA3CA2" w:rsidP="00AA3CA2">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A63044">
        <w:rPr>
          <w:noProof/>
        </w:rPr>
        <w:t>16</w:t>
      </w:r>
      <w:r w:rsidRPr="00067606">
        <w:fldChar w:fldCharType="end"/>
      </w:r>
      <w:r w:rsidRPr="00067606">
        <w:t>:The pro micro on the PCB. The 10k resistors are required.</w:t>
      </w:r>
    </w:p>
    <w:p w14:paraId="238D2ADB" w14:textId="4A8BD76E" w:rsidR="00AB776A" w:rsidRPr="00067606" w:rsidRDefault="00AB776A" w:rsidP="00792D88">
      <w:pPr>
        <w:jc w:val="both"/>
      </w:pPr>
      <w:r w:rsidRPr="00AB776A">
        <w:t xml:space="preserve">Without the </w:t>
      </w:r>
      <w:r w:rsidRPr="00AB776A">
        <w:rPr>
          <w:b/>
          <w:bCs/>
        </w:rPr>
        <w:t>Pro Micro</w:t>
      </w:r>
      <w:r w:rsidRPr="00AB776A">
        <w:t>, there is no Kernal switching, OLED display, PREV and NEXT keys, piezo buzzer, or LED strip. That is perfectly acceptable if these additional features are not required.</w:t>
      </w:r>
    </w:p>
    <w:p w14:paraId="356C0A0D" w14:textId="5E1ED97A" w:rsidR="003C5BB9" w:rsidRPr="00067606" w:rsidRDefault="003C5BB9" w:rsidP="003C5BB9">
      <w:pPr>
        <w:pStyle w:val="berschrift2"/>
      </w:pPr>
      <w:bookmarkStart w:id="19" w:name="_Toc239108325"/>
      <w:r w:rsidRPr="00067606">
        <w:t>The Piezo Buzzer</w:t>
      </w:r>
      <w:bookmarkEnd w:id="19"/>
    </w:p>
    <w:p w14:paraId="22A755C6" w14:textId="77777777" w:rsidR="00AB776A" w:rsidRPr="00AB776A" w:rsidRDefault="00AB776A" w:rsidP="00AB776A">
      <w:pPr>
        <w:jc w:val="both"/>
      </w:pPr>
      <w:r w:rsidRPr="00AB776A">
        <w:t xml:space="preserve">The </w:t>
      </w:r>
      <w:r w:rsidRPr="00AB776A">
        <w:rPr>
          <w:b/>
          <w:bCs/>
        </w:rPr>
        <w:t>piezo buzzer</w:t>
      </w:r>
      <w:r w:rsidRPr="00AB776A">
        <w:t xml:space="preserve"> is a small speaker that is not exactly Hi-Fi, but it provides useful audible feedback.</w:t>
      </w:r>
    </w:p>
    <w:p w14:paraId="08924A26" w14:textId="77777777" w:rsidR="00AB776A" w:rsidRPr="00AB776A" w:rsidRDefault="00AB776A" w:rsidP="00AB776A">
      <w:pPr>
        <w:jc w:val="both"/>
      </w:pPr>
      <w:r w:rsidRPr="00AB776A">
        <w:lastRenderedPageBreak/>
        <w:t xml:space="preserve">It emits a </w:t>
      </w:r>
      <w:r w:rsidRPr="00AB776A">
        <w:rPr>
          <w:b/>
          <w:bCs/>
        </w:rPr>
        <w:t>beep</w:t>
      </w:r>
      <w:r w:rsidRPr="00AB776A">
        <w:t xml:space="preserve"> when RESTORE has been held long enough to trigger a C64 reset, and </w:t>
      </w:r>
      <w:r w:rsidRPr="00AB776A">
        <w:rPr>
          <w:b/>
          <w:bCs/>
        </w:rPr>
        <w:t>two beeps</w:t>
      </w:r>
      <w:r w:rsidRPr="00AB776A">
        <w:t xml:space="preserve"> when it has been held long enough to trigger an EXROM reset. Different beep patterns are used when </w:t>
      </w:r>
      <w:r w:rsidRPr="00AB776A">
        <w:rPr>
          <w:b/>
          <w:bCs/>
        </w:rPr>
        <w:t>PREV</w:t>
      </w:r>
      <w:r w:rsidRPr="00AB776A">
        <w:t xml:space="preserve"> or </w:t>
      </w:r>
      <w:r w:rsidRPr="00AB776A">
        <w:rPr>
          <w:b/>
          <w:bCs/>
        </w:rPr>
        <w:t>NEXT</w:t>
      </w:r>
      <w:r w:rsidRPr="00AB776A">
        <w:t xml:space="preserve"> is pressed.</w:t>
      </w:r>
    </w:p>
    <w:p w14:paraId="6F3356A3" w14:textId="77777777" w:rsidR="00AB776A" w:rsidRPr="00AB776A" w:rsidRDefault="00AB776A" w:rsidP="00AB776A">
      <w:pPr>
        <w:jc w:val="both"/>
      </w:pPr>
      <w:r w:rsidRPr="00AB776A">
        <w:t xml:space="preserve">It can also play the </w:t>
      </w:r>
      <w:r w:rsidRPr="00AB776A">
        <w:rPr>
          <w:b/>
          <w:bCs/>
        </w:rPr>
        <w:t>“Are You Keeping Up…”</w:t>
      </w:r>
      <w:r w:rsidRPr="00AB776A">
        <w:t xml:space="preserve"> jingle during startup if the corresponding </w:t>
      </w:r>
      <w:r w:rsidRPr="00AB776A">
        <w:rPr>
          <w:rFonts w:ascii="Courier New" w:hAnsi="Courier New" w:cs="Courier New"/>
          <w:color w:val="4472C4" w:themeColor="accent1"/>
        </w:rPr>
        <w:t>#define</w:t>
      </w:r>
      <w:r w:rsidRPr="00AB776A">
        <w:t xml:space="preserve"> statement is enabled.</w:t>
      </w:r>
    </w:p>
    <w:p w14:paraId="29BE60ED" w14:textId="77777777" w:rsidR="00AA3CA2" w:rsidRPr="00067606" w:rsidRDefault="00AA3CA2" w:rsidP="00AA3CA2">
      <w:pPr>
        <w:keepNext/>
        <w:jc w:val="center"/>
      </w:pPr>
      <w:r w:rsidRPr="00067606">
        <w:drawing>
          <wp:inline distT="0" distB="0" distL="0" distR="0" wp14:anchorId="6E7E0E75" wp14:editId="38B20DB7">
            <wp:extent cx="5041392" cy="2493264"/>
            <wp:effectExtent l="0" t="0" r="6985" b="2540"/>
            <wp:docPr id="1429492605"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492605" name="Grafik 142949260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041392" cy="2493264"/>
                    </a:xfrm>
                    <a:prstGeom prst="rect">
                      <a:avLst/>
                    </a:prstGeom>
                  </pic:spPr>
                </pic:pic>
              </a:graphicData>
            </a:graphic>
          </wp:inline>
        </w:drawing>
      </w:r>
    </w:p>
    <w:p w14:paraId="4AF3E507" w14:textId="6D161FE4" w:rsidR="00AA3CA2" w:rsidRPr="00067606" w:rsidRDefault="00AA3CA2" w:rsidP="00AA3CA2">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A63044">
        <w:rPr>
          <w:noProof/>
        </w:rPr>
        <w:t>17</w:t>
      </w:r>
      <w:r w:rsidRPr="00067606">
        <w:fldChar w:fldCharType="end"/>
      </w:r>
      <w:r w:rsidRPr="00067606">
        <w:t>: The speaker (piezo buzzer) circuit.</w:t>
      </w:r>
    </w:p>
    <w:p w14:paraId="11FD703B" w14:textId="75329F9D" w:rsidR="00A8418D" w:rsidRPr="00067606" w:rsidRDefault="00A8418D" w:rsidP="00A8418D">
      <w:pPr>
        <w:pStyle w:val="berschrift2"/>
      </w:pPr>
      <w:bookmarkStart w:id="20" w:name="_Toc239108326"/>
      <w:r w:rsidRPr="00067606">
        <w:t>The Power LED</w:t>
      </w:r>
      <w:bookmarkEnd w:id="20"/>
    </w:p>
    <w:p w14:paraId="70C6F097" w14:textId="77777777" w:rsidR="00AB776A" w:rsidRPr="00AB776A" w:rsidRDefault="00AB776A" w:rsidP="00AB776A">
      <w:pPr>
        <w:jc w:val="both"/>
      </w:pPr>
      <w:r w:rsidRPr="00AB776A">
        <w:t>There are two connectors for the power LED, one on each side of the PCB (</w:t>
      </w:r>
      <w:r w:rsidRPr="00AB776A">
        <w:rPr>
          <w:b/>
          <w:bCs/>
        </w:rPr>
        <w:t>J8 and J3</w:t>
      </w:r>
      <w:r w:rsidRPr="00AB776A">
        <w:t>). This allows you to choose the side that best suits your installation and reduces the number of cables between the top and bottom of the keyboard to the keyboard cable alone.</w:t>
      </w:r>
    </w:p>
    <w:p w14:paraId="1B08C958" w14:textId="77777777" w:rsidR="00AB776A" w:rsidRPr="00AB776A" w:rsidRDefault="00AB776A" w:rsidP="00AB776A">
      <w:pPr>
        <w:jc w:val="both"/>
      </w:pPr>
      <w:r w:rsidRPr="00AB776A">
        <w:t xml:space="preserve">The power LED is controlled by the </w:t>
      </w:r>
      <w:r w:rsidRPr="00AB776A">
        <w:rPr>
          <w:b/>
          <w:bCs/>
        </w:rPr>
        <w:t>Pro Micro</w:t>
      </w:r>
      <w:r w:rsidRPr="00AB776A">
        <w:t xml:space="preserve"> and blinks in sync with the piezo buzzer beeps. This provides useful visual feedback, especially in noisy environments where the buzzer may be difficult to hear.</w:t>
      </w:r>
    </w:p>
    <w:p w14:paraId="7DD1929D" w14:textId="77777777" w:rsidR="00AB776A" w:rsidRPr="00067606" w:rsidRDefault="00AB776A" w:rsidP="00261D3B">
      <w:pPr>
        <w:jc w:val="both"/>
      </w:pPr>
    </w:p>
    <w:p w14:paraId="34E8E901" w14:textId="77777777" w:rsidR="000A5830" w:rsidRPr="00067606" w:rsidRDefault="000A5830" w:rsidP="000A5830">
      <w:pPr>
        <w:keepNext/>
        <w:jc w:val="center"/>
      </w:pPr>
      <w:r w:rsidRPr="00067606">
        <w:lastRenderedPageBreak/>
        <w:drawing>
          <wp:inline distT="0" distB="0" distL="0" distR="0" wp14:anchorId="46BC2FD7" wp14:editId="4ACCA648">
            <wp:extent cx="5041392" cy="3358896"/>
            <wp:effectExtent l="0" t="0" r="6985" b="0"/>
            <wp:docPr id="2078030601"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030601" name="Grafik 207803060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041392" cy="3358896"/>
                    </a:xfrm>
                    <a:prstGeom prst="rect">
                      <a:avLst/>
                    </a:prstGeom>
                  </pic:spPr>
                </pic:pic>
              </a:graphicData>
            </a:graphic>
          </wp:inline>
        </w:drawing>
      </w:r>
    </w:p>
    <w:p w14:paraId="3519AAA1" w14:textId="57656FCE" w:rsidR="00AA3CA2" w:rsidRPr="00067606" w:rsidRDefault="000A5830" w:rsidP="000A5830">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A63044">
        <w:rPr>
          <w:noProof/>
        </w:rPr>
        <w:t>18</w:t>
      </w:r>
      <w:r w:rsidRPr="00067606">
        <w:fldChar w:fldCharType="end"/>
      </w:r>
      <w:r w:rsidRPr="00067606">
        <w:t xml:space="preserve">: The power LED connectorJ8 (top left) </w:t>
      </w:r>
    </w:p>
    <w:p w14:paraId="45FE45B5" w14:textId="77777777" w:rsidR="006B67F6" w:rsidRPr="006B67F6" w:rsidRDefault="006B67F6" w:rsidP="006B67F6">
      <w:pPr>
        <w:jc w:val="both"/>
      </w:pPr>
      <w:r w:rsidRPr="006B67F6">
        <w:t xml:space="preserve">If there is </w:t>
      </w:r>
      <w:r w:rsidRPr="006B67F6">
        <w:rPr>
          <w:b/>
          <w:bCs/>
        </w:rPr>
        <w:t>no controller</w:t>
      </w:r>
      <w:r w:rsidRPr="006B67F6">
        <w:t xml:space="preserve">, the LED can be powered permanently by closing the </w:t>
      </w:r>
      <w:r w:rsidRPr="006B67F6">
        <w:rPr>
          <w:b/>
          <w:bCs/>
        </w:rPr>
        <w:t>JP3 solder bridge</w:t>
      </w:r>
      <w:r w:rsidRPr="006B67F6">
        <w:t xml:space="preserve"> on the top side of the PCB. Only close JP3 if </w:t>
      </w:r>
      <w:r w:rsidRPr="006B67F6">
        <w:rPr>
          <w:b/>
          <w:bCs/>
        </w:rPr>
        <w:t>no Pro Micro is installed</w:t>
      </w:r>
      <w:r w:rsidRPr="006B67F6">
        <w:t>; otherwise, the controller may be damaged.</w:t>
      </w:r>
    </w:p>
    <w:p w14:paraId="46C51AED" w14:textId="77777777" w:rsidR="006B67F6" w:rsidRPr="006B67F6" w:rsidRDefault="006B67F6" w:rsidP="006B67F6">
      <w:pPr>
        <w:jc w:val="both"/>
      </w:pPr>
      <w:r w:rsidRPr="006B67F6">
        <w:t xml:space="preserve">The current-limiting resistor is </w:t>
      </w:r>
      <w:r w:rsidRPr="006B67F6">
        <w:rPr>
          <w:b/>
          <w:bCs/>
        </w:rPr>
        <w:t>R11</w:t>
      </w:r>
      <w:r w:rsidRPr="006B67F6">
        <w:t xml:space="preserve">, which is </w:t>
      </w:r>
      <w:r w:rsidRPr="006B67F6">
        <w:rPr>
          <w:b/>
          <w:bCs/>
        </w:rPr>
        <w:t>330 Ω</w:t>
      </w:r>
      <w:r w:rsidRPr="006B67F6">
        <w:t xml:space="preserve"> by default. This provides a forward current of approximately </w:t>
      </w:r>
      <w:r w:rsidRPr="006B67F6">
        <w:rPr>
          <w:b/>
          <w:bCs/>
        </w:rPr>
        <w:t>10 mA</w:t>
      </w:r>
      <w:r w:rsidRPr="006B67F6">
        <w:t xml:space="preserve"> for a standard red LED.</w:t>
      </w:r>
    </w:p>
    <w:p w14:paraId="220C3505" w14:textId="6EC2C77E" w:rsidR="006B67F6" w:rsidRPr="006B67F6" w:rsidRDefault="006B67F6" w:rsidP="00792D88">
      <w:pPr>
        <w:jc w:val="both"/>
      </w:pPr>
      <w:r w:rsidRPr="006B67F6">
        <w:t xml:space="preserve">Only </w:t>
      </w:r>
      <w:r w:rsidRPr="006B67F6">
        <w:rPr>
          <w:b/>
          <w:bCs/>
        </w:rPr>
        <w:t>one power LED</w:t>
      </w:r>
      <w:r w:rsidRPr="006B67F6">
        <w:t xml:space="preserve"> should be used. Using two LEDs may cause them to be dim, have different brightness levels, or fail to light at all.</w:t>
      </w:r>
    </w:p>
    <w:p w14:paraId="6354F970" w14:textId="1BF44BE8" w:rsidR="007B191D" w:rsidRPr="00067606" w:rsidRDefault="007B191D">
      <w:r w:rsidRPr="00067606">
        <w:br w:type="page"/>
      </w:r>
    </w:p>
    <w:p w14:paraId="0610C91E" w14:textId="77777777" w:rsidR="007B191D" w:rsidRPr="00067606" w:rsidRDefault="007B191D" w:rsidP="00792D88">
      <w:pPr>
        <w:jc w:val="both"/>
      </w:pPr>
    </w:p>
    <w:p w14:paraId="618F12B8" w14:textId="6466C795" w:rsidR="00C05733" w:rsidRPr="00067606" w:rsidRDefault="00C05733" w:rsidP="00C05733">
      <w:pPr>
        <w:pStyle w:val="berschrift2"/>
      </w:pPr>
      <w:bookmarkStart w:id="21" w:name="_Toc239108327"/>
      <w:r w:rsidRPr="00067606">
        <w:t>The GPIO Module</w:t>
      </w:r>
      <w:bookmarkEnd w:id="21"/>
    </w:p>
    <w:p w14:paraId="6E22EDE8" w14:textId="7F7B81E3" w:rsidR="006B67F6" w:rsidRPr="006B67F6" w:rsidRDefault="006B67F6" w:rsidP="006B67F6">
      <w:pPr>
        <w:jc w:val="both"/>
      </w:pPr>
      <w:r w:rsidRPr="006B67F6">
        <w:t xml:space="preserve">The purpose of the </w:t>
      </w:r>
      <w:r w:rsidRPr="006B67F6">
        <w:rPr>
          <w:b/>
          <w:bCs/>
        </w:rPr>
        <w:t>GPIO module (M1)</w:t>
      </w:r>
      <w:r w:rsidRPr="006B67F6">
        <w:t xml:space="preserve"> is to provide the Pro Micro with the additional I/O pins required to scan the keyboard matrix </w:t>
      </w:r>
      <w:r w:rsidRPr="006B67F6">
        <w:rPr>
          <w:b/>
          <w:bCs/>
        </w:rPr>
        <w:t>12</w:t>
      </w:r>
      <w:r w:rsidRPr="006B67F6">
        <w:rPr>
          <w:b/>
          <w:bCs/>
        </w:rPr>
        <w:t>5</w:t>
      </w:r>
      <w:r w:rsidRPr="006B67F6">
        <w:rPr>
          <w:b/>
          <w:bCs/>
        </w:rPr>
        <w:t xml:space="preserve"> times per second</w:t>
      </w:r>
      <w:r w:rsidRPr="006B67F6">
        <w:t xml:space="preserve"> when the keyboard is used as a </w:t>
      </w:r>
      <w:r w:rsidRPr="006B67F6">
        <w:rPr>
          <w:b/>
          <w:bCs/>
        </w:rPr>
        <w:t>USB keyboard for VICE</w:t>
      </w:r>
      <w:r w:rsidRPr="006B67F6">
        <w:t>.</w:t>
      </w:r>
    </w:p>
    <w:p w14:paraId="4D0DD1A5" w14:textId="77777777" w:rsidR="006B67F6" w:rsidRPr="006B67F6" w:rsidRDefault="006B67F6" w:rsidP="006B67F6">
      <w:pPr>
        <w:jc w:val="both"/>
      </w:pPr>
      <w:r w:rsidRPr="006B67F6">
        <w:t xml:space="preserve">In all other operating modes, the GPIO module is not required. Consequently, the </w:t>
      </w:r>
      <w:r w:rsidRPr="006B67F6">
        <w:rPr>
          <w:b/>
          <w:bCs/>
        </w:rPr>
        <w:t>pull-up resistor network RN1</w:t>
      </w:r>
      <w:r w:rsidRPr="006B67F6">
        <w:t xml:space="preserve"> is not required either.</w:t>
      </w:r>
    </w:p>
    <w:p w14:paraId="27A54399" w14:textId="77777777" w:rsidR="0057427B" w:rsidRPr="00067606" w:rsidRDefault="0057427B" w:rsidP="0057427B">
      <w:pPr>
        <w:keepNext/>
        <w:jc w:val="center"/>
      </w:pPr>
      <w:r w:rsidRPr="00067606">
        <w:drawing>
          <wp:inline distT="0" distB="0" distL="0" distR="0" wp14:anchorId="114F237D" wp14:editId="74D5D801">
            <wp:extent cx="2621280" cy="1746463"/>
            <wp:effectExtent l="0" t="0" r="7620" b="6350"/>
            <wp:docPr id="790825701"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825701" name="Grafik 79082570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635423" cy="1755886"/>
                    </a:xfrm>
                    <a:prstGeom prst="rect">
                      <a:avLst/>
                    </a:prstGeom>
                  </pic:spPr>
                </pic:pic>
              </a:graphicData>
            </a:graphic>
          </wp:inline>
        </w:drawing>
      </w:r>
    </w:p>
    <w:p w14:paraId="20C71773" w14:textId="3E172BC0" w:rsidR="00C05733" w:rsidRPr="00067606" w:rsidRDefault="0057427B" w:rsidP="0057427B">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A63044">
        <w:rPr>
          <w:noProof/>
        </w:rPr>
        <w:t>19</w:t>
      </w:r>
      <w:r w:rsidRPr="00067606">
        <w:fldChar w:fldCharType="end"/>
      </w:r>
      <w:r w:rsidRPr="00067606">
        <w:t>: The PCF8575 GPIO module</w:t>
      </w:r>
    </w:p>
    <w:p w14:paraId="6F752AF2" w14:textId="326EB19C" w:rsidR="006B67F6" w:rsidRPr="006B67F6" w:rsidRDefault="006B67F6" w:rsidP="006B67F6">
      <w:pPr>
        <w:jc w:val="both"/>
      </w:pPr>
      <w:r w:rsidRPr="006B67F6">
        <w:t>The module is connected to the pro micro via the I²C bus. To access any IC or module on this bus, a properly set I²C slave address is required to properly access the module. This slave address of the module is configured by solder bridges on the bottom side of the module PCB. They (A0…2) should all be closed to the GND side (</w:t>
      </w:r>
      <w:r w:rsidRPr="006B67F6">
        <w:fldChar w:fldCharType="begin"/>
      </w:r>
      <w:r w:rsidRPr="006B67F6">
        <w:instrText xml:space="preserve"> REF _Ref232344764 \h </w:instrText>
      </w:r>
      <w:r w:rsidRPr="006B67F6">
        <w:fldChar w:fldCharType="separate"/>
      </w:r>
      <w:r w:rsidR="00A63044" w:rsidRPr="00067606">
        <w:t xml:space="preserve">Figure </w:t>
      </w:r>
      <w:r w:rsidR="00A63044">
        <w:rPr>
          <w:noProof/>
        </w:rPr>
        <w:t>20</w:t>
      </w:r>
      <w:r w:rsidRPr="006B67F6">
        <w:fldChar w:fldCharType="end"/>
      </w:r>
      <w:r w:rsidRPr="006B67F6">
        <w:t>). That sets the slave address to 20</w:t>
      </w:r>
      <w:r w:rsidRPr="006B67F6">
        <w:rPr>
          <w:vertAlign w:val="subscript"/>
        </w:rPr>
        <w:t>HEX</w:t>
      </w:r>
      <w:r w:rsidRPr="006B67F6">
        <w:t>/0x20</w:t>
      </w:r>
      <w:r w:rsidRPr="006B67F6">
        <w:t>.</w:t>
      </w:r>
    </w:p>
    <w:p w14:paraId="22182D09" w14:textId="77777777" w:rsidR="0057427B" w:rsidRPr="00067606" w:rsidRDefault="0057427B" w:rsidP="0057427B">
      <w:pPr>
        <w:keepNext/>
        <w:jc w:val="center"/>
      </w:pPr>
      <w:r w:rsidRPr="00067606">
        <w:drawing>
          <wp:inline distT="0" distB="0" distL="0" distR="0" wp14:anchorId="744B31C5" wp14:editId="644CE40E">
            <wp:extent cx="2988589" cy="3403600"/>
            <wp:effectExtent l="0" t="0" r="2540" b="6350"/>
            <wp:docPr id="1604977496"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977496" name="Grafik 160497749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993736" cy="3409462"/>
                    </a:xfrm>
                    <a:prstGeom prst="rect">
                      <a:avLst/>
                    </a:prstGeom>
                  </pic:spPr>
                </pic:pic>
              </a:graphicData>
            </a:graphic>
          </wp:inline>
        </w:drawing>
      </w:r>
    </w:p>
    <w:p w14:paraId="7449E40C" w14:textId="07CA1772" w:rsidR="00C05733" w:rsidRPr="00067606" w:rsidRDefault="0057427B" w:rsidP="0057427B">
      <w:pPr>
        <w:pStyle w:val="Beschriftung"/>
        <w:jc w:val="center"/>
      </w:pPr>
      <w:bookmarkStart w:id="22" w:name="_Ref232344764"/>
      <w:bookmarkStart w:id="23" w:name="_Ref236315010"/>
      <w:r w:rsidRPr="00067606">
        <w:t xml:space="preserve">Figure </w:t>
      </w:r>
      <w:r w:rsidRPr="00067606">
        <w:fldChar w:fldCharType="begin"/>
      </w:r>
      <w:r w:rsidRPr="00067606">
        <w:instrText xml:space="preserve"> SEQ Figure \* ARABIC </w:instrText>
      </w:r>
      <w:r w:rsidRPr="00067606">
        <w:fldChar w:fldCharType="separate"/>
      </w:r>
      <w:r w:rsidR="00A63044">
        <w:rPr>
          <w:noProof/>
        </w:rPr>
        <w:t>20</w:t>
      </w:r>
      <w:r w:rsidRPr="00067606">
        <w:fldChar w:fldCharType="end"/>
      </w:r>
      <w:bookmarkEnd w:id="22"/>
      <w:r w:rsidRPr="00067606">
        <w:t>: properly configured PCF8575 module</w:t>
      </w:r>
      <w:bookmarkEnd w:id="23"/>
    </w:p>
    <w:p w14:paraId="69482138" w14:textId="77777777" w:rsidR="007B191D" w:rsidRPr="00067606" w:rsidRDefault="007B191D" w:rsidP="007B191D">
      <w:pPr>
        <w:keepNext/>
        <w:jc w:val="center"/>
      </w:pPr>
      <w:r w:rsidRPr="00067606">
        <w:lastRenderedPageBreak/>
        <w:drawing>
          <wp:inline distT="0" distB="0" distL="0" distR="0" wp14:anchorId="2D986709" wp14:editId="6C37EDFE">
            <wp:extent cx="4358640" cy="5041392"/>
            <wp:effectExtent l="0" t="0" r="3810" b="6985"/>
            <wp:docPr id="477814953"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814953" name="Grafik 47781495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358640" cy="5041392"/>
                    </a:xfrm>
                    <a:prstGeom prst="rect">
                      <a:avLst/>
                    </a:prstGeom>
                  </pic:spPr>
                </pic:pic>
              </a:graphicData>
            </a:graphic>
          </wp:inline>
        </w:drawing>
      </w:r>
    </w:p>
    <w:p w14:paraId="65371F11" w14:textId="1F8770B1" w:rsidR="007B191D" w:rsidRPr="00067606" w:rsidRDefault="007B191D" w:rsidP="007B191D">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A63044">
        <w:rPr>
          <w:noProof/>
        </w:rPr>
        <w:t>21</w:t>
      </w:r>
      <w:r w:rsidRPr="00067606">
        <w:fldChar w:fldCharType="end"/>
      </w:r>
      <w:r w:rsidRPr="00067606">
        <w:t>: The µC circuit including the PCF8575 GPIO module M1</w:t>
      </w:r>
      <w:r w:rsidR="00C20E7F" w:rsidRPr="00067606">
        <w:t xml:space="preserve"> and resistor network RN1</w:t>
      </w:r>
    </w:p>
    <w:p w14:paraId="41A5508D" w14:textId="0807AB08" w:rsidR="00A8418D" w:rsidRPr="00067606" w:rsidRDefault="008E0ADB" w:rsidP="008E0ADB">
      <w:pPr>
        <w:pStyle w:val="berschrift2"/>
      </w:pPr>
      <w:bookmarkStart w:id="24" w:name="_Toc239108328"/>
      <w:r w:rsidRPr="00067606">
        <w:t>The Kernal Switcher</w:t>
      </w:r>
      <w:bookmarkEnd w:id="24"/>
    </w:p>
    <w:p w14:paraId="09B846D4" w14:textId="77777777" w:rsidR="00513F83" w:rsidRPr="00513F83" w:rsidRDefault="00513F83" w:rsidP="00513F83">
      <w:pPr>
        <w:jc w:val="both"/>
      </w:pPr>
      <w:r w:rsidRPr="00513F83">
        <w:t xml:space="preserve">The </w:t>
      </w:r>
      <w:r w:rsidRPr="00513F83">
        <w:rPr>
          <w:b/>
          <w:bCs/>
        </w:rPr>
        <w:t>Kernal switcher</w:t>
      </w:r>
      <w:r w:rsidRPr="00513F83">
        <w:t xml:space="preserve"> is controlled by the </w:t>
      </w:r>
      <w:r w:rsidRPr="00513F83">
        <w:rPr>
          <w:b/>
          <w:bCs/>
        </w:rPr>
        <w:t>RESTORE, PREV, and NEXT</w:t>
      </w:r>
      <w:r w:rsidRPr="00513F83">
        <w:t xml:space="preserve"> keys. The switching logic is handled by the </w:t>
      </w:r>
      <w:r w:rsidRPr="00513F83">
        <w:rPr>
          <w:b/>
          <w:bCs/>
        </w:rPr>
        <w:t>Pro Micro</w:t>
      </w:r>
      <w:r w:rsidRPr="00513F83">
        <w:t xml:space="preserve"> controller.</w:t>
      </w:r>
    </w:p>
    <w:p w14:paraId="0A48A105" w14:textId="4A254A78" w:rsidR="008E0ADB" w:rsidRPr="00067606" w:rsidRDefault="00513F83" w:rsidP="00792D88">
      <w:pPr>
        <w:jc w:val="both"/>
      </w:pPr>
      <w:r w:rsidRPr="00513F83">
        <w:t xml:space="preserve">It can switch between the Kernals stored in an </w:t>
      </w:r>
      <w:r w:rsidRPr="00513F83">
        <w:rPr>
          <w:b/>
          <w:bCs/>
        </w:rPr>
        <w:t>EPROM</w:t>
      </w:r>
      <w:r w:rsidRPr="00513F83">
        <w:t xml:space="preserve"> on a Kernal adapter (</w:t>
      </w:r>
      <w:r w:rsidRPr="00513F83">
        <w:fldChar w:fldCharType="begin"/>
      </w:r>
      <w:r w:rsidRPr="00513F83">
        <w:instrText xml:space="preserve"> REF _Ref232360603 \h </w:instrText>
      </w:r>
      <w:r w:rsidRPr="00513F83">
        <w:fldChar w:fldCharType="separate"/>
      </w:r>
      <w:r w:rsidR="00A63044" w:rsidRPr="00067606">
        <w:t xml:space="preserve">Figure </w:t>
      </w:r>
      <w:r w:rsidR="00A63044">
        <w:rPr>
          <w:noProof/>
        </w:rPr>
        <w:t>22</w:t>
      </w:r>
      <w:r w:rsidRPr="00513F83">
        <w:fldChar w:fldCharType="end"/>
      </w:r>
      <w:r w:rsidRPr="00513F83">
        <w:t xml:space="preserve">). A </w:t>
      </w:r>
      <w:r w:rsidRPr="00513F83">
        <w:rPr>
          <w:b/>
          <w:bCs/>
        </w:rPr>
        <w:t>27C512 EPROM</w:t>
      </w:r>
      <w:r w:rsidRPr="00513F83">
        <w:t xml:space="preserve"> can hold up to </w:t>
      </w:r>
      <w:r w:rsidRPr="00513F83">
        <w:rPr>
          <w:b/>
          <w:bCs/>
        </w:rPr>
        <w:t>eight Kernals</w:t>
      </w:r>
      <w:r w:rsidRPr="00513F83">
        <w:t>.</w:t>
      </w:r>
    </w:p>
    <w:p w14:paraId="7408B1EC" w14:textId="77777777" w:rsidR="003A13D3" w:rsidRPr="00067606" w:rsidRDefault="008E616F" w:rsidP="003A13D3">
      <w:pPr>
        <w:keepNext/>
        <w:jc w:val="center"/>
      </w:pPr>
      <w:r w:rsidRPr="00067606">
        <w:drawing>
          <wp:inline distT="0" distB="0" distL="0" distR="0" wp14:anchorId="38757C65" wp14:editId="64DCE655">
            <wp:extent cx="2494280" cy="1728542"/>
            <wp:effectExtent l="0" t="0" r="1270" b="5080"/>
            <wp:docPr id="197225288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252888" name="Grafik 1972252888"/>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499370" cy="1732069"/>
                    </a:xfrm>
                    <a:prstGeom prst="rect">
                      <a:avLst/>
                    </a:prstGeom>
                  </pic:spPr>
                </pic:pic>
              </a:graphicData>
            </a:graphic>
          </wp:inline>
        </w:drawing>
      </w:r>
    </w:p>
    <w:p w14:paraId="7B313F3A" w14:textId="62DE8633" w:rsidR="008E616F" w:rsidRPr="00067606" w:rsidRDefault="003A13D3" w:rsidP="003A13D3">
      <w:pPr>
        <w:pStyle w:val="Beschriftung"/>
        <w:jc w:val="center"/>
      </w:pPr>
      <w:bookmarkStart w:id="25" w:name="_Ref232360603"/>
      <w:r w:rsidRPr="00067606">
        <w:t xml:space="preserve">Figure </w:t>
      </w:r>
      <w:r w:rsidRPr="00067606">
        <w:fldChar w:fldCharType="begin"/>
      </w:r>
      <w:r w:rsidRPr="00067606">
        <w:instrText xml:space="preserve"> SEQ Figure \* ARABIC </w:instrText>
      </w:r>
      <w:r w:rsidRPr="00067606">
        <w:fldChar w:fldCharType="separate"/>
      </w:r>
      <w:r w:rsidR="00A63044">
        <w:rPr>
          <w:noProof/>
        </w:rPr>
        <w:t>22</w:t>
      </w:r>
      <w:r w:rsidRPr="00067606">
        <w:fldChar w:fldCharType="end"/>
      </w:r>
      <w:bookmarkEnd w:id="25"/>
      <w:r w:rsidRPr="00067606">
        <w:t>: Kernal Adapter</w:t>
      </w:r>
    </w:p>
    <w:p w14:paraId="38180E8E" w14:textId="2ED18B49" w:rsidR="00513F83" w:rsidRPr="00067606" w:rsidRDefault="00513F83" w:rsidP="00792D88">
      <w:pPr>
        <w:jc w:val="both"/>
      </w:pPr>
      <w:r w:rsidRPr="00513F83">
        <w:t xml:space="preserve">I have created two different versions, both of which are available on </w:t>
      </w:r>
      <w:r w:rsidRPr="00513F83">
        <w:rPr>
          <w:b/>
          <w:bCs/>
        </w:rPr>
        <w:t>GitHub</w:t>
      </w:r>
      <w:r w:rsidRPr="00513F83">
        <w:t>:</w:t>
      </w:r>
    </w:p>
    <w:p w14:paraId="15F5F6B1" w14:textId="42419859" w:rsidR="008E0ADB" w:rsidRPr="00067606" w:rsidRDefault="008E0ADB" w:rsidP="008E0ADB">
      <w:pPr>
        <w:pStyle w:val="Listenabsatz"/>
        <w:numPr>
          <w:ilvl w:val="0"/>
          <w:numId w:val="4"/>
        </w:numPr>
        <w:jc w:val="both"/>
      </w:pPr>
      <w:hyperlink r:id="rId32" w:history="1">
        <w:r w:rsidRPr="00067606">
          <w:rPr>
            <w:rStyle w:val="Hyperlink"/>
          </w:rPr>
          <w:t>C64 Kernal Adapter/Switch Long Board</w:t>
        </w:r>
      </w:hyperlink>
    </w:p>
    <w:p w14:paraId="15E81898" w14:textId="506A93CF" w:rsidR="005B0A49" w:rsidRPr="00067606" w:rsidRDefault="005B0A49" w:rsidP="008E0ADB">
      <w:pPr>
        <w:pStyle w:val="Listenabsatz"/>
        <w:numPr>
          <w:ilvl w:val="0"/>
          <w:numId w:val="4"/>
        </w:numPr>
        <w:jc w:val="both"/>
      </w:pPr>
      <w:hyperlink r:id="rId33" w:history="1">
        <w:r w:rsidRPr="00067606">
          <w:rPr>
            <w:rStyle w:val="Hyperlink"/>
          </w:rPr>
          <w:t>C64 Kernal Adapter/Switch Short Board</w:t>
        </w:r>
      </w:hyperlink>
    </w:p>
    <w:p w14:paraId="65229909" w14:textId="4F2EB5BC" w:rsidR="00513F83" w:rsidRPr="00513F83" w:rsidRDefault="00513F83" w:rsidP="00513F83">
      <w:pPr>
        <w:jc w:val="both"/>
      </w:pPr>
      <w:r w:rsidRPr="00513F83">
        <w:t xml:space="preserve">The reason for the two different versions—for </w:t>
      </w:r>
      <w:r w:rsidRPr="00513F83">
        <w:rPr>
          <w:b/>
          <w:bCs/>
        </w:rPr>
        <w:t>short boards (ASSY 250469)</w:t>
      </w:r>
      <w:r w:rsidRPr="00513F83">
        <w:t xml:space="preserve"> and </w:t>
      </w:r>
      <w:r w:rsidRPr="00513F83">
        <w:rPr>
          <w:b/>
          <w:bCs/>
        </w:rPr>
        <w:t>long boards (all other ASSY numbers)</w:t>
      </w:r>
      <w:r w:rsidRPr="00513F83">
        <w:t xml:space="preserve"> </w:t>
      </w:r>
      <w:r w:rsidRPr="00513F83">
        <w:t xml:space="preserve">is that the short boards use a combined </w:t>
      </w:r>
      <w:r w:rsidRPr="00513F83">
        <w:rPr>
          <w:b/>
          <w:bCs/>
        </w:rPr>
        <w:t>Kernal and BASIC ROM</w:t>
      </w:r>
      <w:r w:rsidRPr="00513F83">
        <w:t xml:space="preserve"> (16 kB), whereas the long boards have two separate ROMs (8 kB each).</w:t>
      </w:r>
    </w:p>
    <w:p w14:paraId="7B55C841" w14:textId="77777777" w:rsidR="00513F83" w:rsidRPr="00513F83" w:rsidRDefault="00513F83" w:rsidP="00513F83">
      <w:pPr>
        <w:jc w:val="both"/>
      </w:pPr>
      <w:r w:rsidRPr="00513F83">
        <w:t xml:space="preserve">A </w:t>
      </w:r>
      <w:r w:rsidRPr="00513F83">
        <w:rPr>
          <w:b/>
          <w:bCs/>
        </w:rPr>
        <w:t>27C512 Kernal EPROM</w:t>
      </w:r>
      <w:r w:rsidRPr="00513F83">
        <w:t xml:space="preserve"> has a capacity of 64 kB and can therefore hold </w:t>
      </w:r>
      <w:r w:rsidRPr="00513F83">
        <w:rPr>
          <w:b/>
          <w:bCs/>
        </w:rPr>
        <w:t>eight 8 kB Kernals</w:t>
      </w:r>
      <w:r w:rsidRPr="00513F83">
        <w:t xml:space="preserve"> on a long board. On a short board, the lowest 8 kB memory slot contains the BASIC ROM, leaving the subsequent seven slots for Kernals.</w:t>
      </w:r>
    </w:p>
    <w:p w14:paraId="24F06B96" w14:textId="77777777" w:rsidR="00513F83" w:rsidRPr="00513F83" w:rsidRDefault="00513F83" w:rsidP="00513F83">
      <w:pPr>
        <w:jc w:val="both"/>
      </w:pPr>
      <w:r w:rsidRPr="00513F83">
        <w:t xml:space="preserve">The three highest address bits, </w:t>
      </w:r>
      <w:proofErr w:type="gramStart"/>
      <w:r w:rsidRPr="00513F83">
        <w:rPr>
          <w:b/>
          <w:bCs/>
        </w:rPr>
        <w:t>A[13..</w:t>
      </w:r>
      <w:proofErr w:type="gramEnd"/>
      <w:r w:rsidRPr="00513F83">
        <w:rPr>
          <w:b/>
          <w:bCs/>
        </w:rPr>
        <w:t>15]</w:t>
      </w:r>
      <w:r w:rsidRPr="00513F83">
        <w:t xml:space="preserve">, are used to select the active Kernal. The Kernal adapters mentioned above have jumpers that normally select the Kernal. However, these address lines can also be controlled by the keyboard. The lower row of pins on the adapter, from left to right, is </w:t>
      </w:r>
      <w:r w:rsidRPr="00513F83">
        <w:rPr>
          <w:b/>
          <w:bCs/>
        </w:rPr>
        <w:t>A13, A14, A15, and +5 V</w:t>
      </w:r>
      <w:r w:rsidRPr="00513F83">
        <w:t>. The +5 V connection is not used.</w:t>
      </w:r>
    </w:p>
    <w:p w14:paraId="365C2AA4" w14:textId="46707026" w:rsidR="00513F83" w:rsidRPr="00513F83" w:rsidRDefault="00513F83" w:rsidP="00513F83">
      <w:r w:rsidRPr="00513F83">
        <w:t>A cable from the keyboard to the Kernal adapter (</w:t>
      </w:r>
      <w:r w:rsidRPr="00513F83">
        <w:fldChar w:fldCharType="begin"/>
      </w:r>
      <w:r w:rsidRPr="00513F83">
        <w:instrText xml:space="preserve"> REF _Ref232358987 \h </w:instrText>
      </w:r>
      <w:r w:rsidRPr="00513F83">
        <w:fldChar w:fldCharType="separate"/>
      </w:r>
      <w:r w:rsidR="00A63044" w:rsidRPr="00067606">
        <w:t xml:space="preserve">Figure </w:t>
      </w:r>
      <w:r w:rsidR="00A63044">
        <w:rPr>
          <w:noProof/>
        </w:rPr>
        <w:t>23</w:t>
      </w:r>
      <w:r w:rsidRPr="00513F83">
        <w:fldChar w:fldCharType="end"/>
      </w:r>
      <w:r w:rsidRPr="00513F83">
        <w:t xml:space="preserve">, </w:t>
      </w:r>
      <w:r w:rsidRPr="00513F83">
        <w:rPr>
          <w:b/>
          <w:bCs/>
        </w:rPr>
        <w:t>yellow/orange/red wires: A15, A14, A13</w:t>
      </w:r>
      <w:r w:rsidRPr="00513F83">
        <w:t xml:space="preserve">) already provides the three address signals. A </w:t>
      </w:r>
      <w:r w:rsidRPr="00513F83">
        <w:rPr>
          <w:b/>
          <w:bCs/>
        </w:rPr>
        <w:t>RESET</w:t>
      </w:r>
      <w:r w:rsidRPr="00513F83">
        <w:t xml:space="preserve"> connection is also required.</w:t>
      </w:r>
    </w:p>
    <w:p w14:paraId="08DCA48E" w14:textId="63261877" w:rsidR="00513F83" w:rsidRPr="00513F83" w:rsidRDefault="00513F83" w:rsidP="00513F83">
      <w:pPr>
        <w:jc w:val="both"/>
      </w:pPr>
      <w:r w:rsidRPr="00513F83">
        <w:t xml:space="preserve">RESET can be tapped at a suitable point near </w:t>
      </w:r>
      <w:r w:rsidRPr="00513F83">
        <w:rPr>
          <w:b/>
          <w:bCs/>
        </w:rPr>
        <w:t>pin 3 of the user port</w:t>
      </w:r>
      <w:r w:rsidRPr="00513F83">
        <w:t xml:space="preserve">. Usually, there is a via nearby that can be used to solder in a single-pin header. This is the </w:t>
      </w:r>
      <w:r w:rsidRPr="00513F83">
        <w:rPr>
          <w:b/>
          <w:bCs/>
        </w:rPr>
        <w:t xml:space="preserve">grey wire in the upper part of </w:t>
      </w:r>
      <w:r w:rsidRPr="00513F83">
        <w:fldChar w:fldCharType="begin"/>
      </w:r>
      <w:r w:rsidRPr="00513F83">
        <w:instrText xml:space="preserve"> REF _Ref232358987 \h </w:instrText>
      </w:r>
      <w:r w:rsidRPr="00513F83">
        <w:fldChar w:fldCharType="separate"/>
      </w:r>
      <w:r w:rsidR="00A63044" w:rsidRPr="00067606">
        <w:t xml:space="preserve">Figure </w:t>
      </w:r>
      <w:r w:rsidR="00A63044">
        <w:rPr>
          <w:noProof/>
        </w:rPr>
        <w:t>23</w:t>
      </w:r>
      <w:r w:rsidRPr="00513F83">
        <w:fldChar w:fldCharType="end"/>
      </w:r>
    </w:p>
    <w:p w14:paraId="63553002" w14:textId="77777777" w:rsidR="00153C53" w:rsidRPr="00067606" w:rsidRDefault="00153C53" w:rsidP="00153C53">
      <w:pPr>
        <w:keepNext/>
        <w:jc w:val="center"/>
      </w:pPr>
      <w:r w:rsidRPr="00067606">
        <w:drawing>
          <wp:inline distT="0" distB="0" distL="0" distR="0" wp14:anchorId="7137F6DD" wp14:editId="0CCB3EE1">
            <wp:extent cx="3261360" cy="4319016"/>
            <wp:effectExtent l="0" t="0" r="0" b="5715"/>
            <wp:docPr id="2003119865"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119865" name="Grafik 2003119865"/>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261360" cy="4319016"/>
                    </a:xfrm>
                    <a:prstGeom prst="rect">
                      <a:avLst/>
                    </a:prstGeom>
                  </pic:spPr>
                </pic:pic>
              </a:graphicData>
            </a:graphic>
          </wp:inline>
        </w:drawing>
      </w:r>
    </w:p>
    <w:p w14:paraId="1A9CBCE7" w14:textId="514FAF3D" w:rsidR="00EF7879" w:rsidRPr="00067606" w:rsidRDefault="00153C53" w:rsidP="00153C53">
      <w:pPr>
        <w:pStyle w:val="Beschriftung"/>
        <w:jc w:val="center"/>
      </w:pPr>
      <w:bookmarkStart w:id="26" w:name="_Ref232358987"/>
      <w:r w:rsidRPr="00067606">
        <w:t xml:space="preserve">Figure </w:t>
      </w:r>
      <w:r w:rsidRPr="00067606">
        <w:fldChar w:fldCharType="begin"/>
      </w:r>
      <w:r w:rsidRPr="00067606">
        <w:instrText xml:space="preserve"> SEQ Figure \* ARABIC </w:instrText>
      </w:r>
      <w:r w:rsidRPr="00067606">
        <w:fldChar w:fldCharType="separate"/>
      </w:r>
      <w:r w:rsidR="00A63044">
        <w:rPr>
          <w:noProof/>
        </w:rPr>
        <w:t>23</w:t>
      </w:r>
      <w:r w:rsidRPr="00067606">
        <w:fldChar w:fldCharType="end"/>
      </w:r>
      <w:bookmarkEnd w:id="26"/>
      <w:r w:rsidRPr="00067606">
        <w:t xml:space="preserve">: Character set (left) and </w:t>
      </w:r>
      <w:proofErr w:type="spellStart"/>
      <w:r w:rsidRPr="00067606">
        <w:t>kernal</w:t>
      </w:r>
      <w:proofErr w:type="spellEnd"/>
      <w:r w:rsidRPr="00067606">
        <w:t xml:space="preserve"> adapter (right) on a short board.</w:t>
      </w:r>
    </w:p>
    <w:p w14:paraId="660F2EF4" w14:textId="77777777" w:rsidR="003A13D3" w:rsidRPr="00067606" w:rsidRDefault="003A13D3" w:rsidP="003A13D3">
      <w:pPr>
        <w:keepNext/>
        <w:jc w:val="center"/>
      </w:pPr>
      <w:r w:rsidRPr="00067606">
        <w:lastRenderedPageBreak/>
        <w:drawing>
          <wp:inline distT="0" distB="0" distL="0" distR="0" wp14:anchorId="191EB921" wp14:editId="14C6E613">
            <wp:extent cx="1700400" cy="783600"/>
            <wp:effectExtent l="0" t="0" r="0" b="0"/>
            <wp:docPr id="295035460"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035460" name="Grafik 295035460"/>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700400" cy="783600"/>
                    </a:xfrm>
                    <a:prstGeom prst="rect">
                      <a:avLst/>
                    </a:prstGeom>
                  </pic:spPr>
                </pic:pic>
              </a:graphicData>
            </a:graphic>
          </wp:inline>
        </w:drawing>
      </w:r>
    </w:p>
    <w:p w14:paraId="4CC63BED" w14:textId="5D9907E1" w:rsidR="003A13D3" w:rsidRPr="00067606" w:rsidRDefault="003A13D3" w:rsidP="003A13D3">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A63044">
        <w:rPr>
          <w:noProof/>
        </w:rPr>
        <w:t>24</w:t>
      </w:r>
      <w:r w:rsidRPr="00067606">
        <w:fldChar w:fldCharType="end"/>
      </w:r>
      <w:r w:rsidRPr="00067606">
        <w:t>: Reset Pin on ASSY250469 (short board)</w:t>
      </w:r>
    </w:p>
    <w:p w14:paraId="1CDA2BD4" w14:textId="77777777" w:rsidR="003A13D3" w:rsidRPr="00067606" w:rsidRDefault="003A13D3" w:rsidP="003A13D3">
      <w:pPr>
        <w:keepNext/>
        <w:jc w:val="center"/>
      </w:pPr>
      <w:r w:rsidRPr="00067606">
        <w:drawing>
          <wp:inline distT="0" distB="0" distL="0" distR="0" wp14:anchorId="5FBCDABC" wp14:editId="6818F3BC">
            <wp:extent cx="1700400" cy="760800"/>
            <wp:effectExtent l="0" t="0" r="0" b="1270"/>
            <wp:docPr id="2089197242"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197242" name="Grafik 2089197242"/>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700400" cy="760800"/>
                    </a:xfrm>
                    <a:prstGeom prst="rect">
                      <a:avLst/>
                    </a:prstGeom>
                  </pic:spPr>
                </pic:pic>
              </a:graphicData>
            </a:graphic>
          </wp:inline>
        </w:drawing>
      </w:r>
    </w:p>
    <w:p w14:paraId="6BC6E30C" w14:textId="12E75A59" w:rsidR="003A13D3" w:rsidRPr="00067606" w:rsidRDefault="003A13D3" w:rsidP="003A13D3">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A63044">
        <w:rPr>
          <w:noProof/>
        </w:rPr>
        <w:t>25</w:t>
      </w:r>
      <w:r w:rsidRPr="00067606">
        <w:fldChar w:fldCharType="end"/>
      </w:r>
      <w:r w:rsidRPr="00067606">
        <w:t>: Reset Pin on ASSY 250425 (long board)</w:t>
      </w:r>
    </w:p>
    <w:p w14:paraId="2F814CB9" w14:textId="77777777" w:rsidR="0099564B" w:rsidRPr="0099564B" w:rsidRDefault="0099564B" w:rsidP="0099564B">
      <w:r w:rsidRPr="0099564B">
        <w:t xml:space="preserve">An </w:t>
      </w:r>
      <w:r w:rsidRPr="0099564B">
        <w:rPr>
          <w:b/>
          <w:bCs/>
        </w:rPr>
        <w:t>EXROM connection</w:t>
      </w:r>
      <w:r w:rsidRPr="0099564B">
        <w:t xml:space="preserve"> completes the functionality. An EXROM reset can be useful for getting out of </w:t>
      </w:r>
      <w:r w:rsidRPr="0099564B">
        <w:rPr>
          <w:b/>
          <w:bCs/>
        </w:rPr>
        <w:t>fake cartridge signature (CBM80)</w:t>
      </w:r>
      <w:r w:rsidRPr="0099564B">
        <w:t xml:space="preserve"> situations used by some games as copy protection.</w:t>
      </w:r>
    </w:p>
    <w:p w14:paraId="0E692E60" w14:textId="77777777" w:rsidR="0099564B" w:rsidRPr="0099564B" w:rsidRDefault="0099564B" w:rsidP="0099564B">
      <w:r w:rsidRPr="0099564B">
        <w:t xml:space="preserve">It is best to tap the </w:t>
      </w:r>
      <w:r w:rsidRPr="0099564B">
        <w:rPr>
          <w:b/>
          <w:bCs/>
        </w:rPr>
        <w:t>EXROM signal directly at the Expansion Port connector</w:t>
      </w:r>
      <w:r w:rsidRPr="0099564B">
        <w:t>.</w:t>
      </w:r>
    </w:p>
    <w:p w14:paraId="4BB8FB06" w14:textId="77777777" w:rsidR="003A13D3" w:rsidRPr="00067606" w:rsidRDefault="003A13D3" w:rsidP="003A13D3">
      <w:pPr>
        <w:keepNext/>
        <w:jc w:val="center"/>
      </w:pPr>
      <w:r w:rsidRPr="00067606">
        <w:drawing>
          <wp:inline distT="0" distB="0" distL="0" distR="0" wp14:anchorId="081516E1" wp14:editId="13D18646">
            <wp:extent cx="4319016" cy="2228088"/>
            <wp:effectExtent l="0" t="0" r="5715" b="1270"/>
            <wp:docPr id="602089045"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089045" name="Grafik 602089045"/>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319016" cy="2228088"/>
                    </a:xfrm>
                    <a:prstGeom prst="rect">
                      <a:avLst/>
                    </a:prstGeom>
                  </pic:spPr>
                </pic:pic>
              </a:graphicData>
            </a:graphic>
          </wp:inline>
        </w:drawing>
      </w:r>
    </w:p>
    <w:p w14:paraId="4807EBAE" w14:textId="0E479B67" w:rsidR="008E616F" w:rsidRPr="00067606" w:rsidRDefault="003A13D3" w:rsidP="003A13D3">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A63044">
        <w:rPr>
          <w:noProof/>
        </w:rPr>
        <w:t>26</w:t>
      </w:r>
      <w:r w:rsidRPr="00067606">
        <w:fldChar w:fldCharType="end"/>
      </w:r>
      <w:r w:rsidRPr="00067606">
        <w:t>: EXROM pin soldered to pin 9 of the expansion port</w:t>
      </w:r>
    </w:p>
    <w:p w14:paraId="1991FCE5" w14:textId="77777777" w:rsidR="00D91B5F" w:rsidRPr="00067606" w:rsidRDefault="00D91B5F" w:rsidP="00D91B5F">
      <w:pPr>
        <w:keepNext/>
        <w:jc w:val="center"/>
      </w:pPr>
      <w:r w:rsidRPr="00067606">
        <w:lastRenderedPageBreak/>
        <w:drawing>
          <wp:inline distT="0" distB="0" distL="0" distR="0" wp14:anchorId="7D0AD34A" wp14:editId="0128943B">
            <wp:extent cx="4319016" cy="3392424"/>
            <wp:effectExtent l="0" t="0" r="5715" b="0"/>
            <wp:docPr id="537576945"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576945" name="Grafik 537576945"/>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319016" cy="3392424"/>
                    </a:xfrm>
                    <a:prstGeom prst="rect">
                      <a:avLst/>
                    </a:prstGeom>
                  </pic:spPr>
                </pic:pic>
              </a:graphicData>
            </a:graphic>
          </wp:inline>
        </w:drawing>
      </w:r>
    </w:p>
    <w:p w14:paraId="7FC70BB6" w14:textId="5B14675B" w:rsidR="003A13D3" w:rsidRPr="00067606" w:rsidRDefault="00D91B5F" w:rsidP="00D91B5F">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A63044">
        <w:rPr>
          <w:noProof/>
        </w:rPr>
        <w:t>27</w:t>
      </w:r>
      <w:r w:rsidRPr="00067606">
        <w:fldChar w:fldCharType="end"/>
      </w:r>
      <w:r w:rsidRPr="00067606">
        <w:t>: EXROM wire connected to the pin header</w:t>
      </w:r>
    </w:p>
    <w:p w14:paraId="1CDAB709" w14:textId="77777777" w:rsidR="00C20E7F" w:rsidRPr="00067606" w:rsidRDefault="00C20E7F" w:rsidP="00C20E7F">
      <w:pPr>
        <w:keepNext/>
        <w:jc w:val="center"/>
      </w:pPr>
      <w:r w:rsidRPr="00067606">
        <w:drawing>
          <wp:inline distT="0" distB="0" distL="0" distR="0" wp14:anchorId="6484ECE3" wp14:editId="264005BB">
            <wp:extent cx="5041392" cy="3358896"/>
            <wp:effectExtent l="0" t="0" r="6985" b="0"/>
            <wp:docPr id="209220782"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20782" name="Grafik 209220782"/>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041392" cy="3358896"/>
                    </a:xfrm>
                    <a:prstGeom prst="rect">
                      <a:avLst/>
                    </a:prstGeom>
                  </pic:spPr>
                </pic:pic>
              </a:graphicData>
            </a:graphic>
          </wp:inline>
        </w:drawing>
      </w:r>
    </w:p>
    <w:p w14:paraId="1A1F41BA" w14:textId="7A4FD601" w:rsidR="00D91B5F" w:rsidRPr="00067606" w:rsidRDefault="00C20E7F" w:rsidP="00C20E7F">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A63044">
        <w:rPr>
          <w:noProof/>
        </w:rPr>
        <w:t>28</w:t>
      </w:r>
      <w:r w:rsidRPr="00067606">
        <w:fldChar w:fldCharType="end"/>
      </w:r>
      <w:r w:rsidRPr="00067606">
        <w:t>: The connector for the Kernal switcher J2</w:t>
      </w:r>
    </w:p>
    <w:p w14:paraId="5C58A2FF" w14:textId="77777777" w:rsidR="00C20E7F" w:rsidRPr="00067606" w:rsidRDefault="00C20E7F" w:rsidP="00C20E7F">
      <w:pPr>
        <w:keepNext/>
        <w:jc w:val="center"/>
      </w:pPr>
      <w:r w:rsidRPr="00067606">
        <w:lastRenderedPageBreak/>
        <w:drawing>
          <wp:inline distT="0" distB="0" distL="0" distR="0" wp14:anchorId="78E84ACD" wp14:editId="7CA86C3A">
            <wp:extent cx="5041392" cy="3779520"/>
            <wp:effectExtent l="0" t="0" r="6985" b="0"/>
            <wp:docPr id="1973444654"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444654" name="Grafik 1973444654"/>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041392" cy="3779520"/>
                    </a:xfrm>
                    <a:prstGeom prst="rect">
                      <a:avLst/>
                    </a:prstGeom>
                  </pic:spPr>
                </pic:pic>
              </a:graphicData>
            </a:graphic>
          </wp:inline>
        </w:drawing>
      </w:r>
    </w:p>
    <w:p w14:paraId="68D3C18C" w14:textId="06DF7FCB" w:rsidR="00C20E7F" w:rsidRPr="00067606" w:rsidRDefault="00C20E7F" w:rsidP="00C20E7F">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A63044">
        <w:rPr>
          <w:noProof/>
        </w:rPr>
        <w:t>29</w:t>
      </w:r>
      <w:r w:rsidRPr="00067606">
        <w:fldChar w:fldCharType="end"/>
      </w:r>
      <w:r w:rsidRPr="00067606">
        <w:t xml:space="preserve">: A properly wired-up C64 </w:t>
      </w:r>
      <w:proofErr w:type="spellStart"/>
      <w:r w:rsidRPr="00067606">
        <w:t>Breadbin</w:t>
      </w:r>
      <w:proofErr w:type="spellEnd"/>
      <w:r w:rsidRPr="00067606">
        <w:t xml:space="preserve"> with the installed </w:t>
      </w:r>
      <w:r w:rsidR="0099564B">
        <w:t>K</w:t>
      </w:r>
      <w:r w:rsidRPr="00067606">
        <w:t>ernal cable</w:t>
      </w:r>
    </w:p>
    <w:p w14:paraId="00AFB09F" w14:textId="6F178339" w:rsidR="00B03E6A" w:rsidRPr="00067606" w:rsidRDefault="00C20E7F" w:rsidP="00B03E6A">
      <w:r w:rsidRPr="00067606">
        <w:br w:type="page"/>
      </w:r>
    </w:p>
    <w:p w14:paraId="75CE6ECF" w14:textId="34DCF1D3" w:rsidR="00B03E6A" w:rsidRDefault="00B03E6A" w:rsidP="00C60199">
      <w:pPr>
        <w:jc w:val="both"/>
      </w:pPr>
      <w:r w:rsidRPr="00067606">
        <w:lastRenderedPageBreak/>
        <w:t>An important part of the Kernal Switcher is the jumper J4, that selects long board (no jumper placed) or short board (jumper placed).</w:t>
      </w:r>
    </w:p>
    <w:p w14:paraId="73BB6E31" w14:textId="77777777" w:rsidR="0099564B" w:rsidRPr="0099564B" w:rsidRDefault="0099564B" w:rsidP="0099564B">
      <w:pPr>
        <w:jc w:val="both"/>
      </w:pPr>
      <w:r w:rsidRPr="0099564B">
        <w:t xml:space="preserve">An important part of the </w:t>
      </w:r>
      <w:r w:rsidRPr="0099564B">
        <w:rPr>
          <w:b/>
          <w:bCs/>
        </w:rPr>
        <w:t>Kernal switcher</w:t>
      </w:r>
      <w:r w:rsidRPr="0099564B">
        <w:t xml:space="preserve"> is the </w:t>
      </w:r>
      <w:r w:rsidRPr="0099564B">
        <w:rPr>
          <w:b/>
          <w:bCs/>
        </w:rPr>
        <w:t>J4 jumper</w:t>
      </w:r>
      <w:r w:rsidRPr="0099564B">
        <w:t>, which selects the appropriate C64 board type:</w:t>
      </w:r>
    </w:p>
    <w:p w14:paraId="7CB4AAEE" w14:textId="010E0D31" w:rsidR="0099564B" w:rsidRPr="0099564B" w:rsidRDefault="0099564B" w:rsidP="0099564B">
      <w:pPr>
        <w:pStyle w:val="Listenabsatz"/>
        <w:numPr>
          <w:ilvl w:val="0"/>
          <w:numId w:val="17"/>
        </w:numPr>
        <w:jc w:val="both"/>
      </w:pPr>
      <w:r w:rsidRPr="0099564B">
        <w:rPr>
          <w:b/>
          <w:bCs/>
        </w:rPr>
        <w:t>Long board:</w:t>
      </w:r>
      <w:r w:rsidRPr="0099564B">
        <w:t xml:space="preserve"> J4 open (no jumper installed)</w:t>
      </w:r>
    </w:p>
    <w:p w14:paraId="0FC7ACD5" w14:textId="0697019B" w:rsidR="0099564B" w:rsidRPr="0099564B" w:rsidRDefault="0099564B" w:rsidP="0099564B">
      <w:pPr>
        <w:pStyle w:val="Listenabsatz"/>
        <w:numPr>
          <w:ilvl w:val="0"/>
          <w:numId w:val="17"/>
        </w:numPr>
        <w:jc w:val="both"/>
      </w:pPr>
      <w:r w:rsidRPr="0099564B">
        <w:rPr>
          <w:b/>
          <w:bCs/>
        </w:rPr>
        <w:t>Short board:</w:t>
      </w:r>
      <w:r w:rsidRPr="0099564B">
        <w:t xml:space="preserve"> J4 closed (jumper installed)</w:t>
      </w:r>
    </w:p>
    <w:p w14:paraId="08A21BE2" w14:textId="77777777" w:rsidR="00B03E6A" w:rsidRPr="00067606" w:rsidRDefault="00B03E6A" w:rsidP="00B03E6A">
      <w:pPr>
        <w:keepNext/>
        <w:jc w:val="center"/>
      </w:pPr>
      <w:r w:rsidRPr="00067606">
        <w:drawing>
          <wp:inline distT="0" distB="0" distL="0" distR="0" wp14:anchorId="2BCDE901" wp14:editId="07B0D74B">
            <wp:extent cx="3276600" cy="4319016"/>
            <wp:effectExtent l="0" t="0" r="0" b="5715"/>
            <wp:docPr id="174042685"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42685" name="Grafik 174042685"/>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276600" cy="4319016"/>
                    </a:xfrm>
                    <a:prstGeom prst="rect">
                      <a:avLst/>
                    </a:prstGeom>
                  </pic:spPr>
                </pic:pic>
              </a:graphicData>
            </a:graphic>
          </wp:inline>
        </w:drawing>
      </w:r>
    </w:p>
    <w:p w14:paraId="00E836AF" w14:textId="26174AB2" w:rsidR="00B03E6A" w:rsidRPr="00067606" w:rsidRDefault="00B03E6A" w:rsidP="00B03E6A">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A63044">
        <w:rPr>
          <w:noProof/>
        </w:rPr>
        <w:t>30</w:t>
      </w:r>
      <w:r w:rsidRPr="00067606">
        <w:fldChar w:fldCharType="end"/>
      </w:r>
      <w:r w:rsidRPr="00067606">
        <w:t>: Jumper J4 and the I²C Bus connector J7</w:t>
      </w:r>
    </w:p>
    <w:p w14:paraId="29A22A50" w14:textId="77777777" w:rsidR="0099564B" w:rsidRPr="0099564B" w:rsidRDefault="0099564B" w:rsidP="0099564B">
      <w:pPr>
        <w:jc w:val="both"/>
      </w:pPr>
      <w:r w:rsidRPr="0099564B">
        <w:t xml:space="preserve">The reason for this distinction is that a </w:t>
      </w:r>
      <w:r w:rsidRPr="0099564B">
        <w:rPr>
          <w:b/>
          <w:bCs/>
        </w:rPr>
        <w:t>27C512 64 kB EPROM</w:t>
      </w:r>
      <w:r w:rsidRPr="0099564B">
        <w:t xml:space="preserve"> on a long-board adapter can contain up to </w:t>
      </w:r>
      <w:r w:rsidRPr="0099564B">
        <w:rPr>
          <w:b/>
          <w:bCs/>
        </w:rPr>
        <w:t>eight Kernals</w:t>
      </w:r>
      <w:r w:rsidRPr="0099564B">
        <w:t xml:space="preserve">, whereas the first 8 kB of the EPROM on a short-board adapter—at least on the adapter I designed—is reserved for </w:t>
      </w:r>
      <w:r w:rsidRPr="0099564B">
        <w:rPr>
          <w:b/>
          <w:bCs/>
        </w:rPr>
        <w:t>BASIC</w:t>
      </w:r>
      <w:r w:rsidRPr="0099564B">
        <w:t xml:space="preserve">. Therefore, the short-board adapter can contain only </w:t>
      </w:r>
      <w:r w:rsidRPr="0099564B">
        <w:rPr>
          <w:b/>
          <w:bCs/>
        </w:rPr>
        <w:t>seven Kernals</w:t>
      </w:r>
      <w:r w:rsidRPr="0099564B">
        <w:t>.</w:t>
      </w:r>
    </w:p>
    <w:p w14:paraId="4D3E0439" w14:textId="77777777" w:rsidR="0099564B" w:rsidRPr="0099564B" w:rsidRDefault="0099564B" w:rsidP="0099564B">
      <w:pPr>
        <w:jc w:val="both"/>
      </w:pPr>
      <w:r w:rsidRPr="0099564B">
        <w:t xml:space="preserve">The </w:t>
      </w:r>
      <w:r w:rsidRPr="0099564B">
        <w:rPr>
          <w:b/>
          <w:bCs/>
        </w:rPr>
        <w:t>J4 jumper</w:t>
      </w:r>
      <w:r w:rsidRPr="0099564B">
        <w:t xml:space="preserve"> prevents the keyboard from selecting the 8 kB BASIC block as a Kernal. Without this protection, selecting that block would result in a </w:t>
      </w:r>
      <w:r w:rsidRPr="0099564B">
        <w:rPr>
          <w:b/>
          <w:bCs/>
        </w:rPr>
        <w:t>temporary black screen</w:t>
      </w:r>
      <w:r w:rsidRPr="0099564B">
        <w:t>.</w:t>
      </w:r>
    </w:p>
    <w:p w14:paraId="6C50D633" w14:textId="721091A1" w:rsidR="00C20E7F" w:rsidRPr="00067606" w:rsidRDefault="00C20E7F" w:rsidP="00C20E7F">
      <w:pPr>
        <w:pStyle w:val="berschrift2"/>
      </w:pPr>
      <w:bookmarkStart w:id="27" w:name="_Toc239108329"/>
      <w:r w:rsidRPr="00067606">
        <w:t>The RGB LED Strip</w:t>
      </w:r>
      <w:bookmarkEnd w:id="27"/>
    </w:p>
    <w:p w14:paraId="17490C3B" w14:textId="77777777" w:rsidR="005D6FB4" w:rsidRPr="005D6FB4" w:rsidRDefault="005D6FB4" w:rsidP="005D6FB4">
      <w:pPr>
        <w:jc w:val="both"/>
      </w:pPr>
      <w:r w:rsidRPr="005D6FB4">
        <w:t xml:space="preserve">A free pin on the </w:t>
      </w:r>
      <w:r w:rsidRPr="005D6FB4">
        <w:rPr>
          <w:b/>
          <w:bCs/>
        </w:rPr>
        <w:t>Pro Micro</w:t>
      </w:r>
      <w:r w:rsidRPr="005D6FB4">
        <w:t xml:space="preserve"> is dedicated to controlling a </w:t>
      </w:r>
      <w:r w:rsidRPr="005D6FB4">
        <w:rPr>
          <w:b/>
          <w:bCs/>
        </w:rPr>
        <w:t>WS2812B-based RGB LED strip</w:t>
      </w:r>
      <w:r w:rsidRPr="005D6FB4">
        <w:t>. The color and brightness of each individual LED can be controlled independently.</w:t>
      </w:r>
    </w:p>
    <w:p w14:paraId="686702EE" w14:textId="77777777" w:rsidR="005D6FB4" w:rsidRPr="005D6FB4" w:rsidRDefault="005D6FB4" w:rsidP="005D6FB4">
      <w:pPr>
        <w:jc w:val="both"/>
      </w:pPr>
      <w:r w:rsidRPr="005D6FB4">
        <w:t xml:space="preserve">The Pro Micro contains </w:t>
      </w:r>
      <w:r w:rsidRPr="005D6FB4">
        <w:rPr>
          <w:b/>
          <w:bCs/>
        </w:rPr>
        <w:t>10 different light patterns</w:t>
      </w:r>
      <w:r w:rsidRPr="005D6FB4">
        <w:t>, either using a rainbow spectrum (multicolor) or a single color with varying brightness. The patterns are designed to change slowly and smoothly, without distracting or nervous effects.</w:t>
      </w:r>
    </w:p>
    <w:p w14:paraId="52E859F3" w14:textId="77777777" w:rsidR="005D6FB4" w:rsidRPr="005D6FB4" w:rsidRDefault="005D6FB4" w:rsidP="005D6FB4">
      <w:pPr>
        <w:jc w:val="both"/>
      </w:pPr>
      <w:r w:rsidRPr="005D6FB4">
        <w:lastRenderedPageBreak/>
        <w:t xml:space="preserve">The length of the LED strip can be defined in the software's source code. It should </w:t>
      </w:r>
      <w:r w:rsidRPr="005D6FB4">
        <w:rPr>
          <w:b/>
          <w:bCs/>
        </w:rPr>
        <w:t>not exceed 23 LEDs</w:t>
      </w:r>
      <w:r w:rsidRPr="005D6FB4">
        <w:t>.</w:t>
      </w:r>
    </w:p>
    <w:p w14:paraId="35A34642" w14:textId="77777777" w:rsidR="005D6FB4" w:rsidRPr="005D6FB4" w:rsidRDefault="005D6FB4" w:rsidP="005D6FB4">
      <w:pPr>
        <w:jc w:val="both"/>
      </w:pPr>
      <w:r w:rsidRPr="005D6FB4">
        <w:t xml:space="preserve">The computer's </w:t>
      </w:r>
      <w:r w:rsidRPr="005D6FB4">
        <w:rPr>
          <w:b/>
          <w:bCs/>
        </w:rPr>
        <w:t>PSU</w:t>
      </w:r>
      <w:r w:rsidRPr="005D6FB4">
        <w:t xml:space="preserve"> must be capable of supplying the additional current required by the RGB LED strip. At full brightness (</w:t>
      </w:r>
      <w:proofErr w:type="spellStart"/>
      <w:r w:rsidRPr="005D6FB4">
        <w:rPr>
          <w:b/>
          <w:bCs/>
        </w:rPr>
        <w:t>RGBbright</w:t>
      </w:r>
      <w:proofErr w:type="spellEnd"/>
      <w:r w:rsidRPr="005D6FB4">
        <w:rPr>
          <w:b/>
          <w:bCs/>
        </w:rPr>
        <w:t xml:space="preserve"> = 255</w:t>
      </w:r>
      <w:r w:rsidRPr="005D6FB4">
        <w:t xml:space="preserve">), the strip draws approximately </w:t>
      </w:r>
      <w:r w:rsidRPr="005D6FB4">
        <w:rPr>
          <w:b/>
          <w:bCs/>
        </w:rPr>
        <w:t>400 mA</w:t>
      </w:r>
      <w:r w:rsidRPr="005D6FB4">
        <w:t xml:space="preserve"> of additional current. A more moderate brightness setting is </w:t>
      </w:r>
      <w:proofErr w:type="spellStart"/>
      <w:r w:rsidRPr="005D6FB4">
        <w:rPr>
          <w:b/>
          <w:bCs/>
        </w:rPr>
        <w:t>RGBbright</w:t>
      </w:r>
      <w:proofErr w:type="spellEnd"/>
      <w:r w:rsidRPr="005D6FB4">
        <w:rPr>
          <w:b/>
          <w:bCs/>
        </w:rPr>
        <w:t xml:space="preserve"> = 32</w:t>
      </w:r>
      <w:r w:rsidRPr="005D6FB4">
        <w:t xml:space="preserve">, which requires approximately </w:t>
      </w:r>
      <w:r w:rsidRPr="005D6FB4">
        <w:rPr>
          <w:b/>
          <w:bCs/>
        </w:rPr>
        <w:t>50 mA</w:t>
      </w:r>
      <w:r w:rsidRPr="005D6FB4">
        <w:t xml:space="preserve"> extra.</w:t>
      </w:r>
    </w:p>
    <w:p w14:paraId="53CB28BE" w14:textId="22032D32" w:rsidR="005D6FB4" w:rsidRPr="005D6FB4" w:rsidRDefault="005D6FB4" w:rsidP="005D6FB4">
      <w:pPr>
        <w:jc w:val="both"/>
      </w:pPr>
      <w:r w:rsidRPr="005D6FB4">
        <w:t xml:space="preserve">The RGB strip consists of </w:t>
      </w:r>
      <w:r w:rsidRPr="005D6FB4">
        <w:rPr>
          <w:b/>
          <w:bCs/>
        </w:rPr>
        <w:t>WS2812B LEDs</w:t>
      </w:r>
      <w:r w:rsidRPr="005D6FB4">
        <w:t xml:space="preserve"> connected in a daisy chain. Each LED has a </w:t>
      </w:r>
      <w:r w:rsidRPr="005D6FB4">
        <w:rPr>
          <w:b/>
          <w:bCs/>
        </w:rPr>
        <w:t>Din (data input)</w:t>
      </w:r>
      <w:r w:rsidRPr="005D6FB4">
        <w:t xml:space="preserve"> and </w:t>
      </w:r>
      <w:proofErr w:type="spellStart"/>
      <w:r w:rsidRPr="005D6FB4">
        <w:rPr>
          <w:b/>
          <w:bCs/>
        </w:rPr>
        <w:t>Dout</w:t>
      </w:r>
      <w:proofErr w:type="spellEnd"/>
      <w:r w:rsidRPr="005D6FB4">
        <w:rPr>
          <w:b/>
          <w:bCs/>
        </w:rPr>
        <w:t xml:space="preserve"> (data output)</w:t>
      </w:r>
      <w:r w:rsidRPr="005D6FB4">
        <w:t xml:space="preserve">. The strip must be connected with the </w:t>
      </w:r>
      <w:r w:rsidRPr="005D6FB4">
        <w:rPr>
          <w:b/>
          <w:bCs/>
        </w:rPr>
        <w:t>Din side</w:t>
      </w:r>
      <w:r w:rsidRPr="005D6FB4">
        <w:t xml:space="preserve"> to the keyboard's </w:t>
      </w:r>
      <w:r w:rsidRPr="005D6FB4">
        <w:rPr>
          <w:b/>
          <w:bCs/>
        </w:rPr>
        <w:t>J5 connector</w:t>
      </w:r>
      <w:r w:rsidRPr="005D6FB4">
        <w:t xml:space="preserve"> (</w:t>
      </w:r>
      <w:r w:rsidRPr="005D6FB4">
        <w:fldChar w:fldCharType="begin"/>
      </w:r>
      <w:r w:rsidRPr="005D6FB4">
        <w:instrText xml:space="preserve"> REF _Ref235988908 \h </w:instrText>
      </w:r>
      <w:r w:rsidRPr="005D6FB4">
        <w:fldChar w:fldCharType="separate"/>
      </w:r>
      <w:r w:rsidR="00A63044" w:rsidRPr="00067606">
        <w:t xml:space="preserve">Figure </w:t>
      </w:r>
      <w:r w:rsidR="00A63044">
        <w:rPr>
          <w:noProof/>
        </w:rPr>
        <w:t>33</w:t>
      </w:r>
      <w:r w:rsidRPr="005D6FB4">
        <w:fldChar w:fldCharType="end"/>
      </w:r>
      <w:r w:rsidRPr="005D6FB4">
        <w:t>).</w:t>
      </w:r>
    </w:p>
    <w:p w14:paraId="77C677CC" w14:textId="77777777" w:rsidR="007D2A2A" w:rsidRPr="00067606" w:rsidRDefault="007D2A2A" w:rsidP="007D2A2A">
      <w:pPr>
        <w:keepNext/>
        <w:jc w:val="center"/>
      </w:pPr>
      <w:r w:rsidRPr="00067606">
        <w:drawing>
          <wp:inline distT="0" distB="0" distL="0" distR="0" wp14:anchorId="3E46BABA" wp14:editId="60DC40A2">
            <wp:extent cx="4949952" cy="2462784"/>
            <wp:effectExtent l="0" t="0" r="3175" b="0"/>
            <wp:docPr id="1815619121"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619121" name="Grafik 181561912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949952" cy="2462784"/>
                    </a:xfrm>
                    <a:prstGeom prst="rect">
                      <a:avLst/>
                    </a:prstGeom>
                  </pic:spPr>
                </pic:pic>
              </a:graphicData>
            </a:graphic>
          </wp:inline>
        </w:drawing>
      </w:r>
    </w:p>
    <w:p w14:paraId="465F1039" w14:textId="5EEB5796" w:rsidR="00C20E7F" w:rsidRPr="00067606" w:rsidRDefault="007D2A2A" w:rsidP="007D2A2A">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A63044">
        <w:rPr>
          <w:noProof/>
        </w:rPr>
        <w:t>31</w:t>
      </w:r>
      <w:r w:rsidRPr="00067606">
        <w:fldChar w:fldCharType="end"/>
      </w:r>
      <w:r w:rsidRPr="00067606">
        <w:t>: RGB LED Circuit</w:t>
      </w:r>
    </w:p>
    <w:p w14:paraId="6C5907E2" w14:textId="08DF06D2" w:rsidR="005D6FB4" w:rsidRPr="005D6FB4" w:rsidRDefault="005D6FB4" w:rsidP="005D6FB4">
      <w:pPr>
        <w:jc w:val="both"/>
      </w:pPr>
      <w:r w:rsidRPr="005D6FB4">
        <w:t xml:space="preserve">The </w:t>
      </w:r>
      <w:r w:rsidRPr="005D6FB4">
        <w:rPr>
          <w:b/>
          <w:bCs/>
        </w:rPr>
        <w:t>RGB LED circuit</w:t>
      </w:r>
      <w:r w:rsidRPr="005D6FB4">
        <w:t xml:space="preserve"> consists of only a </w:t>
      </w:r>
      <w:r w:rsidRPr="005D6FB4">
        <w:rPr>
          <w:b/>
          <w:bCs/>
        </w:rPr>
        <w:t>1000 µF electrolytic capacitor</w:t>
      </w:r>
      <w:r w:rsidRPr="005D6FB4">
        <w:t xml:space="preserve">, a </w:t>
      </w:r>
      <w:r w:rsidR="00607D1F" w:rsidRPr="00607D1F">
        <w:t>470</w:t>
      </w:r>
      <w:r w:rsidR="00607D1F" w:rsidRPr="00607D1F">
        <w:sym w:font="Symbol" w:char="F057"/>
      </w:r>
      <w:r w:rsidR="00607D1F" w:rsidRPr="00607D1F">
        <w:t xml:space="preserve"> </w:t>
      </w:r>
      <w:r w:rsidRPr="005D6FB4">
        <w:t>resistor, and the pin header itself.</w:t>
      </w:r>
    </w:p>
    <w:p w14:paraId="2E904DE2" w14:textId="77777777" w:rsidR="005D6FB4" w:rsidRPr="005D6FB4" w:rsidRDefault="005D6FB4" w:rsidP="005D6FB4">
      <w:pPr>
        <w:jc w:val="both"/>
      </w:pPr>
      <w:r w:rsidRPr="005D6FB4">
        <w:t>If no RGB LED strip is connected, these components are not required.</w:t>
      </w:r>
    </w:p>
    <w:p w14:paraId="43495EDC" w14:textId="77777777" w:rsidR="00085E9C" w:rsidRPr="00067606" w:rsidRDefault="00085E9C" w:rsidP="00085E9C">
      <w:pPr>
        <w:keepNext/>
        <w:jc w:val="center"/>
      </w:pPr>
      <w:r w:rsidRPr="00067606">
        <w:drawing>
          <wp:inline distT="0" distB="0" distL="0" distR="0" wp14:anchorId="6C71604C" wp14:editId="11912122">
            <wp:extent cx="5041392" cy="2462784"/>
            <wp:effectExtent l="0" t="0" r="6985" b="0"/>
            <wp:docPr id="1712063882"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063882" name="Grafik 1712063882"/>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041392" cy="2462784"/>
                    </a:xfrm>
                    <a:prstGeom prst="rect">
                      <a:avLst/>
                    </a:prstGeom>
                  </pic:spPr>
                </pic:pic>
              </a:graphicData>
            </a:graphic>
          </wp:inline>
        </w:drawing>
      </w:r>
    </w:p>
    <w:p w14:paraId="14438865" w14:textId="0532C014" w:rsidR="00085E9C" w:rsidRPr="00067606" w:rsidRDefault="00085E9C" w:rsidP="00085E9C">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A63044">
        <w:rPr>
          <w:noProof/>
        </w:rPr>
        <w:t>32</w:t>
      </w:r>
      <w:r w:rsidRPr="00067606">
        <w:fldChar w:fldCharType="end"/>
      </w:r>
      <w:r w:rsidRPr="00067606">
        <w:t>: LED Strip Cable at J5 (Board version with hot swap sockets)</w:t>
      </w:r>
    </w:p>
    <w:p w14:paraId="603F8601" w14:textId="77777777" w:rsidR="00085E9C" w:rsidRPr="00067606" w:rsidRDefault="00085E9C" w:rsidP="00085E9C">
      <w:pPr>
        <w:keepNext/>
        <w:jc w:val="center"/>
      </w:pPr>
      <w:r w:rsidRPr="00067606">
        <w:lastRenderedPageBreak/>
        <w:drawing>
          <wp:inline distT="0" distB="0" distL="0" distR="0" wp14:anchorId="0F16AD4F" wp14:editId="3FA755BE">
            <wp:extent cx="5041392" cy="1773936"/>
            <wp:effectExtent l="0" t="0" r="6985" b="0"/>
            <wp:docPr id="664831105"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831105" name="Grafik 664831105"/>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041392" cy="1773936"/>
                    </a:xfrm>
                    <a:prstGeom prst="rect">
                      <a:avLst/>
                    </a:prstGeom>
                  </pic:spPr>
                </pic:pic>
              </a:graphicData>
            </a:graphic>
          </wp:inline>
        </w:drawing>
      </w:r>
    </w:p>
    <w:p w14:paraId="02797B18" w14:textId="23C66A79" w:rsidR="00085E9C" w:rsidRPr="00067606" w:rsidRDefault="00085E9C" w:rsidP="00085E9C">
      <w:pPr>
        <w:pStyle w:val="Beschriftung"/>
        <w:jc w:val="center"/>
      </w:pPr>
      <w:bookmarkStart w:id="28" w:name="_Ref235988908"/>
      <w:bookmarkStart w:id="29" w:name="_Ref235988857"/>
      <w:r w:rsidRPr="00067606">
        <w:t xml:space="preserve">Figure </w:t>
      </w:r>
      <w:r w:rsidRPr="00067606">
        <w:fldChar w:fldCharType="begin"/>
      </w:r>
      <w:r w:rsidRPr="00067606">
        <w:instrText xml:space="preserve"> SEQ Figure \* ARABIC </w:instrText>
      </w:r>
      <w:r w:rsidRPr="00067606">
        <w:fldChar w:fldCharType="separate"/>
      </w:r>
      <w:r w:rsidR="00A63044">
        <w:rPr>
          <w:noProof/>
        </w:rPr>
        <w:t>33</w:t>
      </w:r>
      <w:r w:rsidRPr="00067606">
        <w:fldChar w:fldCharType="end"/>
      </w:r>
      <w:bookmarkEnd w:id="28"/>
      <w:r w:rsidRPr="00067606">
        <w:t>: RGB LED Strip with solder</w:t>
      </w:r>
      <w:r w:rsidR="009F316D" w:rsidRPr="00067606">
        <w:t>ed</w:t>
      </w:r>
      <w:r w:rsidRPr="00067606">
        <w:t xml:space="preserve"> cable</w:t>
      </w:r>
      <w:bookmarkEnd w:id="29"/>
    </w:p>
    <w:p w14:paraId="612F83B7" w14:textId="7905B187" w:rsidR="007D2A2A" w:rsidRPr="00067606" w:rsidRDefault="00C60199" w:rsidP="00C60199">
      <w:pPr>
        <w:pStyle w:val="berschrift2"/>
      </w:pPr>
      <w:bookmarkStart w:id="30" w:name="_Toc239108330"/>
      <w:r w:rsidRPr="00067606">
        <w:t>I²C-Bus/OLED display</w:t>
      </w:r>
      <w:bookmarkEnd w:id="30"/>
    </w:p>
    <w:p w14:paraId="7DD29BAA" w14:textId="77777777" w:rsidR="00607D1F" w:rsidRPr="00607D1F" w:rsidRDefault="00607D1F" w:rsidP="00607D1F">
      <w:pPr>
        <w:jc w:val="both"/>
      </w:pPr>
      <w:r w:rsidRPr="00607D1F">
        <w:t xml:space="preserve">The </w:t>
      </w:r>
      <w:r w:rsidRPr="00607D1F">
        <w:rPr>
          <w:b/>
          <w:bCs/>
        </w:rPr>
        <w:t>I²C bus</w:t>
      </w:r>
      <w:r w:rsidRPr="00607D1F">
        <w:t xml:space="preserve"> is a serial bus used to communicate with components, ICs, and modules within electronic devices. It can be used to connect various devices, such as displays and sensors.</w:t>
      </w:r>
    </w:p>
    <w:p w14:paraId="47B5B496" w14:textId="595EED10" w:rsidR="00607D1F" w:rsidRPr="00607D1F" w:rsidRDefault="00607D1F" w:rsidP="00C20E7F">
      <w:pPr>
        <w:jc w:val="both"/>
      </w:pPr>
      <w:r w:rsidRPr="00607D1F">
        <w:t xml:space="preserve">I have integrated support for </w:t>
      </w:r>
      <w:r w:rsidRPr="00607D1F">
        <w:rPr>
          <w:b/>
          <w:bCs/>
        </w:rPr>
        <w:t>three different OLED displays</w:t>
      </w:r>
      <w:r w:rsidRPr="00607D1F">
        <w:t xml:space="preserve"> into the Pro Micro software. The desired display can be selected in the source code.</w:t>
      </w:r>
    </w:p>
    <w:tbl>
      <w:tblPr>
        <w:tblStyle w:val="Gitternetztabelle4Akzent1"/>
        <w:tblW w:w="0" w:type="auto"/>
        <w:jc w:val="center"/>
        <w:tblLook w:val="0420" w:firstRow="1" w:lastRow="0" w:firstColumn="0" w:lastColumn="0" w:noHBand="0" w:noVBand="1"/>
      </w:tblPr>
      <w:tblGrid>
        <w:gridCol w:w="988"/>
        <w:gridCol w:w="1842"/>
        <w:gridCol w:w="1276"/>
      </w:tblGrid>
      <w:tr w:rsidR="00305043" w:rsidRPr="00067606" w14:paraId="173DD5B4" w14:textId="77777777" w:rsidTr="00305043">
        <w:trPr>
          <w:cnfStyle w:val="100000000000" w:firstRow="1" w:lastRow="0" w:firstColumn="0" w:lastColumn="0" w:oddVBand="0" w:evenVBand="0" w:oddHBand="0" w:evenHBand="0" w:firstRowFirstColumn="0" w:firstRowLastColumn="0" w:lastRowFirstColumn="0" w:lastRowLastColumn="0"/>
          <w:jc w:val="center"/>
        </w:trPr>
        <w:tc>
          <w:tcPr>
            <w:tcW w:w="988" w:type="dxa"/>
          </w:tcPr>
          <w:p w14:paraId="2643448A" w14:textId="588E0B4C" w:rsidR="00305043" w:rsidRPr="00067606" w:rsidRDefault="00305043" w:rsidP="00C20E7F">
            <w:pPr>
              <w:jc w:val="both"/>
            </w:pPr>
            <w:r w:rsidRPr="00067606">
              <w:t>Size</w:t>
            </w:r>
          </w:p>
        </w:tc>
        <w:tc>
          <w:tcPr>
            <w:tcW w:w="1842" w:type="dxa"/>
          </w:tcPr>
          <w:p w14:paraId="7DA9227E" w14:textId="5A13D312" w:rsidR="00305043" w:rsidRPr="00067606" w:rsidRDefault="00305043" w:rsidP="00C20E7F">
            <w:pPr>
              <w:jc w:val="both"/>
            </w:pPr>
            <w:r w:rsidRPr="00067606">
              <w:t>Resolution</w:t>
            </w:r>
          </w:p>
        </w:tc>
        <w:tc>
          <w:tcPr>
            <w:tcW w:w="1276" w:type="dxa"/>
          </w:tcPr>
          <w:p w14:paraId="5C9D3D19" w14:textId="150D4939" w:rsidR="00305043" w:rsidRPr="00067606" w:rsidRDefault="00305043" w:rsidP="00C20E7F">
            <w:pPr>
              <w:jc w:val="both"/>
            </w:pPr>
            <w:r w:rsidRPr="00067606">
              <w:t>Controller</w:t>
            </w:r>
          </w:p>
        </w:tc>
      </w:tr>
      <w:tr w:rsidR="00305043" w:rsidRPr="00067606" w14:paraId="1C23ADC9" w14:textId="77777777" w:rsidTr="00305043">
        <w:trPr>
          <w:cnfStyle w:val="000000100000" w:firstRow="0" w:lastRow="0" w:firstColumn="0" w:lastColumn="0" w:oddVBand="0" w:evenVBand="0" w:oddHBand="1" w:evenHBand="0" w:firstRowFirstColumn="0" w:firstRowLastColumn="0" w:lastRowFirstColumn="0" w:lastRowLastColumn="0"/>
          <w:jc w:val="center"/>
        </w:trPr>
        <w:tc>
          <w:tcPr>
            <w:tcW w:w="988" w:type="dxa"/>
          </w:tcPr>
          <w:p w14:paraId="3A3C2A44" w14:textId="1B27581B" w:rsidR="00305043" w:rsidRPr="00067606" w:rsidRDefault="00305043" w:rsidP="00C20E7F">
            <w:pPr>
              <w:jc w:val="both"/>
            </w:pPr>
            <w:r w:rsidRPr="00067606">
              <w:t>0.91”</w:t>
            </w:r>
          </w:p>
        </w:tc>
        <w:tc>
          <w:tcPr>
            <w:tcW w:w="1842" w:type="dxa"/>
          </w:tcPr>
          <w:p w14:paraId="312E3E4F" w14:textId="77227033" w:rsidR="00305043" w:rsidRPr="00067606" w:rsidRDefault="00305043" w:rsidP="00C20E7F">
            <w:pPr>
              <w:jc w:val="both"/>
            </w:pPr>
            <w:r w:rsidRPr="00067606">
              <w:t>128 x 32 pixel</w:t>
            </w:r>
          </w:p>
        </w:tc>
        <w:tc>
          <w:tcPr>
            <w:tcW w:w="1276" w:type="dxa"/>
          </w:tcPr>
          <w:p w14:paraId="56191ABD" w14:textId="0C10C379" w:rsidR="00305043" w:rsidRPr="00067606" w:rsidRDefault="00305043" w:rsidP="00C20E7F">
            <w:pPr>
              <w:jc w:val="both"/>
            </w:pPr>
            <w:r w:rsidRPr="00067606">
              <w:t>SSD1306</w:t>
            </w:r>
          </w:p>
        </w:tc>
      </w:tr>
      <w:tr w:rsidR="00305043" w:rsidRPr="00067606" w14:paraId="4659D479" w14:textId="77777777" w:rsidTr="00305043">
        <w:trPr>
          <w:jc w:val="center"/>
        </w:trPr>
        <w:tc>
          <w:tcPr>
            <w:tcW w:w="988" w:type="dxa"/>
          </w:tcPr>
          <w:p w14:paraId="1FCECBCB" w14:textId="392E8FC0" w:rsidR="00305043" w:rsidRPr="00067606" w:rsidRDefault="00305043" w:rsidP="00C20E7F">
            <w:pPr>
              <w:jc w:val="both"/>
            </w:pPr>
            <w:r w:rsidRPr="00067606">
              <w:t>0.96”</w:t>
            </w:r>
          </w:p>
        </w:tc>
        <w:tc>
          <w:tcPr>
            <w:tcW w:w="1842" w:type="dxa"/>
          </w:tcPr>
          <w:p w14:paraId="5B6CE111" w14:textId="639AAAAE" w:rsidR="00305043" w:rsidRPr="00067606" w:rsidRDefault="00305043" w:rsidP="00C20E7F">
            <w:pPr>
              <w:jc w:val="both"/>
            </w:pPr>
            <w:r w:rsidRPr="00067606">
              <w:t>128 x 64 pixel</w:t>
            </w:r>
          </w:p>
        </w:tc>
        <w:tc>
          <w:tcPr>
            <w:tcW w:w="1276" w:type="dxa"/>
          </w:tcPr>
          <w:p w14:paraId="7B033D76" w14:textId="4B2211B1" w:rsidR="00305043" w:rsidRPr="00067606" w:rsidRDefault="00305043" w:rsidP="00C20E7F">
            <w:pPr>
              <w:jc w:val="both"/>
            </w:pPr>
            <w:r w:rsidRPr="00067606">
              <w:t>SSD1306</w:t>
            </w:r>
          </w:p>
        </w:tc>
      </w:tr>
      <w:tr w:rsidR="00305043" w:rsidRPr="00067606" w14:paraId="3606A1A0" w14:textId="77777777" w:rsidTr="00305043">
        <w:trPr>
          <w:cnfStyle w:val="000000100000" w:firstRow="0" w:lastRow="0" w:firstColumn="0" w:lastColumn="0" w:oddVBand="0" w:evenVBand="0" w:oddHBand="1" w:evenHBand="0" w:firstRowFirstColumn="0" w:firstRowLastColumn="0" w:lastRowFirstColumn="0" w:lastRowLastColumn="0"/>
          <w:jc w:val="center"/>
        </w:trPr>
        <w:tc>
          <w:tcPr>
            <w:tcW w:w="988" w:type="dxa"/>
          </w:tcPr>
          <w:p w14:paraId="7F39027D" w14:textId="35E9E967" w:rsidR="00305043" w:rsidRPr="00067606" w:rsidRDefault="00305043" w:rsidP="00C20E7F">
            <w:pPr>
              <w:jc w:val="both"/>
            </w:pPr>
            <w:r w:rsidRPr="00067606">
              <w:t>1.3”</w:t>
            </w:r>
          </w:p>
        </w:tc>
        <w:tc>
          <w:tcPr>
            <w:tcW w:w="1842" w:type="dxa"/>
          </w:tcPr>
          <w:p w14:paraId="49218220" w14:textId="2DE80435" w:rsidR="00305043" w:rsidRPr="00067606" w:rsidRDefault="00305043" w:rsidP="00305043">
            <w:pPr>
              <w:jc w:val="both"/>
            </w:pPr>
            <w:r w:rsidRPr="00067606">
              <w:t>128 x 64 pixel</w:t>
            </w:r>
          </w:p>
        </w:tc>
        <w:tc>
          <w:tcPr>
            <w:tcW w:w="1276" w:type="dxa"/>
          </w:tcPr>
          <w:p w14:paraId="2589E443" w14:textId="111C1243" w:rsidR="00305043" w:rsidRPr="00067606" w:rsidRDefault="00305043" w:rsidP="00C20E7F">
            <w:pPr>
              <w:jc w:val="both"/>
            </w:pPr>
            <w:r w:rsidRPr="00067606">
              <w:t>SH1106</w:t>
            </w:r>
          </w:p>
        </w:tc>
      </w:tr>
    </w:tbl>
    <w:p w14:paraId="50E8B7D0" w14:textId="50ADAF73" w:rsidR="00305043" w:rsidRPr="00067606" w:rsidRDefault="00305043" w:rsidP="00C20E7F">
      <w:pPr>
        <w:jc w:val="both"/>
      </w:pPr>
    </w:p>
    <w:p w14:paraId="6CD279CD" w14:textId="77777777" w:rsidR="00085E9C" w:rsidRPr="00067606" w:rsidRDefault="00085E9C" w:rsidP="00085E9C">
      <w:pPr>
        <w:keepNext/>
        <w:jc w:val="center"/>
      </w:pPr>
      <w:r w:rsidRPr="00067606">
        <w:drawing>
          <wp:inline distT="0" distB="0" distL="0" distR="0" wp14:anchorId="09BA3BDF" wp14:editId="175BC311">
            <wp:extent cx="5041392" cy="2712720"/>
            <wp:effectExtent l="0" t="0" r="6985" b="0"/>
            <wp:docPr id="139010184"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10184" name="Grafik 139010184"/>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041392" cy="2712720"/>
                    </a:xfrm>
                    <a:prstGeom prst="rect">
                      <a:avLst/>
                    </a:prstGeom>
                  </pic:spPr>
                </pic:pic>
              </a:graphicData>
            </a:graphic>
          </wp:inline>
        </w:drawing>
      </w:r>
    </w:p>
    <w:p w14:paraId="3BDAC60A" w14:textId="6A59AA55" w:rsidR="00D11A04" w:rsidRPr="00067606" w:rsidRDefault="00085E9C" w:rsidP="00D11A04">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A63044">
        <w:rPr>
          <w:noProof/>
        </w:rPr>
        <w:t>34</w:t>
      </w:r>
      <w:r w:rsidRPr="00067606">
        <w:fldChar w:fldCharType="end"/>
      </w:r>
      <w:r w:rsidRPr="00067606">
        <w:t>: 0.91", 0.96" and 1.3" OLED Display</w:t>
      </w:r>
    </w:p>
    <w:p w14:paraId="0BF5B7BD" w14:textId="77777777" w:rsidR="00B52E66" w:rsidRPr="00B52E66" w:rsidRDefault="00B52E66" w:rsidP="00B52E66">
      <w:r w:rsidRPr="00B52E66">
        <w:t xml:space="preserve">The display shows the currently selected </w:t>
      </w:r>
      <w:r w:rsidRPr="00B52E66">
        <w:rPr>
          <w:b/>
          <w:bCs/>
        </w:rPr>
        <w:t>Kernal</w:t>
      </w:r>
      <w:r w:rsidRPr="00B52E66">
        <w:t xml:space="preserve"> and </w:t>
      </w:r>
      <w:r w:rsidRPr="00B52E66">
        <w:rPr>
          <w:b/>
          <w:bCs/>
        </w:rPr>
        <w:t>LED pattern</w:t>
      </w:r>
      <w:r w:rsidRPr="00B52E66">
        <w:t xml:space="preserve"> (with software version </w:t>
      </w:r>
      <w:r w:rsidRPr="00B52E66">
        <w:rPr>
          <w:b/>
          <w:bCs/>
        </w:rPr>
        <w:t>v0.00</w:t>
      </w:r>
      <w:r w:rsidRPr="00B52E66">
        <w:t xml:space="preserve">). During startup, it displays the </w:t>
      </w:r>
      <w:r w:rsidRPr="00B52E66">
        <w:rPr>
          <w:b/>
          <w:bCs/>
        </w:rPr>
        <w:t>C64 logo</w:t>
      </w:r>
      <w:r w:rsidRPr="00B52E66">
        <w:t xml:space="preserve"> and the software version.</w:t>
      </w:r>
    </w:p>
    <w:p w14:paraId="6C969537" w14:textId="77777777" w:rsidR="00B52E66" w:rsidRPr="00B52E66" w:rsidRDefault="00B52E66" w:rsidP="00B52E66">
      <w:r w:rsidRPr="00B52E66">
        <w:t xml:space="preserve">When a </w:t>
      </w:r>
      <w:r w:rsidRPr="00B52E66">
        <w:rPr>
          <w:b/>
          <w:bCs/>
        </w:rPr>
        <w:t>RESET</w:t>
      </w:r>
      <w:r w:rsidRPr="00B52E66">
        <w:t xml:space="preserve"> or </w:t>
      </w:r>
      <w:r w:rsidRPr="00B52E66">
        <w:rPr>
          <w:b/>
          <w:bCs/>
        </w:rPr>
        <w:t>EXROM RESET</w:t>
      </w:r>
      <w:r w:rsidRPr="00B52E66">
        <w:t xml:space="preserve"> is triggered, the display indicates which type of reset was performed.</w:t>
      </w:r>
    </w:p>
    <w:p w14:paraId="67E74ABA" w14:textId="77777777" w:rsidR="00B52E66" w:rsidRPr="00B52E66" w:rsidRDefault="00B52E66" w:rsidP="00B52E66">
      <w:r w:rsidRPr="00B52E66">
        <w:t xml:space="preserve">On an </w:t>
      </w:r>
      <w:r w:rsidRPr="00B52E66">
        <w:rPr>
          <w:b/>
          <w:bCs/>
        </w:rPr>
        <w:t>Ultimate 64</w:t>
      </w:r>
      <w:r w:rsidRPr="00B52E66">
        <w:t xml:space="preserve">, the </w:t>
      </w:r>
      <w:r w:rsidRPr="00B52E66">
        <w:rPr>
          <w:b/>
          <w:bCs/>
        </w:rPr>
        <w:t>FREEZE</w:t>
      </w:r>
      <w:r w:rsidRPr="00B52E66">
        <w:t xml:space="preserve">, </w:t>
      </w:r>
      <w:r w:rsidRPr="00B52E66">
        <w:rPr>
          <w:b/>
          <w:bCs/>
        </w:rPr>
        <w:t>MENU</w:t>
      </w:r>
      <w:r w:rsidRPr="00B52E66">
        <w:t xml:space="preserve">, and </w:t>
      </w:r>
      <w:r w:rsidRPr="00B52E66">
        <w:rPr>
          <w:b/>
          <w:bCs/>
        </w:rPr>
        <w:t>RESET</w:t>
      </w:r>
      <w:r w:rsidRPr="00B52E66">
        <w:t xml:space="preserve"> button presses are also displayed.</w:t>
      </w:r>
    </w:p>
    <w:p w14:paraId="7B33F7CA" w14:textId="13B5E8E9" w:rsidR="00D11A04" w:rsidRPr="00067606" w:rsidRDefault="00D11A04">
      <w:r w:rsidRPr="00067606">
        <w:br w:type="page"/>
      </w:r>
    </w:p>
    <w:p w14:paraId="508AA001" w14:textId="36D59C52" w:rsidR="00085E9C" w:rsidRPr="00067606" w:rsidRDefault="00E8651E" w:rsidP="00E8651E">
      <w:pPr>
        <w:pStyle w:val="berschrift1"/>
      </w:pPr>
      <w:bookmarkStart w:id="31" w:name="_Toc239108331"/>
      <w:r w:rsidRPr="00067606">
        <w:lastRenderedPageBreak/>
        <w:t>Connector Pinouts</w:t>
      </w:r>
      <w:bookmarkEnd w:id="31"/>
    </w:p>
    <w:p w14:paraId="3E811F54" w14:textId="37FE906D" w:rsidR="00E8651E" w:rsidRPr="00067606" w:rsidRDefault="00E8651E" w:rsidP="00E8651E">
      <w:pPr>
        <w:pStyle w:val="berschrift2"/>
      </w:pPr>
      <w:bookmarkStart w:id="32" w:name="_Toc239108332"/>
      <w:r w:rsidRPr="00067606">
        <w:t>J1 - Keyboard Connector</w:t>
      </w:r>
      <w:bookmarkEnd w:id="32"/>
    </w:p>
    <w:p w14:paraId="6ED6CD2B" w14:textId="6CB7A29B" w:rsidR="00E8651E" w:rsidRPr="00067606" w:rsidRDefault="00E8651E" w:rsidP="00E8651E">
      <w:r w:rsidRPr="00067606">
        <w:t>2x10 box pin header 90°</w:t>
      </w:r>
    </w:p>
    <w:tbl>
      <w:tblPr>
        <w:tblStyle w:val="Gitternetztabelle4Akzent1"/>
        <w:tblW w:w="0" w:type="auto"/>
        <w:tblLook w:val="0420" w:firstRow="1" w:lastRow="0" w:firstColumn="0" w:lastColumn="0" w:noHBand="0" w:noVBand="1"/>
      </w:tblPr>
      <w:tblGrid>
        <w:gridCol w:w="1271"/>
        <w:gridCol w:w="709"/>
        <w:gridCol w:w="709"/>
        <w:gridCol w:w="1417"/>
      </w:tblGrid>
      <w:tr w:rsidR="00E8651E" w:rsidRPr="00067606" w14:paraId="20D55931" w14:textId="77777777" w:rsidTr="00E8651E">
        <w:trPr>
          <w:cnfStyle w:val="100000000000" w:firstRow="1" w:lastRow="0" w:firstColumn="0" w:lastColumn="0" w:oddVBand="0" w:evenVBand="0" w:oddHBand="0" w:evenHBand="0" w:firstRowFirstColumn="0" w:firstRowLastColumn="0" w:lastRowFirstColumn="0" w:lastRowLastColumn="0"/>
          <w:trHeight w:val="98"/>
        </w:trPr>
        <w:tc>
          <w:tcPr>
            <w:tcW w:w="1271" w:type="dxa"/>
          </w:tcPr>
          <w:p w14:paraId="6DB5AA58" w14:textId="436D827A" w:rsidR="00E8651E" w:rsidRPr="00067606" w:rsidRDefault="00E8651E" w:rsidP="00E8651E">
            <w:pPr>
              <w:jc w:val="right"/>
            </w:pPr>
            <w:r w:rsidRPr="00067606">
              <w:t>Signal</w:t>
            </w:r>
          </w:p>
        </w:tc>
        <w:tc>
          <w:tcPr>
            <w:tcW w:w="709" w:type="dxa"/>
            <w:tcBorders>
              <w:right w:val="double" w:sz="4" w:space="0" w:color="auto"/>
            </w:tcBorders>
          </w:tcPr>
          <w:p w14:paraId="6D54E176" w14:textId="7383DB6D" w:rsidR="00E8651E" w:rsidRPr="00067606" w:rsidRDefault="00E8651E" w:rsidP="00E8651E">
            <w:pPr>
              <w:jc w:val="right"/>
            </w:pPr>
            <w:r w:rsidRPr="00067606">
              <w:t>Pin</w:t>
            </w:r>
          </w:p>
        </w:tc>
        <w:tc>
          <w:tcPr>
            <w:tcW w:w="709" w:type="dxa"/>
            <w:tcBorders>
              <w:left w:val="double" w:sz="4" w:space="0" w:color="auto"/>
            </w:tcBorders>
          </w:tcPr>
          <w:p w14:paraId="6C5A507E" w14:textId="6805E870" w:rsidR="00E8651E" w:rsidRPr="00067606" w:rsidRDefault="00E8651E" w:rsidP="00E8651E">
            <w:r w:rsidRPr="00067606">
              <w:t>Pin</w:t>
            </w:r>
          </w:p>
        </w:tc>
        <w:tc>
          <w:tcPr>
            <w:tcW w:w="1417" w:type="dxa"/>
          </w:tcPr>
          <w:p w14:paraId="5FCEEFE0" w14:textId="27A66174" w:rsidR="00E8651E" w:rsidRPr="00067606" w:rsidRDefault="00E8651E" w:rsidP="00E8651E">
            <w:r w:rsidRPr="00067606">
              <w:t>Signal</w:t>
            </w:r>
          </w:p>
        </w:tc>
      </w:tr>
      <w:tr w:rsidR="00E8651E" w:rsidRPr="00067606" w14:paraId="6CA7083D" w14:textId="77777777" w:rsidTr="00E8651E">
        <w:trPr>
          <w:cnfStyle w:val="000000100000" w:firstRow="0" w:lastRow="0" w:firstColumn="0" w:lastColumn="0" w:oddVBand="0" w:evenVBand="0" w:oddHBand="1" w:evenHBand="0" w:firstRowFirstColumn="0" w:firstRowLastColumn="0" w:lastRowFirstColumn="0" w:lastRowLastColumn="0"/>
        </w:trPr>
        <w:tc>
          <w:tcPr>
            <w:tcW w:w="1271" w:type="dxa"/>
          </w:tcPr>
          <w:p w14:paraId="33CB6719" w14:textId="38996120" w:rsidR="00E8651E" w:rsidRPr="00067606" w:rsidRDefault="00E8651E" w:rsidP="00E8651E">
            <w:pPr>
              <w:jc w:val="right"/>
            </w:pPr>
            <w:r w:rsidRPr="00067606">
              <w:t>GND</w:t>
            </w:r>
          </w:p>
        </w:tc>
        <w:tc>
          <w:tcPr>
            <w:tcW w:w="709" w:type="dxa"/>
            <w:tcBorders>
              <w:right w:val="double" w:sz="4" w:space="0" w:color="auto"/>
            </w:tcBorders>
          </w:tcPr>
          <w:p w14:paraId="1D3EE9B3" w14:textId="34F5576A" w:rsidR="00E8651E" w:rsidRPr="00067606" w:rsidRDefault="00E8651E" w:rsidP="00E8651E">
            <w:pPr>
              <w:jc w:val="right"/>
            </w:pPr>
            <w:r w:rsidRPr="00067606">
              <w:t>1</w:t>
            </w:r>
          </w:p>
        </w:tc>
        <w:tc>
          <w:tcPr>
            <w:tcW w:w="709" w:type="dxa"/>
            <w:tcBorders>
              <w:left w:val="double" w:sz="4" w:space="0" w:color="auto"/>
            </w:tcBorders>
          </w:tcPr>
          <w:p w14:paraId="119833AC" w14:textId="49790424" w:rsidR="00E8651E" w:rsidRPr="00067606" w:rsidRDefault="00E8651E" w:rsidP="00E8651E">
            <w:r w:rsidRPr="00067606">
              <w:t>2</w:t>
            </w:r>
          </w:p>
        </w:tc>
        <w:tc>
          <w:tcPr>
            <w:tcW w:w="1417" w:type="dxa"/>
          </w:tcPr>
          <w:p w14:paraId="17031771" w14:textId="6C57146C" w:rsidR="00E8651E" w:rsidRPr="00067606" w:rsidRDefault="00E8651E" w:rsidP="00E8651E">
            <w:proofErr w:type="spellStart"/>
            <w:r w:rsidRPr="00067606">
              <w:t>n.c.</w:t>
            </w:r>
            <w:proofErr w:type="spellEnd"/>
          </w:p>
        </w:tc>
      </w:tr>
      <w:tr w:rsidR="00E8651E" w:rsidRPr="00067606" w14:paraId="23517ED0" w14:textId="77777777" w:rsidTr="00E8651E">
        <w:tc>
          <w:tcPr>
            <w:tcW w:w="1271" w:type="dxa"/>
          </w:tcPr>
          <w:p w14:paraId="5EF40338" w14:textId="752A558E" w:rsidR="00E8651E" w:rsidRPr="00067606" w:rsidRDefault="00E8651E" w:rsidP="00E8651E">
            <w:pPr>
              <w:jc w:val="right"/>
            </w:pPr>
            <w:r w:rsidRPr="00067606">
              <w:t>RESTORE</w:t>
            </w:r>
          </w:p>
        </w:tc>
        <w:tc>
          <w:tcPr>
            <w:tcW w:w="709" w:type="dxa"/>
            <w:tcBorders>
              <w:right w:val="double" w:sz="4" w:space="0" w:color="auto"/>
            </w:tcBorders>
          </w:tcPr>
          <w:p w14:paraId="522C6D4F" w14:textId="2BD02B4F" w:rsidR="00E8651E" w:rsidRPr="00067606" w:rsidRDefault="00E8651E" w:rsidP="00E8651E">
            <w:pPr>
              <w:jc w:val="right"/>
            </w:pPr>
            <w:r w:rsidRPr="00067606">
              <w:t>3</w:t>
            </w:r>
          </w:p>
        </w:tc>
        <w:tc>
          <w:tcPr>
            <w:tcW w:w="709" w:type="dxa"/>
            <w:tcBorders>
              <w:left w:val="double" w:sz="4" w:space="0" w:color="auto"/>
            </w:tcBorders>
          </w:tcPr>
          <w:p w14:paraId="0D6A541B" w14:textId="42A0B83D" w:rsidR="00E8651E" w:rsidRPr="00067606" w:rsidRDefault="00E8651E" w:rsidP="00E8651E">
            <w:r w:rsidRPr="00067606">
              <w:t>4</w:t>
            </w:r>
          </w:p>
        </w:tc>
        <w:tc>
          <w:tcPr>
            <w:tcW w:w="1417" w:type="dxa"/>
          </w:tcPr>
          <w:p w14:paraId="43295292" w14:textId="63CFDDF5" w:rsidR="00E8651E" w:rsidRPr="00067606" w:rsidRDefault="00E8651E" w:rsidP="00E8651E">
            <w:r w:rsidRPr="00067606">
              <w:t>+5V</w:t>
            </w:r>
          </w:p>
        </w:tc>
      </w:tr>
      <w:tr w:rsidR="00E8651E" w:rsidRPr="00067606" w14:paraId="76FC09E1" w14:textId="77777777" w:rsidTr="00E8651E">
        <w:trPr>
          <w:cnfStyle w:val="000000100000" w:firstRow="0" w:lastRow="0" w:firstColumn="0" w:lastColumn="0" w:oddVBand="0" w:evenVBand="0" w:oddHBand="1" w:evenHBand="0" w:firstRowFirstColumn="0" w:firstRowLastColumn="0" w:lastRowFirstColumn="0" w:lastRowLastColumn="0"/>
        </w:trPr>
        <w:tc>
          <w:tcPr>
            <w:tcW w:w="1271" w:type="dxa"/>
          </w:tcPr>
          <w:p w14:paraId="087AA7E4" w14:textId="010F244A" w:rsidR="00E8651E" w:rsidRPr="00067606" w:rsidRDefault="00E8651E" w:rsidP="00E8651E">
            <w:pPr>
              <w:jc w:val="right"/>
            </w:pPr>
            <w:r w:rsidRPr="00067606">
              <w:t>ROW3</w:t>
            </w:r>
          </w:p>
        </w:tc>
        <w:tc>
          <w:tcPr>
            <w:tcW w:w="709" w:type="dxa"/>
            <w:tcBorders>
              <w:right w:val="double" w:sz="4" w:space="0" w:color="auto"/>
            </w:tcBorders>
          </w:tcPr>
          <w:p w14:paraId="64877D63" w14:textId="442E8390" w:rsidR="00E8651E" w:rsidRPr="00067606" w:rsidRDefault="00E8651E" w:rsidP="00E8651E">
            <w:pPr>
              <w:jc w:val="right"/>
            </w:pPr>
            <w:r w:rsidRPr="00067606">
              <w:t>5</w:t>
            </w:r>
          </w:p>
        </w:tc>
        <w:tc>
          <w:tcPr>
            <w:tcW w:w="709" w:type="dxa"/>
            <w:tcBorders>
              <w:left w:val="double" w:sz="4" w:space="0" w:color="auto"/>
            </w:tcBorders>
          </w:tcPr>
          <w:p w14:paraId="3CE23B92" w14:textId="2AC8C9DD" w:rsidR="00E8651E" w:rsidRPr="00067606" w:rsidRDefault="00E8651E" w:rsidP="00E8651E">
            <w:r w:rsidRPr="00067606">
              <w:t>6</w:t>
            </w:r>
          </w:p>
        </w:tc>
        <w:tc>
          <w:tcPr>
            <w:tcW w:w="1417" w:type="dxa"/>
          </w:tcPr>
          <w:p w14:paraId="4E142C80" w14:textId="46800292" w:rsidR="00E8651E" w:rsidRPr="00067606" w:rsidRDefault="00E8651E" w:rsidP="00E8651E">
            <w:r w:rsidRPr="00067606">
              <w:t>ROW6</w:t>
            </w:r>
          </w:p>
        </w:tc>
      </w:tr>
      <w:tr w:rsidR="00E8651E" w:rsidRPr="00067606" w14:paraId="0F8D34A1" w14:textId="77777777" w:rsidTr="00E8651E">
        <w:tc>
          <w:tcPr>
            <w:tcW w:w="1271" w:type="dxa"/>
          </w:tcPr>
          <w:p w14:paraId="3E1405B5" w14:textId="799B1717" w:rsidR="00E8651E" w:rsidRPr="00067606" w:rsidRDefault="00E8651E" w:rsidP="00E8651E">
            <w:pPr>
              <w:jc w:val="right"/>
            </w:pPr>
            <w:r w:rsidRPr="00067606">
              <w:t>ROW5</w:t>
            </w:r>
          </w:p>
        </w:tc>
        <w:tc>
          <w:tcPr>
            <w:tcW w:w="709" w:type="dxa"/>
            <w:tcBorders>
              <w:right w:val="double" w:sz="4" w:space="0" w:color="auto"/>
            </w:tcBorders>
          </w:tcPr>
          <w:p w14:paraId="212BCC18" w14:textId="4779F185" w:rsidR="00E8651E" w:rsidRPr="00067606" w:rsidRDefault="00E8651E" w:rsidP="00E8651E">
            <w:pPr>
              <w:jc w:val="right"/>
            </w:pPr>
            <w:r w:rsidRPr="00067606">
              <w:t>7</w:t>
            </w:r>
          </w:p>
        </w:tc>
        <w:tc>
          <w:tcPr>
            <w:tcW w:w="709" w:type="dxa"/>
            <w:tcBorders>
              <w:left w:val="double" w:sz="4" w:space="0" w:color="auto"/>
            </w:tcBorders>
          </w:tcPr>
          <w:p w14:paraId="2841784E" w14:textId="73F4E49F" w:rsidR="00E8651E" w:rsidRPr="00067606" w:rsidRDefault="00E8651E" w:rsidP="00E8651E">
            <w:r w:rsidRPr="00067606">
              <w:t>8</w:t>
            </w:r>
          </w:p>
        </w:tc>
        <w:tc>
          <w:tcPr>
            <w:tcW w:w="1417" w:type="dxa"/>
          </w:tcPr>
          <w:p w14:paraId="72B11C07" w14:textId="6B442093" w:rsidR="00E8651E" w:rsidRPr="00067606" w:rsidRDefault="00E8651E" w:rsidP="00E8651E">
            <w:r w:rsidRPr="00067606">
              <w:t>ROW4</w:t>
            </w:r>
          </w:p>
        </w:tc>
      </w:tr>
      <w:tr w:rsidR="00E8651E" w:rsidRPr="00067606" w14:paraId="7B9F61F9" w14:textId="77777777" w:rsidTr="00E8651E">
        <w:trPr>
          <w:cnfStyle w:val="000000100000" w:firstRow="0" w:lastRow="0" w:firstColumn="0" w:lastColumn="0" w:oddVBand="0" w:evenVBand="0" w:oddHBand="1" w:evenHBand="0" w:firstRowFirstColumn="0" w:firstRowLastColumn="0" w:lastRowFirstColumn="0" w:lastRowLastColumn="0"/>
        </w:trPr>
        <w:tc>
          <w:tcPr>
            <w:tcW w:w="1271" w:type="dxa"/>
          </w:tcPr>
          <w:p w14:paraId="3728B02C" w14:textId="31C9039B" w:rsidR="00E8651E" w:rsidRPr="00067606" w:rsidRDefault="00E8651E" w:rsidP="00E8651E">
            <w:pPr>
              <w:jc w:val="right"/>
            </w:pPr>
            <w:r w:rsidRPr="00067606">
              <w:t>ROW7</w:t>
            </w:r>
          </w:p>
        </w:tc>
        <w:tc>
          <w:tcPr>
            <w:tcW w:w="709" w:type="dxa"/>
            <w:tcBorders>
              <w:right w:val="double" w:sz="4" w:space="0" w:color="auto"/>
            </w:tcBorders>
          </w:tcPr>
          <w:p w14:paraId="2EFB5DDB" w14:textId="2C335CBA" w:rsidR="00E8651E" w:rsidRPr="00067606" w:rsidRDefault="00E8651E" w:rsidP="00E8651E">
            <w:pPr>
              <w:jc w:val="right"/>
            </w:pPr>
            <w:r w:rsidRPr="00067606">
              <w:t>9</w:t>
            </w:r>
          </w:p>
        </w:tc>
        <w:tc>
          <w:tcPr>
            <w:tcW w:w="709" w:type="dxa"/>
            <w:tcBorders>
              <w:left w:val="double" w:sz="4" w:space="0" w:color="auto"/>
            </w:tcBorders>
          </w:tcPr>
          <w:p w14:paraId="7C4C542D" w14:textId="5EFEA8D3" w:rsidR="00E8651E" w:rsidRPr="00067606" w:rsidRDefault="00E8651E" w:rsidP="00E8651E">
            <w:r w:rsidRPr="00067606">
              <w:t>10</w:t>
            </w:r>
          </w:p>
        </w:tc>
        <w:tc>
          <w:tcPr>
            <w:tcW w:w="1417" w:type="dxa"/>
          </w:tcPr>
          <w:p w14:paraId="17463657" w14:textId="3055CF2B" w:rsidR="00E8651E" w:rsidRPr="00067606" w:rsidRDefault="00E8651E" w:rsidP="00E8651E">
            <w:r w:rsidRPr="00067606">
              <w:t>ROW2</w:t>
            </w:r>
          </w:p>
        </w:tc>
      </w:tr>
      <w:tr w:rsidR="00E8651E" w:rsidRPr="00067606" w14:paraId="658DF269" w14:textId="77777777" w:rsidTr="00E8651E">
        <w:tc>
          <w:tcPr>
            <w:tcW w:w="1271" w:type="dxa"/>
          </w:tcPr>
          <w:p w14:paraId="0D4C2619" w14:textId="0FE9F7EF" w:rsidR="00E8651E" w:rsidRPr="00067606" w:rsidRDefault="00E8651E" w:rsidP="00E8651E">
            <w:pPr>
              <w:jc w:val="right"/>
            </w:pPr>
            <w:r w:rsidRPr="00067606">
              <w:t>ROW1</w:t>
            </w:r>
          </w:p>
        </w:tc>
        <w:tc>
          <w:tcPr>
            <w:tcW w:w="709" w:type="dxa"/>
            <w:tcBorders>
              <w:right w:val="double" w:sz="4" w:space="0" w:color="auto"/>
            </w:tcBorders>
          </w:tcPr>
          <w:p w14:paraId="3D5E56BD" w14:textId="4B7619B3" w:rsidR="00E8651E" w:rsidRPr="00067606" w:rsidRDefault="00E8651E" w:rsidP="00E8651E">
            <w:pPr>
              <w:jc w:val="right"/>
            </w:pPr>
            <w:r w:rsidRPr="00067606">
              <w:t>11</w:t>
            </w:r>
          </w:p>
        </w:tc>
        <w:tc>
          <w:tcPr>
            <w:tcW w:w="709" w:type="dxa"/>
            <w:tcBorders>
              <w:left w:val="double" w:sz="4" w:space="0" w:color="auto"/>
            </w:tcBorders>
          </w:tcPr>
          <w:p w14:paraId="67325957" w14:textId="24C324B2" w:rsidR="00E8651E" w:rsidRPr="00067606" w:rsidRDefault="00E8651E" w:rsidP="00E8651E">
            <w:r w:rsidRPr="00067606">
              <w:t>12</w:t>
            </w:r>
          </w:p>
        </w:tc>
        <w:tc>
          <w:tcPr>
            <w:tcW w:w="1417" w:type="dxa"/>
          </w:tcPr>
          <w:p w14:paraId="119A3FCA" w14:textId="2981AE6A" w:rsidR="00E8651E" w:rsidRPr="00067606" w:rsidRDefault="00E8651E" w:rsidP="00E8651E">
            <w:r w:rsidRPr="00067606">
              <w:t>ROW0</w:t>
            </w:r>
          </w:p>
        </w:tc>
      </w:tr>
      <w:tr w:rsidR="00E8651E" w:rsidRPr="00067606" w14:paraId="10D2FAAA" w14:textId="77777777" w:rsidTr="00E8651E">
        <w:trPr>
          <w:cnfStyle w:val="000000100000" w:firstRow="0" w:lastRow="0" w:firstColumn="0" w:lastColumn="0" w:oddVBand="0" w:evenVBand="0" w:oddHBand="1" w:evenHBand="0" w:firstRowFirstColumn="0" w:firstRowLastColumn="0" w:lastRowFirstColumn="0" w:lastRowLastColumn="0"/>
        </w:trPr>
        <w:tc>
          <w:tcPr>
            <w:tcW w:w="1271" w:type="dxa"/>
          </w:tcPr>
          <w:p w14:paraId="76024AD3" w14:textId="6B1F870D" w:rsidR="00E8651E" w:rsidRPr="00067606" w:rsidRDefault="00E8651E" w:rsidP="00E8651E">
            <w:pPr>
              <w:jc w:val="right"/>
            </w:pPr>
            <w:r w:rsidRPr="00067606">
              <w:t>COL0</w:t>
            </w:r>
          </w:p>
        </w:tc>
        <w:tc>
          <w:tcPr>
            <w:tcW w:w="709" w:type="dxa"/>
            <w:tcBorders>
              <w:right w:val="double" w:sz="4" w:space="0" w:color="auto"/>
            </w:tcBorders>
          </w:tcPr>
          <w:p w14:paraId="50FD7025" w14:textId="2175AB7D" w:rsidR="00E8651E" w:rsidRPr="00067606" w:rsidRDefault="00E8651E" w:rsidP="00E8651E">
            <w:pPr>
              <w:jc w:val="right"/>
            </w:pPr>
            <w:r w:rsidRPr="00067606">
              <w:t>13</w:t>
            </w:r>
          </w:p>
        </w:tc>
        <w:tc>
          <w:tcPr>
            <w:tcW w:w="709" w:type="dxa"/>
            <w:tcBorders>
              <w:left w:val="double" w:sz="4" w:space="0" w:color="auto"/>
            </w:tcBorders>
          </w:tcPr>
          <w:p w14:paraId="25C42012" w14:textId="5AA402B8" w:rsidR="00E8651E" w:rsidRPr="00067606" w:rsidRDefault="00E8651E" w:rsidP="00E8651E">
            <w:r w:rsidRPr="00067606">
              <w:t>14</w:t>
            </w:r>
          </w:p>
        </w:tc>
        <w:tc>
          <w:tcPr>
            <w:tcW w:w="1417" w:type="dxa"/>
          </w:tcPr>
          <w:p w14:paraId="700F2A34" w14:textId="4D9679E6" w:rsidR="00E8651E" w:rsidRPr="00067606" w:rsidRDefault="00E8651E" w:rsidP="00E8651E">
            <w:r w:rsidRPr="00067606">
              <w:t>COL6</w:t>
            </w:r>
          </w:p>
        </w:tc>
      </w:tr>
      <w:tr w:rsidR="00E8651E" w:rsidRPr="00067606" w14:paraId="4221A6CF" w14:textId="77777777" w:rsidTr="00E8651E">
        <w:tc>
          <w:tcPr>
            <w:tcW w:w="1271" w:type="dxa"/>
          </w:tcPr>
          <w:p w14:paraId="1220623F" w14:textId="24F003AB" w:rsidR="00E8651E" w:rsidRPr="00067606" w:rsidRDefault="00E8651E" w:rsidP="00E8651E">
            <w:pPr>
              <w:jc w:val="right"/>
            </w:pPr>
            <w:r w:rsidRPr="00067606">
              <w:t>COL5</w:t>
            </w:r>
          </w:p>
        </w:tc>
        <w:tc>
          <w:tcPr>
            <w:tcW w:w="709" w:type="dxa"/>
            <w:tcBorders>
              <w:right w:val="double" w:sz="4" w:space="0" w:color="auto"/>
            </w:tcBorders>
          </w:tcPr>
          <w:p w14:paraId="7F65B6B7" w14:textId="1C173E8A" w:rsidR="00E8651E" w:rsidRPr="00067606" w:rsidRDefault="00E8651E" w:rsidP="00E8651E">
            <w:pPr>
              <w:jc w:val="right"/>
            </w:pPr>
            <w:r w:rsidRPr="00067606">
              <w:t>15</w:t>
            </w:r>
          </w:p>
        </w:tc>
        <w:tc>
          <w:tcPr>
            <w:tcW w:w="709" w:type="dxa"/>
            <w:tcBorders>
              <w:left w:val="double" w:sz="4" w:space="0" w:color="auto"/>
            </w:tcBorders>
          </w:tcPr>
          <w:p w14:paraId="7C1F94A5" w14:textId="64E96F3F" w:rsidR="00E8651E" w:rsidRPr="00067606" w:rsidRDefault="00E8651E" w:rsidP="00E8651E">
            <w:r w:rsidRPr="00067606">
              <w:t>16</w:t>
            </w:r>
          </w:p>
        </w:tc>
        <w:tc>
          <w:tcPr>
            <w:tcW w:w="1417" w:type="dxa"/>
          </w:tcPr>
          <w:p w14:paraId="62967C0B" w14:textId="6B021F26" w:rsidR="00E8651E" w:rsidRPr="00067606" w:rsidRDefault="00E8651E" w:rsidP="00E8651E">
            <w:r w:rsidRPr="00067606">
              <w:t>COL4</w:t>
            </w:r>
          </w:p>
        </w:tc>
      </w:tr>
      <w:tr w:rsidR="00E8651E" w:rsidRPr="00067606" w14:paraId="478E437D" w14:textId="77777777" w:rsidTr="00E8651E">
        <w:trPr>
          <w:cnfStyle w:val="000000100000" w:firstRow="0" w:lastRow="0" w:firstColumn="0" w:lastColumn="0" w:oddVBand="0" w:evenVBand="0" w:oddHBand="1" w:evenHBand="0" w:firstRowFirstColumn="0" w:firstRowLastColumn="0" w:lastRowFirstColumn="0" w:lastRowLastColumn="0"/>
        </w:trPr>
        <w:tc>
          <w:tcPr>
            <w:tcW w:w="1271" w:type="dxa"/>
          </w:tcPr>
          <w:p w14:paraId="59503751" w14:textId="51DF35C4" w:rsidR="00E8651E" w:rsidRPr="00067606" w:rsidRDefault="00E8651E" w:rsidP="00E8651E">
            <w:pPr>
              <w:jc w:val="right"/>
            </w:pPr>
            <w:r w:rsidRPr="00067606">
              <w:t>COL3</w:t>
            </w:r>
          </w:p>
        </w:tc>
        <w:tc>
          <w:tcPr>
            <w:tcW w:w="709" w:type="dxa"/>
            <w:tcBorders>
              <w:right w:val="double" w:sz="4" w:space="0" w:color="auto"/>
            </w:tcBorders>
          </w:tcPr>
          <w:p w14:paraId="7566F1D1" w14:textId="1AE33CFF" w:rsidR="00E8651E" w:rsidRPr="00067606" w:rsidRDefault="00E8651E" w:rsidP="00E8651E">
            <w:pPr>
              <w:jc w:val="right"/>
            </w:pPr>
            <w:r w:rsidRPr="00067606">
              <w:t>17</w:t>
            </w:r>
          </w:p>
        </w:tc>
        <w:tc>
          <w:tcPr>
            <w:tcW w:w="709" w:type="dxa"/>
            <w:tcBorders>
              <w:left w:val="double" w:sz="4" w:space="0" w:color="auto"/>
            </w:tcBorders>
          </w:tcPr>
          <w:p w14:paraId="0957E580" w14:textId="311EC6E6" w:rsidR="00E8651E" w:rsidRPr="00067606" w:rsidRDefault="00E8651E" w:rsidP="00E8651E">
            <w:r w:rsidRPr="00067606">
              <w:t>18</w:t>
            </w:r>
          </w:p>
        </w:tc>
        <w:tc>
          <w:tcPr>
            <w:tcW w:w="1417" w:type="dxa"/>
          </w:tcPr>
          <w:p w14:paraId="0C0C1BAC" w14:textId="2FC46620" w:rsidR="00E8651E" w:rsidRPr="00067606" w:rsidRDefault="00E8651E" w:rsidP="00E8651E">
            <w:r w:rsidRPr="00067606">
              <w:t>COL2</w:t>
            </w:r>
          </w:p>
        </w:tc>
      </w:tr>
      <w:tr w:rsidR="00E8651E" w:rsidRPr="00067606" w14:paraId="08431737" w14:textId="77777777" w:rsidTr="00E8651E">
        <w:tc>
          <w:tcPr>
            <w:tcW w:w="1271" w:type="dxa"/>
          </w:tcPr>
          <w:p w14:paraId="791BD165" w14:textId="4B4CC722" w:rsidR="00E8651E" w:rsidRPr="00067606" w:rsidRDefault="00E8651E" w:rsidP="00E8651E">
            <w:pPr>
              <w:jc w:val="right"/>
            </w:pPr>
            <w:r w:rsidRPr="00067606">
              <w:t>COL1</w:t>
            </w:r>
          </w:p>
        </w:tc>
        <w:tc>
          <w:tcPr>
            <w:tcW w:w="709" w:type="dxa"/>
            <w:tcBorders>
              <w:right w:val="double" w:sz="4" w:space="0" w:color="auto"/>
            </w:tcBorders>
          </w:tcPr>
          <w:p w14:paraId="3B3CF61E" w14:textId="3C6CC790" w:rsidR="00E8651E" w:rsidRPr="00067606" w:rsidRDefault="00E8651E" w:rsidP="00E8651E">
            <w:pPr>
              <w:jc w:val="right"/>
            </w:pPr>
            <w:r w:rsidRPr="00067606">
              <w:t>19</w:t>
            </w:r>
          </w:p>
        </w:tc>
        <w:tc>
          <w:tcPr>
            <w:tcW w:w="709" w:type="dxa"/>
            <w:tcBorders>
              <w:left w:val="double" w:sz="4" w:space="0" w:color="auto"/>
            </w:tcBorders>
          </w:tcPr>
          <w:p w14:paraId="2CBAC26E" w14:textId="4B5E88CC" w:rsidR="00E8651E" w:rsidRPr="00067606" w:rsidRDefault="00E8651E" w:rsidP="00E8651E">
            <w:r w:rsidRPr="00067606">
              <w:t>20</w:t>
            </w:r>
          </w:p>
        </w:tc>
        <w:tc>
          <w:tcPr>
            <w:tcW w:w="1417" w:type="dxa"/>
          </w:tcPr>
          <w:p w14:paraId="13C1AE29" w14:textId="2C472241" w:rsidR="00E8651E" w:rsidRPr="00067606" w:rsidRDefault="00E8651E" w:rsidP="00E8651E">
            <w:r w:rsidRPr="00067606">
              <w:t>COL7</w:t>
            </w:r>
          </w:p>
        </w:tc>
      </w:tr>
    </w:tbl>
    <w:p w14:paraId="24F80360" w14:textId="77777777" w:rsidR="00E8651E" w:rsidRPr="00067606" w:rsidRDefault="00E8651E" w:rsidP="00E8651E"/>
    <w:p w14:paraId="6C66F7F1" w14:textId="71C37122" w:rsidR="00210E04" w:rsidRPr="00067606" w:rsidRDefault="00210E04" w:rsidP="00210E04">
      <w:pPr>
        <w:pStyle w:val="berschrift2"/>
      </w:pPr>
      <w:bookmarkStart w:id="33" w:name="_Toc239108333"/>
      <w:r w:rsidRPr="00067606">
        <w:t>J2 – Kernal Switcher</w:t>
      </w:r>
      <w:bookmarkEnd w:id="33"/>
    </w:p>
    <w:p w14:paraId="2FC96B6C" w14:textId="7C5CEB96" w:rsidR="00210E04" w:rsidRPr="00067606" w:rsidRDefault="00210E04" w:rsidP="00210E04">
      <w:proofErr w:type="gramStart"/>
      <w:r w:rsidRPr="00067606">
        <w:t>5 way</w:t>
      </w:r>
      <w:proofErr w:type="gramEnd"/>
      <w:r w:rsidRPr="00067606">
        <w:t xml:space="preserve"> pin header 90°</w:t>
      </w:r>
    </w:p>
    <w:tbl>
      <w:tblPr>
        <w:tblStyle w:val="Gitternetztabelle4Akzent1"/>
        <w:tblW w:w="0" w:type="auto"/>
        <w:tblLook w:val="0420" w:firstRow="1" w:lastRow="0" w:firstColumn="0" w:lastColumn="0" w:noHBand="0" w:noVBand="1"/>
      </w:tblPr>
      <w:tblGrid>
        <w:gridCol w:w="846"/>
        <w:gridCol w:w="1701"/>
        <w:gridCol w:w="1843"/>
      </w:tblGrid>
      <w:tr w:rsidR="005468A9" w:rsidRPr="00067606" w14:paraId="001F9F1E" w14:textId="77777777" w:rsidTr="005468A9">
        <w:trPr>
          <w:cnfStyle w:val="100000000000" w:firstRow="1" w:lastRow="0" w:firstColumn="0" w:lastColumn="0" w:oddVBand="0" w:evenVBand="0" w:oddHBand="0" w:evenHBand="0" w:firstRowFirstColumn="0" w:firstRowLastColumn="0" w:lastRowFirstColumn="0" w:lastRowLastColumn="0"/>
        </w:trPr>
        <w:tc>
          <w:tcPr>
            <w:tcW w:w="846" w:type="dxa"/>
          </w:tcPr>
          <w:p w14:paraId="293C5D42" w14:textId="3BA1EF80" w:rsidR="005468A9" w:rsidRPr="00067606" w:rsidRDefault="005468A9" w:rsidP="00210E04">
            <w:r w:rsidRPr="00067606">
              <w:t>Pin</w:t>
            </w:r>
          </w:p>
        </w:tc>
        <w:tc>
          <w:tcPr>
            <w:tcW w:w="1701" w:type="dxa"/>
          </w:tcPr>
          <w:p w14:paraId="0BD26BFF" w14:textId="6F9179B7" w:rsidR="005468A9" w:rsidRPr="00067606" w:rsidRDefault="005468A9" w:rsidP="00210E04">
            <w:r w:rsidRPr="00067606">
              <w:t>Kernal Switcher</w:t>
            </w:r>
          </w:p>
        </w:tc>
        <w:tc>
          <w:tcPr>
            <w:tcW w:w="1843" w:type="dxa"/>
          </w:tcPr>
          <w:p w14:paraId="2285BFE6" w14:textId="37F9BE38" w:rsidR="005468A9" w:rsidRPr="00067606" w:rsidRDefault="005468A9" w:rsidP="00210E04">
            <w:r w:rsidRPr="00067606">
              <w:t>Ultimate</w:t>
            </w:r>
          </w:p>
        </w:tc>
      </w:tr>
      <w:tr w:rsidR="005468A9" w:rsidRPr="00067606" w14:paraId="5AA43287" w14:textId="77777777" w:rsidTr="005468A9">
        <w:trPr>
          <w:cnfStyle w:val="000000100000" w:firstRow="0" w:lastRow="0" w:firstColumn="0" w:lastColumn="0" w:oddVBand="0" w:evenVBand="0" w:oddHBand="1" w:evenHBand="0" w:firstRowFirstColumn="0" w:firstRowLastColumn="0" w:lastRowFirstColumn="0" w:lastRowLastColumn="0"/>
        </w:trPr>
        <w:tc>
          <w:tcPr>
            <w:tcW w:w="846" w:type="dxa"/>
          </w:tcPr>
          <w:p w14:paraId="5827FD17" w14:textId="03033B58" w:rsidR="005468A9" w:rsidRPr="00067606" w:rsidRDefault="005468A9" w:rsidP="00210E04">
            <w:r w:rsidRPr="00067606">
              <w:t>1</w:t>
            </w:r>
          </w:p>
        </w:tc>
        <w:tc>
          <w:tcPr>
            <w:tcW w:w="1701" w:type="dxa"/>
          </w:tcPr>
          <w:p w14:paraId="1125483B" w14:textId="105F27B6" w:rsidR="005468A9" w:rsidRPr="00067606" w:rsidRDefault="005468A9" w:rsidP="00210E04">
            <w:r w:rsidRPr="00067606">
              <w:t>A13</w:t>
            </w:r>
          </w:p>
        </w:tc>
        <w:tc>
          <w:tcPr>
            <w:tcW w:w="1843" w:type="dxa"/>
          </w:tcPr>
          <w:p w14:paraId="5E50BE5F" w14:textId="68F8D070" w:rsidR="005468A9" w:rsidRPr="00067606" w:rsidRDefault="005468A9" w:rsidP="00210E04">
            <w:r w:rsidRPr="00067606">
              <w:t xml:space="preserve">Left = </w:t>
            </w:r>
            <w:proofErr w:type="spellStart"/>
            <w:r w:rsidRPr="00067606">
              <w:t>uFreeze</w:t>
            </w:r>
            <w:proofErr w:type="spellEnd"/>
          </w:p>
        </w:tc>
      </w:tr>
      <w:tr w:rsidR="005468A9" w:rsidRPr="00067606" w14:paraId="79F0AF65" w14:textId="77777777" w:rsidTr="005468A9">
        <w:tc>
          <w:tcPr>
            <w:tcW w:w="846" w:type="dxa"/>
          </w:tcPr>
          <w:p w14:paraId="68335416" w14:textId="2E086002" w:rsidR="005468A9" w:rsidRPr="00067606" w:rsidRDefault="005468A9" w:rsidP="00210E04">
            <w:r w:rsidRPr="00067606">
              <w:t>2</w:t>
            </w:r>
          </w:p>
        </w:tc>
        <w:tc>
          <w:tcPr>
            <w:tcW w:w="1701" w:type="dxa"/>
          </w:tcPr>
          <w:p w14:paraId="142DB12D" w14:textId="6C12D650" w:rsidR="005468A9" w:rsidRPr="00067606" w:rsidRDefault="005468A9" w:rsidP="00210E04">
            <w:r w:rsidRPr="00067606">
              <w:t>A14</w:t>
            </w:r>
          </w:p>
        </w:tc>
        <w:tc>
          <w:tcPr>
            <w:tcW w:w="1843" w:type="dxa"/>
          </w:tcPr>
          <w:p w14:paraId="37F2D561" w14:textId="59878BA7" w:rsidR="005468A9" w:rsidRPr="00067606" w:rsidRDefault="005468A9" w:rsidP="00210E04">
            <w:r w:rsidRPr="00067606">
              <w:t xml:space="preserve">Menu = </w:t>
            </w:r>
            <w:proofErr w:type="spellStart"/>
            <w:r w:rsidRPr="00067606">
              <w:t>uMenu</w:t>
            </w:r>
            <w:proofErr w:type="spellEnd"/>
          </w:p>
        </w:tc>
      </w:tr>
      <w:tr w:rsidR="005468A9" w:rsidRPr="00067606" w14:paraId="306D10F7" w14:textId="77777777" w:rsidTr="005468A9">
        <w:trPr>
          <w:cnfStyle w:val="000000100000" w:firstRow="0" w:lastRow="0" w:firstColumn="0" w:lastColumn="0" w:oddVBand="0" w:evenVBand="0" w:oddHBand="1" w:evenHBand="0" w:firstRowFirstColumn="0" w:firstRowLastColumn="0" w:lastRowFirstColumn="0" w:lastRowLastColumn="0"/>
        </w:trPr>
        <w:tc>
          <w:tcPr>
            <w:tcW w:w="846" w:type="dxa"/>
          </w:tcPr>
          <w:p w14:paraId="2185A8A2" w14:textId="1257F9AF" w:rsidR="005468A9" w:rsidRPr="00067606" w:rsidRDefault="005468A9" w:rsidP="00210E04">
            <w:r w:rsidRPr="00067606">
              <w:t>3</w:t>
            </w:r>
          </w:p>
        </w:tc>
        <w:tc>
          <w:tcPr>
            <w:tcW w:w="1701" w:type="dxa"/>
          </w:tcPr>
          <w:p w14:paraId="1FA31AE8" w14:textId="0B8C526B" w:rsidR="005468A9" w:rsidRPr="00067606" w:rsidRDefault="005468A9" w:rsidP="00210E04">
            <w:r w:rsidRPr="00067606">
              <w:t>A15</w:t>
            </w:r>
          </w:p>
        </w:tc>
        <w:tc>
          <w:tcPr>
            <w:tcW w:w="1843" w:type="dxa"/>
          </w:tcPr>
          <w:p w14:paraId="4F4BF7C5" w14:textId="1CD9119A" w:rsidR="005468A9" w:rsidRPr="00067606" w:rsidRDefault="005468A9" w:rsidP="00210E04">
            <w:r w:rsidRPr="00067606">
              <w:t xml:space="preserve">Right = </w:t>
            </w:r>
            <w:proofErr w:type="spellStart"/>
            <w:r w:rsidRPr="00067606">
              <w:t>uReset</w:t>
            </w:r>
            <w:proofErr w:type="spellEnd"/>
          </w:p>
        </w:tc>
      </w:tr>
      <w:tr w:rsidR="005468A9" w:rsidRPr="00067606" w14:paraId="0CDCB51D" w14:textId="77777777" w:rsidTr="005468A9">
        <w:tc>
          <w:tcPr>
            <w:tcW w:w="846" w:type="dxa"/>
          </w:tcPr>
          <w:p w14:paraId="6330A9BF" w14:textId="54126798" w:rsidR="005468A9" w:rsidRPr="00067606" w:rsidRDefault="005468A9" w:rsidP="00210E04">
            <w:r w:rsidRPr="00067606">
              <w:t>4</w:t>
            </w:r>
          </w:p>
        </w:tc>
        <w:tc>
          <w:tcPr>
            <w:tcW w:w="1701" w:type="dxa"/>
          </w:tcPr>
          <w:p w14:paraId="5CECF24E" w14:textId="2067DBD3" w:rsidR="005468A9" w:rsidRPr="00067606" w:rsidRDefault="005468A9" w:rsidP="00210E04">
            <w:r w:rsidRPr="00067606">
              <w:t>RESET</w:t>
            </w:r>
          </w:p>
        </w:tc>
        <w:tc>
          <w:tcPr>
            <w:tcW w:w="1843" w:type="dxa"/>
          </w:tcPr>
          <w:p w14:paraId="09188616" w14:textId="15F32261" w:rsidR="005468A9" w:rsidRPr="00067606" w:rsidRDefault="005468A9" w:rsidP="00210E04">
            <w:r w:rsidRPr="00067606">
              <w:t>Not relevant</w:t>
            </w:r>
          </w:p>
        </w:tc>
      </w:tr>
      <w:tr w:rsidR="005468A9" w:rsidRPr="00067606" w14:paraId="39BC37C8" w14:textId="77777777" w:rsidTr="005468A9">
        <w:trPr>
          <w:cnfStyle w:val="000000100000" w:firstRow="0" w:lastRow="0" w:firstColumn="0" w:lastColumn="0" w:oddVBand="0" w:evenVBand="0" w:oddHBand="1" w:evenHBand="0" w:firstRowFirstColumn="0" w:firstRowLastColumn="0" w:lastRowFirstColumn="0" w:lastRowLastColumn="0"/>
        </w:trPr>
        <w:tc>
          <w:tcPr>
            <w:tcW w:w="846" w:type="dxa"/>
          </w:tcPr>
          <w:p w14:paraId="1367D79F" w14:textId="04B4D3A5" w:rsidR="005468A9" w:rsidRPr="00067606" w:rsidRDefault="005468A9" w:rsidP="00210E04">
            <w:r w:rsidRPr="00067606">
              <w:t>5</w:t>
            </w:r>
          </w:p>
        </w:tc>
        <w:tc>
          <w:tcPr>
            <w:tcW w:w="1701" w:type="dxa"/>
          </w:tcPr>
          <w:p w14:paraId="11C79E1F" w14:textId="79826E19" w:rsidR="005468A9" w:rsidRPr="00067606" w:rsidRDefault="005468A9" w:rsidP="00210E04">
            <w:r w:rsidRPr="00067606">
              <w:t>EXROM</w:t>
            </w:r>
          </w:p>
        </w:tc>
        <w:tc>
          <w:tcPr>
            <w:tcW w:w="1843" w:type="dxa"/>
          </w:tcPr>
          <w:p w14:paraId="3209B6F2" w14:textId="6A1F05B4" w:rsidR="005468A9" w:rsidRPr="00067606" w:rsidRDefault="005468A9" w:rsidP="00210E04">
            <w:r w:rsidRPr="00067606">
              <w:t>Not relevant</w:t>
            </w:r>
          </w:p>
        </w:tc>
      </w:tr>
    </w:tbl>
    <w:p w14:paraId="4B197BC3" w14:textId="77777777" w:rsidR="00210E04" w:rsidRPr="00067606" w:rsidRDefault="00210E04" w:rsidP="00210E04"/>
    <w:p w14:paraId="48E5D859" w14:textId="36D84EC1" w:rsidR="00D11A04" w:rsidRPr="00067606" w:rsidRDefault="00D11A04" w:rsidP="00D11A04">
      <w:pPr>
        <w:pStyle w:val="berschrift2"/>
      </w:pPr>
      <w:bookmarkStart w:id="34" w:name="_Toc239108334"/>
      <w:r w:rsidRPr="00067606">
        <w:t>J3 &amp; J8 – Power LED</w:t>
      </w:r>
      <w:bookmarkEnd w:id="34"/>
    </w:p>
    <w:p w14:paraId="5FED9303" w14:textId="2B76BB40" w:rsidR="00D11A04" w:rsidRPr="00067606" w:rsidRDefault="00D11A04" w:rsidP="00D11A04">
      <w:proofErr w:type="gramStart"/>
      <w:r w:rsidRPr="00067606">
        <w:t>3 way</w:t>
      </w:r>
      <w:proofErr w:type="gramEnd"/>
      <w:r w:rsidRPr="00067606">
        <w:t xml:space="preserve"> Molex KK2.54/KF2510, 90°</w:t>
      </w:r>
    </w:p>
    <w:tbl>
      <w:tblPr>
        <w:tblStyle w:val="Gitternetztabelle4Akzent1"/>
        <w:tblW w:w="0" w:type="auto"/>
        <w:tblLook w:val="0420" w:firstRow="1" w:lastRow="0" w:firstColumn="0" w:lastColumn="0" w:noHBand="0" w:noVBand="1"/>
      </w:tblPr>
      <w:tblGrid>
        <w:gridCol w:w="846"/>
        <w:gridCol w:w="1559"/>
      </w:tblGrid>
      <w:tr w:rsidR="00D11A04" w:rsidRPr="00067606" w14:paraId="38154019" w14:textId="77777777" w:rsidTr="00D11A04">
        <w:trPr>
          <w:cnfStyle w:val="100000000000" w:firstRow="1" w:lastRow="0" w:firstColumn="0" w:lastColumn="0" w:oddVBand="0" w:evenVBand="0" w:oddHBand="0" w:evenHBand="0" w:firstRowFirstColumn="0" w:firstRowLastColumn="0" w:lastRowFirstColumn="0" w:lastRowLastColumn="0"/>
        </w:trPr>
        <w:tc>
          <w:tcPr>
            <w:tcW w:w="846" w:type="dxa"/>
          </w:tcPr>
          <w:p w14:paraId="1A414CEF" w14:textId="14B9357E" w:rsidR="00D11A04" w:rsidRPr="00067606" w:rsidRDefault="00D11A04" w:rsidP="00D11A04">
            <w:r w:rsidRPr="00067606">
              <w:t>Pin</w:t>
            </w:r>
          </w:p>
        </w:tc>
        <w:tc>
          <w:tcPr>
            <w:tcW w:w="1559" w:type="dxa"/>
          </w:tcPr>
          <w:p w14:paraId="56313042" w14:textId="7ED1CF1D" w:rsidR="00D11A04" w:rsidRPr="00067606" w:rsidRDefault="00D11A04" w:rsidP="00D11A04">
            <w:r w:rsidRPr="00067606">
              <w:t>Signal</w:t>
            </w:r>
          </w:p>
        </w:tc>
      </w:tr>
      <w:tr w:rsidR="00D11A04" w:rsidRPr="00067606" w14:paraId="2E61DA29" w14:textId="77777777" w:rsidTr="00D11A04">
        <w:trPr>
          <w:cnfStyle w:val="000000100000" w:firstRow="0" w:lastRow="0" w:firstColumn="0" w:lastColumn="0" w:oddVBand="0" w:evenVBand="0" w:oddHBand="1" w:evenHBand="0" w:firstRowFirstColumn="0" w:firstRowLastColumn="0" w:lastRowFirstColumn="0" w:lastRowLastColumn="0"/>
        </w:trPr>
        <w:tc>
          <w:tcPr>
            <w:tcW w:w="846" w:type="dxa"/>
          </w:tcPr>
          <w:p w14:paraId="2248DD0B" w14:textId="520388D1" w:rsidR="00D11A04" w:rsidRPr="00067606" w:rsidRDefault="00D11A04" w:rsidP="00D11A04">
            <w:r w:rsidRPr="00067606">
              <w:t>1</w:t>
            </w:r>
          </w:p>
        </w:tc>
        <w:tc>
          <w:tcPr>
            <w:tcW w:w="1559" w:type="dxa"/>
          </w:tcPr>
          <w:p w14:paraId="6054C04B" w14:textId="799C01F9" w:rsidR="00D11A04" w:rsidRPr="00067606" w:rsidRDefault="00D11A04" w:rsidP="00D11A04">
            <w:r w:rsidRPr="00067606">
              <w:t>LED+</w:t>
            </w:r>
          </w:p>
        </w:tc>
      </w:tr>
      <w:tr w:rsidR="00D11A04" w:rsidRPr="00067606" w14:paraId="047A777F" w14:textId="77777777" w:rsidTr="00D11A04">
        <w:tc>
          <w:tcPr>
            <w:tcW w:w="846" w:type="dxa"/>
          </w:tcPr>
          <w:p w14:paraId="7AFB135C" w14:textId="6CA48860" w:rsidR="00D11A04" w:rsidRPr="00067606" w:rsidRDefault="00D11A04" w:rsidP="00D11A04">
            <w:r w:rsidRPr="00067606">
              <w:t>2</w:t>
            </w:r>
          </w:p>
        </w:tc>
        <w:tc>
          <w:tcPr>
            <w:tcW w:w="1559" w:type="dxa"/>
          </w:tcPr>
          <w:p w14:paraId="0D22A0AB" w14:textId="00C464B7" w:rsidR="00D11A04" w:rsidRPr="00067606" w:rsidRDefault="00D11A04" w:rsidP="00D11A04">
            <w:r w:rsidRPr="00067606">
              <w:t>GND</w:t>
            </w:r>
          </w:p>
        </w:tc>
      </w:tr>
      <w:tr w:rsidR="00D11A04" w:rsidRPr="00067606" w14:paraId="357C5022" w14:textId="77777777" w:rsidTr="00D11A04">
        <w:trPr>
          <w:cnfStyle w:val="000000100000" w:firstRow="0" w:lastRow="0" w:firstColumn="0" w:lastColumn="0" w:oddVBand="0" w:evenVBand="0" w:oddHBand="1" w:evenHBand="0" w:firstRowFirstColumn="0" w:firstRowLastColumn="0" w:lastRowFirstColumn="0" w:lastRowLastColumn="0"/>
        </w:trPr>
        <w:tc>
          <w:tcPr>
            <w:tcW w:w="846" w:type="dxa"/>
          </w:tcPr>
          <w:p w14:paraId="6946FF87" w14:textId="7F10AB87" w:rsidR="00D11A04" w:rsidRPr="00067606" w:rsidRDefault="00D11A04" w:rsidP="00D11A04">
            <w:r w:rsidRPr="00067606">
              <w:t>3</w:t>
            </w:r>
          </w:p>
        </w:tc>
        <w:tc>
          <w:tcPr>
            <w:tcW w:w="1559" w:type="dxa"/>
          </w:tcPr>
          <w:p w14:paraId="63C5C751" w14:textId="6C0A7394" w:rsidR="00D11A04" w:rsidRPr="00067606" w:rsidRDefault="00D11A04" w:rsidP="00D11A04">
            <w:r w:rsidRPr="00067606">
              <w:t>LED+</w:t>
            </w:r>
          </w:p>
        </w:tc>
      </w:tr>
    </w:tbl>
    <w:p w14:paraId="0F34BE5B" w14:textId="77777777" w:rsidR="00D11A04" w:rsidRPr="00067606" w:rsidRDefault="00D11A04" w:rsidP="00D11A04"/>
    <w:p w14:paraId="1B066E88" w14:textId="05F38C4F" w:rsidR="00D11A04" w:rsidRPr="00067606" w:rsidRDefault="00D11A04" w:rsidP="00D11A04">
      <w:pPr>
        <w:pStyle w:val="berschrift2"/>
      </w:pPr>
      <w:bookmarkStart w:id="35" w:name="_Ref236310580"/>
      <w:bookmarkStart w:id="36" w:name="_Toc239108335"/>
      <w:r w:rsidRPr="00067606">
        <w:t>J4 – Short Board Jumper</w:t>
      </w:r>
      <w:bookmarkEnd w:id="35"/>
      <w:bookmarkEnd w:id="36"/>
    </w:p>
    <w:p w14:paraId="038D9ADD" w14:textId="66D1871C" w:rsidR="00D11A04" w:rsidRPr="00067606" w:rsidRDefault="00D11A04" w:rsidP="00D11A04">
      <w:proofErr w:type="gramStart"/>
      <w:r w:rsidRPr="00067606">
        <w:t>2 way</w:t>
      </w:r>
      <w:proofErr w:type="gramEnd"/>
      <w:r w:rsidRPr="00067606">
        <w:t xml:space="preserve"> pin header 90°</w:t>
      </w:r>
    </w:p>
    <w:p w14:paraId="2173035E" w14:textId="20A83223" w:rsidR="00D11A04" w:rsidRPr="00067606" w:rsidRDefault="00D11A04" w:rsidP="00D11A04">
      <w:r w:rsidRPr="00067606">
        <w:t>Place if short board</w:t>
      </w:r>
    </w:p>
    <w:p w14:paraId="111C8F11" w14:textId="57CF8D52" w:rsidR="00D11A04" w:rsidRPr="00067606" w:rsidRDefault="00D11A04" w:rsidP="00D11A04">
      <w:pPr>
        <w:pStyle w:val="berschrift2"/>
      </w:pPr>
      <w:bookmarkStart w:id="37" w:name="_Toc239108336"/>
      <w:r w:rsidRPr="00067606">
        <w:t>J5 – RGB LED Strip</w:t>
      </w:r>
      <w:bookmarkEnd w:id="37"/>
    </w:p>
    <w:p w14:paraId="7013B050" w14:textId="6F9343CA" w:rsidR="00D11A04" w:rsidRPr="00067606" w:rsidRDefault="00D11A04" w:rsidP="00D11A04">
      <w:proofErr w:type="gramStart"/>
      <w:r w:rsidRPr="00067606">
        <w:t>4 way</w:t>
      </w:r>
      <w:proofErr w:type="gramEnd"/>
      <w:r w:rsidRPr="00067606">
        <w:t xml:space="preserve"> pin header 90°</w:t>
      </w:r>
    </w:p>
    <w:tbl>
      <w:tblPr>
        <w:tblStyle w:val="Gitternetztabelle4Akzent1"/>
        <w:tblW w:w="0" w:type="auto"/>
        <w:tblLook w:val="0420" w:firstRow="1" w:lastRow="0" w:firstColumn="0" w:lastColumn="0" w:noHBand="0" w:noVBand="1"/>
      </w:tblPr>
      <w:tblGrid>
        <w:gridCol w:w="846"/>
        <w:gridCol w:w="1984"/>
      </w:tblGrid>
      <w:tr w:rsidR="00B5261E" w:rsidRPr="00067606" w14:paraId="05265B63" w14:textId="77777777" w:rsidTr="00B5261E">
        <w:trPr>
          <w:cnfStyle w:val="100000000000" w:firstRow="1" w:lastRow="0" w:firstColumn="0" w:lastColumn="0" w:oddVBand="0" w:evenVBand="0" w:oddHBand="0" w:evenHBand="0" w:firstRowFirstColumn="0" w:firstRowLastColumn="0" w:lastRowFirstColumn="0" w:lastRowLastColumn="0"/>
        </w:trPr>
        <w:tc>
          <w:tcPr>
            <w:tcW w:w="846" w:type="dxa"/>
          </w:tcPr>
          <w:p w14:paraId="64680A19" w14:textId="77777777" w:rsidR="00B5261E" w:rsidRPr="00067606" w:rsidRDefault="00B5261E" w:rsidP="00F15E98">
            <w:r w:rsidRPr="00067606">
              <w:t>Pin</w:t>
            </w:r>
          </w:p>
        </w:tc>
        <w:tc>
          <w:tcPr>
            <w:tcW w:w="1984" w:type="dxa"/>
          </w:tcPr>
          <w:p w14:paraId="065850F4" w14:textId="37AA67D9" w:rsidR="00B5261E" w:rsidRPr="00067606" w:rsidRDefault="00B5261E" w:rsidP="00F15E98">
            <w:r w:rsidRPr="00067606">
              <w:t>Signal</w:t>
            </w:r>
          </w:p>
        </w:tc>
      </w:tr>
      <w:tr w:rsidR="00B5261E" w:rsidRPr="00067606" w14:paraId="5E48B3DA" w14:textId="77777777" w:rsidTr="00B5261E">
        <w:trPr>
          <w:cnfStyle w:val="000000100000" w:firstRow="0" w:lastRow="0" w:firstColumn="0" w:lastColumn="0" w:oddVBand="0" w:evenVBand="0" w:oddHBand="1" w:evenHBand="0" w:firstRowFirstColumn="0" w:firstRowLastColumn="0" w:lastRowFirstColumn="0" w:lastRowLastColumn="0"/>
        </w:trPr>
        <w:tc>
          <w:tcPr>
            <w:tcW w:w="846" w:type="dxa"/>
          </w:tcPr>
          <w:p w14:paraId="2B8CA807" w14:textId="77777777" w:rsidR="00B5261E" w:rsidRPr="00067606" w:rsidRDefault="00B5261E" w:rsidP="00F15E98">
            <w:r w:rsidRPr="00067606">
              <w:t>1</w:t>
            </w:r>
          </w:p>
        </w:tc>
        <w:tc>
          <w:tcPr>
            <w:tcW w:w="1984" w:type="dxa"/>
          </w:tcPr>
          <w:p w14:paraId="4E16DDD3" w14:textId="05504B88" w:rsidR="00B5261E" w:rsidRPr="00067606" w:rsidRDefault="00B5261E" w:rsidP="00F15E98">
            <w:r w:rsidRPr="00067606">
              <w:t>GND</w:t>
            </w:r>
          </w:p>
        </w:tc>
      </w:tr>
      <w:tr w:rsidR="00B5261E" w:rsidRPr="00067606" w14:paraId="0F5C6E29" w14:textId="77777777" w:rsidTr="00B5261E">
        <w:tc>
          <w:tcPr>
            <w:tcW w:w="846" w:type="dxa"/>
          </w:tcPr>
          <w:p w14:paraId="2628A7FC" w14:textId="77777777" w:rsidR="00B5261E" w:rsidRPr="00067606" w:rsidRDefault="00B5261E" w:rsidP="00F15E98">
            <w:r w:rsidRPr="00067606">
              <w:t>2</w:t>
            </w:r>
          </w:p>
        </w:tc>
        <w:tc>
          <w:tcPr>
            <w:tcW w:w="1984" w:type="dxa"/>
          </w:tcPr>
          <w:p w14:paraId="00C136B5" w14:textId="796336F2" w:rsidR="00B5261E" w:rsidRPr="00067606" w:rsidRDefault="00B5261E" w:rsidP="00F15E98">
            <w:r w:rsidRPr="00067606">
              <w:t>Din (of LED strip)</w:t>
            </w:r>
          </w:p>
        </w:tc>
      </w:tr>
      <w:tr w:rsidR="00B5261E" w:rsidRPr="00067606" w14:paraId="6D92ED8C" w14:textId="77777777" w:rsidTr="00B5261E">
        <w:trPr>
          <w:cnfStyle w:val="000000100000" w:firstRow="0" w:lastRow="0" w:firstColumn="0" w:lastColumn="0" w:oddVBand="0" w:evenVBand="0" w:oddHBand="1" w:evenHBand="0" w:firstRowFirstColumn="0" w:firstRowLastColumn="0" w:lastRowFirstColumn="0" w:lastRowLastColumn="0"/>
        </w:trPr>
        <w:tc>
          <w:tcPr>
            <w:tcW w:w="846" w:type="dxa"/>
          </w:tcPr>
          <w:p w14:paraId="67FADB68" w14:textId="77777777" w:rsidR="00B5261E" w:rsidRPr="00067606" w:rsidRDefault="00B5261E" w:rsidP="00F15E98">
            <w:r w:rsidRPr="00067606">
              <w:t>3</w:t>
            </w:r>
          </w:p>
        </w:tc>
        <w:tc>
          <w:tcPr>
            <w:tcW w:w="1984" w:type="dxa"/>
          </w:tcPr>
          <w:p w14:paraId="1DC0192F" w14:textId="309D7618" w:rsidR="00B5261E" w:rsidRPr="00067606" w:rsidRDefault="00B5261E" w:rsidP="00F15E98">
            <w:r w:rsidRPr="00067606">
              <w:t>+5V</w:t>
            </w:r>
          </w:p>
        </w:tc>
      </w:tr>
      <w:tr w:rsidR="00B5261E" w:rsidRPr="00067606" w14:paraId="20FC1B96" w14:textId="77777777" w:rsidTr="00B5261E">
        <w:tc>
          <w:tcPr>
            <w:tcW w:w="846" w:type="dxa"/>
          </w:tcPr>
          <w:p w14:paraId="38B00D05" w14:textId="77777777" w:rsidR="00B5261E" w:rsidRPr="00067606" w:rsidRDefault="00B5261E" w:rsidP="00F15E98">
            <w:r w:rsidRPr="00067606">
              <w:t>4</w:t>
            </w:r>
          </w:p>
        </w:tc>
        <w:tc>
          <w:tcPr>
            <w:tcW w:w="1984" w:type="dxa"/>
          </w:tcPr>
          <w:p w14:paraId="54F047B7" w14:textId="55956BD5" w:rsidR="00B5261E" w:rsidRPr="00067606" w:rsidRDefault="00B5261E" w:rsidP="00F15E98">
            <w:r w:rsidRPr="00067606">
              <w:t>GND</w:t>
            </w:r>
          </w:p>
        </w:tc>
      </w:tr>
    </w:tbl>
    <w:p w14:paraId="7A7F4141" w14:textId="77777777" w:rsidR="00D11A04" w:rsidRPr="00067606" w:rsidRDefault="00D11A04" w:rsidP="00D11A04"/>
    <w:p w14:paraId="7998AAF9" w14:textId="3FE6F2A6" w:rsidR="00B5261E" w:rsidRPr="00067606" w:rsidRDefault="00B5261E" w:rsidP="00B5261E">
      <w:pPr>
        <w:pStyle w:val="berschrift2"/>
      </w:pPr>
      <w:bookmarkStart w:id="38" w:name="_Toc239108337"/>
      <w:r w:rsidRPr="00067606">
        <w:lastRenderedPageBreak/>
        <w:t>J6 – Reserved</w:t>
      </w:r>
      <w:bookmarkEnd w:id="38"/>
    </w:p>
    <w:p w14:paraId="214B7AE0" w14:textId="23E79863" w:rsidR="00B5261E" w:rsidRPr="00067606" w:rsidRDefault="00B5261E" w:rsidP="00D11A04">
      <w:r w:rsidRPr="00067606">
        <w:t>Do not place. Reserve pins of the pro micro.</w:t>
      </w:r>
    </w:p>
    <w:p w14:paraId="23934366" w14:textId="0358E9BC" w:rsidR="00B5261E" w:rsidRPr="00067606" w:rsidRDefault="00B5261E" w:rsidP="00D11A04">
      <w:proofErr w:type="gramStart"/>
      <w:r w:rsidRPr="00067606">
        <w:t>5 way</w:t>
      </w:r>
      <w:proofErr w:type="gramEnd"/>
      <w:r w:rsidRPr="00067606">
        <w:t xml:space="preserve"> pin header</w:t>
      </w:r>
    </w:p>
    <w:tbl>
      <w:tblPr>
        <w:tblStyle w:val="Gitternetztabelle4Akzent1"/>
        <w:tblW w:w="0" w:type="auto"/>
        <w:tblLook w:val="0420" w:firstRow="1" w:lastRow="0" w:firstColumn="0" w:lastColumn="0" w:noHBand="0" w:noVBand="1"/>
      </w:tblPr>
      <w:tblGrid>
        <w:gridCol w:w="846"/>
        <w:gridCol w:w="1984"/>
      </w:tblGrid>
      <w:tr w:rsidR="00B5261E" w:rsidRPr="00067606" w14:paraId="073B79C9" w14:textId="77777777" w:rsidTr="00F15E98">
        <w:trPr>
          <w:cnfStyle w:val="100000000000" w:firstRow="1" w:lastRow="0" w:firstColumn="0" w:lastColumn="0" w:oddVBand="0" w:evenVBand="0" w:oddHBand="0" w:evenHBand="0" w:firstRowFirstColumn="0" w:firstRowLastColumn="0" w:lastRowFirstColumn="0" w:lastRowLastColumn="0"/>
        </w:trPr>
        <w:tc>
          <w:tcPr>
            <w:tcW w:w="846" w:type="dxa"/>
          </w:tcPr>
          <w:p w14:paraId="74556F56" w14:textId="77777777" w:rsidR="00B5261E" w:rsidRPr="00067606" w:rsidRDefault="00B5261E" w:rsidP="00F15E98">
            <w:r w:rsidRPr="00067606">
              <w:t>Pin</w:t>
            </w:r>
          </w:p>
        </w:tc>
        <w:tc>
          <w:tcPr>
            <w:tcW w:w="1984" w:type="dxa"/>
          </w:tcPr>
          <w:p w14:paraId="0C9D3D0B" w14:textId="77777777" w:rsidR="00B5261E" w:rsidRPr="00067606" w:rsidRDefault="00B5261E" w:rsidP="00F15E98">
            <w:r w:rsidRPr="00067606">
              <w:t>Signal</w:t>
            </w:r>
          </w:p>
        </w:tc>
      </w:tr>
      <w:tr w:rsidR="00B5261E" w:rsidRPr="00067606" w14:paraId="2F6BF872" w14:textId="77777777" w:rsidTr="00F15E98">
        <w:trPr>
          <w:cnfStyle w:val="000000100000" w:firstRow="0" w:lastRow="0" w:firstColumn="0" w:lastColumn="0" w:oddVBand="0" w:evenVBand="0" w:oddHBand="1" w:evenHBand="0" w:firstRowFirstColumn="0" w:firstRowLastColumn="0" w:lastRowFirstColumn="0" w:lastRowLastColumn="0"/>
        </w:trPr>
        <w:tc>
          <w:tcPr>
            <w:tcW w:w="846" w:type="dxa"/>
          </w:tcPr>
          <w:p w14:paraId="0FBBBCA2" w14:textId="77777777" w:rsidR="00B5261E" w:rsidRPr="00067606" w:rsidRDefault="00B5261E" w:rsidP="00F15E98">
            <w:r w:rsidRPr="00067606">
              <w:t>1</w:t>
            </w:r>
          </w:p>
        </w:tc>
        <w:tc>
          <w:tcPr>
            <w:tcW w:w="1984" w:type="dxa"/>
          </w:tcPr>
          <w:p w14:paraId="30405790" w14:textId="77777777" w:rsidR="00B5261E" w:rsidRPr="00067606" w:rsidRDefault="00B5261E" w:rsidP="00F15E98">
            <w:r w:rsidRPr="00067606">
              <w:t>GND</w:t>
            </w:r>
          </w:p>
        </w:tc>
      </w:tr>
      <w:tr w:rsidR="00B5261E" w:rsidRPr="00067606" w14:paraId="2A1B0426" w14:textId="77777777" w:rsidTr="00F15E98">
        <w:tc>
          <w:tcPr>
            <w:tcW w:w="846" w:type="dxa"/>
          </w:tcPr>
          <w:p w14:paraId="5C26EBAE" w14:textId="77777777" w:rsidR="00B5261E" w:rsidRPr="00067606" w:rsidRDefault="00B5261E" w:rsidP="00F15E98">
            <w:r w:rsidRPr="00067606">
              <w:t>2</w:t>
            </w:r>
          </w:p>
        </w:tc>
        <w:tc>
          <w:tcPr>
            <w:tcW w:w="1984" w:type="dxa"/>
          </w:tcPr>
          <w:p w14:paraId="5C2C49E0" w14:textId="6F5A0E2B" w:rsidR="00B5261E" w:rsidRPr="00067606" w:rsidRDefault="00B5261E" w:rsidP="00F15E98">
            <w:r w:rsidRPr="00067606">
              <w:t>RX</w:t>
            </w:r>
          </w:p>
        </w:tc>
      </w:tr>
      <w:tr w:rsidR="00B5261E" w:rsidRPr="00067606" w14:paraId="32FF3A9D" w14:textId="77777777" w:rsidTr="00F15E98">
        <w:trPr>
          <w:cnfStyle w:val="000000100000" w:firstRow="0" w:lastRow="0" w:firstColumn="0" w:lastColumn="0" w:oddVBand="0" w:evenVBand="0" w:oddHBand="1" w:evenHBand="0" w:firstRowFirstColumn="0" w:firstRowLastColumn="0" w:lastRowFirstColumn="0" w:lastRowLastColumn="0"/>
        </w:trPr>
        <w:tc>
          <w:tcPr>
            <w:tcW w:w="846" w:type="dxa"/>
          </w:tcPr>
          <w:p w14:paraId="697ADD40" w14:textId="77777777" w:rsidR="00B5261E" w:rsidRPr="00067606" w:rsidRDefault="00B5261E" w:rsidP="00F15E98">
            <w:r w:rsidRPr="00067606">
              <w:t>3</w:t>
            </w:r>
          </w:p>
        </w:tc>
        <w:tc>
          <w:tcPr>
            <w:tcW w:w="1984" w:type="dxa"/>
          </w:tcPr>
          <w:p w14:paraId="2986C9FA" w14:textId="7A116901" w:rsidR="00B5261E" w:rsidRPr="00067606" w:rsidRDefault="00B5261E" w:rsidP="00F15E98">
            <w:r w:rsidRPr="00067606">
              <w:t>TX</w:t>
            </w:r>
          </w:p>
        </w:tc>
      </w:tr>
      <w:tr w:rsidR="00B5261E" w:rsidRPr="00067606" w14:paraId="2FC3D6B4" w14:textId="77777777" w:rsidTr="00F15E98">
        <w:tc>
          <w:tcPr>
            <w:tcW w:w="846" w:type="dxa"/>
          </w:tcPr>
          <w:p w14:paraId="047854C2" w14:textId="77777777" w:rsidR="00B5261E" w:rsidRPr="00067606" w:rsidRDefault="00B5261E" w:rsidP="00F15E98">
            <w:r w:rsidRPr="00067606">
              <w:t>4</w:t>
            </w:r>
          </w:p>
        </w:tc>
        <w:tc>
          <w:tcPr>
            <w:tcW w:w="1984" w:type="dxa"/>
          </w:tcPr>
          <w:p w14:paraId="1758410A" w14:textId="0D073C5C" w:rsidR="00B5261E" w:rsidRPr="00067606" w:rsidRDefault="00B5261E" w:rsidP="00F15E98">
            <w:r w:rsidRPr="00067606">
              <w:t>A3</w:t>
            </w:r>
          </w:p>
        </w:tc>
      </w:tr>
      <w:tr w:rsidR="00B5261E" w:rsidRPr="00067606" w14:paraId="7C899DED" w14:textId="77777777" w:rsidTr="00F15E98">
        <w:trPr>
          <w:cnfStyle w:val="000000100000" w:firstRow="0" w:lastRow="0" w:firstColumn="0" w:lastColumn="0" w:oddVBand="0" w:evenVBand="0" w:oddHBand="1" w:evenHBand="0" w:firstRowFirstColumn="0" w:firstRowLastColumn="0" w:lastRowFirstColumn="0" w:lastRowLastColumn="0"/>
        </w:trPr>
        <w:tc>
          <w:tcPr>
            <w:tcW w:w="846" w:type="dxa"/>
          </w:tcPr>
          <w:p w14:paraId="7D659A91" w14:textId="467C8DD3" w:rsidR="00B5261E" w:rsidRPr="00067606" w:rsidRDefault="00B5261E" w:rsidP="00F15E98">
            <w:r w:rsidRPr="00067606">
              <w:t>5</w:t>
            </w:r>
          </w:p>
        </w:tc>
        <w:tc>
          <w:tcPr>
            <w:tcW w:w="1984" w:type="dxa"/>
          </w:tcPr>
          <w:p w14:paraId="3DE7B14D" w14:textId="0B1A2B4F" w:rsidR="00B5261E" w:rsidRPr="00067606" w:rsidRDefault="00B5261E" w:rsidP="00F15E98">
            <w:r w:rsidRPr="00067606">
              <w:t>+5V</w:t>
            </w:r>
          </w:p>
        </w:tc>
      </w:tr>
    </w:tbl>
    <w:p w14:paraId="24A9C059" w14:textId="77777777" w:rsidR="00B5261E" w:rsidRPr="00067606" w:rsidRDefault="00B5261E" w:rsidP="00D11A04"/>
    <w:p w14:paraId="6D3E0F2C" w14:textId="61A48602" w:rsidR="00A6464F" w:rsidRPr="00067606" w:rsidRDefault="00A6464F" w:rsidP="00A6464F">
      <w:pPr>
        <w:pStyle w:val="berschrift2"/>
      </w:pPr>
      <w:bookmarkStart w:id="39" w:name="_Toc239108338"/>
      <w:r w:rsidRPr="00067606">
        <w:t>J7 – I²C Bus</w:t>
      </w:r>
      <w:bookmarkEnd w:id="39"/>
    </w:p>
    <w:p w14:paraId="2D210007" w14:textId="34FD7566" w:rsidR="00A6464F" w:rsidRPr="00067606" w:rsidRDefault="00A6464F" w:rsidP="00A6464F">
      <w:proofErr w:type="gramStart"/>
      <w:r w:rsidRPr="00067606">
        <w:t>4 way</w:t>
      </w:r>
      <w:proofErr w:type="gramEnd"/>
      <w:r w:rsidRPr="00067606">
        <w:t xml:space="preserve"> pin header, 90°</w:t>
      </w:r>
    </w:p>
    <w:tbl>
      <w:tblPr>
        <w:tblStyle w:val="Gitternetztabelle4Akzent1"/>
        <w:tblW w:w="0" w:type="auto"/>
        <w:tblLook w:val="0420" w:firstRow="1" w:lastRow="0" w:firstColumn="0" w:lastColumn="0" w:noHBand="0" w:noVBand="1"/>
      </w:tblPr>
      <w:tblGrid>
        <w:gridCol w:w="846"/>
        <w:gridCol w:w="1984"/>
      </w:tblGrid>
      <w:tr w:rsidR="00A6464F" w:rsidRPr="00067606" w14:paraId="5590B165" w14:textId="77777777" w:rsidTr="00F15E98">
        <w:trPr>
          <w:cnfStyle w:val="100000000000" w:firstRow="1" w:lastRow="0" w:firstColumn="0" w:lastColumn="0" w:oddVBand="0" w:evenVBand="0" w:oddHBand="0" w:evenHBand="0" w:firstRowFirstColumn="0" w:firstRowLastColumn="0" w:lastRowFirstColumn="0" w:lastRowLastColumn="0"/>
        </w:trPr>
        <w:tc>
          <w:tcPr>
            <w:tcW w:w="846" w:type="dxa"/>
          </w:tcPr>
          <w:p w14:paraId="660AE28F" w14:textId="77777777" w:rsidR="00A6464F" w:rsidRPr="00067606" w:rsidRDefault="00A6464F" w:rsidP="00F15E98">
            <w:r w:rsidRPr="00067606">
              <w:t>Pin</w:t>
            </w:r>
          </w:p>
        </w:tc>
        <w:tc>
          <w:tcPr>
            <w:tcW w:w="1984" w:type="dxa"/>
          </w:tcPr>
          <w:p w14:paraId="4AA275DE" w14:textId="77777777" w:rsidR="00A6464F" w:rsidRPr="00067606" w:rsidRDefault="00A6464F" w:rsidP="00F15E98">
            <w:r w:rsidRPr="00067606">
              <w:t>Signal</w:t>
            </w:r>
          </w:p>
        </w:tc>
      </w:tr>
      <w:tr w:rsidR="00A6464F" w:rsidRPr="00067606" w14:paraId="62DFE180" w14:textId="77777777" w:rsidTr="00F15E98">
        <w:trPr>
          <w:cnfStyle w:val="000000100000" w:firstRow="0" w:lastRow="0" w:firstColumn="0" w:lastColumn="0" w:oddVBand="0" w:evenVBand="0" w:oddHBand="1" w:evenHBand="0" w:firstRowFirstColumn="0" w:firstRowLastColumn="0" w:lastRowFirstColumn="0" w:lastRowLastColumn="0"/>
        </w:trPr>
        <w:tc>
          <w:tcPr>
            <w:tcW w:w="846" w:type="dxa"/>
          </w:tcPr>
          <w:p w14:paraId="2AF2512D" w14:textId="77777777" w:rsidR="00A6464F" w:rsidRPr="00067606" w:rsidRDefault="00A6464F" w:rsidP="00F15E98">
            <w:r w:rsidRPr="00067606">
              <w:t>1</w:t>
            </w:r>
          </w:p>
        </w:tc>
        <w:tc>
          <w:tcPr>
            <w:tcW w:w="1984" w:type="dxa"/>
          </w:tcPr>
          <w:p w14:paraId="2D20EAE3" w14:textId="30063E43" w:rsidR="00A6464F" w:rsidRPr="00067606" w:rsidRDefault="00A6464F" w:rsidP="00F15E98">
            <w:r w:rsidRPr="00067606">
              <w:t>SCL</w:t>
            </w:r>
          </w:p>
        </w:tc>
      </w:tr>
      <w:tr w:rsidR="00A6464F" w:rsidRPr="00067606" w14:paraId="68D8905E" w14:textId="77777777" w:rsidTr="00F15E98">
        <w:tc>
          <w:tcPr>
            <w:tcW w:w="846" w:type="dxa"/>
          </w:tcPr>
          <w:p w14:paraId="41DADFF0" w14:textId="77777777" w:rsidR="00A6464F" w:rsidRPr="00067606" w:rsidRDefault="00A6464F" w:rsidP="00F15E98">
            <w:r w:rsidRPr="00067606">
              <w:t>2</w:t>
            </w:r>
          </w:p>
        </w:tc>
        <w:tc>
          <w:tcPr>
            <w:tcW w:w="1984" w:type="dxa"/>
          </w:tcPr>
          <w:p w14:paraId="04CDDE5F" w14:textId="0261DE22" w:rsidR="00A6464F" w:rsidRPr="00067606" w:rsidRDefault="00A6464F" w:rsidP="00F15E98">
            <w:r w:rsidRPr="00067606">
              <w:t>SDA</w:t>
            </w:r>
          </w:p>
        </w:tc>
      </w:tr>
      <w:tr w:rsidR="00A6464F" w:rsidRPr="00067606" w14:paraId="1BC15256" w14:textId="77777777" w:rsidTr="00F15E98">
        <w:trPr>
          <w:cnfStyle w:val="000000100000" w:firstRow="0" w:lastRow="0" w:firstColumn="0" w:lastColumn="0" w:oddVBand="0" w:evenVBand="0" w:oddHBand="1" w:evenHBand="0" w:firstRowFirstColumn="0" w:firstRowLastColumn="0" w:lastRowFirstColumn="0" w:lastRowLastColumn="0"/>
        </w:trPr>
        <w:tc>
          <w:tcPr>
            <w:tcW w:w="846" w:type="dxa"/>
          </w:tcPr>
          <w:p w14:paraId="57274648" w14:textId="77777777" w:rsidR="00A6464F" w:rsidRPr="00067606" w:rsidRDefault="00A6464F" w:rsidP="00F15E98">
            <w:r w:rsidRPr="00067606">
              <w:t>3</w:t>
            </w:r>
          </w:p>
        </w:tc>
        <w:tc>
          <w:tcPr>
            <w:tcW w:w="1984" w:type="dxa"/>
          </w:tcPr>
          <w:p w14:paraId="18C013B9" w14:textId="347E0BD0" w:rsidR="00A6464F" w:rsidRPr="00067606" w:rsidRDefault="00A6464F" w:rsidP="00F15E98">
            <w:r w:rsidRPr="00067606">
              <w:t>+5V</w:t>
            </w:r>
          </w:p>
        </w:tc>
      </w:tr>
      <w:tr w:rsidR="00A6464F" w:rsidRPr="00067606" w14:paraId="5C33F25E" w14:textId="77777777" w:rsidTr="00F15E98">
        <w:tc>
          <w:tcPr>
            <w:tcW w:w="846" w:type="dxa"/>
          </w:tcPr>
          <w:p w14:paraId="62807492" w14:textId="77777777" w:rsidR="00A6464F" w:rsidRPr="00067606" w:rsidRDefault="00A6464F" w:rsidP="00F15E98">
            <w:r w:rsidRPr="00067606">
              <w:t>4</w:t>
            </w:r>
          </w:p>
        </w:tc>
        <w:tc>
          <w:tcPr>
            <w:tcW w:w="1984" w:type="dxa"/>
          </w:tcPr>
          <w:p w14:paraId="7505023E" w14:textId="1800E928" w:rsidR="00A6464F" w:rsidRPr="00067606" w:rsidRDefault="00A6464F" w:rsidP="00F15E98">
            <w:r w:rsidRPr="00067606">
              <w:t>GND</w:t>
            </w:r>
          </w:p>
        </w:tc>
      </w:tr>
    </w:tbl>
    <w:p w14:paraId="1402BDDB" w14:textId="77777777" w:rsidR="00A6464F" w:rsidRPr="00067606" w:rsidRDefault="00A6464F" w:rsidP="00A6464F">
      <w:pPr>
        <w:jc w:val="both"/>
      </w:pPr>
    </w:p>
    <w:p w14:paraId="0671E17B" w14:textId="7F64C0F0" w:rsidR="000F17EF" w:rsidRPr="00067606" w:rsidRDefault="000F17EF" w:rsidP="000F17EF">
      <w:pPr>
        <w:pStyle w:val="berschrift1"/>
      </w:pPr>
      <w:bookmarkStart w:id="40" w:name="_Toc239108339"/>
      <w:r w:rsidRPr="00067606">
        <w:t>Jumpers</w:t>
      </w:r>
      <w:bookmarkEnd w:id="40"/>
    </w:p>
    <w:p w14:paraId="6FE56F7E" w14:textId="196CBF0C" w:rsidR="000F17EF" w:rsidRPr="00067606" w:rsidRDefault="000F17EF" w:rsidP="000F17EF">
      <w:pPr>
        <w:pStyle w:val="berschrift2"/>
      </w:pPr>
      <w:bookmarkStart w:id="41" w:name="_Toc239108340"/>
      <w:r w:rsidRPr="00067606">
        <w:t>JP1 – SW67/PREV to GND</w:t>
      </w:r>
      <w:bookmarkEnd w:id="41"/>
    </w:p>
    <w:p w14:paraId="6D483F43" w14:textId="77777777" w:rsidR="00B52E66" w:rsidRPr="00B52E66" w:rsidRDefault="00B52E66" w:rsidP="00B52E66">
      <w:pPr>
        <w:jc w:val="both"/>
      </w:pPr>
      <w:r w:rsidRPr="00B52E66">
        <w:rPr>
          <w:b/>
          <w:bCs/>
        </w:rPr>
        <w:t>JP1</w:t>
      </w:r>
      <w:r w:rsidRPr="00B52E66">
        <w:t xml:space="preserve"> connects </w:t>
      </w:r>
      <w:r w:rsidRPr="00B52E66">
        <w:rPr>
          <w:b/>
          <w:bCs/>
        </w:rPr>
        <w:t>switch SW67 (pin 1)</w:t>
      </w:r>
      <w:r w:rsidRPr="00B52E66">
        <w:t xml:space="preserve"> to </w:t>
      </w:r>
      <w:r w:rsidRPr="00B52E66">
        <w:rPr>
          <w:b/>
          <w:bCs/>
        </w:rPr>
        <w:t>GND</w:t>
      </w:r>
      <w:r w:rsidRPr="00B52E66">
        <w:t>. This jumper is closed by default.</w:t>
      </w:r>
    </w:p>
    <w:p w14:paraId="07AFD56B" w14:textId="77777777" w:rsidR="00B52E66" w:rsidRPr="00B52E66" w:rsidRDefault="00B52E66" w:rsidP="00B52E66">
      <w:pPr>
        <w:jc w:val="both"/>
      </w:pPr>
      <w:r w:rsidRPr="00B52E66">
        <w:t xml:space="preserve">If no </w:t>
      </w:r>
      <w:r w:rsidRPr="00B52E66">
        <w:rPr>
          <w:b/>
          <w:bCs/>
        </w:rPr>
        <w:t>microcontroller (M2)</w:t>
      </w:r>
      <w:r w:rsidRPr="00B52E66">
        <w:t xml:space="preserve"> is used, JP1 can be opened to allow </w:t>
      </w:r>
      <w:r w:rsidRPr="00B52E66">
        <w:rPr>
          <w:b/>
          <w:bCs/>
        </w:rPr>
        <w:t>SW67</w:t>
      </w:r>
      <w:r w:rsidRPr="00B52E66">
        <w:t xml:space="preserve"> to be hardwired to any other switch in the keyboard matrix.</w:t>
      </w:r>
    </w:p>
    <w:p w14:paraId="2CA128DC" w14:textId="2A9BDEC6" w:rsidR="003A4A2D" w:rsidRPr="00067606" w:rsidRDefault="003A4A2D" w:rsidP="003A4A2D">
      <w:pPr>
        <w:pStyle w:val="berschrift2"/>
      </w:pPr>
      <w:bookmarkStart w:id="42" w:name="_Toc239108341"/>
      <w:r w:rsidRPr="00067606">
        <w:t>JP2 – SW68/NEXT to GND</w:t>
      </w:r>
      <w:bookmarkEnd w:id="42"/>
    </w:p>
    <w:p w14:paraId="3E2C955B" w14:textId="77777777" w:rsidR="00B52E66" w:rsidRPr="00B52E66" w:rsidRDefault="00B52E66" w:rsidP="00B52E66">
      <w:pPr>
        <w:jc w:val="both"/>
      </w:pPr>
      <w:r w:rsidRPr="00B52E66">
        <w:rPr>
          <w:b/>
          <w:bCs/>
        </w:rPr>
        <w:t>JP2</w:t>
      </w:r>
      <w:r w:rsidRPr="00B52E66">
        <w:t xml:space="preserve"> connects </w:t>
      </w:r>
      <w:r w:rsidRPr="00B52E66">
        <w:rPr>
          <w:b/>
          <w:bCs/>
        </w:rPr>
        <w:t>switch SW68 (pin 1)</w:t>
      </w:r>
      <w:r w:rsidRPr="00B52E66">
        <w:t xml:space="preserve"> to </w:t>
      </w:r>
      <w:r w:rsidRPr="00B52E66">
        <w:rPr>
          <w:b/>
          <w:bCs/>
        </w:rPr>
        <w:t>GND</w:t>
      </w:r>
      <w:r w:rsidRPr="00B52E66">
        <w:t>. This jumper is closed by default.</w:t>
      </w:r>
    </w:p>
    <w:p w14:paraId="4F6AA10B" w14:textId="77777777" w:rsidR="00B52E66" w:rsidRPr="00B52E66" w:rsidRDefault="00B52E66" w:rsidP="00B52E66">
      <w:pPr>
        <w:jc w:val="both"/>
      </w:pPr>
      <w:r w:rsidRPr="00B52E66">
        <w:t xml:space="preserve">If no </w:t>
      </w:r>
      <w:r w:rsidRPr="00B52E66">
        <w:rPr>
          <w:b/>
          <w:bCs/>
        </w:rPr>
        <w:t>microcontroller (M2)</w:t>
      </w:r>
      <w:r w:rsidRPr="00B52E66">
        <w:t xml:space="preserve"> is used, JP2 can be opened to allow </w:t>
      </w:r>
      <w:r w:rsidRPr="00B52E66">
        <w:rPr>
          <w:b/>
          <w:bCs/>
        </w:rPr>
        <w:t>SW68</w:t>
      </w:r>
      <w:r w:rsidRPr="00B52E66">
        <w:t xml:space="preserve"> to be hardwired to any other switch in the keyboard matrix.</w:t>
      </w:r>
    </w:p>
    <w:p w14:paraId="61067A96" w14:textId="0759BCD5" w:rsidR="003A4A2D" w:rsidRPr="00067606" w:rsidRDefault="003A4A2D" w:rsidP="003A4A2D">
      <w:pPr>
        <w:pStyle w:val="berschrift2"/>
      </w:pPr>
      <w:bookmarkStart w:id="43" w:name="_Toc239108342"/>
      <w:r w:rsidRPr="00067606">
        <w:t>JP3 – Power LED</w:t>
      </w:r>
      <w:bookmarkEnd w:id="43"/>
    </w:p>
    <w:p w14:paraId="4AA2C4F4" w14:textId="77777777" w:rsidR="00B52E66" w:rsidRPr="00B52E66" w:rsidRDefault="00B52E66" w:rsidP="00B52E66">
      <w:pPr>
        <w:jc w:val="both"/>
      </w:pPr>
      <w:r w:rsidRPr="00B52E66">
        <w:t xml:space="preserve">The </w:t>
      </w:r>
      <w:r w:rsidRPr="00B52E66">
        <w:rPr>
          <w:b/>
          <w:bCs/>
        </w:rPr>
        <w:t>microcontroller (M2 = Pro Micro)</w:t>
      </w:r>
      <w:r w:rsidRPr="00B52E66">
        <w:t xml:space="preserve"> controls the power LED connected to </w:t>
      </w:r>
      <w:r w:rsidRPr="00B52E66">
        <w:rPr>
          <w:b/>
          <w:bCs/>
        </w:rPr>
        <w:t>J3 or J8</w:t>
      </w:r>
      <w:r w:rsidRPr="00B52E66">
        <w:t>.</w:t>
      </w:r>
    </w:p>
    <w:p w14:paraId="616A9809" w14:textId="77777777" w:rsidR="00B52E66" w:rsidRPr="00B52E66" w:rsidRDefault="00B52E66" w:rsidP="00B52E66">
      <w:pPr>
        <w:jc w:val="both"/>
      </w:pPr>
      <w:r w:rsidRPr="00B52E66">
        <w:t xml:space="preserve">If the Pro Micro is not installed and J3 or J8 is to be used for an </w:t>
      </w:r>
      <w:r w:rsidRPr="00B52E66">
        <w:rPr>
          <w:b/>
          <w:bCs/>
        </w:rPr>
        <w:t>“always-on” power LED</w:t>
      </w:r>
      <w:r w:rsidRPr="00B52E66">
        <w:t>, the corresponding jumper must be closed.</w:t>
      </w:r>
    </w:p>
    <w:p w14:paraId="1E4BF948" w14:textId="7CFD509E" w:rsidR="00B52E66" w:rsidRPr="00B52E66" w:rsidRDefault="00B52E66" w:rsidP="003A4A2D">
      <w:pPr>
        <w:jc w:val="both"/>
      </w:pPr>
      <w:r w:rsidRPr="00B52E66">
        <w:t xml:space="preserve">The advantage of this arrangement is that only the </w:t>
      </w:r>
      <w:r w:rsidRPr="00B52E66">
        <w:rPr>
          <w:b/>
          <w:bCs/>
        </w:rPr>
        <w:t>keyboard cable</w:t>
      </w:r>
      <w:r w:rsidRPr="00B52E66">
        <w:t xml:space="preserve"> is required between the upper and lower halves of the case.</w:t>
      </w:r>
    </w:p>
    <w:p w14:paraId="7BE289E1" w14:textId="0D89A88E" w:rsidR="003A4A2D" w:rsidRPr="00067606" w:rsidRDefault="003A4A2D" w:rsidP="003A4A2D">
      <w:pPr>
        <w:pStyle w:val="berschrift2"/>
      </w:pPr>
      <w:bookmarkStart w:id="44" w:name="_Toc239108343"/>
      <w:r w:rsidRPr="00067606">
        <w:t>J4 – Short Board Jumper</w:t>
      </w:r>
      <w:bookmarkEnd w:id="44"/>
    </w:p>
    <w:p w14:paraId="1D9AD968" w14:textId="664617C5" w:rsidR="003A4A2D" w:rsidRPr="00067606" w:rsidRDefault="003A4A2D" w:rsidP="003A4A2D">
      <w:pPr>
        <w:jc w:val="both"/>
      </w:pPr>
      <w:r w:rsidRPr="00067606">
        <w:t xml:space="preserve">See </w:t>
      </w:r>
      <w:r w:rsidRPr="00067606">
        <w:fldChar w:fldCharType="begin"/>
      </w:r>
      <w:r w:rsidRPr="00067606">
        <w:instrText xml:space="preserve"> REF _Ref236310580 \h </w:instrText>
      </w:r>
      <w:r w:rsidRPr="00067606">
        <w:fldChar w:fldCharType="separate"/>
      </w:r>
      <w:r w:rsidR="00A63044" w:rsidRPr="00067606">
        <w:t>J4 – Short Board Jumper</w:t>
      </w:r>
      <w:r w:rsidRPr="00067606">
        <w:fldChar w:fldCharType="end"/>
      </w:r>
    </w:p>
    <w:p w14:paraId="481EF7BB" w14:textId="77777777" w:rsidR="0080308D" w:rsidRPr="00067606" w:rsidRDefault="0080308D">
      <w:pPr>
        <w:rPr>
          <w:rFonts w:eastAsiaTheme="majorEastAsia" w:cstheme="majorBidi"/>
          <w:color w:val="000000" w:themeColor="text1"/>
          <w:sz w:val="32"/>
          <w:szCs w:val="40"/>
        </w:rPr>
      </w:pPr>
      <w:r w:rsidRPr="00067606">
        <w:br w:type="page"/>
      </w:r>
    </w:p>
    <w:p w14:paraId="3B2B3E82" w14:textId="44E96044" w:rsidR="003A4A2D" w:rsidRPr="00067606" w:rsidRDefault="003A4A2D" w:rsidP="003A4A2D">
      <w:pPr>
        <w:pStyle w:val="berschrift1"/>
      </w:pPr>
      <w:bookmarkStart w:id="45" w:name="_Toc239108344"/>
      <w:r w:rsidRPr="00067606">
        <w:lastRenderedPageBreak/>
        <w:t>Programming model</w:t>
      </w:r>
      <w:bookmarkEnd w:id="45"/>
    </w:p>
    <w:p w14:paraId="4BA8B68A" w14:textId="577CC8D8" w:rsidR="0080308D" w:rsidRPr="00067606" w:rsidRDefault="0080308D" w:rsidP="0080308D">
      <w:pPr>
        <w:pStyle w:val="berschrift2"/>
      </w:pPr>
      <w:bookmarkStart w:id="46" w:name="_Toc239108345"/>
      <w:r w:rsidRPr="00067606">
        <w:t>Pro Micro</w:t>
      </w:r>
      <w:bookmarkEnd w:id="46"/>
    </w:p>
    <w:tbl>
      <w:tblPr>
        <w:tblStyle w:val="Gitternetztabelle4Akzent1"/>
        <w:tblW w:w="9096" w:type="dxa"/>
        <w:tblLook w:val="0420" w:firstRow="1" w:lastRow="0" w:firstColumn="0" w:lastColumn="0" w:noHBand="0" w:noVBand="1"/>
      </w:tblPr>
      <w:tblGrid>
        <w:gridCol w:w="1087"/>
        <w:gridCol w:w="1097"/>
        <w:gridCol w:w="1487"/>
        <w:gridCol w:w="1117"/>
        <w:gridCol w:w="4308"/>
      </w:tblGrid>
      <w:tr w:rsidR="007C241E" w:rsidRPr="00067606" w14:paraId="38E91B19" w14:textId="6F600056" w:rsidTr="00CA7D62">
        <w:trPr>
          <w:cnfStyle w:val="100000000000" w:firstRow="1" w:lastRow="0" w:firstColumn="0" w:lastColumn="0" w:oddVBand="0" w:evenVBand="0" w:oddHBand="0" w:evenHBand="0" w:firstRowFirstColumn="0" w:firstRowLastColumn="0" w:lastRowFirstColumn="0" w:lastRowLastColumn="0"/>
        </w:trPr>
        <w:tc>
          <w:tcPr>
            <w:tcW w:w="1087" w:type="dxa"/>
          </w:tcPr>
          <w:p w14:paraId="35736B35" w14:textId="61FAFAC9" w:rsidR="007C241E" w:rsidRPr="00067606" w:rsidRDefault="007C241E" w:rsidP="003A4A2D">
            <w:pPr>
              <w:jc w:val="both"/>
            </w:pPr>
            <w:r w:rsidRPr="00067606">
              <w:t xml:space="preserve">Pro </w:t>
            </w:r>
            <w:proofErr w:type="gramStart"/>
            <w:r w:rsidRPr="00067606">
              <w:t>micro Pin</w:t>
            </w:r>
            <w:proofErr w:type="gramEnd"/>
          </w:p>
        </w:tc>
        <w:tc>
          <w:tcPr>
            <w:tcW w:w="1097" w:type="dxa"/>
          </w:tcPr>
          <w:p w14:paraId="27E49497" w14:textId="43A3E409" w:rsidR="007C241E" w:rsidRPr="00067606" w:rsidRDefault="007C241E" w:rsidP="003A4A2D">
            <w:pPr>
              <w:jc w:val="both"/>
            </w:pPr>
            <w:r w:rsidRPr="00067606">
              <w:t>GPIO</w:t>
            </w:r>
          </w:p>
        </w:tc>
        <w:tc>
          <w:tcPr>
            <w:tcW w:w="1487" w:type="dxa"/>
          </w:tcPr>
          <w:p w14:paraId="07253183" w14:textId="22C92BD4" w:rsidR="007C241E" w:rsidRPr="00067606" w:rsidRDefault="007C241E" w:rsidP="003A4A2D">
            <w:pPr>
              <w:jc w:val="both"/>
            </w:pPr>
            <w:r w:rsidRPr="00067606">
              <w:t>Name</w:t>
            </w:r>
          </w:p>
        </w:tc>
        <w:tc>
          <w:tcPr>
            <w:tcW w:w="1117" w:type="dxa"/>
          </w:tcPr>
          <w:p w14:paraId="66BB5303" w14:textId="5EE7EC5D" w:rsidR="007C241E" w:rsidRPr="00067606" w:rsidRDefault="007C241E" w:rsidP="003A4A2D">
            <w:pPr>
              <w:jc w:val="both"/>
            </w:pPr>
            <w:r w:rsidRPr="00067606">
              <w:t>Direction</w:t>
            </w:r>
          </w:p>
        </w:tc>
        <w:tc>
          <w:tcPr>
            <w:tcW w:w="4308" w:type="dxa"/>
          </w:tcPr>
          <w:p w14:paraId="50F9CADE" w14:textId="48A7C19C" w:rsidR="007C241E" w:rsidRPr="00067606" w:rsidRDefault="007C241E" w:rsidP="003A4A2D">
            <w:pPr>
              <w:jc w:val="both"/>
            </w:pPr>
            <w:r w:rsidRPr="00067606">
              <w:t>Description</w:t>
            </w:r>
          </w:p>
        </w:tc>
      </w:tr>
      <w:tr w:rsidR="007C241E" w:rsidRPr="00067606" w14:paraId="5D8FB842" w14:textId="19E88895" w:rsidTr="00CA7D62">
        <w:trPr>
          <w:cnfStyle w:val="000000100000" w:firstRow="0" w:lastRow="0" w:firstColumn="0" w:lastColumn="0" w:oddVBand="0" w:evenVBand="0" w:oddHBand="1" w:evenHBand="0" w:firstRowFirstColumn="0" w:firstRowLastColumn="0" w:lastRowFirstColumn="0" w:lastRowLastColumn="0"/>
        </w:trPr>
        <w:tc>
          <w:tcPr>
            <w:tcW w:w="1087" w:type="dxa"/>
          </w:tcPr>
          <w:p w14:paraId="61C163E0" w14:textId="26C993EF" w:rsidR="007C241E" w:rsidRPr="00067606" w:rsidRDefault="007C241E" w:rsidP="003A4A2D">
            <w:pPr>
              <w:jc w:val="both"/>
            </w:pPr>
            <w:r w:rsidRPr="00067606">
              <w:t>1</w:t>
            </w:r>
          </w:p>
        </w:tc>
        <w:tc>
          <w:tcPr>
            <w:tcW w:w="1097" w:type="dxa"/>
          </w:tcPr>
          <w:p w14:paraId="53216164" w14:textId="4BADF1C7" w:rsidR="007C241E" w:rsidRPr="00067606" w:rsidRDefault="007C241E" w:rsidP="003A4A2D">
            <w:pPr>
              <w:jc w:val="both"/>
            </w:pPr>
            <w:r w:rsidRPr="00067606">
              <w:t>D0/TX</w:t>
            </w:r>
          </w:p>
        </w:tc>
        <w:tc>
          <w:tcPr>
            <w:tcW w:w="1487" w:type="dxa"/>
          </w:tcPr>
          <w:p w14:paraId="42A20B13" w14:textId="4DD99A2E" w:rsidR="007C241E" w:rsidRPr="00067606" w:rsidRDefault="007C241E" w:rsidP="003A4A2D">
            <w:pPr>
              <w:jc w:val="both"/>
            </w:pPr>
            <w:r w:rsidRPr="00067606">
              <w:t>TX</w:t>
            </w:r>
          </w:p>
        </w:tc>
        <w:tc>
          <w:tcPr>
            <w:tcW w:w="1117" w:type="dxa"/>
          </w:tcPr>
          <w:p w14:paraId="4FC4284A" w14:textId="1461967F" w:rsidR="007C241E" w:rsidRPr="00067606" w:rsidRDefault="007C241E" w:rsidP="003A4A2D">
            <w:pPr>
              <w:jc w:val="both"/>
            </w:pPr>
            <w:proofErr w:type="spellStart"/>
            <w:r w:rsidRPr="00067606">
              <w:t>Tbd</w:t>
            </w:r>
            <w:proofErr w:type="spellEnd"/>
          </w:p>
        </w:tc>
        <w:tc>
          <w:tcPr>
            <w:tcW w:w="4308" w:type="dxa"/>
          </w:tcPr>
          <w:p w14:paraId="08CC7F1E" w14:textId="3B6C9606" w:rsidR="007C241E" w:rsidRPr="00067606" w:rsidRDefault="007C241E" w:rsidP="003A4A2D">
            <w:pPr>
              <w:jc w:val="both"/>
            </w:pPr>
            <w:r w:rsidRPr="00067606">
              <w:t>Reserved (J6 pin 3)</w:t>
            </w:r>
          </w:p>
        </w:tc>
      </w:tr>
      <w:tr w:rsidR="007C241E" w:rsidRPr="00067606" w14:paraId="7A910DEA" w14:textId="28356436" w:rsidTr="00CA7D62">
        <w:tc>
          <w:tcPr>
            <w:tcW w:w="1087" w:type="dxa"/>
          </w:tcPr>
          <w:p w14:paraId="6D9CAC71" w14:textId="4F49AB20" w:rsidR="007C241E" w:rsidRPr="00067606" w:rsidRDefault="007C241E" w:rsidP="003A4A2D">
            <w:pPr>
              <w:jc w:val="both"/>
            </w:pPr>
            <w:r w:rsidRPr="00067606">
              <w:t>2</w:t>
            </w:r>
          </w:p>
        </w:tc>
        <w:tc>
          <w:tcPr>
            <w:tcW w:w="1097" w:type="dxa"/>
          </w:tcPr>
          <w:p w14:paraId="2E905D8B" w14:textId="6EF64CA2" w:rsidR="007C241E" w:rsidRPr="00067606" w:rsidRDefault="007C241E" w:rsidP="003A4A2D">
            <w:pPr>
              <w:jc w:val="both"/>
            </w:pPr>
            <w:r w:rsidRPr="00067606">
              <w:t>D1/RX</w:t>
            </w:r>
          </w:p>
        </w:tc>
        <w:tc>
          <w:tcPr>
            <w:tcW w:w="1487" w:type="dxa"/>
          </w:tcPr>
          <w:p w14:paraId="736165F3" w14:textId="2898EDBC" w:rsidR="007C241E" w:rsidRPr="00067606" w:rsidRDefault="007C241E" w:rsidP="003A4A2D">
            <w:pPr>
              <w:jc w:val="both"/>
            </w:pPr>
            <w:r w:rsidRPr="00067606">
              <w:t>RX</w:t>
            </w:r>
          </w:p>
        </w:tc>
        <w:tc>
          <w:tcPr>
            <w:tcW w:w="1117" w:type="dxa"/>
          </w:tcPr>
          <w:p w14:paraId="4BA9FB82" w14:textId="520B8B4C" w:rsidR="007C241E" w:rsidRPr="00067606" w:rsidRDefault="007C241E" w:rsidP="003A4A2D">
            <w:pPr>
              <w:jc w:val="both"/>
            </w:pPr>
            <w:proofErr w:type="spellStart"/>
            <w:r w:rsidRPr="00067606">
              <w:t>Tbd</w:t>
            </w:r>
            <w:proofErr w:type="spellEnd"/>
          </w:p>
        </w:tc>
        <w:tc>
          <w:tcPr>
            <w:tcW w:w="4308" w:type="dxa"/>
          </w:tcPr>
          <w:p w14:paraId="23523BF1" w14:textId="334A7CFE" w:rsidR="007C241E" w:rsidRPr="00067606" w:rsidRDefault="007C241E" w:rsidP="003A4A2D">
            <w:pPr>
              <w:jc w:val="both"/>
            </w:pPr>
            <w:r w:rsidRPr="00067606">
              <w:t>Reserved (J6 pin 2)</w:t>
            </w:r>
          </w:p>
        </w:tc>
      </w:tr>
      <w:tr w:rsidR="007C241E" w:rsidRPr="00067606" w14:paraId="3290D357" w14:textId="77777777" w:rsidTr="00CA7D62">
        <w:trPr>
          <w:cnfStyle w:val="000000100000" w:firstRow="0" w:lastRow="0" w:firstColumn="0" w:lastColumn="0" w:oddVBand="0" w:evenVBand="0" w:oddHBand="1" w:evenHBand="0" w:firstRowFirstColumn="0" w:firstRowLastColumn="0" w:lastRowFirstColumn="0" w:lastRowLastColumn="0"/>
        </w:trPr>
        <w:tc>
          <w:tcPr>
            <w:tcW w:w="1087" w:type="dxa"/>
          </w:tcPr>
          <w:p w14:paraId="0056A1C4" w14:textId="79087EC1" w:rsidR="007C241E" w:rsidRPr="00067606" w:rsidRDefault="007C241E" w:rsidP="003A4A2D">
            <w:pPr>
              <w:jc w:val="both"/>
            </w:pPr>
            <w:r w:rsidRPr="00067606">
              <w:t>5</w:t>
            </w:r>
          </w:p>
        </w:tc>
        <w:tc>
          <w:tcPr>
            <w:tcW w:w="1097" w:type="dxa"/>
          </w:tcPr>
          <w:p w14:paraId="1688936E" w14:textId="0D6C9122" w:rsidR="007C241E" w:rsidRPr="00067606" w:rsidRDefault="007C241E" w:rsidP="003A4A2D">
            <w:pPr>
              <w:jc w:val="both"/>
            </w:pPr>
            <w:r w:rsidRPr="00067606">
              <w:t>SDA/D2</w:t>
            </w:r>
          </w:p>
        </w:tc>
        <w:tc>
          <w:tcPr>
            <w:tcW w:w="1487" w:type="dxa"/>
          </w:tcPr>
          <w:p w14:paraId="108C916C" w14:textId="50DEE3D6" w:rsidR="007C241E" w:rsidRPr="00067606" w:rsidRDefault="007C241E" w:rsidP="003A4A2D">
            <w:pPr>
              <w:jc w:val="both"/>
            </w:pPr>
            <w:r w:rsidRPr="00067606">
              <w:t>SDA</w:t>
            </w:r>
          </w:p>
        </w:tc>
        <w:tc>
          <w:tcPr>
            <w:tcW w:w="1117" w:type="dxa"/>
          </w:tcPr>
          <w:p w14:paraId="6D6AFAC5" w14:textId="07590E96" w:rsidR="007C241E" w:rsidRPr="00067606" w:rsidRDefault="007C241E" w:rsidP="003A4A2D">
            <w:pPr>
              <w:jc w:val="both"/>
            </w:pPr>
            <w:proofErr w:type="spellStart"/>
            <w:r w:rsidRPr="00067606">
              <w:t>Bidir</w:t>
            </w:r>
            <w:proofErr w:type="spellEnd"/>
          </w:p>
        </w:tc>
        <w:tc>
          <w:tcPr>
            <w:tcW w:w="4308" w:type="dxa"/>
          </w:tcPr>
          <w:p w14:paraId="7BB38F63" w14:textId="53227EE5" w:rsidR="007C241E" w:rsidRPr="00067606" w:rsidRDefault="007C241E" w:rsidP="003A4A2D">
            <w:pPr>
              <w:jc w:val="both"/>
            </w:pPr>
            <w:r w:rsidRPr="00067606">
              <w:t>I²C-Bus (M1 &amp; J7 pin 2)</w:t>
            </w:r>
          </w:p>
        </w:tc>
      </w:tr>
      <w:tr w:rsidR="007C241E" w:rsidRPr="00067606" w14:paraId="20CADC7C" w14:textId="77777777" w:rsidTr="00CA7D62">
        <w:tc>
          <w:tcPr>
            <w:tcW w:w="1087" w:type="dxa"/>
          </w:tcPr>
          <w:p w14:paraId="4F173171" w14:textId="217940F7" w:rsidR="007C241E" w:rsidRPr="00067606" w:rsidRDefault="007C241E" w:rsidP="003A4A2D">
            <w:pPr>
              <w:jc w:val="both"/>
            </w:pPr>
            <w:r w:rsidRPr="00067606">
              <w:t>6</w:t>
            </w:r>
          </w:p>
        </w:tc>
        <w:tc>
          <w:tcPr>
            <w:tcW w:w="1097" w:type="dxa"/>
          </w:tcPr>
          <w:p w14:paraId="47D0913E" w14:textId="4C68A2F9" w:rsidR="007C241E" w:rsidRPr="00067606" w:rsidRDefault="007C241E" w:rsidP="003A4A2D">
            <w:pPr>
              <w:jc w:val="both"/>
            </w:pPr>
            <w:r w:rsidRPr="00067606">
              <w:t>SCL/D3</w:t>
            </w:r>
          </w:p>
        </w:tc>
        <w:tc>
          <w:tcPr>
            <w:tcW w:w="1487" w:type="dxa"/>
          </w:tcPr>
          <w:p w14:paraId="2760E585" w14:textId="3A452106" w:rsidR="007C241E" w:rsidRPr="00067606" w:rsidRDefault="007C241E" w:rsidP="003A4A2D">
            <w:pPr>
              <w:jc w:val="both"/>
            </w:pPr>
            <w:r w:rsidRPr="00067606">
              <w:t>SCL</w:t>
            </w:r>
          </w:p>
        </w:tc>
        <w:tc>
          <w:tcPr>
            <w:tcW w:w="1117" w:type="dxa"/>
          </w:tcPr>
          <w:p w14:paraId="2F7879F1" w14:textId="2B5DB5CB" w:rsidR="007C241E" w:rsidRPr="00067606" w:rsidRDefault="001429A3" w:rsidP="003A4A2D">
            <w:pPr>
              <w:jc w:val="both"/>
            </w:pPr>
            <w:r w:rsidRPr="00067606">
              <w:t>O</w:t>
            </w:r>
            <w:r w:rsidR="007C241E" w:rsidRPr="00067606">
              <w:t>utput</w:t>
            </w:r>
          </w:p>
        </w:tc>
        <w:tc>
          <w:tcPr>
            <w:tcW w:w="4308" w:type="dxa"/>
          </w:tcPr>
          <w:p w14:paraId="4B51EBAB" w14:textId="3C2340C4" w:rsidR="007C241E" w:rsidRPr="00067606" w:rsidRDefault="007C241E" w:rsidP="003A4A2D">
            <w:pPr>
              <w:jc w:val="both"/>
            </w:pPr>
            <w:r w:rsidRPr="00067606">
              <w:t>I²C-Bus (M1 &amp; J7 pin 1)</w:t>
            </w:r>
          </w:p>
        </w:tc>
      </w:tr>
      <w:tr w:rsidR="007C241E" w:rsidRPr="00067606" w14:paraId="04485972" w14:textId="77777777" w:rsidTr="00CA7D62">
        <w:trPr>
          <w:cnfStyle w:val="000000100000" w:firstRow="0" w:lastRow="0" w:firstColumn="0" w:lastColumn="0" w:oddVBand="0" w:evenVBand="0" w:oddHBand="1" w:evenHBand="0" w:firstRowFirstColumn="0" w:firstRowLastColumn="0" w:lastRowFirstColumn="0" w:lastRowLastColumn="0"/>
        </w:trPr>
        <w:tc>
          <w:tcPr>
            <w:tcW w:w="1087" w:type="dxa"/>
          </w:tcPr>
          <w:p w14:paraId="79015CF6" w14:textId="669C295A" w:rsidR="007C241E" w:rsidRPr="00067606" w:rsidRDefault="007C241E" w:rsidP="003A4A2D">
            <w:pPr>
              <w:jc w:val="both"/>
            </w:pPr>
            <w:r w:rsidRPr="00067606">
              <w:t>7</w:t>
            </w:r>
          </w:p>
        </w:tc>
        <w:tc>
          <w:tcPr>
            <w:tcW w:w="1097" w:type="dxa"/>
          </w:tcPr>
          <w:p w14:paraId="44584EBD" w14:textId="7BED0DC4" w:rsidR="007C241E" w:rsidRPr="00067606" w:rsidRDefault="007C241E" w:rsidP="003A4A2D">
            <w:pPr>
              <w:jc w:val="both"/>
            </w:pPr>
            <w:r w:rsidRPr="00067606">
              <w:t>A6/D4</w:t>
            </w:r>
          </w:p>
        </w:tc>
        <w:tc>
          <w:tcPr>
            <w:tcW w:w="1487" w:type="dxa"/>
          </w:tcPr>
          <w:p w14:paraId="0AD18ECA" w14:textId="0C3B36DC" w:rsidR="007C241E" w:rsidRPr="00067606" w:rsidRDefault="007C241E" w:rsidP="003A4A2D">
            <w:pPr>
              <w:jc w:val="both"/>
            </w:pPr>
            <w:r w:rsidRPr="00067606">
              <w:t>/RESTORE</w:t>
            </w:r>
          </w:p>
        </w:tc>
        <w:tc>
          <w:tcPr>
            <w:tcW w:w="1117" w:type="dxa"/>
          </w:tcPr>
          <w:p w14:paraId="3E4AAC33" w14:textId="785083E0" w:rsidR="007C241E" w:rsidRPr="00067606" w:rsidRDefault="001429A3" w:rsidP="003A4A2D">
            <w:pPr>
              <w:jc w:val="both"/>
            </w:pPr>
            <w:r w:rsidRPr="00067606">
              <w:t>Input</w:t>
            </w:r>
          </w:p>
        </w:tc>
        <w:tc>
          <w:tcPr>
            <w:tcW w:w="4308" w:type="dxa"/>
          </w:tcPr>
          <w:p w14:paraId="245FA4F7" w14:textId="3BEAEB1E" w:rsidR="007C241E" w:rsidRPr="00067606" w:rsidRDefault="007C241E" w:rsidP="003A4A2D">
            <w:pPr>
              <w:jc w:val="both"/>
            </w:pPr>
            <w:r w:rsidRPr="00067606">
              <w:t>RESTORE button (active low)</w:t>
            </w:r>
          </w:p>
        </w:tc>
      </w:tr>
      <w:tr w:rsidR="001429A3" w:rsidRPr="00067606" w14:paraId="49C9E196" w14:textId="77777777" w:rsidTr="00CA7D62">
        <w:tc>
          <w:tcPr>
            <w:tcW w:w="1087" w:type="dxa"/>
          </w:tcPr>
          <w:p w14:paraId="34F0C1F0" w14:textId="60E00989" w:rsidR="001429A3" w:rsidRPr="00067606" w:rsidRDefault="001429A3" w:rsidP="003A4A2D">
            <w:pPr>
              <w:jc w:val="both"/>
            </w:pPr>
            <w:r w:rsidRPr="00067606">
              <w:t>8</w:t>
            </w:r>
          </w:p>
        </w:tc>
        <w:tc>
          <w:tcPr>
            <w:tcW w:w="1097" w:type="dxa"/>
          </w:tcPr>
          <w:p w14:paraId="134CF6CC" w14:textId="1D5DE4FC" w:rsidR="001429A3" w:rsidRPr="00067606" w:rsidRDefault="001429A3" w:rsidP="003A4A2D">
            <w:pPr>
              <w:jc w:val="both"/>
            </w:pPr>
            <w:r w:rsidRPr="00067606">
              <w:t>D5</w:t>
            </w:r>
          </w:p>
        </w:tc>
        <w:tc>
          <w:tcPr>
            <w:tcW w:w="1487" w:type="dxa"/>
          </w:tcPr>
          <w:p w14:paraId="0AA4A516" w14:textId="268B91E3" w:rsidR="001429A3" w:rsidRPr="00067606" w:rsidRDefault="001429A3" w:rsidP="003A4A2D">
            <w:pPr>
              <w:jc w:val="both"/>
            </w:pPr>
            <w:r w:rsidRPr="00067606">
              <w:t>SND_OUT</w:t>
            </w:r>
          </w:p>
        </w:tc>
        <w:tc>
          <w:tcPr>
            <w:tcW w:w="1117" w:type="dxa"/>
          </w:tcPr>
          <w:p w14:paraId="695E0093" w14:textId="1CD8BF42" w:rsidR="001429A3" w:rsidRPr="00067606" w:rsidRDefault="001429A3" w:rsidP="003A4A2D">
            <w:pPr>
              <w:jc w:val="both"/>
            </w:pPr>
            <w:r w:rsidRPr="00067606">
              <w:t>Output</w:t>
            </w:r>
          </w:p>
        </w:tc>
        <w:tc>
          <w:tcPr>
            <w:tcW w:w="4308" w:type="dxa"/>
          </w:tcPr>
          <w:p w14:paraId="56490176" w14:textId="170B458A" w:rsidR="001429A3" w:rsidRPr="00067606" w:rsidRDefault="001429A3" w:rsidP="003A4A2D">
            <w:pPr>
              <w:jc w:val="both"/>
            </w:pPr>
            <w:r w:rsidRPr="00067606">
              <w:t>Output for piezo buzzer</w:t>
            </w:r>
          </w:p>
        </w:tc>
      </w:tr>
      <w:tr w:rsidR="001429A3" w:rsidRPr="00067606" w14:paraId="4C8545A2" w14:textId="77777777" w:rsidTr="00CA7D62">
        <w:trPr>
          <w:cnfStyle w:val="000000100000" w:firstRow="0" w:lastRow="0" w:firstColumn="0" w:lastColumn="0" w:oddVBand="0" w:evenVBand="0" w:oddHBand="1" w:evenHBand="0" w:firstRowFirstColumn="0" w:firstRowLastColumn="0" w:lastRowFirstColumn="0" w:lastRowLastColumn="0"/>
        </w:trPr>
        <w:tc>
          <w:tcPr>
            <w:tcW w:w="1087" w:type="dxa"/>
          </w:tcPr>
          <w:p w14:paraId="08DE1F15" w14:textId="2FCD25DA" w:rsidR="001429A3" w:rsidRPr="00067606" w:rsidRDefault="001429A3" w:rsidP="003A4A2D">
            <w:pPr>
              <w:jc w:val="both"/>
            </w:pPr>
            <w:r w:rsidRPr="00067606">
              <w:t>9</w:t>
            </w:r>
          </w:p>
        </w:tc>
        <w:tc>
          <w:tcPr>
            <w:tcW w:w="1097" w:type="dxa"/>
          </w:tcPr>
          <w:p w14:paraId="4C5B0DDE" w14:textId="4548108A" w:rsidR="001429A3" w:rsidRPr="00067606" w:rsidRDefault="001429A3" w:rsidP="003A4A2D">
            <w:pPr>
              <w:jc w:val="both"/>
            </w:pPr>
            <w:r w:rsidRPr="00067606">
              <w:t>A7/D6</w:t>
            </w:r>
          </w:p>
        </w:tc>
        <w:tc>
          <w:tcPr>
            <w:tcW w:w="1487" w:type="dxa"/>
          </w:tcPr>
          <w:p w14:paraId="5C2FE20D" w14:textId="1BFA04B3" w:rsidR="001429A3" w:rsidRPr="00067606" w:rsidRDefault="001429A3" w:rsidP="003A4A2D">
            <w:pPr>
              <w:jc w:val="both"/>
            </w:pPr>
            <w:r w:rsidRPr="00067606">
              <w:t>RGBOUT</w:t>
            </w:r>
          </w:p>
        </w:tc>
        <w:tc>
          <w:tcPr>
            <w:tcW w:w="1117" w:type="dxa"/>
          </w:tcPr>
          <w:p w14:paraId="33FFF5D9" w14:textId="7C413A58" w:rsidR="001429A3" w:rsidRPr="00067606" w:rsidRDefault="001429A3" w:rsidP="003A4A2D">
            <w:pPr>
              <w:jc w:val="both"/>
            </w:pPr>
            <w:r w:rsidRPr="00067606">
              <w:t>Output</w:t>
            </w:r>
          </w:p>
        </w:tc>
        <w:tc>
          <w:tcPr>
            <w:tcW w:w="4308" w:type="dxa"/>
          </w:tcPr>
          <w:p w14:paraId="7D875999" w14:textId="621BCBF5" w:rsidR="001429A3" w:rsidRPr="00067606" w:rsidRDefault="001429A3" w:rsidP="003A4A2D">
            <w:pPr>
              <w:jc w:val="both"/>
            </w:pPr>
            <w:r w:rsidRPr="00067606">
              <w:t>Output for RGB LED strip (J5 pin2)</w:t>
            </w:r>
          </w:p>
        </w:tc>
      </w:tr>
      <w:tr w:rsidR="001429A3" w:rsidRPr="00067606" w14:paraId="7DAFAF43" w14:textId="77777777" w:rsidTr="00CA7D62">
        <w:tc>
          <w:tcPr>
            <w:tcW w:w="1087" w:type="dxa"/>
          </w:tcPr>
          <w:p w14:paraId="394B7180" w14:textId="50650329" w:rsidR="001429A3" w:rsidRPr="00067606" w:rsidRDefault="001429A3" w:rsidP="003A4A2D">
            <w:pPr>
              <w:jc w:val="both"/>
            </w:pPr>
            <w:r w:rsidRPr="00067606">
              <w:t>10</w:t>
            </w:r>
          </w:p>
        </w:tc>
        <w:tc>
          <w:tcPr>
            <w:tcW w:w="1097" w:type="dxa"/>
          </w:tcPr>
          <w:p w14:paraId="1E4E102C" w14:textId="30A311FB" w:rsidR="001429A3" w:rsidRPr="00067606" w:rsidRDefault="001429A3" w:rsidP="003A4A2D">
            <w:pPr>
              <w:jc w:val="both"/>
            </w:pPr>
            <w:r w:rsidRPr="00067606">
              <w:t>D7</w:t>
            </w:r>
          </w:p>
        </w:tc>
        <w:tc>
          <w:tcPr>
            <w:tcW w:w="1487" w:type="dxa"/>
          </w:tcPr>
          <w:p w14:paraId="33CF2534" w14:textId="6CE4FACA" w:rsidR="001429A3" w:rsidRPr="00067606" w:rsidRDefault="001429A3" w:rsidP="003A4A2D">
            <w:pPr>
              <w:jc w:val="both"/>
            </w:pPr>
            <w:r w:rsidRPr="00067606">
              <w:t>/INT6</w:t>
            </w:r>
          </w:p>
        </w:tc>
        <w:tc>
          <w:tcPr>
            <w:tcW w:w="1117" w:type="dxa"/>
          </w:tcPr>
          <w:p w14:paraId="2CD2FEBA" w14:textId="75DDC6F3" w:rsidR="001429A3" w:rsidRPr="00067606" w:rsidRDefault="001429A3" w:rsidP="003A4A2D">
            <w:pPr>
              <w:jc w:val="both"/>
            </w:pPr>
            <w:r w:rsidRPr="00067606">
              <w:t>Input</w:t>
            </w:r>
          </w:p>
        </w:tc>
        <w:tc>
          <w:tcPr>
            <w:tcW w:w="4308" w:type="dxa"/>
          </w:tcPr>
          <w:p w14:paraId="3583004F" w14:textId="72F0238A" w:rsidR="001429A3" w:rsidRPr="00067606" w:rsidRDefault="001429A3" w:rsidP="003A4A2D">
            <w:pPr>
              <w:jc w:val="both"/>
            </w:pPr>
            <w:r w:rsidRPr="00067606">
              <w:t>Interrupt from PCF8575 GPIO Module</w:t>
            </w:r>
          </w:p>
        </w:tc>
      </w:tr>
      <w:tr w:rsidR="001429A3" w:rsidRPr="00067606" w14:paraId="5237E29F" w14:textId="77777777" w:rsidTr="00CA7D62">
        <w:trPr>
          <w:cnfStyle w:val="000000100000" w:firstRow="0" w:lastRow="0" w:firstColumn="0" w:lastColumn="0" w:oddVBand="0" w:evenVBand="0" w:oddHBand="1" w:evenHBand="0" w:firstRowFirstColumn="0" w:firstRowLastColumn="0" w:lastRowFirstColumn="0" w:lastRowLastColumn="0"/>
        </w:trPr>
        <w:tc>
          <w:tcPr>
            <w:tcW w:w="1087" w:type="dxa"/>
          </w:tcPr>
          <w:p w14:paraId="62C3A624" w14:textId="55E7FBBD" w:rsidR="001429A3" w:rsidRPr="00067606" w:rsidRDefault="001429A3" w:rsidP="003A4A2D">
            <w:pPr>
              <w:jc w:val="both"/>
            </w:pPr>
            <w:r w:rsidRPr="00067606">
              <w:t>11</w:t>
            </w:r>
          </w:p>
        </w:tc>
        <w:tc>
          <w:tcPr>
            <w:tcW w:w="1097" w:type="dxa"/>
          </w:tcPr>
          <w:p w14:paraId="06C9A622" w14:textId="635AE2EE" w:rsidR="001429A3" w:rsidRPr="00067606" w:rsidRDefault="001429A3" w:rsidP="003A4A2D">
            <w:pPr>
              <w:jc w:val="both"/>
            </w:pPr>
            <w:r w:rsidRPr="00067606">
              <w:t>A8/D8</w:t>
            </w:r>
          </w:p>
        </w:tc>
        <w:tc>
          <w:tcPr>
            <w:tcW w:w="1487" w:type="dxa"/>
          </w:tcPr>
          <w:p w14:paraId="00F7297E" w14:textId="6D80A732" w:rsidR="001429A3" w:rsidRPr="00067606" w:rsidRDefault="001429A3" w:rsidP="003A4A2D">
            <w:pPr>
              <w:jc w:val="both"/>
            </w:pPr>
            <w:r w:rsidRPr="00067606">
              <w:t>/C64RES</w:t>
            </w:r>
          </w:p>
        </w:tc>
        <w:tc>
          <w:tcPr>
            <w:tcW w:w="1117" w:type="dxa"/>
          </w:tcPr>
          <w:p w14:paraId="24FF70A9" w14:textId="080B372B" w:rsidR="001429A3" w:rsidRPr="00067606" w:rsidRDefault="001429A3" w:rsidP="003A4A2D">
            <w:pPr>
              <w:jc w:val="both"/>
            </w:pPr>
            <w:proofErr w:type="spellStart"/>
            <w:r w:rsidRPr="00067606">
              <w:t>Bidir</w:t>
            </w:r>
            <w:proofErr w:type="spellEnd"/>
            <w:r w:rsidRPr="00067606">
              <w:t>*</w:t>
            </w:r>
          </w:p>
        </w:tc>
        <w:tc>
          <w:tcPr>
            <w:tcW w:w="4308" w:type="dxa"/>
          </w:tcPr>
          <w:p w14:paraId="7691CB79" w14:textId="1E660571" w:rsidR="001429A3" w:rsidRPr="00067606" w:rsidRDefault="001429A3" w:rsidP="003A4A2D">
            <w:pPr>
              <w:jc w:val="both"/>
            </w:pPr>
            <w:r w:rsidRPr="00067606">
              <w:t>Signal for resetting the C64 and shift lock status, act</w:t>
            </w:r>
            <w:r w:rsidR="00CA7D62" w:rsidRPr="00067606">
              <w:t>ive low</w:t>
            </w:r>
          </w:p>
        </w:tc>
      </w:tr>
      <w:tr w:rsidR="001429A3" w:rsidRPr="00067606" w14:paraId="3CBBCFFD" w14:textId="77777777" w:rsidTr="00CA7D62">
        <w:tc>
          <w:tcPr>
            <w:tcW w:w="1087" w:type="dxa"/>
          </w:tcPr>
          <w:p w14:paraId="5098A734" w14:textId="50E94FCB" w:rsidR="001429A3" w:rsidRPr="00067606" w:rsidRDefault="001429A3" w:rsidP="003A4A2D">
            <w:pPr>
              <w:jc w:val="both"/>
            </w:pPr>
            <w:r w:rsidRPr="00067606">
              <w:t>12</w:t>
            </w:r>
          </w:p>
        </w:tc>
        <w:tc>
          <w:tcPr>
            <w:tcW w:w="1097" w:type="dxa"/>
          </w:tcPr>
          <w:p w14:paraId="0B534E3C" w14:textId="2FBCB7DB" w:rsidR="001429A3" w:rsidRPr="00067606" w:rsidRDefault="001429A3" w:rsidP="003A4A2D">
            <w:pPr>
              <w:jc w:val="both"/>
            </w:pPr>
            <w:r w:rsidRPr="00067606">
              <w:t>A9/D9</w:t>
            </w:r>
          </w:p>
        </w:tc>
        <w:tc>
          <w:tcPr>
            <w:tcW w:w="1487" w:type="dxa"/>
          </w:tcPr>
          <w:p w14:paraId="15ED0D32" w14:textId="06DD0F09" w:rsidR="001429A3" w:rsidRPr="00067606" w:rsidRDefault="001429A3" w:rsidP="003A4A2D">
            <w:pPr>
              <w:jc w:val="both"/>
            </w:pPr>
            <w:r w:rsidRPr="00067606">
              <w:t>PWRLED</w:t>
            </w:r>
          </w:p>
        </w:tc>
        <w:tc>
          <w:tcPr>
            <w:tcW w:w="1117" w:type="dxa"/>
          </w:tcPr>
          <w:p w14:paraId="421FEFE3" w14:textId="1A514DE5" w:rsidR="001429A3" w:rsidRPr="00067606" w:rsidRDefault="001429A3" w:rsidP="003A4A2D">
            <w:pPr>
              <w:jc w:val="both"/>
            </w:pPr>
            <w:r w:rsidRPr="00067606">
              <w:t>Output</w:t>
            </w:r>
          </w:p>
        </w:tc>
        <w:tc>
          <w:tcPr>
            <w:tcW w:w="4308" w:type="dxa"/>
          </w:tcPr>
          <w:p w14:paraId="5E429E32" w14:textId="647EE63B" w:rsidR="001429A3" w:rsidRPr="00067606" w:rsidRDefault="001429A3" w:rsidP="003A4A2D">
            <w:pPr>
              <w:jc w:val="both"/>
            </w:pPr>
            <w:r w:rsidRPr="00067606">
              <w:t>Output for power led (J3&amp;8), active high</w:t>
            </w:r>
          </w:p>
        </w:tc>
      </w:tr>
      <w:tr w:rsidR="001429A3" w:rsidRPr="00067606" w14:paraId="389F9C11" w14:textId="77777777" w:rsidTr="00CA7D62">
        <w:trPr>
          <w:cnfStyle w:val="000000100000" w:firstRow="0" w:lastRow="0" w:firstColumn="0" w:lastColumn="0" w:oddVBand="0" w:evenVBand="0" w:oddHBand="1" w:evenHBand="0" w:firstRowFirstColumn="0" w:firstRowLastColumn="0" w:lastRowFirstColumn="0" w:lastRowLastColumn="0"/>
        </w:trPr>
        <w:tc>
          <w:tcPr>
            <w:tcW w:w="1087" w:type="dxa"/>
          </w:tcPr>
          <w:p w14:paraId="57BB0890" w14:textId="67BFDB34" w:rsidR="001429A3" w:rsidRPr="00067606" w:rsidRDefault="001429A3" w:rsidP="003A4A2D">
            <w:pPr>
              <w:jc w:val="both"/>
            </w:pPr>
            <w:r w:rsidRPr="00067606">
              <w:t>13</w:t>
            </w:r>
          </w:p>
        </w:tc>
        <w:tc>
          <w:tcPr>
            <w:tcW w:w="1097" w:type="dxa"/>
          </w:tcPr>
          <w:p w14:paraId="3D4471E0" w14:textId="4E54657F" w:rsidR="001429A3" w:rsidRPr="00067606" w:rsidRDefault="001429A3" w:rsidP="003A4A2D">
            <w:pPr>
              <w:jc w:val="both"/>
            </w:pPr>
            <w:r w:rsidRPr="00067606">
              <w:t>D10/A10</w:t>
            </w:r>
          </w:p>
        </w:tc>
        <w:tc>
          <w:tcPr>
            <w:tcW w:w="1487" w:type="dxa"/>
          </w:tcPr>
          <w:p w14:paraId="05D177FE" w14:textId="2CB306A3" w:rsidR="001429A3" w:rsidRPr="00067606" w:rsidRDefault="001429A3" w:rsidP="003A4A2D">
            <w:pPr>
              <w:jc w:val="both"/>
            </w:pPr>
            <w:r w:rsidRPr="00067606">
              <w:t>/EXROM</w:t>
            </w:r>
          </w:p>
        </w:tc>
        <w:tc>
          <w:tcPr>
            <w:tcW w:w="1117" w:type="dxa"/>
          </w:tcPr>
          <w:p w14:paraId="4FF5080A" w14:textId="697AF42D" w:rsidR="001429A3" w:rsidRPr="00067606" w:rsidRDefault="001429A3" w:rsidP="003A4A2D">
            <w:pPr>
              <w:jc w:val="both"/>
            </w:pPr>
            <w:proofErr w:type="spellStart"/>
            <w:r w:rsidRPr="00067606">
              <w:t>Bidir</w:t>
            </w:r>
            <w:proofErr w:type="spellEnd"/>
            <w:r w:rsidRPr="00067606">
              <w:t>*</w:t>
            </w:r>
          </w:p>
        </w:tc>
        <w:tc>
          <w:tcPr>
            <w:tcW w:w="4308" w:type="dxa"/>
          </w:tcPr>
          <w:p w14:paraId="06424D64" w14:textId="593871A9" w:rsidR="001429A3" w:rsidRPr="00067606" w:rsidRDefault="001429A3" w:rsidP="003A4A2D">
            <w:pPr>
              <w:jc w:val="both"/>
            </w:pPr>
            <w:r w:rsidRPr="00067606">
              <w:t>EXROM signal, active low</w:t>
            </w:r>
          </w:p>
        </w:tc>
      </w:tr>
      <w:tr w:rsidR="00CA7D62" w:rsidRPr="00067606" w14:paraId="1C348FFB" w14:textId="77777777" w:rsidTr="00CA7D62">
        <w:tc>
          <w:tcPr>
            <w:tcW w:w="1087" w:type="dxa"/>
          </w:tcPr>
          <w:p w14:paraId="6A02A3A7" w14:textId="1CEA251B" w:rsidR="00CA7D62" w:rsidRPr="00067606" w:rsidRDefault="00CA7D62" w:rsidP="003A4A2D">
            <w:pPr>
              <w:jc w:val="both"/>
            </w:pPr>
            <w:r w:rsidRPr="00067606">
              <w:t>14</w:t>
            </w:r>
          </w:p>
        </w:tc>
        <w:tc>
          <w:tcPr>
            <w:tcW w:w="1097" w:type="dxa"/>
          </w:tcPr>
          <w:p w14:paraId="024D23A6" w14:textId="3D2E167E" w:rsidR="00CA7D62" w:rsidRPr="00067606" w:rsidRDefault="00CA7D62" w:rsidP="003A4A2D">
            <w:pPr>
              <w:jc w:val="both"/>
            </w:pPr>
            <w:r w:rsidRPr="00067606">
              <w:t>D16</w:t>
            </w:r>
          </w:p>
        </w:tc>
        <w:tc>
          <w:tcPr>
            <w:tcW w:w="1487" w:type="dxa"/>
          </w:tcPr>
          <w:p w14:paraId="645D52F2" w14:textId="117F70B7" w:rsidR="00CA7D62" w:rsidRPr="00067606" w:rsidRDefault="00CA7D62" w:rsidP="003A4A2D">
            <w:pPr>
              <w:jc w:val="both"/>
            </w:pPr>
            <w:r w:rsidRPr="00067606">
              <w:t>KSW_A15</w:t>
            </w:r>
          </w:p>
        </w:tc>
        <w:tc>
          <w:tcPr>
            <w:tcW w:w="1117" w:type="dxa"/>
          </w:tcPr>
          <w:p w14:paraId="6B43FE3B" w14:textId="3AB457CA" w:rsidR="00CA7D62" w:rsidRPr="00067606" w:rsidRDefault="00CA7D62" w:rsidP="003A4A2D">
            <w:pPr>
              <w:jc w:val="both"/>
            </w:pPr>
            <w:proofErr w:type="spellStart"/>
            <w:r w:rsidRPr="00067606">
              <w:t>Bidir</w:t>
            </w:r>
            <w:proofErr w:type="spellEnd"/>
            <w:r w:rsidRPr="00067606">
              <w:t>*</w:t>
            </w:r>
          </w:p>
        </w:tc>
        <w:tc>
          <w:tcPr>
            <w:tcW w:w="4308" w:type="dxa"/>
          </w:tcPr>
          <w:p w14:paraId="2A7D18FE" w14:textId="5284E000" w:rsidR="00CA7D62" w:rsidRPr="00067606" w:rsidRDefault="00CA7D62" w:rsidP="003A4A2D">
            <w:pPr>
              <w:jc w:val="both"/>
            </w:pPr>
            <w:r w:rsidRPr="00067606">
              <w:t>Kernal address bit A15/ultimate freeze</w:t>
            </w:r>
          </w:p>
        </w:tc>
      </w:tr>
      <w:tr w:rsidR="00CA7D62" w:rsidRPr="00067606" w14:paraId="4796D775" w14:textId="77777777" w:rsidTr="00CA7D62">
        <w:trPr>
          <w:cnfStyle w:val="000000100000" w:firstRow="0" w:lastRow="0" w:firstColumn="0" w:lastColumn="0" w:oddVBand="0" w:evenVBand="0" w:oddHBand="1" w:evenHBand="0" w:firstRowFirstColumn="0" w:firstRowLastColumn="0" w:lastRowFirstColumn="0" w:lastRowLastColumn="0"/>
        </w:trPr>
        <w:tc>
          <w:tcPr>
            <w:tcW w:w="1087" w:type="dxa"/>
          </w:tcPr>
          <w:p w14:paraId="5C653FBA" w14:textId="73AE2111" w:rsidR="00CA7D62" w:rsidRPr="00067606" w:rsidRDefault="00CA7D62" w:rsidP="003A4A2D">
            <w:pPr>
              <w:jc w:val="both"/>
            </w:pPr>
            <w:r w:rsidRPr="00067606">
              <w:t>15</w:t>
            </w:r>
          </w:p>
        </w:tc>
        <w:tc>
          <w:tcPr>
            <w:tcW w:w="1097" w:type="dxa"/>
          </w:tcPr>
          <w:p w14:paraId="334ABCB4" w14:textId="4F78D8E0" w:rsidR="00CA7D62" w:rsidRPr="00067606" w:rsidRDefault="00CA7D62" w:rsidP="003A4A2D">
            <w:pPr>
              <w:jc w:val="both"/>
            </w:pPr>
            <w:r w:rsidRPr="00067606">
              <w:t>D14</w:t>
            </w:r>
          </w:p>
        </w:tc>
        <w:tc>
          <w:tcPr>
            <w:tcW w:w="1487" w:type="dxa"/>
          </w:tcPr>
          <w:p w14:paraId="55362213" w14:textId="247A3407" w:rsidR="00CA7D62" w:rsidRPr="00067606" w:rsidRDefault="00CA7D62" w:rsidP="003A4A2D">
            <w:pPr>
              <w:jc w:val="both"/>
            </w:pPr>
            <w:r w:rsidRPr="00067606">
              <w:t>KSW_A14</w:t>
            </w:r>
          </w:p>
        </w:tc>
        <w:tc>
          <w:tcPr>
            <w:tcW w:w="1117" w:type="dxa"/>
          </w:tcPr>
          <w:p w14:paraId="18C62732" w14:textId="70A3EEA4" w:rsidR="00CA7D62" w:rsidRPr="00067606" w:rsidRDefault="00CA7D62" w:rsidP="003A4A2D">
            <w:pPr>
              <w:jc w:val="both"/>
            </w:pPr>
            <w:proofErr w:type="spellStart"/>
            <w:r w:rsidRPr="00067606">
              <w:t>Bidir</w:t>
            </w:r>
            <w:proofErr w:type="spellEnd"/>
            <w:r w:rsidRPr="00067606">
              <w:t>*</w:t>
            </w:r>
          </w:p>
        </w:tc>
        <w:tc>
          <w:tcPr>
            <w:tcW w:w="4308" w:type="dxa"/>
          </w:tcPr>
          <w:p w14:paraId="04DA590C" w14:textId="24B22711" w:rsidR="00CA7D62" w:rsidRPr="00067606" w:rsidRDefault="00CA7D62" w:rsidP="003A4A2D">
            <w:pPr>
              <w:jc w:val="both"/>
            </w:pPr>
            <w:r w:rsidRPr="00067606">
              <w:t>Kernal address bit A14/ultimate menu</w:t>
            </w:r>
          </w:p>
        </w:tc>
      </w:tr>
      <w:tr w:rsidR="00CA7D62" w:rsidRPr="00067606" w14:paraId="2390706D" w14:textId="77777777" w:rsidTr="00CA7D62">
        <w:tc>
          <w:tcPr>
            <w:tcW w:w="1087" w:type="dxa"/>
          </w:tcPr>
          <w:p w14:paraId="20BDCB8D" w14:textId="6309DF93" w:rsidR="00CA7D62" w:rsidRPr="00067606" w:rsidRDefault="00CA7D62" w:rsidP="00CA7D62">
            <w:pPr>
              <w:jc w:val="both"/>
            </w:pPr>
            <w:r w:rsidRPr="00067606">
              <w:t>16</w:t>
            </w:r>
          </w:p>
        </w:tc>
        <w:tc>
          <w:tcPr>
            <w:tcW w:w="1097" w:type="dxa"/>
          </w:tcPr>
          <w:p w14:paraId="2C36B03F" w14:textId="55C0B1AE" w:rsidR="00CA7D62" w:rsidRPr="00067606" w:rsidRDefault="00CA7D62" w:rsidP="00CA7D62">
            <w:pPr>
              <w:jc w:val="both"/>
            </w:pPr>
            <w:r w:rsidRPr="00067606">
              <w:t>D15</w:t>
            </w:r>
          </w:p>
        </w:tc>
        <w:tc>
          <w:tcPr>
            <w:tcW w:w="1487" w:type="dxa"/>
          </w:tcPr>
          <w:p w14:paraId="49143A6D" w14:textId="1A593AA9" w:rsidR="00CA7D62" w:rsidRPr="00067606" w:rsidRDefault="00CA7D62" w:rsidP="00CA7D62">
            <w:pPr>
              <w:jc w:val="both"/>
            </w:pPr>
            <w:r w:rsidRPr="00067606">
              <w:t>KSW_A13</w:t>
            </w:r>
          </w:p>
        </w:tc>
        <w:tc>
          <w:tcPr>
            <w:tcW w:w="1117" w:type="dxa"/>
          </w:tcPr>
          <w:p w14:paraId="281243C3" w14:textId="056DF2BF" w:rsidR="00CA7D62" w:rsidRPr="00067606" w:rsidRDefault="00CA7D62" w:rsidP="00CA7D62">
            <w:pPr>
              <w:jc w:val="both"/>
            </w:pPr>
            <w:proofErr w:type="spellStart"/>
            <w:r w:rsidRPr="00067606">
              <w:t>Bidir</w:t>
            </w:r>
            <w:proofErr w:type="spellEnd"/>
            <w:r w:rsidRPr="00067606">
              <w:t>*</w:t>
            </w:r>
          </w:p>
        </w:tc>
        <w:tc>
          <w:tcPr>
            <w:tcW w:w="4308" w:type="dxa"/>
          </w:tcPr>
          <w:p w14:paraId="5FBE5359" w14:textId="2EAD29EF" w:rsidR="00CA7D62" w:rsidRPr="00067606" w:rsidRDefault="00CA7D62" w:rsidP="00CA7D62">
            <w:pPr>
              <w:jc w:val="both"/>
            </w:pPr>
            <w:r w:rsidRPr="00067606">
              <w:t>Kernal address bit A13/ultimate reset</w:t>
            </w:r>
          </w:p>
        </w:tc>
      </w:tr>
      <w:tr w:rsidR="00CA7D62" w:rsidRPr="00067606" w14:paraId="3D890F4C" w14:textId="77777777" w:rsidTr="00CA7D62">
        <w:trPr>
          <w:cnfStyle w:val="000000100000" w:firstRow="0" w:lastRow="0" w:firstColumn="0" w:lastColumn="0" w:oddVBand="0" w:evenVBand="0" w:oddHBand="1" w:evenHBand="0" w:firstRowFirstColumn="0" w:firstRowLastColumn="0" w:lastRowFirstColumn="0" w:lastRowLastColumn="0"/>
        </w:trPr>
        <w:tc>
          <w:tcPr>
            <w:tcW w:w="1087" w:type="dxa"/>
          </w:tcPr>
          <w:p w14:paraId="1E66B62C" w14:textId="3E1178CB" w:rsidR="00CA7D62" w:rsidRPr="00067606" w:rsidRDefault="00CA7D62" w:rsidP="00CA7D62">
            <w:pPr>
              <w:jc w:val="both"/>
            </w:pPr>
            <w:r w:rsidRPr="00067606">
              <w:t>17</w:t>
            </w:r>
          </w:p>
        </w:tc>
        <w:tc>
          <w:tcPr>
            <w:tcW w:w="1097" w:type="dxa"/>
          </w:tcPr>
          <w:p w14:paraId="65677167" w14:textId="101ACD26" w:rsidR="00CA7D62" w:rsidRPr="00067606" w:rsidRDefault="00CA7D62" w:rsidP="00CA7D62">
            <w:pPr>
              <w:jc w:val="both"/>
            </w:pPr>
            <w:r w:rsidRPr="00067606">
              <w:t>A0</w:t>
            </w:r>
          </w:p>
        </w:tc>
        <w:tc>
          <w:tcPr>
            <w:tcW w:w="1487" w:type="dxa"/>
          </w:tcPr>
          <w:p w14:paraId="4C7657D4" w14:textId="7A8D916F" w:rsidR="00CA7D62" w:rsidRPr="00067606" w:rsidRDefault="00CA7D62" w:rsidP="00CA7D62">
            <w:pPr>
              <w:jc w:val="both"/>
            </w:pPr>
            <w:r w:rsidRPr="00067606">
              <w:t>/SHORT_BRD</w:t>
            </w:r>
          </w:p>
        </w:tc>
        <w:tc>
          <w:tcPr>
            <w:tcW w:w="1117" w:type="dxa"/>
          </w:tcPr>
          <w:p w14:paraId="731450EE" w14:textId="2A9EC5FF" w:rsidR="00CA7D62" w:rsidRPr="00067606" w:rsidRDefault="00CA7D62" w:rsidP="00CA7D62">
            <w:pPr>
              <w:jc w:val="both"/>
            </w:pPr>
            <w:r w:rsidRPr="00067606">
              <w:t>Input</w:t>
            </w:r>
          </w:p>
        </w:tc>
        <w:tc>
          <w:tcPr>
            <w:tcW w:w="4308" w:type="dxa"/>
          </w:tcPr>
          <w:p w14:paraId="6D71B065" w14:textId="1A619CC8" w:rsidR="00CA7D62" w:rsidRPr="00067606" w:rsidRDefault="00CA7D62" w:rsidP="00CA7D62">
            <w:pPr>
              <w:jc w:val="both"/>
            </w:pPr>
            <w:r w:rsidRPr="00067606">
              <w:t>J4 short board jumper, active low</w:t>
            </w:r>
          </w:p>
        </w:tc>
      </w:tr>
      <w:tr w:rsidR="00CA7D62" w:rsidRPr="00067606" w14:paraId="5D1E2349" w14:textId="77777777" w:rsidTr="00CA7D62">
        <w:tc>
          <w:tcPr>
            <w:tcW w:w="1087" w:type="dxa"/>
          </w:tcPr>
          <w:p w14:paraId="2243222E" w14:textId="770737E3" w:rsidR="00CA7D62" w:rsidRPr="00067606" w:rsidRDefault="00CA7D62" w:rsidP="00CA7D62">
            <w:pPr>
              <w:jc w:val="both"/>
            </w:pPr>
            <w:r w:rsidRPr="00067606">
              <w:t>18</w:t>
            </w:r>
          </w:p>
        </w:tc>
        <w:tc>
          <w:tcPr>
            <w:tcW w:w="1097" w:type="dxa"/>
          </w:tcPr>
          <w:p w14:paraId="0482F689" w14:textId="4879A509" w:rsidR="00CA7D62" w:rsidRPr="00067606" w:rsidRDefault="00CA7D62" w:rsidP="00CA7D62">
            <w:pPr>
              <w:jc w:val="both"/>
            </w:pPr>
            <w:r w:rsidRPr="00067606">
              <w:t>A1</w:t>
            </w:r>
          </w:p>
        </w:tc>
        <w:tc>
          <w:tcPr>
            <w:tcW w:w="1487" w:type="dxa"/>
          </w:tcPr>
          <w:p w14:paraId="2F38A59C" w14:textId="33B05B23" w:rsidR="00CA7D62" w:rsidRPr="00067606" w:rsidRDefault="00CA7D62" w:rsidP="00CA7D62">
            <w:pPr>
              <w:jc w:val="both"/>
            </w:pPr>
            <w:r w:rsidRPr="00067606">
              <w:t>/P1</w:t>
            </w:r>
          </w:p>
        </w:tc>
        <w:tc>
          <w:tcPr>
            <w:tcW w:w="1117" w:type="dxa"/>
          </w:tcPr>
          <w:p w14:paraId="2B362239" w14:textId="3FCDEFFB" w:rsidR="00CA7D62" w:rsidRPr="00067606" w:rsidRDefault="00CA7D62" w:rsidP="00CA7D62">
            <w:pPr>
              <w:jc w:val="both"/>
            </w:pPr>
            <w:r w:rsidRPr="00067606">
              <w:t>Input</w:t>
            </w:r>
          </w:p>
        </w:tc>
        <w:tc>
          <w:tcPr>
            <w:tcW w:w="4308" w:type="dxa"/>
          </w:tcPr>
          <w:p w14:paraId="56CBA24C" w14:textId="088AB576" w:rsidR="00CA7D62" w:rsidRPr="00067606" w:rsidRDefault="00CA7D62" w:rsidP="00CA7D62">
            <w:pPr>
              <w:jc w:val="both"/>
            </w:pPr>
            <w:r w:rsidRPr="00067606">
              <w:t>SW67/PREV switch, active low</w:t>
            </w:r>
          </w:p>
        </w:tc>
      </w:tr>
      <w:tr w:rsidR="00CA7D62" w:rsidRPr="00067606" w14:paraId="2DEE909B" w14:textId="77777777" w:rsidTr="00CA7D62">
        <w:trPr>
          <w:cnfStyle w:val="000000100000" w:firstRow="0" w:lastRow="0" w:firstColumn="0" w:lastColumn="0" w:oddVBand="0" w:evenVBand="0" w:oddHBand="1" w:evenHBand="0" w:firstRowFirstColumn="0" w:firstRowLastColumn="0" w:lastRowFirstColumn="0" w:lastRowLastColumn="0"/>
        </w:trPr>
        <w:tc>
          <w:tcPr>
            <w:tcW w:w="1087" w:type="dxa"/>
          </w:tcPr>
          <w:p w14:paraId="26120D2F" w14:textId="735770E1" w:rsidR="00CA7D62" w:rsidRPr="00067606" w:rsidRDefault="00CA7D62" w:rsidP="00CA7D62">
            <w:pPr>
              <w:jc w:val="both"/>
            </w:pPr>
            <w:r w:rsidRPr="00067606">
              <w:t>19</w:t>
            </w:r>
          </w:p>
        </w:tc>
        <w:tc>
          <w:tcPr>
            <w:tcW w:w="1097" w:type="dxa"/>
          </w:tcPr>
          <w:p w14:paraId="1D908CD5" w14:textId="14D8DAB0" w:rsidR="00CA7D62" w:rsidRPr="00067606" w:rsidRDefault="00CA7D62" w:rsidP="00CA7D62">
            <w:pPr>
              <w:jc w:val="both"/>
            </w:pPr>
            <w:r w:rsidRPr="00067606">
              <w:t>A2</w:t>
            </w:r>
          </w:p>
        </w:tc>
        <w:tc>
          <w:tcPr>
            <w:tcW w:w="1487" w:type="dxa"/>
          </w:tcPr>
          <w:p w14:paraId="4D77892A" w14:textId="38E061BA" w:rsidR="00CA7D62" w:rsidRPr="00067606" w:rsidRDefault="00CA7D62" w:rsidP="00CA7D62">
            <w:pPr>
              <w:jc w:val="both"/>
            </w:pPr>
            <w:r w:rsidRPr="00067606">
              <w:t>/P2</w:t>
            </w:r>
          </w:p>
        </w:tc>
        <w:tc>
          <w:tcPr>
            <w:tcW w:w="1117" w:type="dxa"/>
          </w:tcPr>
          <w:p w14:paraId="7DD5FC87" w14:textId="473186F0" w:rsidR="00CA7D62" w:rsidRPr="00067606" w:rsidRDefault="00CA7D62" w:rsidP="00CA7D62">
            <w:pPr>
              <w:jc w:val="both"/>
            </w:pPr>
            <w:r w:rsidRPr="00067606">
              <w:t>Input</w:t>
            </w:r>
          </w:p>
        </w:tc>
        <w:tc>
          <w:tcPr>
            <w:tcW w:w="4308" w:type="dxa"/>
          </w:tcPr>
          <w:p w14:paraId="1545B2F1" w14:textId="43A8ECCD" w:rsidR="00CA7D62" w:rsidRPr="00067606" w:rsidRDefault="00CA7D62" w:rsidP="00CA7D62">
            <w:pPr>
              <w:jc w:val="both"/>
            </w:pPr>
            <w:r w:rsidRPr="00067606">
              <w:t>SW68/NEXT switch, active low</w:t>
            </w:r>
          </w:p>
        </w:tc>
      </w:tr>
      <w:tr w:rsidR="00CA7D62" w:rsidRPr="00067606" w14:paraId="1904FF21" w14:textId="77777777" w:rsidTr="00CA7D62">
        <w:tc>
          <w:tcPr>
            <w:tcW w:w="1087" w:type="dxa"/>
          </w:tcPr>
          <w:p w14:paraId="00F64C53" w14:textId="28372C3F" w:rsidR="00CA7D62" w:rsidRPr="00067606" w:rsidRDefault="00CA7D62" w:rsidP="00CA7D62">
            <w:pPr>
              <w:jc w:val="both"/>
            </w:pPr>
            <w:r w:rsidRPr="00067606">
              <w:t>20</w:t>
            </w:r>
          </w:p>
        </w:tc>
        <w:tc>
          <w:tcPr>
            <w:tcW w:w="1097" w:type="dxa"/>
          </w:tcPr>
          <w:p w14:paraId="03DAAF4C" w14:textId="5F765401" w:rsidR="00CA7D62" w:rsidRPr="00067606" w:rsidRDefault="00CA7D62" w:rsidP="00CA7D62">
            <w:pPr>
              <w:jc w:val="both"/>
            </w:pPr>
            <w:r w:rsidRPr="00067606">
              <w:t>A3</w:t>
            </w:r>
          </w:p>
        </w:tc>
        <w:tc>
          <w:tcPr>
            <w:tcW w:w="1487" w:type="dxa"/>
          </w:tcPr>
          <w:p w14:paraId="7783B15A" w14:textId="5D6B1A81" w:rsidR="00CA7D62" w:rsidRPr="00067606" w:rsidRDefault="00CA7D62" w:rsidP="00CA7D62">
            <w:pPr>
              <w:jc w:val="both"/>
            </w:pPr>
            <w:r w:rsidRPr="00067606">
              <w:t>A3</w:t>
            </w:r>
          </w:p>
        </w:tc>
        <w:tc>
          <w:tcPr>
            <w:tcW w:w="1117" w:type="dxa"/>
          </w:tcPr>
          <w:p w14:paraId="1237BE9F" w14:textId="2261D18B" w:rsidR="00CA7D62" w:rsidRPr="00067606" w:rsidRDefault="00CA7D62" w:rsidP="00CA7D62">
            <w:pPr>
              <w:jc w:val="both"/>
            </w:pPr>
            <w:proofErr w:type="spellStart"/>
            <w:r w:rsidRPr="00067606">
              <w:t>tbd</w:t>
            </w:r>
            <w:proofErr w:type="spellEnd"/>
          </w:p>
        </w:tc>
        <w:tc>
          <w:tcPr>
            <w:tcW w:w="4308" w:type="dxa"/>
          </w:tcPr>
          <w:p w14:paraId="7F9883CB" w14:textId="164D8BFA" w:rsidR="00CA7D62" w:rsidRPr="00067606" w:rsidRDefault="00CA7D62" w:rsidP="00CA7D62">
            <w:pPr>
              <w:jc w:val="both"/>
            </w:pPr>
            <w:r w:rsidRPr="00067606">
              <w:t>Reserved (J6 pin 4)</w:t>
            </w:r>
          </w:p>
        </w:tc>
      </w:tr>
    </w:tbl>
    <w:p w14:paraId="7AC8F728" w14:textId="77777777" w:rsidR="003A4A2D" w:rsidRPr="00067606" w:rsidRDefault="003A4A2D" w:rsidP="003A4A2D">
      <w:pPr>
        <w:jc w:val="both"/>
      </w:pPr>
    </w:p>
    <w:p w14:paraId="340F0775" w14:textId="77777777" w:rsidR="00B52E66" w:rsidRPr="00B52E66" w:rsidRDefault="00B52E66" w:rsidP="00B52E66">
      <w:pPr>
        <w:jc w:val="both"/>
      </w:pPr>
      <w:proofErr w:type="spellStart"/>
      <w:r w:rsidRPr="00B52E66">
        <w:rPr>
          <w:b/>
          <w:bCs/>
        </w:rPr>
        <w:t>Bidir</w:t>
      </w:r>
      <w:proofErr w:type="spellEnd"/>
      <w:r w:rsidRPr="00B52E66">
        <w:rPr>
          <w:b/>
          <w:bCs/>
        </w:rPr>
        <w:t>*</w:t>
      </w:r>
      <w:r w:rsidRPr="00B52E66">
        <w:t xml:space="preserve">: A pin marked with an asterisk is designed to emulate an </w:t>
      </w:r>
      <w:r w:rsidRPr="00B52E66">
        <w:rPr>
          <w:b/>
          <w:bCs/>
        </w:rPr>
        <w:t>open-collector GPIO</w:t>
      </w:r>
      <w:r w:rsidRPr="00B52E66">
        <w:t xml:space="preserve">. When the signal is low, the GPIO pin actively drives the output low. When the signal is “high,” the GPIO pin is left floating (i.e. configured as an input). A </w:t>
      </w:r>
      <w:r w:rsidRPr="00B52E66">
        <w:rPr>
          <w:b/>
          <w:bCs/>
        </w:rPr>
        <w:t>pull-up resistor</w:t>
      </w:r>
      <w:r w:rsidRPr="00B52E66">
        <w:t xml:space="preserve"> elsewhere in the circuit then pulls the signal to the required high level.</w:t>
      </w:r>
    </w:p>
    <w:p w14:paraId="3F9DF091" w14:textId="77777777" w:rsidR="00B52E66" w:rsidRPr="00B52E66" w:rsidRDefault="00B52E66" w:rsidP="00B52E66">
      <w:pPr>
        <w:jc w:val="both"/>
      </w:pPr>
      <w:r w:rsidRPr="00B52E66">
        <w:t xml:space="preserve">This is important when a digital signal can have </w:t>
      </w:r>
      <w:r w:rsidRPr="00B52E66">
        <w:rPr>
          <w:b/>
          <w:bCs/>
        </w:rPr>
        <w:t>multiple sources</w:t>
      </w:r>
      <w:r w:rsidRPr="00B52E66">
        <w:t xml:space="preserve">, such as </w:t>
      </w:r>
      <w:r w:rsidRPr="00B52E66">
        <w:rPr>
          <w:b/>
          <w:bCs/>
        </w:rPr>
        <w:t>/C64RES</w:t>
      </w:r>
      <w:r w:rsidRPr="00B52E66">
        <w:t>, which can originate from the C64 reset circuit, a reset button, or the Pro Micro.</w:t>
      </w:r>
    </w:p>
    <w:p w14:paraId="2922CC16" w14:textId="77777777" w:rsidR="00B52E66" w:rsidRPr="00B52E66" w:rsidRDefault="00B52E66" w:rsidP="00B52E66">
      <w:pPr>
        <w:jc w:val="both"/>
      </w:pPr>
      <w:r w:rsidRPr="00B52E66">
        <w:t xml:space="preserve">It is particularly important for the </w:t>
      </w:r>
      <w:r w:rsidRPr="00B52E66">
        <w:rPr>
          <w:b/>
          <w:bCs/>
        </w:rPr>
        <w:t>Ultimate button signals</w:t>
      </w:r>
      <w:r w:rsidRPr="00B52E66">
        <w:t xml:space="preserve">, because the Ultimate 64/C64U uses </w:t>
      </w:r>
      <w:r w:rsidRPr="00B52E66">
        <w:rPr>
          <w:b/>
          <w:bCs/>
        </w:rPr>
        <w:t>3.3 V logic levels</w:t>
      </w:r>
      <w:r w:rsidRPr="00B52E66">
        <w:t>, which are not necessarily 5 V tolerant.</w:t>
      </w:r>
    </w:p>
    <w:p w14:paraId="36FC2090" w14:textId="77777777" w:rsidR="00B52E66" w:rsidRPr="00B52E66" w:rsidRDefault="00B52E66" w:rsidP="00B52E66">
      <w:pPr>
        <w:jc w:val="both"/>
      </w:pPr>
      <w:r w:rsidRPr="00B52E66">
        <w:rPr>
          <w:b/>
          <w:bCs/>
        </w:rPr>
        <w:t>Note:</w:t>
      </w:r>
      <w:r w:rsidRPr="00B52E66">
        <w:t xml:space="preserve"> GPIO stands for </w:t>
      </w:r>
      <w:r w:rsidRPr="00B52E66">
        <w:rPr>
          <w:b/>
          <w:bCs/>
        </w:rPr>
        <w:t>General Purpose Input/Output</w:t>
      </w:r>
      <w:r w:rsidRPr="00B52E66">
        <w:t>. A GPIO pin does not have a fixed function; its operation is determined by the circuit to which it is connected.</w:t>
      </w:r>
    </w:p>
    <w:p w14:paraId="708BD361" w14:textId="1D2D255F" w:rsidR="0080308D" w:rsidRPr="00067606" w:rsidRDefault="0080308D" w:rsidP="0080308D">
      <w:pPr>
        <w:pStyle w:val="berschrift2"/>
      </w:pPr>
      <w:bookmarkStart w:id="47" w:name="_Toc239108346"/>
      <w:r w:rsidRPr="00067606">
        <w:t>Keyboard Matrix/PCF8575</w:t>
      </w:r>
      <w:bookmarkEnd w:id="47"/>
    </w:p>
    <w:p w14:paraId="6C72F54D" w14:textId="77777777" w:rsidR="00B52E66" w:rsidRPr="00B52E66" w:rsidRDefault="00B52E66" w:rsidP="00B52E66">
      <w:pPr>
        <w:jc w:val="both"/>
      </w:pPr>
      <w:r w:rsidRPr="00B52E66">
        <w:t xml:space="preserve">The </w:t>
      </w:r>
      <w:r w:rsidRPr="00B52E66">
        <w:rPr>
          <w:b/>
          <w:bCs/>
        </w:rPr>
        <w:t>PCF8575 module (M1)</w:t>
      </w:r>
      <w:r w:rsidRPr="00B52E66">
        <w:t xml:space="preserve"> is a </w:t>
      </w:r>
      <w:r w:rsidRPr="00B52E66">
        <w:rPr>
          <w:b/>
          <w:bCs/>
        </w:rPr>
        <w:t>16-bit GPIO expander</w:t>
      </w:r>
      <w:r w:rsidRPr="00B52E66">
        <w:t xml:space="preserve"> connected via the </w:t>
      </w:r>
      <w:r w:rsidRPr="00B52E66">
        <w:rPr>
          <w:b/>
          <w:bCs/>
        </w:rPr>
        <w:t>I²C bus</w:t>
      </w:r>
      <w:r w:rsidRPr="00B52E66">
        <w:t>.</w:t>
      </w:r>
    </w:p>
    <w:p w14:paraId="11398AE1" w14:textId="1570D200" w:rsidR="00B52E66" w:rsidRPr="00B52E66" w:rsidRDefault="00B52E66" w:rsidP="00B52E66">
      <w:pPr>
        <w:jc w:val="both"/>
      </w:pPr>
      <w:r w:rsidRPr="00B52E66">
        <w:t xml:space="preserve">Its primary purpose is to detect the keyboard matrix scan signals. If these signals are not detected, the Pro Micro uses the PCF8575 to </w:t>
      </w:r>
      <w:r w:rsidRPr="00B52E66">
        <w:rPr>
          <w:b/>
          <w:bCs/>
        </w:rPr>
        <w:t>actively scan the keyboard matrix at 12</w:t>
      </w:r>
      <w:r w:rsidRPr="00B52E66">
        <w:rPr>
          <w:b/>
          <w:bCs/>
        </w:rPr>
        <w:t>5</w:t>
      </w:r>
      <w:r w:rsidRPr="00B52E66">
        <w:rPr>
          <w:b/>
          <w:bCs/>
        </w:rPr>
        <w:t xml:space="preserve"> times per second</w:t>
      </w:r>
      <w:r w:rsidRPr="00B52E66">
        <w:t>.</w:t>
      </w:r>
    </w:p>
    <w:p w14:paraId="67918F9C" w14:textId="0D4A08D2" w:rsidR="00B52E66" w:rsidRDefault="00B52E66" w:rsidP="00B52E66">
      <w:pPr>
        <w:jc w:val="both"/>
      </w:pPr>
      <w:r w:rsidRPr="00B52E66">
        <w:t xml:space="preserve">This provides the functionality required to use the keyboard as a </w:t>
      </w:r>
      <w:r w:rsidRPr="00B52E66">
        <w:rPr>
          <w:b/>
          <w:bCs/>
        </w:rPr>
        <w:t>USB keyboard with a keyboard layout suitable for VICE (C64 emulator)</w:t>
      </w:r>
      <w:r w:rsidRPr="00B52E66">
        <w:t>.</w:t>
      </w:r>
    </w:p>
    <w:p w14:paraId="6C411350" w14:textId="77777777" w:rsidR="00B52E66" w:rsidRDefault="00B52E66">
      <w:r>
        <w:br w:type="page"/>
      </w:r>
    </w:p>
    <w:tbl>
      <w:tblPr>
        <w:tblStyle w:val="Gitternetztabelle4Akzent1"/>
        <w:tblW w:w="0" w:type="auto"/>
        <w:tblLook w:val="0420" w:firstRow="1" w:lastRow="0" w:firstColumn="0" w:lastColumn="0" w:noHBand="0" w:noVBand="1"/>
      </w:tblPr>
      <w:tblGrid>
        <w:gridCol w:w="1271"/>
        <w:gridCol w:w="1134"/>
        <w:gridCol w:w="3021"/>
      </w:tblGrid>
      <w:tr w:rsidR="006E7C1C" w:rsidRPr="00067606" w14:paraId="0F7EE61A" w14:textId="77777777" w:rsidTr="00274836">
        <w:trPr>
          <w:cnfStyle w:val="100000000000" w:firstRow="1" w:lastRow="0" w:firstColumn="0" w:lastColumn="0" w:oddVBand="0" w:evenVBand="0" w:oddHBand="0" w:evenHBand="0" w:firstRowFirstColumn="0" w:firstRowLastColumn="0" w:lastRowFirstColumn="0" w:lastRowLastColumn="0"/>
          <w:tblHeader/>
        </w:trPr>
        <w:tc>
          <w:tcPr>
            <w:tcW w:w="1271" w:type="dxa"/>
          </w:tcPr>
          <w:p w14:paraId="0E447B41" w14:textId="3C835EA4" w:rsidR="006E7C1C" w:rsidRPr="00067606" w:rsidRDefault="006E7C1C" w:rsidP="002F6B82">
            <w:pPr>
              <w:jc w:val="both"/>
            </w:pPr>
            <w:r w:rsidRPr="00067606">
              <w:lastRenderedPageBreak/>
              <w:t>M1 GPIO</w:t>
            </w:r>
          </w:p>
        </w:tc>
        <w:tc>
          <w:tcPr>
            <w:tcW w:w="1134" w:type="dxa"/>
          </w:tcPr>
          <w:p w14:paraId="7439306C" w14:textId="68C1E2D9" w:rsidR="006E7C1C" w:rsidRPr="00067606" w:rsidRDefault="006E7C1C" w:rsidP="002F6B82">
            <w:pPr>
              <w:jc w:val="both"/>
            </w:pPr>
            <w:r w:rsidRPr="00067606">
              <w:t>Signal</w:t>
            </w:r>
          </w:p>
        </w:tc>
        <w:tc>
          <w:tcPr>
            <w:tcW w:w="3021" w:type="dxa"/>
          </w:tcPr>
          <w:p w14:paraId="510387D5" w14:textId="34F9CA55" w:rsidR="006E7C1C" w:rsidRPr="00067606" w:rsidRDefault="006E7C1C" w:rsidP="002F6B82">
            <w:pPr>
              <w:jc w:val="both"/>
            </w:pPr>
            <w:proofErr w:type="spellStart"/>
            <w:r w:rsidRPr="00067606">
              <w:t>Discription</w:t>
            </w:r>
            <w:proofErr w:type="spellEnd"/>
          </w:p>
        </w:tc>
      </w:tr>
      <w:tr w:rsidR="00967B46" w:rsidRPr="00067606" w14:paraId="3F187C2A" w14:textId="77777777" w:rsidTr="006E7C1C">
        <w:trPr>
          <w:cnfStyle w:val="000000100000" w:firstRow="0" w:lastRow="0" w:firstColumn="0" w:lastColumn="0" w:oddVBand="0" w:evenVBand="0" w:oddHBand="1" w:evenHBand="0" w:firstRowFirstColumn="0" w:firstRowLastColumn="0" w:lastRowFirstColumn="0" w:lastRowLastColumn="0"/>
        </w:trPr>
        <w:tc>
          <w:tcPr>
            <w:tcW w:w="1271" w:type="dxa"/>
          </w:tcPr>
          <w:p w14:paraId="124E2041" w14:textId="2C984E6E" w:rsidR="00967B46" w:rsidRPr="00067606" w:rsidRDefault="00967B46" w:rsidP="002F6B82">
            <w:pPr>
              <w:jc w:val="both"/>
            </w:pPr>
            <w:r w:rsidRPr="00067606">
              <w:t>P00</w:t>
            </w:r>
          </w:p>
        </w:tc>
        <w:tc>
          <w:tcPr>
            <w:tcW w:w="1134" w:type="dxa"/>
          </w:tcPr>
          <w:p w14:paraId="5A3828EA" w14:textId="43E9DA38" w:rsidR="00967B46" w:rsidRPr="00067606" w:rsidRDefault="00967B46" w:rsidP="002F6B82">
            <w:pPr>
              <w:jc w:val="both"/>
            </w:pPr>
            <w:r w:rsidRPr="00067606">
              <w:t>ROW0</w:t>
            </w:r>
          </w:p>
        </w:tc>
        <w:tc>
          <w:tcPr>
            <w:tcW w:w="3021" w:type="dxa"/>
            <w:vMerge w:val="restart"/>
          </w:tcPr>
          <w:p w14:paraId="7C621BFE" w14:textId="77777777" w:rsidR="00967B46" w:rsidRPr="00067606" w:rsidRDefault="00274836" w:rsidP="002F6B82">
            <w:pPr>
              <w:jc w:val="both"/>
            </w:pPr>
            <w:r w:rsidRPr="00067606">
              <w:t>Keyboard return signals:</w:t>
            </w:r>
          </w:p>
          <w:p w14:paraId="378687E7" w14:textId="4F933AC6" w:rsidR="00274836" w:rsidRPr="00067606" w:rsidRDefault="00274836" w:rsidP="002F6B82">
            <w:pPr>
              <w:jc w:val="both"/>
            </w:pPr>
            <w:r w:rsidRPr="00067606">
              <w:t xml:space="preserve">These signals are </w:t>
            </w:r>
            <w:r w:rsidRPr="00067606">
              <w:rPr>
                <w:b/>
                <w:bCs/>
              </w:rPr>
              <w:t>read</w:t>
            </w:r>
            <w:r w:rsidRPr="00067606">
              <w:t xml:space="preserve"> to detect the switches of the keyboard matrix, that are pressed.</w:t>
            </w:r>
          </w:p>
        </w:tc>
      </w:tr>
      <w:tr w:rsidR="00967B46" w:rsidRPr="00067606" w14:paraId="21E9149C" w14:textId="77777777" w:rsidTr="006E7C1C">
        <w:tc>
          <w:tcPr>
            <w:tcW w:w="1271" w:type="dxa"/>
          </w:tcPr>
          <w:p w14:paraId="29602988" w14:textId="1D42961D" w:rsidR="00967B46" w:rsidRPr="00067606" w:rsidRDefault="00967B46" w:rsidP="002F6B82">
            <w:pPr>
              <w:jc w:val="both"/>
            </w:pPr>
            <w:r w:rsidRPr="00067606">
              <w:t>P01</w:t>
            </w:r>
          </w:p>
        </w:tc>
        <w:tc>
          <w:tcPr>
            <w:tcW w:w="1134" w:type="dxa"/>
          </w:tcPr>
          <w:p w14:paraId="69260AD0" w14:textId="3CBECE99" w:rsidR="00967B46" w:rsidRPr="00067606" w:rsidRDefault="00967B46" w:rsidP="002F6B82">
            <w:pPr>
              <w:jc w:val="both"/>
            </w:pPr>
            <w:r w:rsidRPr="00067606">
              <w:t>ROW1</w:t>
            </w:r>
          </w:p>
        </w:tc>
        <w:tc>
          <w:tcPr>
            <w:tcW w:w="3021" w:type="dxa"/>
            <w:vMerge/>
          </w:tcPr>
          <w:p w14:paraId="7379C78B" w14:textId="77777777" w:rsidR="00967B46" w:rsidRPr="00067606" w:rsidRDefault="00967B46" w:rsidP="002F6B82">
            <w:pPr>
              <w:jc w:val="both"/>
            </w:pPr>
          </w:p>
        </w:tc>
      </w:tr>
      <w:tr w:rsidR="00967B46" w:rsidRPr="00067606" w14:paraId="167E5A32" w14:textId="77777777" w:rsidTr="006E7C1C">
        <w:trPr>
          <w:cnfStyle w:val="000000100000" w:firstRow="0" w:lastRow="0" w:firstColumn="0" w:lastColumn="0" w:oddVBand="0" w:evenVBand="0" w:oddHBand="1" w:evenHBand="0" w:firstRowFirstColumn="0" w:firstRowLastColumn="0" w:lastRowFirstColumn="0" w:lastRowLastColumn="0"/>
        </w:trPr>
        <w:tc>
          <w:tcPr>
            <w:tcW w:w="1271" w:type="dxa"/>
          </w:tcPr>
          <w:p w14:paraId="1D866211" w14:textId="01BFC689" w:rsidR="00967B46" w:rsidRPr="00067606" w:rsidRDefault="00967B46" w:rsidP="002F6B82">
            <w:pPr>
              <w:jc w:val="both"/>
            </w:pPr>
            <w:r w:rsidRPr="00067606">
              <w:t>P02</w:t>
            </w:r>
          </w:p>
        </w:tc>
        <w:tc>
          <w:tcPr>
            <w:tcW w:w="1134" w:type="dxa"/>
          </w:tcPr>
          <w:p w14:paraId="476CEB56" w14:textId="07FFBBB7" w:rsidR="00967B46" w:rsidRPr="00067606" w:rsidRDefault="00967B46" w:rsidP="002F6B82">
            <w:pPr>
              <w:jc w:val="both"/>
            </w:pPr>
            <w:r w:rsidRPr="00067606">
              <w:t>ROW2</w:t>
            </w:r>
          </w:p>
        </w:tc>
        <w:tc>
          <w:tcPr>
            <w:tcW w:w="3021" w:type="dxa"/>
            <w:vMerge/>
          </w:tcPr>
          <w:p w14:paraId="388D0ED2" w14:textId="77777777" w:rsidR="00967B46" w:rsidRPr="00067606" w:rsidRDefault="00967B46" w:rsidP="002F6B82">
            <w:pPr>
              <w:jc w:val="both"/>
            </w:pPr>
          </w:p>
        </w:tc>
      </w:tr>
      <w:tr w:rsidR="00967B46" w:rsidRPr="00067606" w14:paraId="0D721AD8" w14:textId="77777777" w:rsidTr="006E7C1C">
        <w:tc>
          <w:tcPr>
            <w:tcW w:w="1271" w:type="dxa"/>
          </w:tcPr>
          <w:p w14:paraId="2193CA42" w14:textId="65CE0A18" w:rsidR="00967B46" w:rsidRPr="00067606" w:rsidRDefault="00967B46" w:rsidP="002F6B82">
            <w:pPr>
              <w:jc w:val="both"/>
            </w:pPr>
            <w:r w:rsidRPr="00067606">
              <w:t>P03</w:t>
            </w:r>
          </w:p>
        </w:tc>
        <w:tc>
          <w:tcPr>
            <w:tcW w:w="1134" w:type="dxa"/>
          </w:tcPr>
          <w:p w14:paraId="3DC310D5" w14:textId="6C60F6CC" w:rsidR="00967B46" w:rsidRPr="00067606" w:rsidRDefault="00967B46" w:rsidP="002F6B82">
            <w:pPr>
              <w:jc w:val="both"/>
            </w:pPr>
            <w:r w:rsidRPr="00067606">
              <w:t>ROW3</w:t>
            </w:r>
          </w:p>
        </w:tc>
        <w:tc>
          <w:tcPr>
            <w:tcW w:w="3021" w:type="dxa"/>
            <w:vMerge/>
          </w:tcPr>
          <w:p w14:paraId="7F698076" w14:textId="77777777" w:rsidR="00967B46" w:rsidRPr="00067606" w:rsidRDefault="00967B46" w:rsidP="002F6B82">
            <w:pPr>
              <w:jc w:val="both"/>
            </w:pPr>
          </w:p>
        </w:tc>
      </w:tr>
      <w:tr w:rsidR="00967B46" w:rsidRPr="00067606" w14:paraId="7FA720A5" w14:textId="77777777" w:rsidTr="006E7C1C">
        <w:trPr>
          <w:cnfStyle w:val="000000100000" w:firstRow="0" w:lastRow="0" w:firstColumn="0" w:lastColumn="0" w:oddVBand="0" w:evenVBand="0" w:oddHBand="1" w:evenHBand="0" w:firstRowFirstColumn="0" w:firstRowLastColumn="0" w:lastRowFirstColumn="0" w:lastRowLastColumn="0"/>
        </w:trPr>
        <w:tc>
          <w:tcPr>
            <w:tcW w:w="1271" w:type="dxa"/>
          </w:tcPr>
          <w:p w14:paraId="401DC014" w14:textId="4EB3B3AA" w:rsidR="00967B46" w:rsidRPr="00067606" w:rsidRDefault="00967B46" w:rsidP="002F6B82">
            <w:pPr>
              <w:jc w:val="both"/>
            </w:pPr>
            <w:r w:rsidRPr="00067606">
              <w:t>P04</w:t>
            </w:r>
          </w:p>
        </w:tc>
        <w:tc>
          <w:tcPr>
            <w:tcW w:w="1134" w:type="dxa"/>
          </w:tcPr>
          <w:p w14:paraId="505E907D" w14:textId="033FAAB2" w:rsidR="00967B46" w:rsidRPr="00067606" w:rsidRDefault="00967B46" w:rsidP="002F6B82">
            <w:pPr>
              <w:jc w:val="both"/>
            </w:pPr>
            <w:r w:rsidRPr="00067606">
              <w:t>ROW4</w:t>
            </w:r>
          </w:p>
        </w:tc>
        <w:tc>
          <w:tcPr>
            <w:tcW w:w="3021" w:type="dxa"/>
            <w:vMerge/>
          </w:tcPr>
          <w:p w14:paraId="56D9E15A" w14:textId="77777777" w:rsidR="00967B46" w:rsidRPr="00067606" w:rsidRDefault="00967B46" w:rsidP="002F6B82">
            <w:pPr>
              <w:jc w:val="both"/>
            </w:pPr>
          </w:p>
        </w:tc>
      </w:tr>
      <w:tr w:rsidR="00967B46" w:rsidRPr="00067606" w14:paraId="202BB6C4" w14:textId="77777777" w:rsidTr="006E7C1C">
        <w:tc>
          <w:tcPr>
            <w:tcW w:w="1271" w:type="dxa"/>
          </w:tcPr>
          <w:p w14:paraId="27D58030" w14:textId="0EDD333F" w:rsidR="00967B46" w:rsidRPr="00067606" w:rsidRDefault="00967B46" w:rsidP="002F6B82">
            <w:pPr>
              <w:jc w:val="both"/>
            </w:pPr>
            <w:r w:rsidRPr="00067606">
              <w:t>P05</w:t>
            </w:r>
          </w:p>
        </w:tc>
        <w:tc>
          <w:tcPr>
            <w:tcW w:w="1134" w:type="dxa"/>
          </w:tcPr>
          <w:p w14:paraId="44A3753F" w14:textId="5E8BAA92" w:rsidR="00967B46" w:rsidRPr="00067606" w:rsidRDefault="00967B46" w:rsidP="002F6B82">
            <w:pPr>
              <w:jc w:val="both"/>
            </w:pPr>
            <w:r w:rsidRPr="00067606">
              <w:t>ROW5</w:t>
            </w:r>
          </w:p>
        </w:tc>
        <w:tc>
          <w:tcPr>
            <w:tcW w:w="3021" w:type="dxa"/>
            <w:vMerge/>
          </w:tcPr>
          <w:p w14:paraId="4DD5DA7C" w14:textId="77777777" w:rsidR="00967B46" w:rsidRPr="00067606" w:rsidRDefault="00967B46" w:rsidP="002F6B82">
            <w:pPr>
              <w:jc w:val="both"/>
            </w:pPr>
          </w:p>
        </w:tc>
      </w:tr>
      <w:tr w:rsidR="00967B46" w:rsidRPr="00067606" w14:paraId="495F4271" w14:textId="77777777" w:rsidTr="006E7C1C">
        <w:trPr>
          <w:cnfStyle w:val="000000100000" w:firstRow="0" w:lastRow="0" w:firstColumn="0" w:lastColumn="0" w:oddVBand="0" w:evenVBand="0" w:oddHBand="1" w:evenHBand="0" w:firstRowFirstColumn="0" w:firstRowLastColumn="0" w:lastRowFirstColumn="0" w:lastRowLastColumn="0"/>
        </w:trPr>
        <w:tc>
          <w:tcPr>
            <w:tcW w:w="1271" w:type="dxa"/>
          </w:tcPr>
          <w:p w14:paraId="653B7DCD" w14:textId="4EA1A1D7" w:rsidR="00967B46" w:rsidRPr="00067606" w:rsidRDefault="00967B46" w:rsidP="002F6B82">
            <w:pPr>
              <w:jc w:val="both"/>
            </w:pPr>
            <w:r w:rsidRPr="00067606">
              <w:t>P06</w:t>
            </w:r>
          </w:p>
        </w:tc>
        <w:tc>
          <w:tcPr>
            <w:tcW w:w="1134" w:type="dxa"/>
          </w:tcPr>
          <w:p w14:paraId="365603B4" w14:textId="0BEB0DA0" w:rsidR="00967B46" w:rsidRPr="00067606" w:rsidRDefault="00967B46" w:rsidP="002F6B82">
            <w:pPr>
              <w:jc w:val="both"/>
            </w:pPr>
            <w:r w:rsidRPr="00067606">
              <w:t>ROW6</w:t>
            </w:r>
          </w:p>
        </w:tc>
        <w:tc>
          <w:tcPr>
            <w:tcW w:w="3021" w:type="dxa"/>
            <w:vMerge/>
          </w:tcPr>
          <w:p w14:paraId="1CD8EF41" w14:textId="77777777" w:rsidR="00967B46" w:rsidRPr="00067606" w:rsidRDefault="00967B46" w:rsidP="002F6B82">
            <w:pPr>
              <w:jc w:val="both"/>
            </w:pPr>
          </w:p>
        </w:tc>
      </w:tr>
      <w:tr w:rsidR="00967B46" w:rsidRPr="00067606" w14:paraId="25237908" w14:textId="77777777" w:rsidTr="006E7C1C">
        <w:tc>
          <w:tcPr>
            <w:tcW w:w="1271" w:type="dxa"/>
          </w:tcPr>
          <w:p w14:paraId="75588FDA" w14:textId="415F75F2" w:rsidR="00967B46" w:rsidRPr="00067606" w:rsidRDefault="00967B46" w:rsidP="002F6B82">
            <w:pPr>
              <w:jc w:val="both"/>
            </w:pPr>
            <w:r w:rsidRPr="00067606">
              <w:t>P07</w:t>
            </w:r>
          </w:p>
        </w:tc>
        <w:tc>
          <w:tcPr>
            <w:tcW w:w="1134" w:type="dxa"/>
          </w:tcPr>
          <w:p w14:paraId="619389CA" w14:textId="3B2E160D" w:rsidR="00967B46" w:rsidRPr="00067606" w:rsidRDefault="00967B46" w:rsidP="002F6B82">
            <w:pPr>
              <w:jc w:val="both"/>
            </w:pPr>
            <w:r w:rsidRPr="00067606">
              <w:t>ROW7</w:t>
            </w:r>
          </w:p>
        </w:tc>
        <w:tc>
          <w:tcPr>
            <w:tcW w:w="3021" w:type="dxa"/>
            <w:vMerge/>
          </w:tcPr>
          <w:p w14:paraId="741A044A" w14:textId="77777777" w:rsidR="00967B46" w:rsidRPr="00067606" w:rsidRDefault="00967B46" w:rsidP="002F6B82">
            <w:pPr>
              <w:jc w:val="both"/>
            </w:pPr>
          </w:p>
        </w:tc>
      </w:tr>
      <w:tr w:rsidR="00967B46" w:rsidRPr="00067606" w14:paraId="78B575E0" w14:textId="77777777" w:rsidTr="00274836">
        <w:trPr>
          <w:cnfStyle w:val="000000100000" w:firstRow="0" w:lastRow="0" w:firstColumn="0" w:lastColumn="0" w:oddVBand="0" w:evenVBand="0" w:oddHBand="1" w:evenHBand="0" w:firstRowFirstColumn="0" w:firstRowLastColumn="0" w:lastRowFirstColumn="0" w:lastRowLastColumn="0"/>
        </w:trPr>
        <w:tc>
          <w:tcPr>
            <w:tcW w:w="1271" w:type="dxa"/>
          </w:tcPr>
          <w:p w14:paraId="494991DD" w14:textId="4283B8B7" w:rsidR="00967B46" w:rsidRPr="00067606" w:rsidRDefault="00967B46" w:rsidP="006E7C1C">
            <w:pPr>
              <w:jc w:val="both"/>
            </w:pPr>
            <w:r w:rsidRPr="00067606">
              <w:t>P10</w:t>
            </w:r>
          </w:p>
        </w:tc>
        <w:tc>
          <w:tcPr>
            <w:tcW w:w="1134" w:type="dxa"/>
          </w:tcPr>
          <w:p w14:paraId="266DAE1E" w14:textId="7E236F6F" w:rsidR="00967B46" w:rsidRPr="00067606" w:rsidRDefault="00967B46" w:rsidP="006E7C1C">
            <w:pPr>
              <w:jc w:val="both"/>
            </w:pPr>
            <w:r w:rsidRPr="00067606">
              <w:t>COL0</w:t>
            </w:r>
          </w:p>
        </w:tc>
        <w:tc>
          <w:tcPr>
            <w:tcW w:w="3021" w:type="dxa"/>
            <w:vMerge w:val="restart"/>
            <w:shd w:val="clear" w:color="auto" w:fill="FFFFFF" w:themeFill="background1"/>
          </w:tcPr>
          <w:p w14:paraId="731F9749" w14:textId="7108B6CD" w:rsidR="00274836" w:rsidRPr="00067606" w:rsidRDefault="00274836" w:rsidP="006E7C1C">
            <w:pPr>
              <w:jc w:val="both"/>
            </w:pPr>
            <w:r w:rsidRPr="00067606">
              <w:t>Keyboard scan signal:</w:t>
            </w:r>
          </w:p>
          <w:p w14:paraId="58BD7EC7" w14:textId="162D3A7D" w:rsidR="00967B46" w:rsidRPr="00067606" w:rsidRDefault="00274836" w:rsidP="006E7C1C">
            <w:pPr>
              <w:jc w:val="both"/>
            </w:pPr>
            <w:r w:rsidRPr="00067606">
              <w:t xml:space="preserve">A bit pattern is </w:t>
            </w:r>
            <w:r w:rsidRPr="00067606">
              <w:rPr>
                <w:b/>
                <w:bCs/>
              </w:rPr>
              <w:t>written</w:t>
            </w:r>
            <w:r w:rsidRPr="00067606">
              <w:t xml:space="preserve"> to the columns of the keyboard matrix.</w:t>
            </w:r>
          </w:p>
        </w:tc>
      </w:tr>
      <w:tr w:rsidR="00967B46" w:rsidRPr="00067606" w14:paraId="72899BC8" w14:textId="77777777" w:rsidTr="00274836">
        <w:tc>
          <w:tcPr>
            <w:tcW w:w="1271" w:type="dxa"/>
          </w:tcPr>
          <w:p w14:paraId="7D20D38E" w14:textId="3436B7E4" w:rsidR="00967B46" w:rsidRPr="00067606" w:rsidRDefault="00967B46" w:rsidP="006E7C1C">
            <w:pPr>
              <w:jc w:val="both"/>
            </w:pPr>
            <w:r w:rsidRPr="00067606">
              <w:t>P11</w:t>
            </w:r>
          </w:p>
        </w:tc>
        <w:tc>
          <w:tcPr>
            <w:tcW w:w="1134" w:type="dxa"/>
          </w:tcPr>
          <w:p w14:paraId="6F60D89B" w14:textId="475927C4" w:rsidR="00967B46" w:rsidRPr="00067606" w:rsidRDefault="00967B46" w:rsidP="006E7C1C">
            <w:pPr>
              <w:jc w:val="both"/>
            </w:pPr>
            <w:r w:rsidRPr="00067606">
              <w:t>COL1</w:t>
            </w:r>
          </w:p>
        </w:tc>
        <w:tc>
          <w:tcPr>
            <w:tcW w:w="3021" w:type="dxa"/>
            <w:vMerge/>
            <w:shd w:val="clear" w:color="auto" w:fill="FFFFFF" w:themeFill="background1"/>
          </w:tcPr>
          <w:p w14:paraId="7162B368" w14:textId="77777777" w:rsidR="00967B46" w:rsidRPr="00067606" w:rsidRDefault="00967B46" w:rsidP="006E7C1C">
            <w:pPr>
              <w:jc w:val="both"/>
            </w:pPr>
          </w:p>
        </w:tc>
      </w:tr>
      <w:tr w:rsidR="00967B46" w:rsidRPr="00067606" w14:paraId="028D9517" w14:textId="77777777" w:rsidTr="00274836">
        <w:trPr>
          <w:cnfStyle w:val="000000100000" w:firstRow="0" w:lastRow="0" w:firstColumn="0" w:lastColumn="0" w:oddVBand="0" w:evenVBand="0" w:oddHBand="1" w:evenHBand="0" w:firstRowFirstColumn="0" w:firstRowLastColumn="0" w:lastRowFirstColumn="0" w:lastRowLastColumn="0"/>
        </w:trPr>
        <w:tc>
          <w:tcPr>
            <w:tcW w:w="1271" w:type="dxa"/>
          </w:tcPr>
          <w:p w14:paraId="27774BAA" w14:textId="631D1234" w:rsidR="00967B46" w:rsidRPr="00067606" w:rsidRDefault="00967B46" w:rsidP="006E7C1C">
            <w:pPr>
              <w:jc w:val="both"/>
            </w:pPr>
            <w:r w:rsidRPr="00067606">
              <w:t>P12</w:t>
            </w:r>
          </w:p>
        </w:tc>
        <w:tc>
          <w:tcPr>
            <w:tcW w:w="1134" w:type="dxa"/>
          </w:tcPr>
          <w:p w14:paraId="269E7EAB" w14:textId="42576EBF" w:rsidR="00967B46" w:rsidRPr="00067606" w:rsidRDefault="00967B46" w:rsidP="006E7C1C">
            <w:pPr>
              <w:jc w:val="both"/>
            </w:pPr>
            <w:r w:rsidRPr="00067606">
              <w:t>COL2</w:t>
            </w:r>
          </w:p>
        </w:tc>
        <w:tc>
          <w:tcPr>
            <w:tcW w:w="3021" w:type="dxa"/>
            <w:vMerge/>
            <w:shd w:val="clear" w:color="auto" w:fill="FFFFFF" w:themeFill="background1"/>
          </w:tcPr>
          <w:p w14:paraId="296E2BA8" w14:textId="77777777" w:rsidR="00967B46" w:rsidRPr="00067606" w:rsidRDefault="00967B46" w:rsidP="006E7C1C">
            <w:pPr>
              <w:jc w:val="both"/>
            </w:pPr>
          </w:p>
        </w:tc>
      </w:tr>
      <w:tr w:rsidR="00967B46" w:rsidRPr="00067606" w14:paraId="6FE12C47" w14:textId="77777777" w:rsidTr="00274836">
        <w:tc>
          <w:tcPr>
            <w:tcW w:w="1271" w:type="dxa"/>
          </w:tcPr>
          <w:p w14:paraId="553B48A2" w14:textId="3CF195FF" w:rsidR="00967B46" w:rsidRPr="00067606" w:rsidRDefault="00967B46" w:rsidP="006E7C1C">
            <w:pPr>
              <w:jc w:val="both"/>
            </w:pPr>
            <w:r w:rsidRPr="00067606">
              <w:t>P13</w:t>
            </w:r>
          </w:p>
        </w:tc>
        <w:tc>
          <w:tcPr>
            <w:tcW w:w="1134" w:type="dxa"/>
          </w:tcPr>
          <w:p w14:paraId="5E5E4398" w14:textId="3EC36731" w:rsidR="00967B46" w:rsidRPr="00067606" w:rsidRDefault="00967B46" w:rsidP="006E7C1C">
            <w:pPr>
              <w:jc w:val="both"/>
            </w:pPr>
            <w:r w:rsidRPr="00067606">
              <w:t>COL3</w:t>
            </w:r>
          </w:p>
        </w:tc>
        <w:tc>
          <w:tcPr>
            <w:tcW w:w="3021" w:type="dxa"/>
            <w:vMerge/>
            <w:shd w:val="clear" w:color="auto" w:fill="FFFFFF" w:themeFill="background1"/>
          </w:tcPr>
          <w:p w14:paraId="615408C4" w14:textId="77777777" w:rsidR="00967B46" w:rsidRPr="00067606" w:rsidRDefault="00967B46" w:rsidP="006E7C1C">
            <w:pPr>
              <w:jc w:val="both"/>
            </w:pPr>
          </w:p>
        </w:tc>
      </w:tr>
      <w:tr w:rsidR="00967B46" w:rsidRPr="00067606" w14:paraId="12733841" w14:textId="77777777" w:rsidTr="00274836">
        <w:trPr>
          <w:cnfStyle w:val="000000100000" w:firstRow="0" w:lastRow="0" w:firstColumn="0" w:lastColumn="0" w:oddVBand="0" w:evenVBand="0" w:oddHBand="1" w:evenHBand="0" w:firstRowFirstColumn="0" w:firstRowLastColumn="0" w:lastRowFirstColumn="0" w:lastRowLastColumn="0"/>
        </w:trPr>
        <w:tc>
          <w:tcPr>
            <w:tcW w:w="1271" w:type="dxa"/>
          </w:tcPr>
          <w:p w14:paraId="1087C97E" w14:textId="6F8FF471" w:rsidR="00967B46" w:rsidRPr="00067606" w:rsidRDefault="00967B46" w:rsidP="006E7C1C">
            <w:pPr>
              <w:jc w:val="both"/>
            </w:pPr>
            <w:r w:rsidRPr="00067606">
              <w:t>P14</w:t>
            </w:r>
          </w:p>
        </w:tc>
        <w:tc>
          <w:tcPr>
            <w:tcW w:w="1134" w:type="dxa"/>
          </w:tcPr>
          <w:p w14:paraId="44499AD9" w14:textId="6B2678A5" w:rsidR="00967B46" w:rsidRPr="00067606" w:rsidRDefault="00967B46" w:rsidP="006E7C1C">
            <w:pPr>
              <w:jc w:val="both"/>
            </w:pPr>
            <w:r w:rsidRPr="00067606">
              <w:t>COL4</w:t>
            </w:r>
          </w:p>
        </w:tc>
        <w:tc>
          <w:tcPr>
            <w:tcW w:w="3021" w:type="dxa"/>
            <w:vMerge/>
            <w:shd w:val="clear" w:color="auto" w:fill="FFFFFF" w:themeFill="background1"/>
          </w:tcPr>
          <w:p w14:paraId="56C659E3" w14:textId="77777777" w:rsidR="00967B46" w:rsidRPr="00067606" w:rsidRDefault="00967B46" w:rsidP="006E7C1C">
            <w:pPr>
              <w:jc w:val="both"/>
            </w:pPr>
          </w:p>
        </w:tc>
      </w:tr>
      <w:tr w:rsidR="00967B46" w:rsidRPr="00067606" w14:paraId="68FA4081" w14:textId="77777777" w:rsidTr="00274836">
        <w:tc>
          <w:tcPr>
            <w:tcW w:w="1271" w:type="dxa"/>
          </w:tcPr>
          <w:p w14:paraId="1DA4D4EE" w14:textId="4CC6EDF8" w:rsidR="00967B46" w:rsidRPr="00067606" w:rsidRDefault="00967B46" w:rsidP="006E7C1C">
            <w:pPr>
              <w:jc w:val="both"/>
            </w:pPr>
            <w:r w:rsidRPr="00067606">
              <w:t>P15</w:t>
            </w:r>
          </w:p>
        </w:tc>
        <w:tc>
          <w:tcPr>
            <w:tcW w:w="1134" w:type="dxa"/>
          </w:tcPr>
          <w:p w14:paraId="5789739E" w14:textId="3C5AA346" w:rsidR="00967B46" w:rsidRPr="00067606" w:rsidRDefault="00967B46" w:rsidP="006E7C1C">
            <w:pPr>
              <w:jc w:val="both"/>
            </w:pPr>
            <w:r w:rsidRPr="00067606">
              <w:t>COL5</w:t>
            </w:r>
          </w:p>
        </w:tc>
        <w:tc>
          <w:tcPr>
            <w:tcW w:w="3021" w:type="dxa"/>
            <w:vMerge/>
            <w:shd w:val="clear" w:color="auto" w:fill="FFFFFF" w:themeFill="background1"/>
          </w:tcPr>
          <w:p w14:paraId="4F256756" w14:textId="77777777" w:rsidR="00967B46" w:rsidRPr="00067606" w:rsidRDefault="00967B46" w:rsidP="006E7C1C">
            <w:pPr>
              <w:jc w:val="both"/>
            </w:pPr>
          </w:p>
        </w:tc>
      </w:tr>
      <w:tr w:rsidR="00967B46" w:rsidRPr="00067606" w14:paraId="17A381A8" w14:textId="77777777" w:rsidTr="00274836">
        <w:trPr>
          <w:cnfStyle w:val="000000100000" w:firstRow="0" w:lastRow="0" w:firstColumn="0" w:lastColumn="0" w:oddVBand="0" w:evenVBand="0" w:oddHBand="1" w:evenHBand="0" w:firstRowFirstColumn="0" w:firstRowLastColumn="0" w:lastRowFirstColumn="0" w:lastRowLastColumn="0"/>
        </w:trPr>
        <w:tc>
          <w:tcPr>
            <w:tcW w:w="1271" w:type="dxa"/>
          </w:tcPr>
          <w:p w14:paraId="7827B4A5" w14:textId="630AA208" w:rsidR="00967B46" w:rsidRPr="00067606" w:rsidRDefault="00967B46" w:rsidP="006E7C1C">
            <w:pPr>
              <w:jc w:val="both"/>
            </w:pPr>
            <w:r w:rsidRPr="00067606">
              <w:t>P16</w:t>
            </w:r>
          </w:p>
        </w:tc>
        <w:tc>
          <w:tcPr>
            <w:tcW w:w="1134" w:type="dxa"/>
          </w:tcPr>
          <w:p w14:paraId="264A2710" w14:textId="3C9F6FB6" w:rsidR="00967B46" w:rsidRPr="00067606" w:rsidRDefault="00967B46" w:rsidP="006E7C1C">
            <w:pPr>
              <w:jc w:val="both"/>
            </w:pPr>
            <w:r w:rsidRPr="00067606">
              <w:t>COL6</w:t>
            </w:r>
          </w:p>
        </w:tc>
        <w:tc>
          <w:tcPr>
            <w:tcW w:w="3021" w:type="dxa"/>
            <w:vMerge/>
            <w:shd w:val="clear" w:color="auto" w:fill="FFFFFF" w:themeFill="background1"/>
          </w:tcPr>
          <w:p w14:paraId="05C953E1" w14:textId="77777777" w:rsidR="00967B46" w:rsidRPr="00067606" w:rsidRDefault="00967B46" w:rsidP="006E7C1C">
            <w:pPr>
              <w:jc w:val="both"/>
            </w:pPr>
          </w:p>
        </w:tc>
      </w:tr>
      <w:tr w:rsidR="00967B46" w:rsidRPr="00067606" w14:paraId="13ADBC57" w14:textId="77777777" w:rsidTr="00274836">
        <w:tc>
          <w:tcPr>
            <w:tcW w:w="1271" w:type="dxa"/>
          </w:tcPr>
          <w:p w14:paraId="6B421D7B" w14:textId="0534C30E" w:rsidR="00967B46" w:rsidRPr="00067606" w:rsidRDefault="00967B46" w:rsidP="006E7C1C">
            <w:pPr>
              <w:jc w:val="both"/>
            </w:pPr>
            <w:r w:rsidRPr="00067606">
              <w:t>P17</w:t>
            </w:r>
          </w:p>
        </w:tc>
        <w:tc>
          <w:tcPr>
            <w:tcW w:w="1134" w:type="dxa"/>
          </w:tcPr>
          <w:p w14:paraId="6271DCE9" w14:textId="77774D66" w:rsidR="00967B46" w:rsidRPr="00067606" w:rsidRDefault="00967B46" w:rsidP="006E7C1C">
            <w:pPr>
              <w:jc w:val="both"/>
            </w:pPr>
            <w:r w:rsidRPr="00067606">
              <w:t>COL7</w:t>
            </w:r>
          </w:p>
        </w:tc>
        <w:tc>
          <w:tcPr>
            <w:tcW w:w="3021" w:type="dxa"/>
            <w:vMerge/>
            <w:shd w:val="clear" w:color="auto" w:fill="FFFFFF" w:themeFill="background1"/>
          </w:tcPr>
          <w:p w14:paraId="4534BFC5" w14:textId="77777777" w:rsidR="00967B46" w:rsidRPr="00067606" w:rsidRDefault="00967B46" w:rsidP="006E7C1C">
            <w:pPr>
              <w:jc w:val="both"/>
            </w:pPr>
          </w:p>
        </w:tc>
      </w:tr>
    </w:tbl>
    <w:p w14:paraId="167674FE" w14:textId="21D7AC93" w:rsidR="0080308D" w:rsidRPr="00067606" w:rsidRDefault="0080308D" w:rsidP="002F6B82">
      <w:pPr>
        <w:jc w:val="both"/>
      </w:pPr>
    </w:p>
    <w:p w14:paraId="18A979BB" w14:textId="2E38E7D9" w:rsidR="0001749B" w:rsidRPr="00067606" w:rsidRDefault="0001749B" w:rsidP="002F6B82">
      <w:pPr>
        <w:jc w:val="both"/>
      </w:pPr>
      <w:r w:rsidRPr="0001749B">
        <w:t xml:space="preserve">The </w:t>
      </w:r>
      <w:r w:rsidRPr="0001749B">
        <w:rPr>
          <w:b/>
          <w:bCs/>
        </w:rPr>
        <w:t>GPIO slave address</w:t>
      </w:r>
      <w:r w:rsidRPr="0001749B">
        <w:t xml:space="preserve"> is selected using the solder bridges on the bottom side of the module (see </w:t>
      </w:r>
      <w:r w:rsidR="007B087F" w:rsidRPr="00067606">
        <w:fldChar w:fldCharType="begin"/>
      </w:r>
      <w:r w:rsidR="007B087F" w:rsidRPr="00067606">
        <w:instrText xml:space="preserve"> REF _Ref232344764 \h </w:instrText>
      </w:r>
      <w:r w:rsidR="007B087F" w:rsidRPr="00067606">
        <w:fldChar w:fldCharType="separate"/>
      </w:r>
      <w:r w:rsidR="00A63044" w:rsidRPr="00067606">
        <w:t xml:space="preserve">Figure </w:t>
      </w:r>
      <w:r w:rsidR="00A63044">
        <w:rPr>
          <w:noProof/>
        </w:rPr>
        <w:t>20</w:t>
      </w:r>
      <w:r w:rsidR="007B087F" w:rsidRPr="00067606">
        <w:fldChar w:fldCharType="end"/>
      </w:r>
      <w:r w:rsidRPr="0001749B">
        <w:t xml:space="preserve">). The correct address is </w:t>
      </w:r>
      <w:r w:rsidRPr="0001749B">
        <w:rPr>
          <w:b/>
          <w:bCs/>
        </w:rPr>
        <w:t>0x20</w:t>
      </w:r>
      <w:r w:rsidRPr="0001749B">
        <w:t>.</w:t>
      </w:r>
    </w:p>
    <w:p w14:paraId="262A4F6F" w14:textId="77777777" w:rsidR="00D42F9A" w:rsidRPr="00067606" w:rsidRDefault="00D42F9A">
      <w:r w:rsidRPr="00067606">
        <w:br w:type="page"/>
      </w:r>
    </w:p>
    <w:p w14:paraId="36B1CFFC" w14:textId="50F66E05" w:rsidR="00274836" w:rsidRPr="00067606" w:rsidRDefault="00D42F9A" w:rsidP="00D42F9A">
      <w:pPr>
        <w:pStyle w:val="berschrift1"/>
      </w:pPr>
      <w:bookmarkStart w:id="48" w:name="_Ref236344464"/>
      <w:bookmarkStart w:id="49" w:name="_Toc239108347"/>
      <w:r w:rsidRPr="00067606">
        <w:lastRenderedPageBreak/>
        <w:t>The Shift Lock Botch Wire</w:t>
      </w:r>
      <w:bookmarkEnd w:id="48"/>
      <w:bookmarkEnd w:id="49"/>
    </w:p>
    <w:p w14:paraId="16A5241B" w14:textId="77777777" w:rsidR="007B087F" w:rsidRPr="007B087F" w:rsidRDefault="007B087F" w:rsidP="007B087F">
      <w:pPr>
        <w:jc w:val="both"/>
      </w:pPr>
      <w:r w:rsidRPr="007B087F">
        <w:t xml:space="preserve">The </w:t>
      </w:r>
      <w:r w:rsidRPr="007B087F">
        <w:rPr>
          <w:b/>
          <w:bCs/>
        </w:rPr>
        <w:t>Shift Lock circuit</w:t>
      </w:r>
      <w:r w:rsidRPr="007B087F">
        <w:t xml:space="preserve"> on the Rev. 0 PCB does not work reliably when connected to a C64 instead of a laboratory power supply. As a result, </w:t>
      </w:r>
      <w:r w:rsidRPr="007B087F">
        <w:rPr>
          <w:b/>
          <w:bCs/>
        </w:rPr>
        <w:t>Shift Lock is activated on power-up in most cases</w:t>
      </w:r>
      <w:r w:rsidRPr="007B087F">
        <w:t>.</w:t>
      </w:r>
    </w:p>
    <w:p w14:paraId="5866D1A2" w14:textId="77777777" w:rsidR="007B087F" w:rsidRPr="007B087F" w:rsidRDefault="007B087F" w:rsidP="007B087F">
      <w:pPr>
        <w:jc w:val="both"/>
      </w:pPr>
      <w:r w:rsidRPr="007B087F">
        <w:t xml:space="preserve">To ensure that the Shift Lock state is properly reset when the C64 is powered on, a </w:t>
      </w:r>
      <w:r w:rsidRPr="007B087F">
        <w:rPr>
          <w:b/>
          <w:bCs/>
        </w:rPr>
        <w:t>modification wire (“botch wire”)</w:t>
      </w:r>
      <w:r w:rsidRPr="007B087F">
        <w:t xml:space="preserve"> must be added. It connects the </w:t>
      </w:r>
      <w:r w:rsidRPr="007B087F">
        <w:rPr>
          <w:b/>
          <w:bCs/>
        </w:rPr>
        <w:t>/C64RES (reset)</w:t>
      </w:r>
      <w:r w:rsidRPr="007B087F">
        <w:t xml:space="preserve"> signal to the </w:t>
      </w:r>
      <w:r w:rsidRPr="007B087F">
        <w:rPr>
          <w:b/>
          <w:bCs/>
        </w:rPr>
        <w:t>/CLR input of IC1 (pin 1)</w:t>
      </w:r>
      <w:r w:rsidRPr="007B087F">
        <w:t>.</w:t>
      </w:r>
    </w:p>
    <w:p w14:paraId="190BD9E6" w14:textId="77777777" w:rsidR="0088678F" w:rsidRPr="00067606" w:rsidRDefault="0088678F" w:rsidP="0088678F">
      <w:pPr>
        <w:keepNext/>
        <w:jc w:val="center"/>
      </w:pPr>
      <w:r w:rsidRPr="00067606">
        <w:drawing>
          <wp:inline distT="0" distB="0" distL="0" distR="0" wp14:anchorId="3E4FC464" wp14:editId="23B41896">
            <wp:extent cx="5041392" cy="1575816"/>
            <wp:effectExtent l="0" t="0" r="6985" b="5715"/>
            <wp:docPr id="1274337902"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337902" name="Grafik 1274337902"/>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041392" cy="1575816"/>
                    </a:xfrm>
                    <a:prstGeom prst="rect">
                      <a:avLst/>
                    </a:prstGeom>
                  </pic:spPr>
                </pic:pic>
              </a:graphicData>
            </a:graphic>
          </wp:inline>
        </w:drawing>
      </w:r>
    </w:p>
    <w:p w14:paraId="2915FE89" w14:textId="7AA44634" w:rsidR="0088678F" w:rsidRPr="00067606" w:rsidRDefault="0088678F" w:rsidP="0088678F">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A63044">
        <w:rPr>
          <w:noProof/>
        </w:rPr>
        <w:t>35</w:t>
      </w:r>
      <w:r w:rsidRPr="00067606">
        <w:fldChar w:fldCharType="end"/>
      </w:r>
      <w:r w:rsidRPr="00067606">
        <w:t>: The botch wire from J2 to IC1 (R6, C2)</w:t>
      </w:r>
    </w:p>
    <w:p w14:paraId="66ED14BE" w14:textId="77777777" w:rsidR="0088678F" w:rsidRPr="00067606" w:rsidRDefault="0088678F" w:rsidP="0088678F">
      <w:pPr>
        <w:keepNext/>
        <w:jc w:val="center"/>
      </w:pPr>
      <w:r w:rsidRPr="00067606">
        <w:drawing>
          <wp:inline distT="0" distB="0" distL="0" distR="0" wp14:anchorId="76768708" wp14:editId="51BC4B73">
            <wp:extent cx="3779520" cy="5041392"/>
            <wp:effectExtent l="0" t="0" r="0" b="6985"/>
            <wp:docPr id="539635667"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635667" name="Grafik 539635667"/>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779520" cy="5041392"/>
                    </a:xfrm>
                    <a:prstGeom prst="rect">
                      <a:avLst/>
                    </a:prstGeom>
                  </pic:spPr>
                </pic:pic>
              </a:graphicData>
            </a:graphic>
          </wp:inline>
        </w:drawing>
      </w:r>
    </w:p>
    <w:p w14:paraId="1A84D8EB" w14:textId="6BC758DB" w:rsidR="0088678F" w:rsidRPr="00067606" w:rsidRDefault="0088678F" w:rsidP="0088678F">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A63044">
        <w:rPr>
          <w:noProof/>
        </w:rPr>
        <w:t>36</w:t>
      </w:r>
      <w:r w:rsidRPr="00067606">
        <w:fldChar w:fldCharType="end"/>
      </w:r>
      <w:r w:rsidRPr="00067606">
        <w:t>: Botch wire at IC1, pin1 (and C2 and R6)</w:t>
      </w:r>
    </w:p>
    <w:p w14:paraId="6C4EBAC5" w14:textId="77777777" w:rsidR="0088678F" w:rsidRPr="00067606" w:rsidRDefault="0088678F" w:rsidP="0088678F">
      <w:pPr>
        <w:keepNext/>
        <w:jc w:val="center"/>
      </w:pPr>
      <w:r w:rsidRPr="00067606">
        <w:lastRenderedPageBreak/>
        <w:drawing>
          <wp:inline distT="0" distB="0" distL="0" distR="0" wp14:anchorId="4EABB9A3" wp14:editId="76E35978">
            <wp:extent cx="5041392" cy="3779520"/>
            <wp:effectExtent l="0" t="0" r="6985" b="0"/>
            <wp:docPr id="587192522"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192522" name="Grafik 587192522"/>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041392" cy="3779520"/>
                    </a:xfrm>
                    <a:prstGeom prst="rect">
                      <a:avLst/>
                    </a:prstGeom>
                  </pic:spPr>
                </pic:pic>
              </a:graphicData>
            </a:graphic>
          </wp:inline>
        </w:drawing>
      </w:r>
    </w:p>
    <w:p w14:paraId="4E32BFAA" w14:textId="1962F83A" w:rsidR="0088678F" w:rsidRPr="00067606" w:rsidRDefault="0088678F" w:rsidP="0088678F">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A63044">
        <w:rPr>
          <w:noProof/>
        </w:rPr>
        <w:t>37</w:t>
      </w:r>
      <w:r w:rsidRPr="00067606">
        <w:fldChar w:fldCharType="end"/>
      </w:r>
      <w:r w:rsidRPr="00067606">
        <w:t>: Botch wire at J2, pin 4 (/C64RES)</w:t>
      </w:r>
    </w:p>
    <w:p w14:paraId="3CD15656" w14:textId="6ECCEADB" w:rsidR="0088678F" w:rsidRPr="00067606" w:rsidRDefault="001C5B9E" w:rsidP="001C5B9E">
      <w:pPr>
        <w:pStyle w:val="berschrift1"/>
      </w:pPr>
      <w:bookmarkStart w:id="50" w:name="_Toc239108348"/>
      <w:r w:rsidRPr="00067606">
        <w:t>Keycap Making</w:t>
      </w:r>
      <w:bookmarkEnd w:id="50"/>
    </w:p>
    <w:p w14:paraId="6AD3E2CF" w14:textId="77777777" w:rsidR="007B087F" w:rsidRPr="007B087F" w:rsidRDefault="007B087F" w:rsidP="007B087F">
      <w:pPr>
        <w:jc w:val="both"/>
      </w:pPr>
      <w:r w:rsidRPr="007B087F">
        <w:t xml:space="preserve">Options for obtaining or making the keycaps will be described or listed in the </w:t>
      </w:r>
      <w:r w:rsidRPr="007B087F">
        <w:rPr>
          <w:b/>
          <w:bCs/>
        </w:rPr>
        <w:t>/Keycaps/pdf/</w:t>
      </w:r>
      <w:r w:rsidRPr="007B087F">
        <w:t xml:space="preserve"> subfolder.</w:t>
      </w:r>
    </w:p>
    <w:p w14:paraId="5DB10639" w14:textId="77777777" w:rsidR="007B087F" w:rsidRPr="007B087F" w:rsidRDefault="007B087F" w:rsidP="007B087F">
      <w:pPr>
        <w:jc w:val="both"/>
      </w:pPr>
      <w:r w:rsidRPr="007B087F">
        <w:t>At the time of writing, some options are still being evaluated.</w:t>
      </w:r>
    </w:p>
    <w:p w14:paraId="4F5CC15A" w14:textId="1A964806" w:rsidR="00E4330D" w:rsidRPr="00067606" w:rsidRDefault="00E4330D" w:rsidP="00E4330D">
      <w:pPr>
        <w:pStyle w:val="berschrift1"/>
      </w:pPr>
      <w:bookmarkStart w:id="51" w:name="_Toc239108349"/>
      <w:r w:rsidRPr="00067606">
        <w:t xml:space="preserve">3D </w:t>
      </w:r>
      <w:r w:rsidR="007B087F">
        <w:t>P</w:t>
      </w:r>
      <w:r w:rsidRPr="00067606">
        <w:t>rintables</w:t>
      </w:r>
      <w:bookmarkEnd w:id="51"/>
    </w:p>
    <w:p w14:paraId="6D221CD0" w14:textId="77777777" w:rsidR="007B087F" w:rsidRPr="007B087F" w:rsidRDefault="007B087F" w:rsidP="007B087F">
      <w:pPr>
        <w:jc w:val="both"/>
      </w:pPr>
      <w:r w:rsidRPr="007B087F">
        <w:t xml:space="preserve">A </w:t>
      </w:r>
      <w:r w:rsidRPr="007B087F">
        <w:rPr>
          <w:b/>
          <w:bCs/>
        </w:rPr>
        <w:t>mounting frame</w:t>
      </w:r>
      <w:r w:rsidRPr="007B087F">
        <w:t xml:space="preserve"> is required to install the keyboard inside a </w:t>
      </w:r>
      <w:r w:rsidRPr="007B087F">
        <w:rPr>
          <w:b/>
          <w:bCs/>
        </w:rPr>
        <w:t>C64 or C64C</w:t>
      </w:r>
      <w:r w:rsidRPr="007B087F">
        <w:t xml:space="preserve">. It can be found in the </w:t>
      </w:r>
      <w:r w:rsidRPr="007B087F">
        <w:rPr>
          <w:b/>
          <w:bCs/>
        </w:rPr>
        <w:t>/3D printables/Mounting Frame/</w:t>
      </w:r>
      <w:r w:rsidRPr="007B087F">
        <w:t xml:space="preserve"> subfolder.</w:t>
      </w:r>
    </w:p>
    <w:p w14:paraId="50B836F2" w14:textId="77777777" w:rsidR="007B087F" w:rsidRPr="007B087F" w:rsidRDefault="007B087F" w:rsidP="007B087F">
      <w:pPr>
        <w:jc w:val="both"/>
      </w:pPr>
      <w:r w:rsidRPr="007B087F">
        <w:t xml:space="preserve">An optional </w:t>
      </w:r>
      <w:r w:rsidRPr="007B087F">
        <w:rPr>
          <w:b/>
          <w:bCs/>
        </w:rPr>
        <w:t>stiffener</w:t>
      </w:r>
      <w:r w:rsidRPr="007B087F">
        <w:t xml:space="preserve"> can be screwed to the solder side of the PCB. In my experience, it is not required, since the PCB already provides sufficient stability when screwed to the mounting frame.</w:t>
      </w:r>
    </w:p>
    <w:p w14:paraId="4620C498" w14:textId="77777777" w:rsidR="007B087F" w:rsidRPr="007B087F" w:rsidRDefault="007B087F" w:rsidP="007B087F">
      <w:pPr>
        <w:jc w:val="both"/>
      </w:pPr>
      <w:r w:rsidRPr="007B087F">
        <w:t xml:space="preserve">A separate </w:t>
      </w:r>
      <w:r w:rsidRPr="007B087F">
        <w:rPr>
          <w:b/>
          <w:bCs/>
        </w:rPr>
        <w:t>plate</w:t>
      </w:r>
      <w:r w:rsidRPr="007B087F">
        <w:t xml:space="preserve"> is not required. A plate is the level approximately </w:t>
      </w:r>
      <w:r w:rsidRPr="007B087F">
        <w:rPr>
          <w:b/>
          <w:bCs/>
        </w:rPr>
        <w:t>5 mm above the PCB</w:t>
      </w:r>
      <w:r w:rsidRPr="007B087F">
        <w:t xml:space="preserve">, with cutouts for the keyboard switches. It is normally used to align </w:t>
      </w:r>
      <w:r w:rsidRPr="007B087F">
        <w:rPr>
          <w:b/>
          <w:bCs/>
        </w:rPr>
        <w:t>3-pin switches</w:t>
      </w:r>
      <w:r w:rsidRPr="007B087F">
        <w:t xml:space="preserve">. Since </w:t>
      </w:r>
      <w:r w:rsidRPr="007B087F">
        <w:rPr>
          <w:b/>
          <w:bCs/>
        </w:rPr>
        <w:t>5-pin switches</w:t>
      </w:r>
      <w:r w:rsidRPr="007B087F">
        <w:t xml:space="preserve"> are recommended for this keyboard, a plate is not necessary.</w:t>
      </w:r>
    </w:p>
    <w:p w14:paraId="7222DD86" w14:textId="77777777" w:rsidR="007B087F" w:rsidRPr="007B087F" w:rsidRDefault="007B087F" w:rsidP="007B087F">
      <w:pPr>
        <w:jc w:val="both"/>
      </w:pPr>
      <w:r w:rsidRPr="007B087F">
        <w:t xml:space="preserve">There are, however, plates that serve as the top cover of the </w:t>
      </w:r>
      <w:r w:rsidRPr="007B087F">
        <w:rPr>
          <w:b/>
          <w:bCs/>
        </w:rPr>
        <w:t>USB keyboard case</w:t>
      </w:r>
      <w:r w:rsidRPr="007B087F">
        <w:t xml:space="preserve">. These can be found in the </w:t>
      </w:r>
      <w:r w:rsidRPr="007B087F">
        <w:rPr>
          <w:b/>
          <w:bCs/>
        </w:rPr>
        <w:t>/3D printables/USB Keyboard Case/</w:t>
      </w:r>
      <w:r w:rsidRPr="007B087F">
        <w:t xml:space="preserve"> subfolder.</w:t>
      </w:r>
    </w:p>
    <w:p w14:paraId="3E994382" w14:textId="77777777" w:rsidR="007B087F" w:rsidRPr="007B087F" w:rsidRDefault="007B087F" w:rsidP="007B087F">
      <w:pPr>
        <w:jc w:val="both"/>
      </w:pPr>
      <w:r w:rsidRPr="007B087F">
        <w:t xml:space="preserve">There are two types of plate: </w:t>
      </w:r>
      <w:r w:rsidRPr="007B087F">
        <w:rPr>
          <w:b/>
          <w:bCs/>
        </w:rPr>
        <w:t>regular</w:t>
      </w:r>
      <w:r w:rsidRPr="007B087F">
        <w:t xml:space="preserve"> and </w:t>
      </w:r>
      <w:r w:rsidRPr="007B087F">
        <w:rPr>
          <w:b/>
          <w:bCs/>
        </w:rPr>
        <w:t>classic</w:t>
      </w:r>
      <w:r w:rsidRPr="007B087F">
        <w:t xml:space="preserve">. The </w:t>
      </w:r>
      <w:r w:rsidRPr="007B087F">
        <w:rPr>
          <w:b/>
          <w:bCs/>
        </w:rPr>
        <w:t>classic</w:t>
      </w:r>
      <w:r w:rsidRPr="007B087F">
        <w:t xml:space="preserve"> plate is only suitable if you want to use original Commodore keycaps from the 20th century. All other DIY and modern Commodore keycaps require the </w:t>
      </w:r>
      <w:r w:rsidRPr="007B087F">
        <w:rPr>
          <w:b/>
          <w:bCs/>
        </w:rPr>
        <w:t>regular</w:t>
      </w:r>
      <w:r w:rsidRPr="007B087F">
        <w:t xml:space="preserve"> plate. The difference is the cutout and switch position for the </w:t>
      </w:r>
      <w:r w:rsidRPr="007B087F">
        <w:rPr>
          <w:b/>
          <w:bCs/>
        </w:rPr>
        <w:t>1.5U keycaps</w:t>
      </w:r>
      <w:r w:rsidRPr="007B087F">
        <w:t xml:space="preserve"> (Shift, Control, Restore, F-keys, etc.).</w:t>
      </w:r>
    </w:p>
    <w:p w14:paraId="18BFA660" w14:textId="77777777" w:rsidR="007B087F" w:rsidRPr="007B087F" w:rsidRDefault="007B087F" w:rsidP="007B087F">
      <w:pPr>
        <w:jc w:val="both"/>
      </w:pPr>
      <w:r w:rsidRPr="007B087F">
        <w:t xml:space="preserve">Both the </w:t>
      </w:r>
      <w:r w:rsidRPr="007B087F">
        <w:rPr>
          <w:b/>
          <w:bCs/>
        </w:rPr>
        <w:t>mounting frame</w:t>
      </w:r>
      <w:r w:rsidRPr="007B087F">
        <w:t xml:space="preserve"> and the </w:t>
      </w:r>
      <w:r w:rsidRPr="007B087F">
        <w:rPr>
          <w:b/>
          <w:bCs/>
        </w:rPr>
        <w:t>USB keyboard case</w:t>
      </w:r>
      <w:r w:rsidRPr="007B087F">
        <w:t xml:space="preserve"> are designed to fit on a </w:t>
      </w:r>
      <w:r w:rsidRPr="007B087F">
        <w:rPr>
          <w:b/>
          <w:bCs/>
        </w:rPr>
        <w:t>25 cm-wide 3D printer bed</w:t>
      </w:r>
      <w:r w:rsidRPr="007B087F">
        <w:t>.</w:t>
      </w:r>
    </w:p>
    <w:p w14:paraId="461666C6" w14:textId="13D8D221" w:rsidR="001D00EA" w:rsidRPr="00067606" w:rsidRDefault="001D00EA" w:rsidP="001D00EA">
      <w:pPr>
        <w:pStyle w:val="berschrift1"/>
      </w:pPr>
      <w:bookmarkStart w:id="52" w:name="_Toc239108350"/>
      <w:r w:rsidRPr="00067606">
        <w:lastRenderedPageBreak/>
        <w:t>Assembly</w:t>
      </w:r>
      <w:bookmarkEnd w:id="52"/>
    </w:p>
    <w:p w14:paraId="4529FF22" w14:textId="44223F8B" w:rsidR="001D00EA" w:rsidRPr="00067606" w:rsidRDefault="001D00EA" w:rsidP="001D00EA">
      <w:pPr>
        <w:pStyle w:val="berschrift2"/>
      </w:pPr>
      <w:bookmarkStart w:id="53" w:name="_Toc239108351"/>
      <w:r w:rsidRPr="00067606">
        <w:t>The Bill of Material</w:t>
      </w:r>
      <w:bookmarkEnd w:id="53"/>
    </w:p>
    <w:p w14:paraId="1D05A232" w14:textId="77777777" w:rsidR="007B087F" w:rsidRPr="007B087F" w:rsidRDefault="007B087F" w:rsidP="007B087F">
      <w:pPr>
        <w:jc w:val="both"/>
      </w:pPr>
      <w:r w:rsidRPr="007B087F">
        <w:t xml:space="preserve">The </w:t>
      </w:r>
      <w:r w:rsidRPr="007B087F">
        <w:rPr>
          <w:b/>
          <w:bCs/>
        </w:rPr>
        <w:t>BOM (Bill of Materials)</w:t>
      </w:r>
      <w:r w:rsidRPr="007B087F">
        <w:t xml:space="preserve"> represents the fully populated version of the PCB. However, you may not require all components, depending on your intended use case.</w:t>
      </w:r>
    </w:p>
    <w:p w14:paraId="7C2C0AE3" w14:textId="77777777" w:rsidR="007B087F" w:rsidRPr="007B087F" w:rsidRDefault="007B087F" w:rsidP="007B087F">
      <w:pPr>
        <w:jc w:val="both"/>
      </w:pPr>
      <w:r w:rsidRPr="007B087F">
        <w:t xml:space="preserve">The components are assigned to </w:t>
      </w:r>
      <w:r w:rsidRPr="007B087F">
        <w:rPr>
          <w:b/>
          <w:bCs/>
        </w:rPr>
        <w:t>functional groups</w:t>
      </w:r>
      <w:r w:rsidRPr="007B087F">
        <w:t>:</w:t>
      </w:r>
    </w:p>
    <w:tbl>
      <w:tblPr>
        <w:tblStyle w:val="Gitternetztabelle4Akzent1"/>
        <w:tblW w:w="3300" w:type="dxa"/>
        <w:tblLook w:val="0420" w:firstRow="1" w:lastRow="0" w:firstColumn="0" w:lastColumn="0" w:noHBand="0" w:noVBand="1"/>
      </w:tblPr>
      <w:tblGrid>
        <w:gridCol w:w="848"/>
        <w:gridCol w:w="2452"/>
      </w:tblGrid>
      <w:tr w:rsidR="00A03B73" w:rsidRPr="00067606" w14:paraId="30B932A5" w14:textId="77777777" w:rsidTr="00A03B73">
        <w:trPr>
          <w:cnfStyle w:val="100000000000" w:firstRow="1" w:lastRow="0" w:firstColumn="0" w:lastColumn="0" w:oddVBand="0" w:evenVBand="0" w:oddHBand="0" w:evenHBand="0" w:firstRowFirstColumn="0" w:firstRowLastColumn="0" w:lastRowFirstColumn="0" w:lastRowLastColumn="0"/>
          <w:trHeight w:val="288"/>
        </w:trPr>
        <w:tc>
          <w:tcPr>
            <w:tcW w:w="848" w:type="dxa"/>
          </w:tcPr>
          <w:p w14:paraId="582C65F4" w14:textId="2587FF82" w:rsidR="00A03B73" w:rsidRPr="00067606" w:rsidRDefault="00A03B73" w:rsidP="00A03B73">
            <w:pPr>
              <w:rPr>
                <w:rFonts w:eastAsia="Times New Roman" w:cs="Calibri"/>
                <w:szCs w:val="22"/>
                <w:lang w:eastAsia="de-DE" w:bidi="ar-SA"/>
              </w:rPr>
            </w:pPr>
            <w:r w:rsidRPr="00067606">
              <w:rPr>
                <w:rFonts w:eastAsia="Times New Roman" w:cs="Calibri"/>
                <w:szCs w:val="22"/>
                <w:lang w:eastAsia="de-DE" w:bidi="ar-SA"/>
              </w:rPr>
              <w:t>Short</w:t>
            </w:r>
          </w:p>
        </w:tc>
        <w:tc>
          <w:tcPr>
            <w:tcW w:w="2452" w:type="dxa"/>
          </w:tcPr>
          <w:p w14:paraId="3A502C1D" w14:textId="4ECE8E5F" w:rsidR="00A03B73" w:rsidRPr="00067606" w:rsidRDefault="00A03B73" w:rsidP="00A03B73">
            <w:pPr>
              <w:rPr>
                <w:rFonts w:eastAsia="Times New Roman" w:cs="Calibri"/>
                <w:szCs w:val="22"/>
                <w:lang w:eastAsia="de-DE" w:bidi="ar-SA"/>
              </w:rPr>
            </w:pPr>
            <w:r w:rsidRPr="00067606">
              <w:rPr>
                <w:rFonts w:eastAsia="Times New Roman" w:cs="Calibri"/>
                <w:szCs w:val="22"/>
                <w:lang w:eastAsia="de-DE" w:bidi="ar-SA"/>
              </w:rPr>
              <w:t>Group</w:t>
            </w:r>
          </w:p>
        </w:tc>
      </w:tr>
      <w:tr w:rsidR="00A03B73" w:rsidRPr="00067606" w14:paraId="7A6E7173" w14:textId="77777777" w:rsidTr="00A03B73">
        <w:trPr>
          <w:cnfStyle w:val="000000100000" w:firstRow="0" w:lastRow="0" w:firstColumn="0" w:lastColumn="0" w:oddVBand="0" w:evenVBand="0" w:oddHBand="1" w:evenHBand="0" w:firstRowFirstColumn="0" w:firstRowLastColumn="0" w:lastRowFirstColumn="0" w:lastRowLastColumn="0"/>
          <w:trHeight w:val="288"/>
        </w:trPr>
        <w:tc>
          <w:tcPr>
            <w:tcW w:w="848" w:type="dxa"/>
          </w:tcPr>
          <w:p w14:paraId="5B5323AF" w14:textId="6DC66D03" w:rsidR="00A03B73" w:rsidRPr="00067606" w:rsidRDefault="00A03B73" w:rsidP="00A03B73">
            <w:pPr>
              <w:rPr>
                <w:rFonts w:eastAsia="Times New Roman" w:cs="Calibri"/>
                <w:color w:val="000000"/>
                <w:szCs w:val="22"/>
                <w:lang w:eastAsia="de-DE" w:bidi="ar-SA"/>
              </w:rPr>
            </w:pPr>
            <w:r w:rsidRPr="00067606">
              <w:rPr>
                <w:rFonts w:eastAsia="Times New Roman" w:cs="Calibri"/>
                <w:color w:val="000000"/>
                <w:szCs w:val="22"/>
                <w:lang w:eastAsia="de-DE" w:bidi="ar-SA"/>
              </w:rPr>
              <w:t>SL</w:t>
            </w:r>
          </w:p>
        </w:tc>
        <w:tc>
          <w:tcPr>
            <w:tcW w:w="2452" w:type="dxa"/>
          </w:tcPr>
          <w:p w14:paraId="1F8CDFB2" w14:textId="7050F5E3" w:rsidR="00A03B73" w:rsidRPr="00067606" w:rsidRDefault="00A03B73" w:rsidP="00A03B73">
            <w:pPr>
              <w:rPr>
                <w:rFonts w:eastAsia="Times New Roman" w:cs="Calibri"/>
                <w:color w:val="000000"/>
                <w:szCs w:val="22"/>
                <w:lang w:eastAsia="de-DE" w:bidi="ar-SA"/>
              </w:rPr>
            </w:pPr>
            <w:r w:rsidRPr="00067606">
              <w:rPr>
                <w:rFonts w:eastAsia="Times New Roman" w:cs="Calibri"/>
                <w:color w:val="000000"/>
                <w:szCs w:val="22"/>
                <w:lang w:eastAsia="de-DE" w:bidi="ar-SA"/>
              </w:rPr>
              <w:t>Shift Lock Circuit</w:t>
            </w:r>
          </w:p>
        </w:tc>
      </w:tr>
      <w:tr w:rsidR="00B93ACB" w:rsidRPr="00067606" w14:paraId="22B74B7F" w14:textId="77777777" w:rsidTr="00A03B73">
        <w:trPr>
          <w:trHeight w:val="288"/>
        </w:trPr>
        <w:tc>
          <w:tcPr>
            <w:tcW w:w="848" w:type="dxa"/>
          </w:tcPr>
          <w:p w14:paraId="2CB8606D" w14:textId="6F2B61BE" w:rsidR="00B93ACB" w:rsidRPr="00067606" w:rsidRDefault="00B93ACB" w:rsidP="00B93ACB">
            <w:pPr>
              <w:rPr>
                <w:rFonts w:eastAsia="Times New Roman" w:cs="Calibri"/>
                <w:color w:val="000000"/>
                <w:szCs w:val="22"/>
                <w:lang w:eastAsia="de-DE" w:bidi="ar-SA"/>
              </w:rPr>
            </w:pPr>
            <w:r w:rsidRPr="00067606">
              <w:rPr>
                <w:rFonts w:eastAsia="Times New Roman" w:cs="Calibri"/>
                <w:color w:val="000000"/>
                <w:szCs w:val="22"/>
                <w:lang w:eastAsia="de-DE" w:bidi="ar-SA"/>
              </w:rPr>
              <w:t>CTRL</w:t>
            </w:r>
          </w:p>
        </w:tc>
        <w:tc>
          <w:tcPr>
            <w:tcW w:w="2452" w:type="dxa"/>
          </w:tcPr>
          <w:p w14:paraId="3857FDFB" w14:textId="6E519913" w:rsidR="00B93ACB" w:rsidRPr="00067606" w:rsidRDefault="00B93ACB" w:rsidP="00B93ACB">
            <w:pPr>
              <w:rPr>
                <w:rFonts w:eastAsia="Times New Roman" w:cs="Calibri"/>
                <w:color w:val="000000"/>
                <w:szCs w:val="22"/>
                <w:lang w:eastAsia="de-DE" w:bidi="ar-SA"/>
              </w:rPr>
            </w:pPr>
            <w:r w:rsidRPr="00067606">
              <w:rPr>
                <w:rFonts w:eastAsia="Times New Roman" w:cs="Calibri"/>
                <w:color w:val="000000"/>
                <w:szCs w:val="22"/>
                <w:lang w:eastAsia="de-DE" w:bidi="ar-SA"/>
              </w:rPr>
              <w:t>Controller/pro micro</w:t>
            </w:r>
          </w:p>
        </w:tc>
      </w:tr>
      <w:tr w:rsidR="00B93ACB" w:rsidRPr="00067606" w14:paraId="6AB0546E" w14:textId="77777777" w:rsidTr="00A03B73">
        <w:trPr>
          <w:cnfStyle w:val="000000100000" w:firstRow="0" w:lastRow="0" w:firstColumn="0" w:lastColumn="0" w:oddVBand="0" w:evenVBand="0" w:oddHBand="1" w:evenHBand="0" w:firstRowFirstColumn="0" w:firstRowLastColumn="0" w:lastRowFirstColumn="0" w:lastRowLastColumn="0"/>
          <w:trHeight w:val="288"/>
        </w:trPr>
        <w:tc>
          <w:tcPr>
            <w:tcW w:w="848" w:type="dxa"/>
            <w:hideMark/>
          </w:tcPr>
          <w:p w14:paraId="44EE1C0C" w14:textId="77777777" w:rsidR="00B93ACB" w:rsidRPr="00067606" w:rsidRDefault="00B93ACB" w:rsidP="00B93ACB">
            <w:pPr>
              <w:rPr>
                <w:rFonts w:eastAsia="Times New Roman" w:cs="Calibri"/>
                <w:color w:val="000000"/>
                <w:szCs w:val="22"/>
                <w:lang w:eastAsia="de-DE" w:bidi="ar-SA"/>
              </w:rPr>
            </w:pPr>
            <w:r w:rsidRPr="00067606">
              <w:rPr>
                <w:rFonts w:eastAsia="Times New Roman" w:cs="Calibri"/>
                <w:color w:val="000000"/>
                <w:szCs w:val="22"/>
                <w:lang w:eastAsia="de-DE" w:bidi="ar-SA"/>
              </w:rPr>
              <w:t>SPK</w:t>
            </w:r>
          </w:p>
        </w:tc>
        <w:tc>
          <w:tcPr>
            <w:tcW w:w="2452" w:type="dxa"/>
            <w:hideMark/>
          </w:tcPr>
          <w:p w14:paraId="7DB6D903" w14:textId="77777777" w:rsidR="00B93ACB" w:rsidRPr="00067606" w:rsidRDefault="00B93ACB" w:rsidP="00B93ACB">
            <w:pPr>
              <w:rPr>
                <w:rFonts w:eastAsia="Times New Roman" w:cs="Calibri"/>
                <w:color w:val="000000"/>
                <w:szCs w:val="22"/>
                <w:lang w:eastAsia="de-DE" w:bidi="ar-SA"/>
              </w:rPr>
            </w:pPr>
            <w:r w:rsidRPr="00067606">
              <w:rPr>
                <w:rFonts w:eastAsia="Times New Roman" w:cs="Calibri"/>
                <w:color w:val="000000"/>
                <w:szCs w:val="22"/>
                <w:lang w:eastAsia="de-DE" w:bidi="ar-SA"/>
              </w:rPr>
              <w:t>Piezo Buzzer</w:t>
            </w:r>
          </w:p>
        </w:tc>
      </w:tr>
      <w:tr w:rsidR="00B93ACB" w:rsidRPr="00067606" w14:paraId="18C34DBC" w14:textId="77777777" w:rsidTr="00A03B73">
        <w:trPr>
          <w:trHeight w:val="288"/>
        </w:trPr>
        <w:tc>
          <w:tcPr>
            <w:tcW w:w="848" w:type="dxa"/>
          </w:tcPr>
          <w:p w14:paraId="1CD28A64" w14:textId="1F19DA98" w:rsidR="00B93ACB" w:rsidRPr="00067606" w:rsidRDefault="00B93ACB" w:rsidP="00B93ACB">
            <w:pPr>
              <w:rPr>
                <w:rFonts w:eastAsia="Times New Roman" w:cs="Calibri"/>
                <w:color w:val="000000"/>
                <w:szCs w:val="22"/>
                <w:lang w:eastAsia="de-DE" w:bidi="ar-SA"/>
              </w:rPr>
            </w:pPr>
            <w:r w:rsidRPr="00067606">
              <w:rPr>
                <w:rFonts w:eastAsia="Times New Roman" w:cs="Calibri"/>
                <w:color w:val="000000"/>
                <w:szCs w:val="22"/>
                <w:lang w:eastAsia="de-DE" w:bidi="ar-SA"/>
              </w:rPr>
              <w:t>USBKB</w:t>
            </w:r>
          </w:p>
        </w:tc>
        <w:tc>
          <w:tcPr>
            <w:tcW w:w="2452" w:type="dxa"/>
          </w:tcPr>
          <w:p w14:paraId="5413DAF2" w14:textId="0E15544A" w:rsidR="00B93ACB" w:rsidRPr="00067606" w:rsidRDefault="00B93ACB" w:rsidP="00B93ACB">
            <w:pPr>
              <w:rPr>
                <w:rFonts w:eastAsia="Times New Roman" w:cs="Calibri"/>
                <w:color w:val="000000"/>
                <w:szCs w:val="22"/>
                <w:lang w:eastAsia="de-DE" w:bidi="ar-SA"/>
              </w:rPr>
            </w:pPr>
            <w:r w:rsidRPr="00067606">
              <w:rPr>
                <w:rFonts w:eastAsia="Times New Roman" w:cs="Calibri"/>
                <w:color w:val="000000"/>
                <w:szCs w:val="22"/>
                <w:lang w:eastAsia="de-DE" w:bidi="ar-SA"/>
              </w:rPr>
              <w:t>USB-Keyboard</w:t>
            </w:r>
          </w:p>
        </w:tc>
      </w:tr>
      <w:tr w:rsidR="00B93ACB" w:rsidRPr="00067606" w14:paraId="427B67CE" w14:textId="77777777" w:rsidTr="00A03B73">
        <w:trPr>
          <w:cnfStyle w:val="000000100000" w:firstRow="0" w:lastRow="0" w:firstColumn="0" w:lastColumn="0" w:oddVBand="0" w:evenVBand="0" w:oddHBand="1" w:evenHBand="0" w:firstRowFirstColumn="0" w:firstRowLastColumn="0" w:lastRowFirstColumn="0" w:lastRowLastColumn="0"/>
          <w:trHeight w:val="288"/>
        </w:trPr>
        <w:tc>
          <w:tcPr>
            <w:tcW w:w="848" w:type="dxa"/>
            <w:hideMark/>
          </w:tcPr>
          <w:p w14:paraId="09A3E20C" w14:textId="77777777" w:rsidR="00B93ACB" w:rsidRPr="00067606" w:rsidRDefault="00B93ACB" w:rsidP="00B93ACB">
            <w:pPr>
              <w:rPr>
                <w:rFonts w:eastAsia="Times New Roman" w:cs="Calibri"/>
                <w:color w:val="000000"/>
                <w:szCs w:val="22"/>
                <w:lang w:eastAsia="de-DE" w:bidi="ar-SA"/>
              </w:rPr>
            </w:pPr>
            <w:r w:rsidRPr="00067606">
              <w:rPr>
                <w:rFonts w:eastAsia="Times New Roman" w:cs="Calibri"/>
                <w:color w:val="000000"/>
                <w:szCs w:val="22"/>
                <w:lang w:eastAsia="de-DE" w:bidi="ar-SA"/>
              </w:rPr>
              <w:t>KSW</w:t>
            </w:r>
          </w:p>
        </w:tc>
        <w:tc>
          <w:tcPr>
            <w:tcW w:w="2452" w:type="dxa"/>
            <w:hideMark/>
          </w:tcPr>
          <w:p w14:paraId="6F2390EB" w14:textId="77777777" w:rsidR="00B93ACB" w:rsidRPr="00067606" w:rsidRDefault="00B93ACB" w:rsidP="00B93ACB">
            <w:pPr>
              <w:rPr>
                <w:rFonts w:eastAsia="Times New Roman" w:cs="Calibri"/>
                <w:color w:val="000000"/>
                <w:szCs w:val="22"/>
                <w:lang w:eastAsia="de-DE" w:bidi="ar-SA"/>
              </w:rPr>
            </w:pPr>
            <w:r w:rsidRPr="00067606">
              <w:rPr>
                <w:rFonts w:eastAsia="Times New Roman" w:cs="Calibri"/>
                <w:color w:val="000000"/>
                <w:szCs w:val="22"/>
                <w:lang w:eastAsia="de-DE" w:bidi="ar-SA"/>
              </w:rPr>
              <w:t>Kernal Switcher</w:t>
            </w:r>
          </w:p>
        </w:tc>
      </w:tr>
      <w:tr w:rsidR="00CF729D" w:rsidRPr="00067606" w14:paraId="2DF0ED58" w14:textId="77777777" w:rsidTr="00A03B73">
        <w:trPr>
          <w:trHeight w:val="288"/>
        </w:trPr>
        <w:tc>
          <w:tcPr>
            <w:tcW w:w="848" w:type="dxa"/>
          </w:tcPr>
          <w:p w14:paraId="257A09B7" w14:textId="649CCAC1" w:rsidR="00CF729D" w:rsidRPr="00067606" w:rsidRDefault="00CF729D" w:rsidP="00CF729D">
            <w:pPr>
              <w:rPr>
                <w:rFonts w:eastAsia="Times New Roman" w:cs="Calibri"/>
                <w:color w:val="000000"/>
                <w:szCs w:val="22"/>
                <w:lang w:eastAsia="de-DE" w:bidi="ar-SA"/>
              </w:rPr>
            </w:pPr>
            <w:r w:rsidRPr="00067606">
              <w:rPr>
                <w:rFonts w:eastAsia="Times New Roman" w:cs="Calibri"/>
                <w:color w:val="000000"/>
                <w:szCs w:val="22"/>
                <w:lang w:eastAsia="de-DE" w:bidi="ar-SA"/>
              </w:rPr>
              <w:t>RGB</w:t>
            </w:r>
          </w:p>
        </w:tc>
        <w:tc>
          <w:tcPr>
            <w:tcW w:w="2452" w:type="dxa"/>
          </w:tcPr>
          <w:p w14:paraId="55D38061" w14:textId="6E1B38E2" w:rsidR="00CF729D" w:rsidRPr="00067606" w:rsidRDefault="00CF729D" w:rsidP="00CF729D">
            <w:pPr>
              <w:rPr>
                <w:rFonts w:eastAsia="Times New Roman" w:cs="Calibri"/>
                <w:color w:val="000000"/>
                <w:szCs w:val="22"/>
                <w:lang w:eastAsia="de-DE" w:bidi="ar-SA"/>
              </w:rPr>
            </w:pPr>
            <w:r w:rsidRPr="00067606">
              <w:rPr>
                <w:rFonts w:eastAsia="Times New Roman" w:cs="Calibri"/>
                <w:color w:val="000000"/>
                <w:szCs w:val="22"/>
                <w:lang w:eastAsia="de-DE" w:bidi="ar-SA"/>
              </w:rPr>
              <w:t>RGB LED strip</w:t>
            </w:r>
          </w:p>
        </w:tc>
      </w:tr>
      <w:tr w:rsidR="00CF729D" w:rsidRPr="00067606" w14:paraId="0971B705" w14:textId="77777777" w:rsidTr="00A03B73">
        <w:trPr>
          <w:cnfStyle w:val="000000100000" w:firstRow="0" w:lastRow="0" w:firstColumn="0" w:lastColumn="0" w:oddVBand="0" w:evenVBand="0" w:oddHBand="1" w:evenHBand="0" w:firstRowFirstColumn="0" w:firstRowLastColumn="0" w:lastRowFirstColumn="0" w:lastRowLastColumn="0"/>
          <w:trHeight w:val="288"/>
        </w:trPr>
        <w:tc>
          <w:tcPr>
            <w:tcW w:w="848" w:type="dxa"/>
            <w:hideMark/>
          </w:tcPr>
          <w:p w14:paraId="2781BE76" w14:textId="77777777" w:rsidR="00CF729D" w:rsidRPr="00067606" w:rsidRDefault="00CF729D" w:rsidP="00CF729D">
            <w:pPr>
              <w:rPr>
                <w:rFonts w:eastAsia="Times New Roman" w:cs="Calibri"/>
                <w:color w:val="000000"/>
                <w:szCs w:val="22"/>
                <w:lang w:eastAsia="de-DE" w:bidi="ar-SA"/>
              </w:rPr>
            </w:pPr>
            <w:r w:rsidRPr="00067606">
              <w:rPr>
                <w:rFonts w:eastAsia="Times New Roman" w:cs="Calibri"/>
                <w:color w:val="000000"/>
                <w:szCs w:val="22"/>
                <w:lang w:eastAsia="de-DE" w:bidi="ar-SA"/>
              </w:rPr>
              <w:t>I²C</w:t>
            </w:r>
          </w:p>
        </w:tc>
        <w:tc>
          <w:tcPr>
            <w:tcW w:w="2452" w:type="dxa"/>
            <w:hideMark/>
          </w:tcPr>
          <w:p w14:paraId="37747322" w14:textId="77777777" w:rsidR="00CF729D" w:rsidRPr="00067606" w:rsidRDefault="00CF729D" w:rsidP="00CF729D">
            <w:pPr>
              <w:rPr>
                <w:rFonts w:eastAsia="Times New Roman" w:cs="Calibri"/>
                <w:color w:val="000000"/>
                <w:szCs w:val="22"/>
                <w:lang w:eastAsia="de-DE" w:bidi="ar-SA"/>
              </w:rPr>
            </w:pPr>
            <w:r w:rsidRPr="00067606">
              <w:rPr>
                <w:rFonts w:eastAsia="Times New Roman" w:cs="Calibri"/>
                <w:color w:val="000000"/>
                <w:szCs w:val="22"/>
                <w:lang w:eastAsia="de-DE" w:bidi="ar-SA"/>
              </w:rPr>
              <w:t>I²C (OLED) Display</w:t>
            </w:r>
          </w:p>
        </w:tc>
      </w:tr>
    </w:tbl>
    <w:p w14:paraId="52BC8A78" w14:textId="77777777" w:rsidR="00A03B73" w:rsidRPr="00067606" w:rsidRDefault="00A03B73" w:rsidP="001D00EA"/>
    <w:p w14:paraId="06A39727" w14:textId="77777777" w:rsidR="007B087F" w:rsidRPr="007B087F" w:rsidRDefault="007B087F" w:rsidP="007B087F">
      <w:pPr>
        <w:jc w:val="both"/>
      </w:pPr>
      <w:r w:rsidRPr="007B087F">
        <w:t xml:space="preserve">The </w:t>
      </w:r>
      <w:r w:rsidRPr="007B087F">
        <w:rPr>
          <w:b/>
          <w:bCs/>
        </w:rPr>
        <w:t>switches</w:t>
      </w:r>
      <w:r w:rsidRPr="007B087F">
        <w:t xml:space="preserve"> and the </w:t>
      </w:r>
      <w:r w:rsidRPr="007B087F">
        <w:rPr>
          <w:b/>
          <w:bCs/>
        </w:rPr>
        <w:t>keyboard connector J1</w:t>
      </w:r>
      <w:r w:rsidRPr="007B087F">
        <w:t xml:space="preserve"> are always required.</w:t>
      </w:r>
    </w:p>
    <w:p w14:paraId="4CEA6C0A" w14:textId="77777777" w:rsidR="007B087F" w:rsidRPr="007B087F" w:rsidRDefault="007B087F" w:rsidP="007B087F">
      <w:pPr>
        <w:jc w:val="both"/>
      </w:pPr>
      <w:r w:rsidRPr="007B087F">
        <w:t xml:space="preserve">The </w:t>
      </w:r>
      <w:r w:rsidRPr="007B087F">
        <w:rPr>
          <w:b/>
          <w:bCs/>
        </w:rPr>
        <w:t>Shift Lock circuit</w:t>
      </w:r>
      <w:r w:rsidRPr="007B087F">
        <w:t xml:space="preserve"> should normally be populated, unless you find Shift Lock annoying. If it is omitted, the </w:t>
      </w:r>
      <w:r w:rsidRPr="007B087F">
        <w:rPr>
          <w:b/>
          <w:bCs/>
        </w:rPr>
        <w:t>Shift Lock key has no function</w:t>
      </w:r>
      <w:r w:rsidRPr="007B087F">
        <w:t>.</w:t>
      </w:r>
    </w:p>
    <w:p w14:paraId="583F904D" w14:textId="77777777" w:rsidR="007B087F" w:rsidRPr="007B087F" w:rsidRDefault="007B087F" w:rsidP="007B087F">
      <w:pPr>
        <w:jc w:val="both"/>
      </w:pPr>
      <w:r w:rsidRPr="007B087F">
        <w:t xml:space="preserve">Every other option requires the </w:t>
      </w:r>
      <w:r w:rsidRPr="007B087F">
        <w:rPr>
          <w:b/>
          <w:bCs/>
        </w:rPr>
        <w:t>controller (CTRL) / Pro Micro</w:t>
      </w:r>
      <w:r w:rsidRPr="007B087F">
        <w:t>.</w:t>
      </w:r>
    </w:p>
    <w:p w14:paraId="198FBD8E" w14:textId="77777777" w:rsidR="007B087F" w:rsidRPr="007B087F" w:rsidRDefault="007B087F" w:rsidP="007B087F">
      <w:pPr>
        <w:jc w:val="both"/>
      </w:pPr>
      <w:r w:rsidRPr="007B087F">
        <w:t xml:space="preserve">The </w:t>
      </w:r>
      <w:r w:rsidRPr="007B087F">
        <w:rPr>
          <w:b/>
          <w:bCs/>
        </w:rPr>
        <w:t>SPK (piezo buzzer)</w:t>
      </w:r>
      <w:r w:rsidRPr="007B087F">
        <w:t xml:space="preserve"> is recommended. It provides audible feedback for the status of a reset and for the additional </w:t>
      </w:r>
      <w:r w:rsidRPr="007B087F">
        <w:rPr>
          <w:b/>
          <w:bCs/>
        </w:rPr>
        <w:t>PREV</w:t>
      </w:r>
      <w:r w:rsidRPr="007B087F">
        <w:t xml:space="preserve"> and </w:t>
      </w:r>
      <w:r w:rsidRPr="007B087F">
        <w:rPr>
          <w:b/>
          <w:bCs/>
        </w:rPr>
        <w:t>NEXT</w:t>
      </w:r>
      <w:r w:rsidRPr="007B087F">
        <w:t xml:space="preserve"> switches.</w:t>
      </w:r>
    </w:p>
    <w:p w14:paraId="3A67B36C" w14:textId="77777777" w:rsidR="007B087F" w:rsidRPr="007B087F" w:rsidRDefault="007B087F" w:rsidP="007B087F">
      <w:pPr>
        <w:jc w:val="both"/>
      </w:pPr>
      <w:r w:rsidRPr="007B087F">
        <w:t xml:space="preserve">If you do not intend to use the keyboard as a </w:t>
      </w:r>
      <w:r w:rsidRPr="007B087F">
        <w:rPr>
          <w:b/>
          <w:bCs/>
        </w:rPr>
        <w:t>USB keyboard</w:t>
      </w:r>
      <w:r w:rsidRPr="007B087F">
        <w:t xml:space="preserve">, you can leave out the </w:t>
      </w:r>
      <w:r w:rsidRPr="007B087F">
        <w:rPr>
          <w:b/>
          <w:bCs/>
        </w:rPr>
        <w:t>USBKB group</w:t>
      </w:r>
      <w:r w:rsidRPr="007B087F">
        <w:t xml:space="preserve">. Including these components does not cause any problems, however. For USB keyboard operation, a </w:t>
      </w:r>
      <w:r w:rsidRPr="007B087F">
        <w:rPr>
          <w:b/>
          <w:bCs/>
        </w:rPr>
        <w:t>Pro Micro with a USB-C connector</w:t>
      </w:r>
      <w:r w:rsidRPr="007B087F">
        <w:t xml:space="preserve"> is highly recommended.</w:t>
      </w:r>
    </w:p>
    <w:p w14:paraId="375B10F9" w14:textId="77777777" w:rsidR="007B087F" w:rsidRPr="007B087F" w:rsidRDefault="007B087F" w:rsidP="007B087F">
      <w:pPr>
        <w:jc w:val="both"/>
      </w:pPr>
      <w:r w:rsidRPr="007B087F">
        <w:t xml:space="preserve">The </w:t>
      </w:r>
      <w:r w:rsidRPr="007B087F">
        <w:rPr>
          <w:b/>
          <w:bCs/>
        </w:rPr>
        <w:t>Kernal switcher</w:t>
      </w:r>
      <w:r w:rsidRPr="007B087F">
        <w:t xml:space="preserve"> requires only a small number of additional components. In addition to everything marked </w:t>
      </w:r>
      <w:r w:rsidRPr="007B087F">
        <w:rPr>
          <w:b/>
          <w:bCs/>
        </w:rPr>
        <w:t>KSW</w:t>
      </w:r>
      <w:r w:rsidRPr="007B087F">
        <w:t xml:space="preserve"> in the BOM, the two additional switches </w:t>
      </w:r>
      <w:r w:rsidRPr="007B087F">
        <w:rPr>
          <w:b/>
          <w:bCs/>
        </w:rPr>
        <w:t>SW67 and SW68 (PREV and NEXT)</w:t>
      </w:r>
      <w:r w:rsidRPr="007B087F">
        <w:t xml:space="preserve"> are required to switch between the Kernals.</w:t>
      </w:r>
    </w:p>
    <w:p w14:paraId="3BA6F906" w14:textId="77777777" w:rsidR="007B087F" w:rsidRPr="007B087F" w:rsidRDefault="007B087F" w:rsidP="007B087F">
      <w:pPr>
        <w:jc w:val="both"/>
      </w:pPr>
      <w:r w:rsidRPr="007B087F">
        <w:t xml:space="preserve">The </w:t>
      </w:r>
      <w:r w:rsidRPr="007B087F">
        <w:rPr>
          <w:b/>
          <w:bCs/>
        </w:rPr>
        <w:t>RGB LED strip</w:t>
      </w:r>
      <w:r w:rsidRPr="007B087F">
        <w:t xml:space="preserve"> is optional, as are the components marked </w:t>
      </w:r>
      <w:r w:rsidRPr="007B087F">
        <w:rPr>
          <w:b/>
          <w:bCs/>
        </w:rPr>
        <w:t>RGB</w:t>
      </w:r>
      <w:r w:rsidRPr="007B087F">
        <w:t xml:space="preserve">. If these components are populated but the LED strip is not connected, they do not cause any problems. </w:t>
      </w:r>
      <w:r w:rsidRPr="007B087F">
        <w:rPr>
          <w:b/>
          <w:bCs/>
        </w:rPr>
        <w:t>SW67 and SW68</w:t>
      </w:r>
      <w:r w:rsidRPr="007B087F">
        <w:t xml:space="preserve"> are required to switch between the LED patterns. The default state is </w:t>
      </w:r>
      <w:r w:rsidRPr="007B087F">
        <w:rPr>
          <w:b/>
          <w:bCs/>
        </w:rPr>
        <w:t>off</w:t>
      </w:r>
      <w:r w:rsidRPr="007B087F">
        <w:t>—without the switches, there is no way to activate the lighting.</w:t>
      </w:r>
    </w:p>
    <w:p w14:paraId="0E3E6B0A" w14:textId="2A73F4C5" w:rsidR="007B087F" w:rsidRPr="00067606" w:rsidRDefault="007B087F" w:rsidP="0000169C">
      <w:pPr>
        <w:jc w:val="both"/>
      </w:pPr>
      <w:r w:rsidRPr="007B087F">
        <w:t xml:space="preserve">The </w:t>
      </w:r>
      <w:r w:rsidRPr="007B087F">
        <w:rPr>
          <w:b/>
          <w:bCs/>
        </w:rPr>
        <w:t>I²C bus</w:t>
      </w:r>
      <w:r w:rsidRPr="007B087F">
        <w:t xml:space="preserve"> is intended for connecting an </w:t>
      </w:r>
      <w:r w:rsidRPr="007B087F">
        <w:rPr>
          <w:b/>
          <w:bCs/>
        </w:rPr>
        <w:t>OLED display</w:t>
      </w:r>
      <w:r w:rsidRPr="007B087F">
        <w:t xml:space="preserve">. It could also be used for other devices, such as IC temperature sensors, but this functionality is not implemented in the firmware yet. Since an OLED display requires either a </w:t>
      </w:r>
      <w:r w:rsidRPr="007B087F">
        <w:rPr>
          <w:b/>
          <w:bCs/>
        </w:rPr>
        <w:t>transparent case or a suitable cutout</w:t>
      </w:r>
      <w:r w:rsidRPr="007B087F">
        <w:t>, it is entirely optional.</w:t>
      </w:r>
    </w:p>
    <w:p w14:paraId="6918ABB9" w14:textId="42129EB6" w:rsidR="0000169C" w:rsidRPr="00067606" w:rsidRDefault="000531B7" w:rsidP="000531B7">
      <w:pPr>
        <w:pStyle w:val="berschrift2"/>
      </w:pPr>
      <w:bookmarkStart w:id="54" w:name="_Toc239108352"/>
      <w:r w:rsidRPr="00067606">
        <w:t>Assembly of the PCB</w:t>
      </w:r>
      <w:bookmarkEnd w:id="54"/>
    </w:p>
    <w:p w14:paraId="4898677E" w14:textId="77777777" w:rsidR="000531B7" w:rsidRPr="00067606" w:rsidRDefault="000531B7" w:rsidP="000531B7">
      <w:pPr>
        <w:pStyle w:val="berschrift3"/>
      </w:pPr>
      <w:bookmarkStart w:id="55" w:name="_Toc239108353"/>
      <w:r w:rsidRPr="00067606">
        <w:t>SMD component</w:t>
      </w:r>
      <w:bookmarkEnd w:id="55"/>
    </w:p>
    <w:p w14:paraId="62CE5899" w14:textId="77777777" w:rsidR="007B087F" w:rsidRPr="007B087F" w:rsidRDefault="007B087F" w:rsidP="007B087F">
      <w:pPr>
        <w:jc w:val="both"/>
      </w:pPr>
      <w:r w:rsidRPr="007B087F">
        <w:t xml:space="preserve">Not everybody likes </w:t>
      </w:r>
      <w:r w:rsidRPr="007B087F">
        <w:rPr>
          <w:b/>
          <w:bCs/>
        </w:rPr>
        <w:t>SMD components</w:t>
      </w:r>
      <w:r w:rsidRPr="007B087F">
        <w:t xml:space="preserve">, but in my </w:t>
      </w:r>
      <w:proofErr w:type="gramStart"/>
      <w:r w:rsidRPr="007B087F">
        <w:t>opinion</w:t>
      </w:r>
      <w:proofErr w:type="gramEnd"/>
      <w:r w:rsidRPr="007B087F">
        <w:t xml:space="preserve"> they are required for this project. I solder the SMD components with solder paste and a hot plate, but neither is required. You do not need a fancy hot-air rework station, either.</w:t>
      </w:r>
    </w:p>
    <w:p w14:paraId="2129D2D4" w14:textId="77777777" w:rsidR="007B087F" w:rsidRPr="007B087F" w:rsidRDefault="007B087F" w:rsidP="007B087F">
      <w:pPr>
        <w:jc w:val="both"/>
      </w:pPr>
      <w:r w:rsidRPr="007B087F">
        <w:t xml:space="preserve">The components used are </w:t>
      </w:r>
      <w:r w:rsidRPr="007B087F">
        <w:rPr>
          <w:b/>
          <w:bCs/>
        </w:rPr>
        <w:t>0805 passives</w:t>
      </w:r>
      <w:r w:rsidRPr="007B087F">
        <w:t xml:space="preserve"> (which are still a reasonable size), </w:t>
      </w:r>
      <w:r w:rsidRPr="007B087F">
        <w:rPr>
          <w:b/>
          <w:bCs/>
        </w:rPr>
        <w:t>SOT-23 transistors</w:t>
      </w:r>
      <w:r w:rsidRPr="007B087F">
        <w:t xml:space="preserve">, and an </w:t>
      </w:r>
      <w:r w:rsidRPr="007B087F">
        <w:rPr>
          <w:b/>
          <w:bCs/>
        </w:rPr>
        <w:t>SO-14 IC</w:t>
      </w:r>
      <w:r w:rsidRPr="007B087F">
        <w:t xml:space="preserve">. For most of my life, I have soldered components of this size with normal solder and a </w:t>
      </w:r>
      <w:r w:rsidRPr="007B087F">
        <w:lastRenderedPageBreak/>
        <w:t xml:space="preserve">soldering iron. When soldering SMD components, the use of additional </w:t>
      </w:r>
      <w:r w:rsidRPr="007B087F">
        <w:rPr>
          <w:b/>
          <w:bCs/>
        </w:rPr>
        <w:t>flux</w:t>
      </w:r>
      <w:r w:rsidRPr="007B087F">
        <w:t xml:space="preserve"> (gel or liquid) is highly recommended.</w:t>
      </w:r>
    </w:p>
    <w:p w14:paraId="5C89E269" w14:textId="77777777" w:rsidR="007B087F" w:rsidRPr="007B087F" w:rsidRDefault="007B087F" w:rsidP="007B087F">
      <w:pPr>
        <w:jc w:val="both"/>
      </w:pPr>
      <w:r w:rsidRPr="007B087F">
        <w:t xml:space="preserve">If you are concerned about the component size because your eyes are over 40 years old, consider getting a </w:t>
      </w:r>
      <w:r w:rsidRPr="007B087F">
        <w:rPr>
          <w:b/>
          <w:bCs/>
        </w:rPr>
        <w:t>headband magnifier</w:t>
      </w:r>
      <w:r w:rsidRPr="007B087F">
        <w:t>. It can make a significant difference when working with small components.</w:t>
      </w:r>
    </w:p>
    <w:p w14:paraId="30BFB65B" w14:textId="77777777" w:rsidR="007B087F" w:rsidRPr="007B087F" w:rsidRDefault="007B087F" w:rsidP="007B087F">
      <w:pPr>
        <w:jc w:val="both"/>
      </w:pPr>
      <w:r w:rsidRPr="007B087F">
        <w:t>Keep in mind that small components can easily get lost. Order a few more than specified in the BOM. There are already plenty of chip resistors orbiting the Earth after jumping off my tweezers.</w:t>
      </w:r>
    </w:p>
    <w:p w14:paraId="45C37D3A" w14:textId="77777777" w:rsidR="007B087F" w:rsidRPr="007B087F" w:rsidRDefault="007B087F" w:rsidP="007B087F">
      <w:pPr>
        <w:jc w:val="both"/>
      </w:pPr>
      <w:r w:rsidRPr="007B087F">
        <w:t xml:space="preserve">Another option is to order the </w:t>
      </w:r>
      <w:r w:rsidRPr="007B087F">
        <w:rPr>
          <w:b/>
          <w:bCs/>
        </w:rPr>
        <w:t>PCBs with the SMD components already assembled</w:t>
      </w:r>
      <w:r w:rsidRPr="007B087F">
        <w:t xml:space="preserve">. I have only used this service with </w:t>
      </w:r>
      <w:r w:rsidRPr="007B087F">
        <w:rPr>
          <w:b/>
          <w:bCs/>
        </w:rPr>
        <w:t>JLCPCB</w:t>
      </w:r>
      <w:r w:rsidRPr="007B087F">
        <w:t xml:space="preserve"> so far. A </w:t>
      </w:r>
      <w:r w:rsidRPr="007B087F">
        <w:rPr>
          <w:b/>
          <w:bCs/>
        </w:rPr>
        <w:t>pick-and-place file</w:t>
      </w:r>
      <w:r w:rsidRPr="007B087F">
        <w:t xml:space="preserve"> is included in the project data in the format preferred by JLCPCB, as is the BOM.</w:t>
      </w:r>
    </w:p>
    <w:p w14:paraId="77A7EE70" w14:textId="77777777" w:rsidR="007B087F" w:rsidRPr="007B087F" w:rsidRDefault="007B087F" w:rsidP="007B087F">
      <w:pPr>
        <w:jc w:val="both"/>
      </w:pPr>
      <w:r w:rsidRPr="007B087F">
        <w:t xml:space="preserve">Since I have not yet ordered assembled PCBs, I cannot say how much additional preparation is required. Both files will need to be edited. First, the </w:t>
      </w:r>
      <w:r w:rsidRPr="007B087F">
        <w:rPr>
          <w:b/>
          <w:bCs/>
        </w:rPr>
        <w:t>non-SMD components</w:t>
      </w:r>
      <w:r w:rsidRPr="007B087F">
        <w:t xml:space="preserve"> should be removed. It is unlikely that JLCPCB will not have the required components available. Once the component placement is displayed, check the orientation carefully. In particular, the </w:t>
      </w:r>
      <w:r w:rsidRPr="007B087F">
        <w:rPr>
          <w:b/>
          <w:bCs/>
        </w:rPr>
        <w:t>diodes, transistors, and ICs</w:t>
      </w:r>
      <w:r w:rsidRPr="007B087F">
        <w:t xml:space="preserve"> may not be oriented correctly and will need to be checked and corrected.</w:t>
      </w:r>
    </w:p>
    <w:p w14:paraId="00732CC3" w14:textId="77777777" w:rsidR="007B087F" w:rsidRPr="007B087F" w:rsidRDefault="007B087F" w:rsidP="007B087F">
      <w:pPr>
        <w:jc w:val="both"/>
      </w:pPr>
      <w:r w:rsidRPr="007B087F">
        <w:t xml:space="preserve">If you decide to place the </w:t>
      </w:r>
      <w:r w:rsidRPr="007B087F">
        <w:rPr>
          <w:b/>
          <w:bCs/>
        </w:rPr>
        <w:t>SMD components yourself</w:t>
      </w:r>
      <w:r w:rsidRPr="007B087F">
        <w:t xml:space="preserve">, solder them </w:t>
      </w:r>
      <w:r w:rsidRPr="007B087F">
        <w:rPr>
          <w:b/>
          <w:bCs/>
        </w:rPr>
        <w:t>first</w:t>
      </w:r>
      <w:r w:rsidRPr="007B087F">
        <w:t xml:space="preserve">, before installing the larger components. A very fine soldering tip is not necessary. I prefer a </w:t>
      </w:r>
      <w:r w:rsidRPr="007B087F">
        <w:rPr>
          <w:b/>
          <w:bCs/>
        </w:rPr>
        <w:t>beveled tip approximately 2 mm wide</w:t>
      </w:r>
      <w:r w:rsidRPr="007B087F">
        <w:t xml:space="preserve"> as my general-purpose tip and rarely use anything else. It is wider than the pin spacing of an SO-14 IC, but that is not a problem:</w:t>
      </w:r>
    </w:p>
    <w:p w14:paraId="5D88E1DF" w14:textId="77777777" w:rsidR="007B087F" w:rsidRPr="007B087F" w:rsidRDefault="007B087F" w:rsidP="007B087F">
      <w:pPr>
        <w:jc w:val="both"/>
      </w:pPr>
      <w:r w:rsidRPr="007B087F">
        <w:rPr>
          <w:b/>
          <w:bCs/>
        </w:rPr>
        <w:t>The flux will do the magic!</w:t>
      </w:r>
    </w:p>
    <w:p w14:paraId="674E0838" w14:textId="77777777" w:rsidR="007B087F" w:rsidRPr="007B087F" w:rsidRDefault="007B087F" w:rsidP="007B087F">
      <w:pPr>
        <w:jc w:val="both"/>
      </w:pPr>
      <w:r w:rsidRPr="007B087F">
        <w:t>I have to admit that I used soldering tips that were far too fine for at least 40 years.</w:t>
      </w:r>
    </w:p>
    <w:p w14:paraId="2E330CAE" w14:textId="785BAE8D" w:rsidR="00BC0BAF" w:rsidRPr="00067606" w:rsidRDefault="00BC0BAF" w:rsidP="000F7D61">
      <w:pPr>
        <w:pStyle w:val="berschrift3"/>
      </w:pPr>
      <w:bookmarkStart w:id="56" w:name="_Toc239108354"/>
      <w:r w:rsidRPr="00067606">
        <w:t>The Through Hole Components</w:t>
      </w:r>
      <w:bookmarkEnd w:id="56"/>
    </w:p>
    <w:p w14:paraId="468B71EC" w14:textId="1345548B" w:rsidR="00F15959" w:rsidRPr="00067606" w:rsidRDefault="00063B39" w:rsidP="000F7D61">
      <w:pPr>
        <w:pStyle w:val="berschrift4"/>
      </w:pPr>
      <w:r w:rsidRPr="00067606">
        <w:t>The Pro Micro (M2)</w:t>
      </w:r>
    </w:p>
    <w:p w14:paraId="3B0D5083" w14:textId="77777777" w:rsidR="00247361" w:rsidRPr="00247361" w:rsidRDefault="00247361" w:rsidP="00247361">
      <w:pPr>
        <w:jc w:val="both"/>
      </w:pPr>
      <w:r w:rsidRPr="00247361">
        <w:t xml:space="preserve">The </w:t>
      </w:r>
      <w:r w:rsidRPr="00247361">
        <w:rPr>
          <w:b/>
          <w:bCs/>
        </w:rPr>
        <w:t>Pro Micro</w:t>
      </w:r>
      <w:r w:rsidRPr="00247361">
        <w:t xml:space="preserve"> usually comes with two </w:t>
      </w:r>
      <w:r w:rsidRPr="00247361">
        <w:rPr>
          <w:b/>
          <w:bCs/>
        </w:rPr>
        <w:t>12-pin headers</w:t>
      </w:r>
      <w:r w:rsidRPr="00247361">
        <w:t xml:space="preserve"> that are not soldered. The module is mounted using two corresponding </w:t>
      </w:r>
      <w:r w:rsidRPr="00247361">
        <w:rPr>
          <w:b/>
          <w:bCs/>
        </w:rPr>
        <w:t>socket strips</w:t>
      </w:r>
      <w:r w:rsidRPr="00247361">
        <w:t>, which are soldered to the keyboard PCB. This method makes it easier to install the module with properly aligned pins.</w:t>
      </w:r>
    </w:p>
    <w:p w14:paraId="08D68E6E" w14:textId="77777777" w:rsidR="00247361" w:rsidRPr="00247361" w:rsidRDefault="00247361" w:rsidP="00247361">
      <w:pPr>
        <w:pStyle w:val="Listenabsatz"/>
        <w:numPr>
          <w:ilvl w:val="0"/>
          <w:numId w:val="6"/>
        </w:numPr>
        <w:jc w:val="both"/>
      </w:pPr>
      <w:r w:rsidRPr="00247361">
        <w:t>Plug the pin headers into the socket strips.</w:t>
      </w:r>
    </w:p>
    <w:p w14:paraId="2A22C776" w14:textId="77777777" w:rsidR="00247361" w:rsidRPr="00247361" w:rsidRDefault="00247361" w:rsidP="00247361">
      <w:pPr>
        <w:pStyle w:val="Listenabsatz"/>
        <w:numPr>
          <w:ilvl w:val="0"/>
          <w:numId w:val="6"/>
        </w:numPr>
        <w:jc w:val="both"/>
      </w:pPr>
      <w:r w:rsidRPr="00247361">
        <w:t>Insert the **socket strips—not the pin headers—**into the keyboard PCB.</w:t>
      </w:r>
    </w:p>
    <w:p w14:paraId="134AC7DF" w14:textId="77777777" w:rsidR="00247361" w:rsidRPr="00247361" w:rsidRDefault="00247361" w:rsidP="00247361">
      <w:pPr>
        <w:pStyle w:val="Listenabsatz"/>
        <w:numPr>
          <w:ilvl w:val="0"/>
          <w:numId w:val="6"/>
        </w:numPr>
        <w:jc w:val="both"/>
      </w:pPr>
      <w:r w:rsidRPr="00247361">
        <w:t>Place the Pro Micro onto the pin headers, with the components facing upward.</w:t>
      </w:r>
    </w:p>
    <w:p w14:paraId="36E26CDC" w14:textId="77777777" w:rsidR="00247361" w:rsidRPr="00247361" w:rsidRDefault="00247361" w:rsidP="00247361">
      <w:pPr>
        <w:pStyle w:val="Listenabsatz"/>
        <w:numPr>
          <w:ilvl w:val="0"/>
          <w:numId w:val="6"/>
        </w:numPr>
        <w:jc w:val="both"/>
      </w:pPr>
      <w:r w:rsidRPr="00247361">
        <w:t>Solder the pin headers to the Pro Micro.</w:t>
      </w:r>
    </w:p>
    <w:p w14:paraId="27770C44" w14:textId="77777777" w:rsidR="00247361" w:rsidRPr="00247361" w:rsidRDefault="00247361" w:rsidP="00247361">
      <w:pPr>
        <w:pStyle w:val="Listenabsatz"/>
        <w:numPr>
          <w:ilvl w:val="0"/>
          <w:numId w:val="6"/>
        </w:numPr>
        <w:jc w:val="both"/>
      </w:pPr>
      <w:r w:rsidRPr="00247361">
        <w:t>Solder the socket strips to the keyboard PCB on the solder side. The USB connector must face the edge of the PCB, as indicated by the silkscreen.</w:t>
      </w:r>
    </w:p>
    <w:p w14:paraId="0AF83AAB" w14:textId="3705A971" w:rsidR="00616E94" w:rsidRPr="00067606" w:rsidRDefault="00616E94" w:rsidP="000F7D61">
      <w:pPr>
        <w:pStyle w:val="berschrift4"/>
      </w:pPr>
      <w:r w:rsidRPr="00067606">
        <w:t>The GPIO extension: PCF8575 Module</w:t>
      </w:r>
    </w:p>
    <w:p w14:paraId="5741ADFB" w14:textId="77777777" w:rsidR="00247361" w:rsidRPr="00247361" w:rsidRDefault="00247361" w:rsidP="00247361">
      <w:pPr>
        <w:jc w:val="both"/>
      </w:pPr>
      <w:r w:rsidRPr="00247361">
        <w:t xml:space="preserve">This module is, as stated previously, only required for the </w:t>
      </w:r>
      <w:r w:rsidRPr="00247361">
        <w:rPr>
          <w:b/>
          <w:bCs/>
        </w:rPr>
        <w:t>USB keyboard version</w:t>
      </w:r>
      <w:r w:rsidRPr="00247361">
        <w:t>.</w:t>
      </w:r>
    </w:p>
    <w:p w14:paraId="0DBC5E56" w14:textId="1DA07AAF" w:rsidR="00247361" w:rsidRPr="00247361" w:rsidRDefault="00247361" w:rsidP="00247361">
      <w:pPr>
        <w:jc w:val="both"/>
      </w:pPr>
      <w:r w:rsidRPr="00247361">
        <w:t xml:space="preserve">The first step is to set the </w:t>
      </w:r>
      <w:r w:rsidRPr="00247361">
        <w:rPr>
          <w:b/>
          <w:bCs/>
        </w:rPr>
        <w:t>I²C address bits</w:t>
      </w:r>
      <w:r w:rsidRPr="00247361">
        <w:t xml:space="preserve"> correctly. On the solder side of the module, there are three solder bridges labeled </w:t>
      </w:r>
      <w:r w:rsidRPr="00247361">
        <w:rPr>
          <w:b/>
          <w:bCs/>
        </w:rPr>
        <w:t>A0, A1, and A2</w:t>
      </w:r>
      <w:r w:rsidRPr="00247361">
        <w:t xml:space="preserve">. All three solder bridges must connect to </w:t>
      </w:r>
      <w:r w:rsidRPr="00247361">
        <w:rPr>
          <w:b/>
          <w:bCs/>
        </w:rPr>
        <w:t>GND</w:t>
      </w:r>
      <w:r w:rsidRPr="00247361">
        <w:t xml:space="preserve">; otherwise, the Pro Micro cannot communicate with the module. See </w:t>
      </w:r>
      <w:r w:rsidRPr="00247361">
        <w:fldChar w:fldCharType="begin"/>
      </w:r>
      <w:r w:rsidRPr="00247361">
        <w:instrText xml:space="preserve"> REF _Ref232344764 \h </w:instrText>
      </w:r>
      <w:r w:rsidRPr="00247361">
        <w:fldChar w:fldCharType="separate"/>
      </w:r>
      <w:r w:rsidR="00A63044" w:rsidRPr="00067606">
        <w:t xml:space="preserve">Figure </w:t>
      </w:r>
      <w:r w:rsidR="00A63044">
        <w:rPr>
          <w:noProof/>
        </w:rPr>
        <w:t>20</w:t>
      </w:r>
      <w:r w:rsidRPr="00247361">
        <w:fldChar w:fldCharType="end"/>
      </w:r>
      <w:r w:rsidRPr="00247361">
        <w:t>.</w:t>
      </w:r>
    </w:p>
    <w:p w14:paraId="0E7BCF27" w14:textId="77777777" w:rsidR="00247361" w:rsidRPr="00247361" w:rsidRDefault="00247361" w:rsidP="00247361">
      <w:pPr>
        <w:jc w:val="both"/>
      </w:pPr>
      <w:r w:rsidRPr="00247361">
        <w:t xml:space="preserve">The module comes with two </w:t>
      </w:r>
      <w:r w:rsidRPr="00247361">
        <w:rPr>
          <w:b/>
          <w:bCs/>
        </w:rPr>
        <w:t>10-pin headers</w:t>
      </w:r>
      <w:r w:rsidRPr="00247361">
        <w:t xml:space="preserve">. It also includes a </w:t>
      </w:r>
      <w:r w:rsidRPr="00247361">
        <w:rPr>
          <w:b/>
          <w:bCs/>
        </w:rPr>
        <w:t>5-pin 90° angled header</w:t>
      </w:r>
      <w:r w:rsidRPr="00247361">
        <w:t xml:space="preserve">, which is not suitable for this project. Please use the </w:t>
      </w:r>
      <w:r w:rsidRPr="00247361">
        <w:rPr>
          <w:b/>
          <w:bCs/>
        </w:rPr>
        <w:t>straight 5-pin header specified in the BOM</w:t>
      </w:r>
      <w:r w:rsidRPr="00247361">
        <w:t xml:space="preserve"> instead.</w:t>
      </w:r>
    </w:p>
    <w:p w14:paraId="3EC6D0B4" w14:textId="77777777" w:rsidR="00247361" w:rsidRPr="00247361" w:rsidRDefault="00247361" w:rsidP="00247361">
      <w:pPr>
        <w:jc w:val="both"/>
      </w:pPr>
      <w:r w:rsidRPr="00247361">
        <w:t>As with the Pro Micro, the module should be installed with the pins properly aligned. The installation procedure is the same as for the Pro Micro.</w:t>
      </w:r>
    </w:p>
    <w:p w14:paraId="2CEE7BF5" w14:textId="77777777" w:rsidR="00247361" w:rsidRPr="00067606" w:rsidRDefault="00247361" w:rsidP="00616E94">
      <w:pPr>
        <w:jc w:val="both"/>
      </w:pPr>
    </w:p>
    <w:p w14:paraId="6E0A1C45" w14:textId="77777777" w:rsidR="0014681E" w:rsidRPr="00067606" w:rsidRDefault="0014681E" w:rsidP="0014681E">
      <w:pPr>
        <w:keepNext/>
        <w:jc w:val="center"/>
      </w:pPr>
      <w:r w:rsidRPr="00067606">
        <w:drawing>
          <wp:inline distT="0" distB="0" distL="0" distR="0" wp14:anchorId="6329C786" wp14:editId="41681A0D">
            <wp:extent cx="3599688" cy="2401824"/>
            <wp:effectExtent l="0" t="0" r="1270" b="0"/>
            <wp:docPr id="136372123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721230" name="Grafik 1363721230"/>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599688" cy="2401824"/>
                    </a:xfrm>
                    <a:prstGeom prst="rect">
                      <a:avLst/>
                    </a:prstGeom>
                  </pic:spPr>
                </pic:pic>
              </a:graphicData>
            </a:graphic>
          </wp:inline>
        </w:drawing>
      </w:r>
    </w:p>
    <w:p w14:paraId="00FF1B55" w14:textId="0D411381" w:rsidR="00B3291D" w:rsidRPr="00067606" w:rsidRDefault="0014681E" w:rsidP="0014681E">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A63044">
        <w:rPr>
          <w:noProof/>
        </w:rPr>
        <w:t>38</w:t>
      </w:r>
      <w:r w:rsidRPr="00067606">
        <w:fldChar w:fldCharType="end"/>
      </w:r>
      <w:r w:rsidRPr="00067606">
        <w:t>: GPIO module - headers inserted (pin header up, socket stripe down</w:t>
      </w:r>
    </w:p>
    <w:p w14:paraId="7381EDB1" w14:textId="77777777" w:rsidR="0014681E" w:rsidRPr="00067606" w:rsidRDefault="0014681E" w:rsidP="0014681E">
      <w:pPr>
        <w:keepNext/>
        <w:jc w:val="center"/>
      </w:pPr>
      <w:r w:rsidRPr="00067606">
        <w:drawing>
          <wp:inline distT="0" distB="0" distL="0" distR="0" wp14:anchorId="7F43D01F" wp14:editId="06428800">
            <wp:extent cx="3599688" cy="2398776"/>
            <wp:effectExtent l="0" t="0" r="1270" b="1905"/>
            <wp:docPr id="1972861573"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861573" name="Grafik 1972861573"/>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599688" cy="2398776"/>
                    </a:xfrm>
                    <a:prstGeom prst="rect">
                      <a:avLst/>
                    </a:prstGeom>
                  </pic:spPr>
                </pic:pic>
              </a:graphicData>
            </a:graphic>
          </wp:inline>
        </w:drawing>
      </w:r>
    </w:p>
    <w:p w14:paraId="023190E7" w14:textId="2EBBB707" w:rsidR="0014681E" w:rsidRPr="00067606" w:rsidRDefault="0014681E" w:rsidP="0014681E">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A63044">
        <w:rPr>
          <w:noProof/>
        </w:rPr>
        <w:t>39</w:t>
      </w:r>
      <w:r w:rsidRPr="00067606">
        <w:fldChar w:fldCharType="end"/>
      </w:r>
      <w:r w:rsidRPr="00067606">
        <w:t>: GPIO module before soldering</w:t>
      </w:r>
    </w:p>
    <w:p w14:paraId="47476D2B" w14:textId="77777777" w:rsidR="0014681E" w:rsidRPr="00067606" w:rsidRDefault="0014681E" w:rsidP="0014681E">
      <w:pPr>
        <w:keepNext/>
        <w:jc w:val="center"/>
      </w:pPr>
      <w:r w:rsidRPr="00067606">
        <w:drawing>
          <wp:inline distT="0" distB="0" distL="0" distR="0" wp14:anchorId="4B32C55D" wp14:editId="579EE84C">
            <wp:extent cx="3599688" cy="2401824"/>
            <wp:effectExtent l="0" t="0" r="1270" b="0"/>
            <wp:docPr id="1464585777"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585777" name="Grafik 1464585777"/>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599688" cy="2401824"/>
                    </a:xfrm>
                    <a:prstGeom prst="rect">
                      <a:avLst/>
                    </a:prstGeom>
                  </pic:spPr>
                </pic:pic>
              </a:graphicData>
            </a:graphic>
          </wp:inline>
        </w:drawing>
      </w:r>
    </w:p>
    <w:p w14:paraId="22A3371B" w14:textId="6A4D8CB9" w:rsidR="0014681E" w:rsidRPr="00067606" w:rsidRDefault="0014681E" w:rsidP="0014681E">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A63044">
        <w:rPr>
          <w:noProof/>
        </w:rPr>
        <w:t>40</w:t>
      </w:r>
      <w:r w:rsidRPr="00067606">
        <w:fldChar w:fldCharType="end"/>
      </w:r>
      <w:r w:rsidRPr="00067606">
        <w:t>: GPIO module after soldering (Held by blue tack)</w:t>
      </w:r>
    </w:p>
    <w:p w14:paraId="3FA058EF" w14:textId="4889CFEE" w:rsidR="00247361" w:rsidRPr="00067606" w:rsidRDefault="00247361" w:rsidP="00B0128A">
      <w:pPr>
        <w:jc w:val="both"/>
      </w:pPr>
      <w:r w:rsidRPr="00247361">
        <w:lastRenderedPageBreak/>
        <w:t xml:space="preserve">For temporarily holding components in position, I use the popular </w:t>
      </w:r>
      <w:r w:rsidRPr="00247361">
        <w:rPr>
          <w:b/>
          <w:bCs/>
        </w:rPr>
        <w:t>Blu Tack</w:t>
      </w:r>
      <w:r w:rsidRPr="00247361">
        <w:t>. It is sufficiently sticky, can be reused many times, and is particularly useful for components that tend to fall out when the PCB is flipped over for soldering.</w:t>
      </w:r>
    </w:p>
    <w:p w14:paraId="0B1ABE93" w14:textId="059FF4BF" w:rsidR="00B0128A" w:rsidRPr="00067606" w:rsidRDefault="00B0128A" w:rsidP="000F7D61">
      <w:pPr>
        <w:pStyle w:val="berschrift4"/>
      </w:pPr>
      <w:r w:rsidRPr="00067606">
        <w:t>Remaining components</w:t>
      </w:r>
    </w:p>
    <w:p w14:paraId="1A96F7CB" w14:textId="77777777" w:rsidR="00247361" w:rsidRPr="00247361" w:rsidRDefault="00247361" w:rsidP="00247361">
      <w:pPr>
        <w:jc w:val="both"/>
      </w:pPr>
      <w:r w:rsidRPr="00247361">
        <w:t xml:space="preserve">It does not matter whether the other </w:t>
      </w:r>
      <w:r w:rsidRPr="00247361">
        <w:rPr>
          <w:b/>
          <w:bCs/>
        </w:rPr>
        <w:t>through-hole components</w:t>
      </w:r>
      <w:r w:rsidRPr="00247361">
        <w:t xml:space="preserve"> are soldered before or after the modules.</w:t>
      </w:r>
    </w:p>
    <w:p w14:paraId="2CACDAAC" w14:textId="77777777" w:rsidR="00247361" w:rsidRPr="00247361" w:rsidRDefault="00247361" w:rsidP="00247361">
      <w:pPr>
        <w:jc w:val="both"/>
      </w:pPr>
      <w:r w:rsidRPr="00247361">
        <w:t xml:space="preserve">The </w:t>
      </w:r>
      <w:r w:rsidRPr="00247361">
        <w:rPr>
          <w:b/>
          <w:bCs/>
        </w:rPr>
        <w:t>switches should be installed last</w:t>
      </w:r>
      <w:r w:rsidRPr="00247361">
        <w:t>.</w:t>
      </w:r>
    </w:p>
    <w:p w14:paraId="7340B4CB" w14:textId="3B12A6BA" w:rsidR="00AE2809" w:rsidRPr="00067606" w:rsidRDefault="00AE2809" w:rsidP="00AE2809">
      <w:pPr>
        <w:pStyle w:val="berschrift4"/>
      </w:pPr>
      <w:r w:rsidRPr="00067606">
        <w:t>Stabilizers</w:t>
      </w:r>
    </w:p>
    <w:p w14:paraId="63241552" w14:textId="5382576B" w:rsidR="00247361" w:rsidRDefault="00247361" w:rsidP="00247361">
      <w:r>
        <w:t xml:space="preserve">It is a good idea to install the </w:t>
      </w:r>
      <w:r w:rsidRPr="00247361">
        <w:rPr>
          <w:b/>
          <w:bCs/>
        </w:rPr>
        <w:t>stabilizers before soldering in the switches</w:t>
      </w:r>
      <w:r>
        <w:t>. This leaves enough space to apply the moderate amount of force required to install them.</w:t>
      </w:r>
    </w:p>
    <w:p w14:paraId="576D4235" w14:textId="36E211FB" w:rsidR="00247361" w:rsidRDefault="00247361" w:rsidP="00247361">
      <w:r>
        <w:t xml:space="preserve">The wire of the </w:t>
      </w:r>
      <w:r w:rsidRPr="00247361">
        <w:rPr>
          <w:b/>
          <w:bCs/>
        </w:rPr>
        <w:t>7U stabilizer</w:t>
      </w:r>
      <w:r>
        <w:t xml:space="preserve"> runs </w:t>
      </w:r>
      <w:r w:rsidRPr="00247361">
        <w:rPr>
          <w:b/>
          <w:bCs/>
        </w:rPr>
        <w:t>above the spacebar switch</w:t>
      </w:r>
      <w:r>
        <w:t xml:space="preserve">, while the wire of the </w:t>
      </w:r>
      <w:r w:rsidRPr="00247361">
        <w:rPr>
          <w:b/>
          <w:bCs/>
        </w:rPr>
        <w:t>2U stabilizer</w:t>
      </w:r>
      <w:r>
        <w:t xml:space="preserve"> runs </w:t>
      </w:r>
      <w:r w:rsidRPr="00636798">
        <w:rPr>
          <w:b/>
          <w:bCs/>
        </w:rPr>
        <w:t>below the RETURN switch</w:t>
      </w:r>
      <w:r>
        <w:t xml:space="preserve"> (see </w:t>
      </w:r>
      <w:r w:rsidRPr="00067606">
        <w:fldChar w:fldCharType="begin"/>
      </w:r>
      <w:r w:rsidRPr="00067606">
        <w:instrText xml:space="preserve"> REF _Ref237087583 \h </w:instrText>
      </w:r>
      <w:r w:rsidRPr="00067606">
        <w:fldChar w:fldCharType="separate"/>
      </w:r>
      <w:r w:rsidR="00A63044" w:rsidRPr="00067606">
        <w:t xml:space="preserve">Figure </w:t>
      </w:r>
      <w:r w:rsidR="00A63044">
        <w:rPr>
          <w:noProof/>
        </w:rPr>
        <w:t>41</w:t>
      </w:r>
      <w:r w:rsidRPr="00067606">
        <w:fldChar w:fldCharType="end"/>
      </w:r>
      <w:r>
        <w:t>).</w:t>
      </w:r>
    </w:p>
    <w:p w14:paraId="09DCE20D" w14:textId="38F73CEF" w:rsidR="00247361" w:rsidRDefault="00247361" w:rsidP="00247361">
      <w:r w:rsidRPr="00247361">
        <w:rPr>
          <w:b/>
          <w:bCs/>
        </w:rPr>
        <w:t>9U Stabilizer — PCB Rev. 1 and later</w:t>
      </w:r>
      <w:r>
        <w:rPr>
          <w:b/>
          <w:bCs/>
        </w:rPr>
        <w:t>:</w:t>
      </w:r>
      <w:r w:rsidR="00636798">
        <w:rPr>
          <w:b/>
          <w:bCs/>
        </w:rPr>
        <w:br/>
      </w:r>
      <w:r>
        <w:t xml:space="preserve">The </w:t>
      </w:r>
      <w:r w:rsidRPr="00636798">
        <w:rPr>
          <w:b/>
          <w:bCs/>
        </w:rPr>
        <w:t>9U stabilizer</w:t>
      </w:r>
      <w:r>
        <w:t xml:space="preserve"> is only required if you want to use </w:t>
      </w:r>
      <w:r w:rsidRPr="00636798">
        <w:rPr>
          <w:b/>
          <w:bCs/>
        </w:rPr>
        <w:t>classic keycaps</w:t>
      </w:r>
      <w:r>
        <w:t>.</w:t>
      </w:r>
    </w:p>
    <w:p w14:paraId="09EDC63D" w14:textId="1870BF51" w:rsidR="00247361" w:rsidRDefault="00247361" w:rsidP="00247361">
      <w:r>
        <w:t xml:space="preserve">To make a 9U stabilizer, take another stabilizer and bend the replacement wire according to drawing </w:t>
      </w:r>
      <w:r w:rsidRPr="00636798">
        <w:rPr>
          <w:b/>
          <w:bCs/>
        </w:rPr>
        <w:t>223-3-03-01</w:t>
      </w:r>
      <w:r>
        <w:t xml:space="preserve"> in the </w:t>
      </w:r>
      <w:r w:rsidRPr="00636798">
        <w:rPr>
          <w:b/>
          <w:bCs/>
        </w:rPr>
        <w:t>/9U_stabilizer/</w:t>
      </w:r>
      <w:r>
        <w:t xml:space="preserve"> subfolder. The required material is </w:t>
      </w:r>
      <w:r w:rsidRPr="00636798">
        <w:rPr>
          <w:b/>
          <w:bCs/>
        </w:rPr>
        <w:t>1.5 mm spring-steel wire</w:t>
      </w:r>
      <w:r>
        <w:t>.</w:t>
      </w:r>
    </w:p>
    <w:p w14:paraId="42A8BB32" w14:textId="32C681AA" w:rsidR="00247361" w:rsidRDefault="00247361" w:rsidP="00247361">
      <w:r>
        <w:t xml:space="preserve">Keep the required bend radius in mind. The stabilizer is quite tolerant of small deviations, so making the 9U wire is not particularly difficult. Nevertheless, it is a good idea to </w:t>
      </w:r>
      <w:r w:rsidRPr="00636798">
        <w:rPr>
          <w:b/>
          <w:bCs/>
        </w:rPr>
        <w:t>test the fit before final assembly</w:t>
      </w:r>
      <w:r>
        <w:t>.</w:t>
      </w:r>
    </w:p>
    <w:p w14:paraId="19E1A516" w14:textId="616D0335" w:rsidR="00247361" w:rsidRDefault="00247361" w:rsidP="00247361">
      <w:r w:rsidRPr="00636798">
        <w:rPr>
          <w:b/>
          <w:bCs/>
        </w:rPr>
        <w:t>Note:</w:t>
      </w:r>
      <w:r>
        <w:t xml:space="preserve"> The </w:t>
      </w:r>
      <w:r w:rsidRPr="00636798">
        <w:rPr>
          <w:b/>
          <w:bCs/>
        </w:rPr>
        <w:t>C64U</w:t>
      </w:r>
      <w:r>
        <w:t xml:space="preserve"> and </w:t>
      </w:r>
      <w:r w:rsidR="00636798" w:rsidRPr="00636798">
        <w:rPr>
          <w:b/>
          <w:bCs/>
        </w:rPr>
        <w:t>B</w:t>
      </w:r>
      <w:r w:rsidRPr="00636798">
        <w:rPr>
          <w:b/>
          <w:bCs/>
        </w:rPr>
        <w:t>lingboard64</w:t>
      </w:r>
      <w:r>
        <w:t xml:space="preserve"> space bars use a </w:t>
      </w:r>
      <w:r w:rsidRPr="00636798">
        <w:rPr>
          <w:b/>
          <w:bCs/>
        </w:rPr>
        <w:t>7U stabilizer</w:t>
      </w:r>
      <w:r>
        <w:t>, which is relevant if you intend to use these keycaps.</w:t>
      </w:r>
    </w:p>
    <w:p w14:paraId="36FE5620" w14:textId="77777777" w:rsidR="00B82151" w:rsidRPr="00067606" w:rsidRDefault="00AE2809" w:rsidP="00B82151">
      <w:pPr>
        <w:keepNext/>
        <w:jc w:val="center"/>
      </w:pPr>
      <w:r w:rsidRPr="00067606">
        <w:drawing>
          <wp:inline distT="0" distB="0" distL="0" distR="0" wp14:anchorId="020CD544" wp14:editId="0F773230">
            <wp:extent cx="5041392" cy="1572768"/>
            <wp:effectExtent l="0" t="0" r="6985" b="8890"/>
            <wp:docPr id="1783256587"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256587" name="Grafik 178325658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41392" cy="1572768"/>
                    </a:xfrm>
                    <a:prstGeom prst="rect">
                      <a:avLst/>
                    </a:prstGeom>
                  </pic:spPr>
                </pic:pic>
              </a:graphicData>
            </a:graphic>
          </wp:inline>
        </w:drawing>
      </w:r>
    </w:p>
    <w:p w14:paraId="5664E40F" w14:textId="493D67B3" w:rsidR="00AE2809" w:rsidRPr="00067606" w:rsidRDefault="00B82151" w:rsidP="00B82151">
      <w:pPr>
        <w:pStyle w:val="Beschriftung"/>
        <w:jc w:val="center"/>
      </w:pPr>
      <w:bookmarkStart w:id="57" w:name="_Ref237087583"/>
      <w:r w:rsidRPr="00067606">
        <w:t xml:space="preserve">Figure </w:t>
      </w:r>
      <w:r w:rsidRPr="00067606">
        <w:fldChar w:fldCharType="begin"/>
      </w:r>
      <w:r w:rsidRPr="00067606">
        <w:instrText xml:space="preserve"> SEQ Figure \* ARABIC </w:instrText>
      </w:r>
      <w:r w:rsidRPr="00067606">
        <w:fldChar w:fldCharType="separate"/>
      </w:r>
      <w:r w:rsidR="00A63044">
        <w:rPr>
          <w:noProof/>
        </w:rPr>
        <w:t>41</w:t>
      </w:r>
      <w:r w:rsidRPr="00067606">
        <w:fldChar w:fldCharType="end"/>
      </w:r>
      <w:bookmarkEnd w:id="57"/>
      <w:r w:rsidRPr="00067606">
        <w:t>: Keyboard with stabilizers, switches already installed</w:t>
      </w:r>
    </w:p>
    <w:p w14:paraId="13AF82C2" w14:textId="7A8DB6C5" w:rsidR="00B0128A" w:rsidRPr="00067606" w:rsidRDefault="00B0128A" w:rsidP="000F7D61">
      <w:pPr>
        <w:pStyle w:val="berschrift4"/>
      </w:pPr>
      <w:r w:rsidRPr="00067606">
        <w:t>Switches and SHIFT LOCK LED</w:t>
      </w:r>
    </w:p>
    <w:p w14:paraId="299A1B5E" w14:textId="77777777" w:rsidR="00636798" w:rsidRPr="00636798" w:rsidRDefault="00636798" w:rsidP="00636798">
      <w:pPr>
        <w:jc w:val="both"/>
      </w:pPr>
      <w:r w:rsidRPr="00636798">
        <w:t xml:space="preserve">Before soldering the keyboard switches, check whether the </w:t>
      </w:r>
      <w:r w:rsidRPr="00636798">
        <w:rPr>
          <w:b/>
          <w:bCs/>
        </w:rPr>
        <w:t>LED should be installed before or after the Shift Lock switch</w:t>
      </w:r>
      <w:r w:rsidRPr="00636798">
        <w:t>.</w:t>
      </w:r>
    </w:p>
    <w:p w14:paraId="1818B879" w14:textId="77777777" w:rsidR="00636798" w:rsidRPr="00636798" w:rsidRDefault="00636798" w:rsidP="00636798">
      <w:pPr>
        <w:jc w:val="both"/>
      </w:pPr>
      <w:r w:rsidRPr="00636798">
        <w:t>There are generally two types of switches:</w:t>
      </w:r>
    </w:p>
    <w:p w14:paraId="0769ACD6" w14:textId="77777777" w:rsidR="00636798" w:rsidRPr="00636798" w:rsidRDefault="00636798" w:rsidP="00636798">
      <w:pPr>
        <w:pStyle w:val="Listenabsatz"/>
        <w:numPr>
          <w:ilvl w:val="0"/>
          <w:numId w:val="20"/>
        </w:numPr>
        <w:jc w:val="both"/>
      </w:pPr>
      <w:r w:rsidRPr="00636798">
        <w:t xml:space="preserve">On some switches, the </w:t>
      </w:r>
      <w:r w:rsidRPr="00636798">
        <w:rPr>
          <w:b/>
          <w:bCs/>
        </w:rPr>
        <w:t>LED is installed above the switch</w:t>
      </w:r>
      <w:r w:rsidRPr="00636798">
        <w:t>.</w:t>
      </w:r>
    </w:p>
    <w:p w14:paraId="7C184E07" w14:textId="77777777" w:rsidR="00636798" w:rsidRPr="00636798" w:rsidRDefault="00636798" w:rsidP="00636798">
      <w:pPr>
        <w:pStyle w:val="Listenabsatz"/>
        <w:numPr>
          <w:ilvl w:val="0"/>
          <w:numId w:val="20"/>
        </w:numPr>
        <w:jc w:val="both"/>
      </w:pPr>
      <w:r w:rsidRPr="00636798">
        <w:t xml:space="preserve">Switches </w:t>
      </w:r>
      <w:r w:rsidRPr="00636798">
        <w:rPr>
          <w:b/>
          <w:bCs/>
        </w:rPr>
        <w:t>with</w:t>
      </w:r>
      <w:r w:rsidRPr="00636798">
        <w:t xml:space="preserve"> a </w:t>
      </w:r>
      <w:r w:rsidRPr="00636798">
        <w:rPr>
          <w:b/>
          <w:bCs/>
        </w:rPr>
        <w:t>light guide</w:t>
      </w:r>
      <w:r w:rsidRPr="00636798">
        <w:t xml:space="preserve"> can have the LED installed underneath. In this case, the light guide must first be removed by pressing it out from below, and the </w:t>
      </w:r>
      <w:r w:rsidRPr="00636798">
        <w:rPr>
          <w:b/>
          <w:bCs/>
        </w:rPr>
        <w:t>LED must be soldered before the switch is installed</w:t>
      </w:r>
      <w:r w:rsidRPr="00636798">
        <w:t>.</w:t>
      </w:r>
    </w:p>
    <w:p w14:paraId="4B765CE7" w14:textId="77777777" w:rsidR="00636798" w:rsidRPr="00636798" w:rsidRDefault="00636798" w:rsidP="00636798">
      <w:pPr>
        <w:jc w:val="both"/>
      </w:pPr>
      <w:r w:rsidRPr="00636798">
        <w:t xml:space="preserve">The LED is </w:t>
      </w:r>
      <w:r w:rsidRPr="00636798">
        <w:rPr>
          <w:b/>
          <w:bCs/>
        </w:rPr>
        <w:t>polarized</w:t>
      </w:r>
      <w:r w:rsidRPr="00636798">
        <w:t xml:space="preserve">. The </w:t>
      </w:r>
      <w:r w:rsidRPr="00636798">
        <w:rPr>
          <w:b/>
          <w:bCs/>
        </w:rPr>
        <w:t>shorter pin is the cathode (-)</w:t>
      </w:r>
      <w:r w:rsidRPr="00636798">
        <w:t xml:space="preserve"> and the </w:t>
      </w:r>
      <w:r w:rsidRPr="00636798">
        <w:rPr>
          <w:b/>
          <w:bCs/>
        </w:rPr>
        <w:t>longer pin is the anode (+)</w:t>
      </w:r>
      <w:r w:rsidRPr="00636798">
        <w:t>.</w:t>
      </w:r>
    </w:p>
    <w:p w14:paraId="16D6D539" w14:textId="77777777" w:rsidR="00636798" w:rsidRPr="00636798" w:rsidRDefault="00636798" w:rsidP="00636798">
      <w:pPr>
        <w:jc w:val="both"/>
      </w:pPr>
      <w:r w:rsidRPr="00636798">
        <w:lastRenderedPageBreak/>
        <w:t xml:space="preserve">The high-brightness LED specified in the BOM can be somewhat confusing because its internal construction may make the polarity appear different. </w:t>
      </w:r>
      <w:r w:rsidRPr="00636798">
        <w:rPr>
          <w:b/>
          <w:bCs/>
        </w:rPr>
        <w:t>Use the pin lengths to determine the polarity, not the internal appearance of the LED.</w:t>
      </w:r>
    </w:p>
    <w:p w14:paraId="4ABEB43D" w14:textId="77777777" w:rsidR="00636798" w:rsidRPr="00636798" w:rsidRDefault="00636798" w:rsidP="00636798">
      <w:pPr>
        <w:jc w:val="both"/>
      </w:pPr>
      <w:r w:rsidRPr="00636798">
        <w:t>The PCB silkscreen indicates the correct polarity. Unfortunately, on earlier PCB revisions this marking is covered by the switch once the switch has been installed. The polarity issue is corrected in later PCB revisions.</w:t>
      </w:r>
    </w:p>
    <w:p w14:paraId="11155B69" w14:textId="77777777" w:rsidR="00636798" w:rsidRPr="00636798" w:rsidRDefault="00636798" w:rsidP="00636798">
      <w:pPr>
        <w:jc w:val="both"/>
      </w:pPr>
      <w:r w:rsidRPr="00636798">
        <w:t xml:space="preserve">The </w:t>
      </w:r>
      <w:r w:rsidRPr="00636798">
        <w:rPr>
          <w:b/>
          <w:bCs/>
        </w:rPr>
        <w:t>anode (+) points toward the RUN/STOP key</w:t>
      </w:r>
      <w:r w:rsidRPr="00636798">
        <w:t>.</w:t>
      </w:r>
    </w:p>
    <w:p w14:paraId="7B60770D" w14:textId="77777777" w:rsidR="00636798" w:rsidRPr="00636798" w:rsidRDefault="00636798" w:rsidP="00636798">
      <w:pPr>
        <w:jc w:val="both"/>
      </w:pPr>
      <w:r w:rsidRPr="00636798">
        <w:t xml:space="preserve">If your switches have light guides, </w:t>
      </w:r>
      <w:r w:rsidRPr="00636798">
        <w:rPr>
          <w:b/>
          <w:bCs/>
        </w:rPr>
        <w:t>remove the light guide only from the SHIFT LOCK switch</w:t>
      </w:r>
      <w:r w:rsidRPr="00636798">
        <w:t>. The light guides in all other switches should remain installed.</w:t>
      </w:r>
    </w:p>
    <w:p w14:paraId="68A058A4" w14:textId="77777777" w:rsidR="00103BCD" w:rsidRPr="00067606" w:rsidRDefault="00103BCD" w:rsidP="00103BCD">
      <w:pPr>
        <w:keepNext/>
        <w:jc w:val="center"/>
      </w:pPr>
      <w:r w:rsidRPr="00067606">
        <w:drawing>
          <wp:inline distT="0" distB="0" distL="0" distR="0" wp14:anchorId="2591441D" wp14:editId="56856C77">
            <wp:extent cx="5041392" cy="3358896"/>
            <wp:effectExtent l="0" t="0" r="6985" b="0"/>
            <wp:docPr id="20237899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78998" name="Grafik 202378998"/>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041392" cy="3358896"/>
                    </a:xfrm>
                    <a:prstGeom prst="rect">
                      <a:avLst/>
                    </a:prstGeom>
                  </pic:spPr>
                </pic:pic>
              </a:graphicData>
            </a:graphic>
          </wp:inline>
        </w:drawing>
      </w:r>
    </w:p>
    <w:p w14:paraId="74F41F3A" w14:textId="364F99A8" w:rsidR="00103BCD" w:rsidRPr="00067606" w:rsidRDefault="00103BCD" w:rsidP="00103BCD">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A63044">
        <w:rPr>
          <w:noProof/>
        </w:rPr>
        <w:t>42</w:t>
      </w:r>
      <w:r w:rsidRPr="00067606">
        <w:fldChar w:fldCharType="end"/>
      </w:r>
      <w:r w:rsidRPr="00067606">
        <w:t>: left to righ</w:t>
      </w:r>
      <w:r w:rsidR="00CC7340" w:rsidRPr="00067606">
        <w:t>t</w:t>
      </w:r>
      <w:r w:rsidRPr="00067606">
        <w:t>: Switch with top entry LED configuration, with light guide, light guide removed</w:t>
      </w:r>
    </w:p>
    <w:p w14:paraId="2DDCCB0C" w14:textId="77777777" w:rsidR="006D6B62" w:rsidRPr="00067606" w:rsidRDefault="006D6B62">
      <w:r w:rsidRPr="00067606">
        <w:br w:type="page"/>
      </w:r>
    </w:p>
    <w:p w14:paraId="48A16212" w14:textId="3166CC34" w:rsidR="00C30460" w:rsidRPr="00067606" w:rsidRDefault="00C30460" w:rsidP="00C30460">
      <w:pPr>
        <w:pStyle w:val="berschrift1"/>
      </w:pPr>
      <w:bookmarkStart w:id="58" w:name="_Toc239108355"/>
      <w:r w:rsidRPr="00067606">
        <w:lastRenderedPageBreak/>
        <w:t>Cable Making</w:t>
      </w:r>
      <w:bookmarkEnd w:id="58"/>
    </w:p>
    <w:p w14:paraId="4E16284B" w14:textId="13075C97" w:rsidR="00991E98" w:rsidRPr="00067606" w:rsidRDefault="00991E98" w:rsidP="00991E98">
      <w:pPr>
        <w:pStyle w:val="berschrift2"/>
      </w:pPr>
      <w:bookmarkStart w:id="59" w:name="_Toc239108356"/>
      <w:r w:rsidRPr="00067606">
        <w:t>The Ribbon Cable</w:t>
      </w:r>
      <w:bookmarkEnd w:id="59"/>
    </w:p>
    <w:p w14:paraId="20639215" w14:textId="77777777" w:rsidR="00636798" w:rsidRPr="00636798" w:rsidRDefault="00636798" w:rsidP="00636798">
      <w:pPr>
        <w:jc w:val="both"/>
      </w:pPr>
      <w:r w:rsidRPr="00636798">
        <w:t xml:space="preserve">There is one </w:t>
      </w:r>
      <w:r w:rsidRPr="00636798">
        <w:rPr>
          <w:b/>
          <w:bCs/>
        </w:rPr>
        <w:t>ribbon cable</w:t>
      </w:r>
      <w:r w:rsidRPr="00636798">
        <w:t xml:space="preserve">: the keyboard cable connecting the keyboard to the </w:t>
      </w:r>
      <w:r w:rsidRPr="00636798">
        <w:rPr>
          <w:b/>
          <w:bCs/>
        </w:rPr>
        <w:t>C64 keyboard connector PCB</w:t>
      </w:r>
      <w:r w:rsidRPr="00636798">
        <w:t xml:space="preserve"> (see </w:t>
      </w:r>
      <w:r w:rsidRPr="00636798">
        <w:rPr>
          <w:b/>
          <w:bCs/>
        </w:rPr>
        <w:t>drawing no. 224-3-01-0*</w:t>
      </w:r>
      <w:r w:rsidRPr="00636798">
        <w:t xml:space="preserve">, file </w:t>
      </w:r>
      <w:r w:rsidRPr="00636798">
        <w:rPr>
          <w:b/>
          <w:bCs/>
        </w:rPr>
        <w:t>/C64 Keyboard Connector PCB/Rev. 0/pdf/KB-Cab.pdf</w:t>
      </w:r>
      <w:r w:rsidRPr="00636798">
        <w:t>).</w:t>
      </w:r>
    </w:p>
    <w:p w14:paraId="26E7FBC2" w14:textId="77777777" w:rsidR="00636798" w:rsidRPr="00636798" w:rsidRDefault="00636798" w:rsidP="00636798">
      <w:pPr>
        <w:jc w:val="both"/>
      </w:pPr>
      <w:r w:rsidRPr="00636798">
        <w:t xml:space="preserve">The cable uses a </w:t>
      </w:r>
      <w:r w:rsidRPr="00636798">
        <w:rPr>
          <w:b/>
          <w:bCs/>
        </w:rPr>
        <w:t>2×10-way IDC receptacle</w:t>
      </w:r>
      <w:r w:rsidRPr="00636798">
        <w:t xml:space="preserve"> on one end and a </w:t>
      </w:r>
      <w:proofErr w:type="spellStart"/>
      <w:r w:rsidRPr="00636798">
        <w:rPr>
          <w:b/>
          <w:bCs/>
        </w:rPr>
        <w:t>MicroMatch</w:t>
      </w:r>
      <w:proofErr w:type="spellEnd"/>
      <w:r w:rsidRPr="00636798">
        <w:rPr>
          <w:b/>
          <w:bCs/>
        </w:rPr>
        <w:t xml:space="preserve"> (IDC) connector</w:t>
      </w:r>
      <w:r w:rsidRPr="00636798">
        <w:t xml:space="preserve"> on the other. The only tool required is a </w:t>
      </w:r>
      <w:r w:rsidRPr="00636798">
        <w:rPr>
          <w:b/>
          <w:bCs/>
        </w:rPr>
        <w:t>small vice</w:t>
      </w:r>
      <w:r w:rsidRPr="00636798">
        <w:t>.</w:t>
      </w:r>
    </w:p>
    <w:p w14:paraId="2CB209EF" w14:textId="77777777" w:rsidR="00636798" w:rsidRPr="00636798" w:rsidRDefault="00636798" w:rsidP="00636798">
      <w:pPr>
        <w:jc w:val="both"/>
      </w:pPr>
      <w:r w:rsidRPr="00636798">
        <w:t xml:space="preserve">Insert the cut ribbon cable into the connector, making sure that the </w:t>
      </w:r>
      <w:r w:rsidRPr="00636798">
        <w:rPr>
          <w:b/>
          <w:bCs/>
        </w:rPr>
        <w:t>red wire (wire no. 1)</w:t>
      </w:r>
      <w:r w:rsidRPr="00636798">
        <w:t xml:space="preserve"> is aligned with </w:t>
      </w:r>
      <w:r w:rsidRPr="00636798">
        <w:rPr>
          <w:b/>
          <w:bCs/>
        </w:rPr>
        <w:t>pin 1</w:t>
      </w:r>
      <w:r w:rsidRPr="00636798">
        <w:t xml:space="preserve">, which is marked by a </w:t>
      </w:r>
      <w:r w:rsidRPr="00636798">
        <w:rPr>
          <w:b/>
          <w:bCs/>
        </w:rPr>
        <w:t>triangle/arrow</w:t>
      </w:r>
      <w:r w:rsidRPr="00636798">
        <w:t xml:space="preserve"> on the connector. Then compress the connector in the vice.</w:t>
      </w:r>
    </w:p>
    <w:p w14:paraId="4533E21A" w14:textId="77777777" w:rsidR="00636798" w:rsidRPr="00636798" w:rsidRDefault="00636798" w:rsidP="00636798">
      <w:pPr>
        <w:jc w:val="both"/>
      </w:pPr>
      <w:r w:rsidRPr="00636798">
        <w:t xml:space="preserve">Note that the </w:t>
      </w:r>
      <w:r w:rsidRPr="00636798">
        <w:rPr>
          <w:b/>
          <w:bCs/>
        </w:rPr>
        <w:t>2×10-way connector has a strain relief</w:t>
      </w:r>
      <w:r w:rsidRPr="00636798">
        <w:t xml:space="preserve">. This causes the connector to be </w:t>
      </w:r>
      <w:r w:rsidRPr="00636798">
        <w:rPr>
          <w:b/>
          <w:bCs/>
        </w:rPr>
        <w:t>rotated by 180°</w:t>
      </w:r>
      <w:r w:rsidRPr="00636798">
        <w:t xml:space="preserve"> when the strain relief is installed.</w:t>
      </w:r>
    </w:p>
    <w:p w14:paraId="1FA306FA" w14:textId="77777777" w:rsidR="00CC7340" w:rsidRPr="00067606" w:rsidRDefault="00CC7340" w:rsidP="00CC7340">
      <w:pPr>
        <w:keepNext/>
        <w:jc w:val="center"/>
      </w:pPr>
      <w:r w:rsidRPr="00067606">
        <w:drawing>
          <wp:inline distT="0" distB="0" distL="0" distR="0" wp14:anchorId="0E5D502F" wp14:editId="23643657">
            <wp:extent cx="3599688" cy="2398776"/>
            <wp:effectExtent l="0" t="0" r="1270" b="1905"/>
            <wp:docPr id="121649682"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49682" name="Grafik 121649682"/>
                    <pic:cNvPicPr/>
                  </pic:nvPicPr>
                  <pic:blipFill>
                    <a:blip r:embed="rId53" cstate="print">
                      <a:extLst>
                        <a:ext uri="{28A0092B-C50C-407E-A947-70E740481C1C}">
                          <a14:useLocalDpi xmlns:a14="http://schemas.microsoft.com/office/drawing/2010/main" val="0"/>
                        </a:ext>
                      </a:extLst>
                    </a:blip>
                    <a:stretch>
                      <a:fillRect/>
                    </a:stretch>
                  </pic:blipFill>
                  <pic:spPr>
                    <a:xfrm>
                      <a:off x="0" y="0"/>
                      <a:ext cx="3599688" cy="2398776"/>
                    </a:xfrm>
                    <a:prstGeom prst="rect">
                      <a:avLst/>
                    </a:prstGeom>
                  </pic:spPr>
                </pic:pic>
              </a:graphicData>
            </a:graphic>
          </wp:inline>
        </w:drawing>
      </w:r>
    </w:p>
    <w:p w14:paraId="2B302EC2" w14:textId="519F6CA2" w:rsidR="00CC7340" w:rsidRPr="00067606" w:rsidRDefault="00CC7340" w:rsidP="00CC7340">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A63044">
        <w:rPr>
          <w:noProof/>
        </w:rPr>
        <w:t>43</w:t>
      </w:r>
      <w:r w:rsidRPr="00067606">
        <w:fldChar w:fldCharType="end"/>
      </w:r>
      <w:r w:rsidRPr="00067606">
        <w:t>: IDC receptacle - ribbon cable aligned</w:t>
      </w:r>
    </w:p>
    <w:p w14:paraId="4AF6E2F1" w14:textId="77777777" w:rsidR="00CC7340" w:rsidRPr="00067606" w:rsidRDefault="00CC7340" w:rsidP="00CC7340">
      <w:pPr>
        <w:keepNext/>
        <w:jc w:val="center"/>
      </w:pPr>
      <w:r w:rsidRPr="00067606">
        <w:drawing>
          <wp:inline distT="0" distB="0" distL="0" distR="0" wp14:anchorId="2DF61D60" wp14:editId="6F9E3500">
            <wp:extent cx="3599688" cy="2398776"/>
            <wp:effectExtent l="0" t="0" r="1270" b="1905"/>
            <wp:docPr id="1251141391"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141391" name="Grafik 125114139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3599688" cy="2398776"/>
                    </a:xfrm>
                    <a:prstGeom prst="rect">
                      <a:avLst/>
                    </a:prstGeom>
                  </pic:spPr>
                </pic:pic>
              </a:graphicData>
            </a:graphic>
          </wp:inline>
        </w:drawing>
      </w:r>
    </w:p>
    <w:p w14:paraId="6918DCCE" w14:textId="04AFC504" w:rsidR="00CC7340" w:rsidRPr="00067606" w:rsidRDefault="00CC7340" w:rsidP="00CC7340">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A63044">
        <w:rPr>
          <w:noProof/>
        </w:rPr>
        <w:t>44</w:t>
      </w:r>
      <w:r w:rsidRPr="00067606">
        <w:fldChar w:fldCharType="end"/>
      </w:r>
      <w:r w:rsidRPr="00067606">
        <w:t>: IDC receptacle in the vice, before compressing</w:t>
      </w:r>
    </w:p>
    <w:p w14:paraId="1CEA10B7" w14:textId="77777777" w:rsidR="00CC7340" w:rsidRPr="00067606" w:rsidRDefault="00CC7340" w:rsidP="00CC7340">
      <w:pPr>
        <w:keepNext/>
        <w:jc w:val="center"/>
      </w:pPr>
      <w:r w:rsidRPr="00067606">
        <w:lastRenderedPageBreak/>
        <w:drawing>
          <wp:inline distT="0" distB="0" distL="0" distR="0" wp14:anchorId="661AE3C9" wp14:editId="36D39F97">
            <wp:extent cx="3599688" cy="2401824"/>
            <wp:effectExtent l="0" t="0" r="1270" b="0"/>
            <wp:docPr id="1832601244"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601244" name="Grafik 1832601244"/>
                    <pic:cNvPicPr/>
                  </pic:nvPicPr>
                  <pic:blipFill>
                    <a:blip r:embed="rId55" cstate="print">
                      <a:extLst>
                        <a:ext uri="{28A0092B-C50C-407E-A947-70E740481C1C}">
                          <a14:useLocalDpi xmlns:a14="http://schemas.microsoft.com/office/drawing/2010/main" val="0"/>
                        </a:ext>
                      </a:extLst>
                    </a:blip>
                    <a:stretch>
                      <a:fillRect/>
                    </a:stretch>
                  </pic:blipFill>
                  <pic:spPr>
                    <a:xfrm>
                      <a:off x="0" y="0"/>
                      <a:ext cx="3599688" cy="2401824"/>
                    </a:xfrm>
                    <a:prstGeom prst="rect">
                      <a:avLst/>
                    </a:prstGeom>
                  </pic:spPr>
                </pic:pic>
              </a:graphicData>
            </a:graphic>
          </wp:inline>
        </w:drawing>
      </w:r>
    </w:p>
    <w:p w14:paraId="0BE06E0B" w14:textId="3F97FDF8" w:rsidR="00CC7340" w:rsidRPr="00067606" w:rsidRDefault="00CC7340" w:rsidP="00CC7340">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A63044">
        <w:rPr>
          <w:noProof/>
        </w:rPr>
        <w:t>45</w:t>
      </w:r>
      <w:r w:rsidRPr="00067606">
        <w:fldChar w:fldCharType="end"/>
      </w:r>
      <w:r w:rsidRPr="00067606">
        <w:t>: IDC receptacle - strain relief installed</w:t>
      </w:r>
    </w:p>
    <w:p w14:paraId="07C13FEA" w14:textId="77777777" w:rsidR="00636798" w:rsidRPr="00636798" w:rsidRDefault="00636798" w:rsidP="00636798">
      <w:pPr>
        <w:jc w:val="both"/>
      </w:pPr>
      <w:r w:rsidRPr="00636798">
        <w:t xml:space="preserve">The </w:t>
      </w:r>
      <w:proofErr w:type="spellStart"/>
      <w:r w:rsidRPr="00636798">
        <w:rPr>
          <w:b/>
          <w:bCs/>
        </w:rPr>
        <w:t>MicroMatch</w:t>
      </w:r>
      <w:proofErr w:type="spellEnd"/>
      <w:r w:rsidRPr="00636798">
        <w:rPr>
          <w:b/>
          <w:bCs/>
        </w:rPr>
        <w:t xml:space="preserve"> connector</w:t>
      </w:r>
      <w:r w:rsidRPr="00636798">
        <w:t xml:space="preserve"> has a </w:t>
      </w:r>
      <w:r w:rsidRPr="00636798">
        <w:rPr>
          <w:b/>
          <w:bCs/>
        </w:rPr>
        <w:t>nipple</w:t>
      </w:r>
      <w:r w:rsidRPr="00636798">
        <w:t xml:space="preserve"> that marks </w:t>
      </w:r>
      <w:r w:rsidRPr="00636798">
        <w:rPr>
          <w:b/>
          <w:bCs/>
        </w:rPr>
        <w:t>pin 1</w:t>
      </w:r>
      <w:r w:rsidRPr="00636798">
        <w:t>. There is no strain relief for this connector.</w:t>
      </w:r>
    </w:p>
    <w:p w14:paraId="1BBD95BA" w14:textId="77777777" w:rsidR="00636798" w:rsidRPr="00636798" w:rsidRDefault="00636798" w:rsidP="00636798">
      <w:pPr>
        <w:jc w:val="both"/>
      </w:pPr>
      <w:r w:rsidRPr="00636798">
        <w:t xml:space="preserve">When compressing the connector with a vice, take care not to </w:t>
      </w:r>
      <w:r w:rsidRPr="00636798">
        <w:rPr>
          <w:b/>
          <w:bCs/>
        </w:rPr>
        <w:t>break off the pin-1 marking nipple</w:t>
      </w:r>
      <w:r w:rsidRPr="00636798">
        <w:t>.</w:t>
      </w:r>
    </w:p>
    <w:p w14:paraId="7C0A780B" w14:textId="77777777" w:rsidR="00CC7340" w:rsidRPr="00067606" w:rsidRDefault="00CC7340" w:rsidP="00CC7340">
      <w:pPr>
        <w:keepNext/>
        <w:jc w:val="center"/>
      </w:pPr>
      <w:r w:rsidRPr="00067606">
        <w:drawing>
          <wp:inline distT="0" distB="0" distL="0" distR="0" wp14:anchorId="0BC74CFE" wp14:editId="458C6A37">
            <wp:extent cx="3599688" cy="2398776"/>
            <wp:effectExtent l="0" t="0" r="1270" b="1905"/>
            <wp:docPr id="1763433041"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433041" name="Grafik 176343304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3599688" cy="2398776"/>
                    </a:xfrm>
                    <a:prstGeom prst="rect">
                      <a:avLst/>
                    </a:prstGeom>
                  </pic:spPr>
                </pic:pic>
              </a:graphicData>
            </a:graphic>
          </wp:inline>
        </w:drawing>
      </w:r>
    </w:p>
    <w:p w14:paraId="0EC5B19A" w14:textId="7AE04B4E" w:rsidR="00CC7340" w:rsidRPr="00067606" w:rsidRDefault="00CC7340" w:rsidP="00CC7340">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A63044">
        <w:rPr>
          <w:noProof/>
        </w:rPr>
        <w:t>46</w:t>
      </w:r>
      <w:r w:rsidRPr="00067606">
        <w:fldChar w:fldCharType="end"/>
      </w:r>
      <w:r w:rsidRPr="00067606">
        <w:t xml:space="preserve">: </w:t>
      </w:r>
      <w:proofErr w:type="spellStart"/>
      <w:r w:rsidRPr="00067606">
        <w:t>MicroMatch</w:t>
      </w:r>
      <w:proofErr w:type="spellEnd"/>
      <w:r w:rsidRPr="00067606">
        <w:t xml:space="preserve"> connector in vice with adjusted ribbon cable</w:t>
      </w:r>
      <w:r w:rsidR="00E021D3" w:rsidRPr="00067606">
        <w:t xml:space="preserve"> (</w:t>
      </w:r>
    </w:p>
    <w:p w14:paraId="13BF300C" w14:textId="77777777" w:rsidR="003D7AA1" w:rsidRPr="00067606" w:rsidRDefault="003D7AA1" w:rsidP="003D7AA1">
      <w:pPr>
        <w:keepNext/>
        <w:jc w:val="center"/>
      </w:pPr>
      <w:r w:rsidRPr="00067606">
        <w:drawing>
          <wp:inline distT="0" distB="0" distL="0" distR="0" wp14:anchorId="0F092237" wp14:editId="5C911982">
            <wp:extent cx="3599688" cy="2398776"/>
            <wp:effectExtent l="0" t="0" r="1270" b="1905"/>
            <wp:docPr id="114477988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779883" name="Grafik 1144779883"/>
                    <pic:cNvPicPr/>
                  </pic:nvPicPr>
                  <pic:blipFill>
                    <a:blip r:embed="rId57" cstate="print">
                      <a:extLst>
                        <a:ext uri="{28A0092B-C50C-407E-A947-70E740481C1C}">
                          <a14:useLocalDpi xmlns:a14="http://schemas.microsoft.com/office/drawing/2010/main" val="0"/>
                        </a:ext>
                      </a:extLst>
                    </a:blip>
                    <a:stretch>
                      <a:fillRect/>
                    </a:stretch>
                  </pic:blipFill>
                  <pic:spPr>
                    <a:xfrm>
                      <a:off x="0" y="0"/>
                      <a:ext cx="3599688" cy="2398776"/>
                    </a:xfrm>
                    <a:prstGeom prst="rect">
                      <a:avLst/>
                    </a:prstGeom>
                  </pic:spPr>
                </pic:pic>
              </a:graphicData>
            </a:graphic>
          </wp:inline>
        </w:drawing>
      </w:r>
    </w:p>
    <w:p w14:paraId="681C80DB" w14:textId="27B75570" w:rsidR="003D7AA1" w:rsidRPr="00067606" w:rsidRDefault="003D7AA1" w:rsidP="003D7AA1">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A63044">
        <w:rPr>
          <w:noProof/>
        </w:rPr>
        <w:t>47</w:t>
      </w:r>
      <w:r w:rsidRPr="00067606">
        <w:fldChar w:fldCharType="end"/>
      </w:r>
      <w:r w:rsidRPr="00067606">
        <w:t xml:space="preserve">: </w:t>
      </w:r>
      <w:proofErr w:type="spellStart"/>
      <w:r w:rsidRPr="00067606">
        <w:t>MicroMatch</w:t>
      </w:r>
      <w:proofErr w:type="spellEnd"/>
      <w:r w:rsidRPr="00067606">
        <w:t xml:space="preserve"> connector properly installed</w:t>
      </w:r>
    </w:p>
    <w:p w14:paraId="0193F1E8" w14:textId="740E7C21" w:rsidR="00991E98" w:rsidRPr="00067606" w:rsidRDefault="00991E98" w:rsidP="00991E98">
      <w:pPr>
        <w:pStyle w:val="berschrift2"/>
      </w:pPr>
      <w:bookmarkStart w:id="60" w:name="_Toc239108357"/>
      <w:r w:rsidRPr="00067606">
        <w:lastRenderedPageBreak/>
        <w:t>The Dupont Cable(s)</w:t>
      </w:r>
      <w:bookmarkEnd w:id="60"/>
    </w:p>
    <w:p w14:paraId="6B781089" w14:textId="77777777" w:rsidR="00636798" w:rsidRPr="00636798" w:rsidRDefault="00636798" w:rsidP="00636798">
      <w:pPr>
        <w:jc w:val="both"/>
      </w:pPr>
      <w:r w:rsidRPr="00636798">
        <w:t xml:space="preserve">The cables are designed to work with </w:t>
      </w:r>
      <w:r w:rsidRPr="00636798">
        <w:rPr>
          <w:b/>
          <w:bCs/>
        </w:rPr>
        <w:t>ready-made Dupont cables</w:t>
      </w:r>
      <w:r w:rsidRPr="00636798">
        <w:t xml:space="preserve">, which are readily available. These are ribbon cables with </w:t>
      </w:r>
      <w:r w:rsidRPr="00636798">
        <w:rPr>
          <w:b/>
          <w:bCs/>
        </w:rPr>
        <w:t>pre-crimped single-pin female Dupont connectors</w:t>
      </w:r>
      <w:r w:rsidRPr="00636798">
        <w:t>.</w:t>
      </w:r>
    </w:p>
    <w:p w14:paraId="781F539F" w14:textId="77777777" w:rsidR="00636798" w:rsidRPr="00636798" w:rsidRDefault="00636798" w:rsidP="00636798">
      <w:pPr>
        <w:jc w:val="both"/>
      </w:pPr>
      <w:r w:rsidRPr="00636798">
        <w:t xml:space="preserve">You will need </w:t>
      </w:r>
      <w:r w:rsidRPr="00636798">
        <w:rPr>
          <w:b/>
          <w:bCs/>
        </w:rPr>
        <w:t>40 cm cables</w:t>
      </w:r>
      <w:r w:rsidRPr="00636798">
        <w:t>.</w:t>
      </w:r>
    </w:p>
    <w:p w14:paraId="64D804B4" w14:textId="77777777" w:rsidR="00636798" w:rsidRPr="00636798" w:rsidRDefault="00636798" w:rsidP="00636798">
      <w:pPr>
        <w:jc w:val="both"/>
      </w:pPr>
      <w:r w:rsidRPr="00636798">
        <w:t>The simplest solution is to tear off the required number of individual wires from the ribbon cable and use them as they are.</w:t>
      </w:r>
    </w:p>
    <w:p w14:paraId="2CB63DAD" w14:textId="77777777" w:rsidR="006F4BBD" w:rsidRPr="00067606" w:rsidRDefault="006F4BBD" w:rsidP="006F4BBD">
      <w:pPr>
        <w:keepNext/>
        <w:jc w:val="center"/>
      </w:pPr>
      <w:r w:rsidRPr="00067606">
        <w:drawing>
          <wp:inline distT="0" distB="0" distL="0" distR="0" wp14:anchorId="46DA21AA" wp14:editId="434B9A1D">
            <wp:extent cx="2894957" cy="1879578"/>
            <wp:effectExtent l="0" t="0" r="1270" b="6985"/>
            <wp:docPr id="1411285556"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285556" name="Grafik 1411285556"/>
                    <pic:cNvPicPr/>
                  </pic:nvPicPr>
                  <pic:blipFill>
                    <a:blip r:embed="rId58" cstate="print">
                      <a:extLst>
                        <a:ext uri="{28A0092B-C50C-407E-A947-70E740481C1C}">
                          <a14:useLocalDpi xmlns:a14="http://schemas.microsoft.com/office/drawing/2010/main" val="0"/>
                        </a:ext>
                      </a:extLst>
                    </a:blip>
                    <a:stretch>
                      <a:fillRect/>
                    </a:stretch>
                  </pic:blipFill>
                  <pic:spPr>
                    <a:xfrm>
                      <a:off x="0" y="0"/>
                      <a:ext cx="2920094" cy="1895898"/>
                    </a:xfrm>
                    <a:prstGeom prst="rect">
                      <a:avLst/>
                    </a:prstGeom>
                  </pic:spPr>
                </pic:pic>
              </a:graphicData>
            </a:graphic>
          </wp:inline>
        </w:drawing>
      </w:r>
    </w:p>
    <w:p w14:paraId="38AAF164" w14:textId="0BAC452B" w:rsidR="006F4BBD" w:rsidRPr="00067606" w:rsidRDefault="006F4BBD" w:rsidP="006F4BBD">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A63044">
        <w:rPr>
          <w:noProof/>
        </w:rPr>
        <w:t>48</w:t>
      </w:r>
      <w:r w:rsidRPr="00067606">
        <w:fldChar w:fldCharType="end"/>
      </w:r>
      <w:r w:rsidRPr="00067606">
        <w:t>: Ready</w:t>
      </w:r>
      <w:r w:rsidR="00B7361D" w:rsidRPr="00067606">
        <w:t>-</w:t>
      </w:r>
      <w:r w:rsidRPr="00067606">
        <w:t>made Dupont cable</w:t>
      </w:r>
      <w:r w:rsidR="00A27DB9" w:rsidRPr="00067606">
        <w:t xml:space="preserve"> (the length in the picture is short for photographic purposes)</w:t>
      </w:r>
    </w:p>
    <w:p w14:paraId="370EC020" w14:textId="77777777" w:rsidR="00636798" w:rsidRPr="00636798" w:rsidRDefault="00636798" w:rsidP="00636798">
      <w:pPr>
        <w:jc w:val="both"/>
      </w:pPr>
      <w:r w:rsidRPr="00636798">
        <w:t xml:space="preserve">A better solution is to use additional </w:t>
      </w:r>
      <w:r w:rsidRPr="00636798">
        <w:rPr>
          <w:b/>
          <w:bCs/>
        </w:rPr>
        <w:t>Dupont crimp housings</w:t>
      </w:r>
      <w:r w:rsidRPr="00636798">
        <w:t xml:space="preserve">. Remove the individual single-pin housings from the pre-crimped wires and replace them with </w:t>
      </w:r>
      <w:r w:rsidRPr="00636798">
        <w:rPr>
          <w:b/>
          <w:bCs/>
        </w:rPr>
        <w:t>5-pin and 3-pin housings</w:t>
      </w:r>
      <w:r w:rsidRPr="00636798">
        <w:t xml:space="preserve"> as required.</w:t>
      </w:r>
    </w:p>
    <w:p w14:paraId="4BED6936" w14:textId="77777777" w:rsidR="00636798" w:rsidRPr="00636798" w:rsidRDefault="00636798" w:rsidP="00636798">
      <w:pPr>
        <w:jc w:val="both"/>
      </w:pPr>
      <w:r w:rsidRPr="00636798">
        <w:t xml:space="preserve">This method does </w:t>
      </w:r>
      <w:r w:rsidRPr="00636798">
        <w:rPr>
          <w:b/>
          <w:bCs/>
        </w:rPr>
        <w:t>not require a crimping tool</w:t>
      </w:r>
      <w:r w:rsidRPr="00636798">
        <w:t>, since the wires are already crimped. It also has the advantage of keeping the wires grouped correctly, making it much less likely that the pins will be mixed up.</w:t>
      </w:r>
    </w:p>
    <w:p w14:paraId="3EEB5A1F" w14:textId="3AE960F2" w:rsidR="00636798" w:rsidRPr="00636798" w:rsidRDefault="00636798" w:rsidP="00991E98">
      <w:pPr>
        <w:jc w:val="both"/>
      </w:pPr>
      <w:r w:rsidRPr="00636798">
        <w:t xml:space="preserve">The required </w:t>
      </w:r>
      <w:r w:rsidRPr="00636798">
        <w:rPr>
          <w:b/>
          <w:bCs/>
        </w:rPr>
        <w:t>Dupont housings</w:t>
      </w:r>
      <w:r w:rsidRPr="00636798">
        <w:t xml:space="preserve"> are commonly available in assortment boxes.</w:t>
      </w:r>
    </w:p>
    <w:p w14:paraId="2CB13656" w14:textId="77777777" w:rsidR="00B7361D" w:rsidRPr="00067606" w:rsidRDefault="00B7361D" w:rsidP="00B7361D">
      <w:pPr>
        <w:keepNext/>
        <w:jc w:val="center"/>
      </w:pPr>
      <w:r w:rsidRPr="00067606">
        <w:drawing>
          <wp:inline distT="0" distB="0" distL="0" distR="0" wp14:anchorId="05D21648" wp14:editId="652B2587">
            <wp:extent cx="2834231" cy="2215243"/>
            <wp:effectExtent l="0" t="0" r="4445" b="0"/>
            <wp:docPr id="1972725022"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725022" name="Grafik 1972725022"/>
                    <pic:cNvPicPr/>
                  </pic:nvPicPr>
                  <pic:blipFill>
                    <a:blip r:embed="rId59" cstate="print">
                      <a:extLst>
                        <a:ext uri="{28A0092B-C50C-407E-A947-70E740481C1C}">
                          <a14:useLocalDpi xmlns:a14="http://schemas.microsoft.com/office/drawing/2010/main" val="0"/>
                        </a:ext>
                      </a:extLst>
                    </a:blip>
                    <a:stretch>
                      <a:fillRect/>
                    </a:stretch>
                  </pic:blipFill>
                  <pic:spPr>
                    <a:xfrm>
                      <a:off x="0" y="0"/>
                      <a:ext cx="2853442" cy="2230258"/>
                    </a:xfrm>
                    <a:prstGeom prst="rect">
                      <a:avLst/>
                    </a:prstGeom>
                  </pic:spPr>
                </pic:pic>
              </a:graphicData>
            </a:graphic>
          </wp:inline>
        </w:drawing>
      </w:r>
    </w:p>
    <w:p w14:paraId="462D398A" w14:textId="2AB6EC86" w:rsidR="00B7361D" w:rsidRPr="00067606" w:rsidRDefault="00B7361D" w:rsidP="00B7361D">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A63044">
        <w:rPr>
          <w:noProof/>
        </w:rPr>
        <w:t>49</w:t>
      </w:r>
      <w:r w:rsidRPr="00067606">
        <w:fldChar w:fldCharType="end"/>
      </w:r>
      <w:r w:rsidRPr="00067606">
        <w:t>: Dupont connector assortment box</w:t>
      </w:r>
    </w:p>
    <w:p w14:paraId="09B26D72" w14:textId="77777777" w:rsidR="00505161" w:rsidRPr="00505161" w:rsidRDefault="00505161" w:rsidP="00505161">
      <w:pPr>
        <w:jc w:val="both"/>
      </w:pPr>
      <w:r w:rsidRPr="00505161">
        <w:t xml:space="preserve">For cables made to </w:t>
      </w:r>
      <w:r w:rsidRPr="00505161">
        <w:rPr>
          <w:b/>
          <w:bCs/>
        </w:rPr>
        <w:t>exactly the required length</w:t>
      </w:r>
      <w:r w:rsidRPr="00505161">
        <w:t>, you can use a crimp tool and crimp the terminals yourself.</w:t>
      </w:r>
    </w:p>
    <w:p w14:paraId="1D1D6E55" w14:textId="77777777" w:rsidR="00505161" w:rsidRPr="00505161" w:rsidRDefault="00505161" w:rsidP="00505161">
      <w:pPr>
        <w:jc w:val="both"/>
      </w:pPr>
      <w:r w:rsidRPr="00505161">
        <w:t xml:space="preserve">The main problem with crimping </w:t>
      </w:r>
      <w:r w:rsidRPr="00505161">
        <w:rPr>
          <w:b/>
          <w:bCs/>
        </w:rPr>
        <w:t>Dupont terminals</w:t>
      </w:r>
      <w:r w:rsidRPr="00505161">
        <w:t xml:space="preserve"> is that many tools are marketed as “Dupont” crimp tools but are not actually suitable for these terminals. The tool must form the </w:t>
      </w:r>
      <w:r w:rsidRPr="00505161">
        <w:rPr>
          <w:b/>
          <w:bCs/>
        </w:rPr>
        <w:t>insulation crimp</w:t>
      </w:r>
      <w:r w:rsidRPr="00505161">
        <w:t xml:space="preserve"> correctly so that the finished terminal fits properly into the crimp housing.</w:t>
      </w:r>
    </w:p>
    <w:p w14:paraId="0D1E6409" w14:textId="77777777" w:rsidR="00505161" w:rsidRPr="00505161" w:rsidRDefault="00505161" w:rsidP="00505161">
      <w:pPr>
        <w:jc w:val="both"/>
      </w:pPr>
      <w:r w:rsidRPr="00505161">
        <w:t xml:space="preserve">The only crimp tool for Dupont terminals that I have used successfully is the </w:t>
      </w:r>
      <w:r w:rsidRPr="00505161">
        <w:rPr>
          <w:b/>
          <w:bCs/>
        </w:rPr>
        <w:t>IWISS SN-025</w:t>
      </w:r>
      <w:r w:rsidRPr="00505161">
        <w:t>.</w:t>
      </w:r>
    </w:p>
    <w:p w14:paraId="034290E8" w14:textId="77777777" w:rsidR="00505161" w:rsidRPr="00067606" w:rsidRDefault="00505161" w:rsidP="00991E98">
      <w:pPr>
        <w:jc w:val="both"/>
      </w:pPr>
    </w:p>
    <w:p w14:paraId="140FFE3D" w14:textId="77777777" w:rsidR="00B7361D" w:rsidRPr="00067606" w:rsidRDefault="00B7361D" w:rsidP="00B7361D">
      <w:pPr>
        <w:keepNext/>
        <w:jc w:val="center"/>
      </w:pPr>
      <w:r w:rsidRPr="00067606">
        <w:drawing>
          <wp:inline distT="0" distB="0" distL="0" distR="0" wp14:anchorId="29125F9C" wp14:editId="3B1D113D">
            <wp:extent cx="3129643" cy="2347232"/>
            <wp:effectExtent l="0" t="0" r="0" b="0"/>
            <wp:docPr id="168196194"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96194" name="Grafik 168196194"/>
                    <pic:cNvPicPr/>
                  </pic:nvPicPr>
                  <pic:blipFill>
                    <a:blip r:embed="rId60" cstate="print">
                      <a:extLst>
                        <a:ext uri="{28A0092B-C50C-407E-A947-70E740481C1C}">
                          <a14:useLocalDpi xmlns:a14="http://schemas.microsoft.com/office/drawing/2010/main" val="0"/>
                        </a:ext>
                      </a:extLst>
                    </a:blip>
                    <a:stretch>
                      <a:fillRect/>
                    </a:stretch>
                  </pic:blipFill>
                  <pic:spPr>
                    <a:xfrm>
                      <a:off x="0" y="0"/>
                      <a:ext cx="3145640" cy="2359230"/>
                    </a:xfrm>
                    <a:prstGeom prst="rect">
                      <a:avLst/>
                    </a:prstGeom>
                  </pic:spPr>
                </pic:pic>
              </a:graphicData>
            </a:graphic>
          </wp:inline>
        </w:drawing>
      </w:r>
    </w:p>
    <w:p w14:paraId="383EC259" w14:textId="548C907E" w:rsidR="00B7361D" w:rsidRPr="00067606" w:rsidRDefault="00B7361D" w:rsidP="00B7361D">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A63044">
        <w:rPr>
          <w:noProof/>
        </w:rPr>
        <w:t>50</w:t>
      </w:r>
      <w:r w:rsidRPr="00067606">
        <w:fldChar w:fldCharType="end"/>
      </w:r>
      <w:r w:rsidRPr="00067606">
        <w:t>: IWISS SN-025 crimp tool</w:t>
      </w:r>
    </w:p>
    <w:p w14:paraId="12F70AA5" w14:textId="77777777" w:rsidR="00505161" w:rsidRPr="00505161" w:rsidRDefault="00505161" w:rsidP="00505161">
      <w:pPr>
        <w:jc w:val="both"/>
      </w:pPr>
      <w:r w:rsidRPr="00505161">
        <w:t>The choice is yours.</w:t>
      </w:r>
    </w:p>
    <w:p w14:paraId="2A601650" w14:textId="77777777" w:rsidR="00505161" w:rsidRPr="00505161" w:rsidRDefault="00505161" w:rsidP="00505161">
      <w:pPr>
        <w:jc w:val="both"/>
      </w:pPr>
      <w:r w:rsidRPr="00505161">
        <w:t>In my opinion, buying a crimp tool solely for this project does not make much sense if it is going to end up as unused drawer clutter. However, if you intend to make your own crimped cables for other projects as well, I can recommend this tool.</w:t>
      </w:r>
    </w:p>
    <w:p w14:paraId="4344C1A5" w14:textId="77777777" w:rsidR="00505161" w:rsidRPr="00505161" w:rsidRDefault="00505161" w:rsidP="00505161">
      <w:pPr>
        <w:jc w:val="both"/>
      </w:pPr>
      <w:r w:rsidRPr="00505161">
        <w:rPr>
          <w:b/>
          <w:bCs/>
        </w:rPr>
        <w:t>Dupont assortment boxes</w:t>
      </w:r>
      <w:r w:rsidRPr="00505161">
        <w:t xml:space="preserve"> are the simplest way to obtain all the crimp housings you need, typically including </w:t>
      </w:r>
      <w:r w:rsidRPr="00505161">
        <w:rPr>
          <w:b/>
          <w:bCs/>
        </w:rPr>
        <w:t>3-way, 5-way, and optionally 4-way housings</w:t>
      </w:r>
      <w:r w:rsidRPr="00505161">
        <w:t>.</w:t>
      </w:r>
    </w:p>
    <w:p w14:paraId="3CCC3FDF" w14:textId="0EF21C16" w:rsidR="00BD306D" w:rsidRPr="00067606" w:rsidRDefault="00BD306D" w:rsidP="00BD306D">
      <w:pPr>
        <w:pStyle w:val="berschrift1"/>
      </w:pPr>
      <w:bookmarkStart w:id="61" w:name="_Toc239108358"/>
      <w:r w:rsidRPr="00067606">
        <w:t>Revision History</w:t>
      </w:r>
      <w:bookmarkEnd w:id="61"/>
    </w:p>
    <w:p w14:paraId="6C9431E7" w14:textId="77777777" w:rsidR="00BD306D" w:rsidRPr="00067606" w:rsidRDefault="00BD306D" w:rsidP="00BD306D">
      <w:pPr>
        <w:pStyle w:val="berschrift2"/>
      </w:pPr>
      <w:bookmarkStart w:id="62" w:name="_Toc239108359"/>
      <w:r w:rsidRPr="00067606">
        <w:t>Rev. 0</w:t>
      </w:r>
      <w:bookmarkEnd w:id="62"/>
    </w:p>
    <w:p w14:paraId="3F44D82B" w14:textId="71E527E7" w:rsidR="00BD306D" w:rsidRPr="00BD306D" w:rsidRDefault="00BD306D" w:rsidP="00BD306D">
      <w:pPr>
        <w:pStyle w:val="Listenabsatz"/>
        <w:numPr>
          <w:ilvl w:val="0"/>
          <w:numId w:val="5"/>
        </w:numPr>
      </w:pPr>
      <w:r w:rsidRPr="00067606">
        <w:t>First prototype: requires a botch wire for the shift lock circuit. Require</w:t>
      </w:r>
      <w:r w:rsidR="003B3B30" w:rsidRPr="00067606">
        <w:t>s</w:t>
      </w:r>
      <w:r w:rsidRPr="00067606">
        <w:t xml:space="preserve"> a pro micro controller.</w:t>
      </w:r>
    </w:p>
    <w:sectPr w:rsidR="00BD306D" w:rsidRPr="00BD306D" w:rsidSect="005131E2">
      <w:footerReference w:type="default" r:id="rId61"/>
      <w:footerReference w:type="first" r:id="rId62"/>
      <w:pgSz w:w="11906" w:h="16838"/>
      <w:pgMar w:top="1417" w:right="1417" w:bottom="1134"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D60298" w14:textId="77777777" w:rsidR="00126E6A" w:rsidRPr="00067606" w:rsidRDefault="00126E6A" w:rsidP="004207BD">
      <w:pPr>
        <w:spacing w:after="0" w:line="240" w:lineRule="auto"/>
      </w:pPr>
      <w:r w:rsidRPr="00067606">
        <w:separator/>
      </w:r>
    </w:p>
  </w:endnote>
  <w:endnote w:type="continuationSeparator" w:id="0">
    <w:p w14:paraId="23682020" w14:textId="77777777" w:rsidR="00126E6A" w:rsidRPr="00067606" w:rsidRDefault="00126E6A" w:rsidP="004207BD">
      <w:pPr>
        <w:spacing w:after="0" w:line="240" w:lineRule="auto"/>
      </w:pPr>
      <w:r w:rsidRPr="0006760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Futura Lt BT">
    <w:altName w:val="Century Gothic"/>
    <w:panose1 w:val="020B0402020204020303"/>
    <w:charset w:val="00"/>
    <w:family w:val="swiss"/>
    <w:pitch w:val="variable"/>
    <w:sig w:usb0="00000087" w:usb1="00000000" w:usb2="00000000" w:usb3="00000000" w:csb0="0000001B" w:csb1="00000000"/>
  </w:font>
  <w:font w:name="Angsana New">
    <w:panose1 w:val="02020603050405020304"/>
    <w:charset w:val="00"/>
    <w:family w:val="roman"/>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40178" w14:textId="480792D5" w:rsidR="004207BD" w:rsidRPr="00067606" w:rsidRDefault="00036A0A">
    <w:pPr>
      <w:pStyle w:val="Fuzeile"/>
    </w:pPr>
    <w:fldSimple w:instr=" FILENAME \* MERGEFORMAT ">
      <w:r w:rsidR="00A63044">
        <w:rPr>
          <w:noProof/>
        </w:rPr>
        <w:t>C64KB_ModD.docx</w:t>
      </w:r>
    </w:fldSimple>
    <w:r w:rsidR="004207BD" w:rsidRPr="00067606">
      <w:tab/>
    </w:r>
    <w:r w:rsidR="004207BD" w:rsidRPr="00067606">
      <w:ptab w:relativeTo="margin" w:alignment="right" w:leader="none"/>
    </w:r>
    <w:r w:rsidR="006477E2" w:rsidRPr="00067606">
      <w:fldChar w:fldCharType="begin"/>
    </w:r>
    <w:r w:rsidR="006477E2" w:rsidRPr="00067606">
      <w:instrText xml:space="preserve"> TIME \@ "dd.MM.yyyy HH:mm" </w:instrText>
    </w:r>
    <w:r w:rsidR="006477E2" w:rsidRPr="00067606">
      <w:fldChar w:fldCharType="separate"/>
    </w:r>
    <w:r w:rsidR="00067606" w:rsidRPr="00067606">
      <w:rPr>
        <w:noProof/>
      </w:rPr>
      <w:t>31.08.2026 20:36</w:t>
    </w:r>
    <w:r w:rsidR="006477E2" w:rsidRPr="00067606">
      <w:fldChar w:fldCharType="end"/>
    </w:r>
  </w:p>
  <w:p w14:paraId="5F994D68" w14:textId="53251ECC" w:rsidR="004207BD" w:rsidRPr="00067606" w:rsidRDefault="0001054C">
    <w:pPr>
      <w:pStyle w:val="Fuzeile"/>
    </w:pPr>
    <w:r w:rsidRPr="00067606">
      <w:t xml:space="preserve">Drafted by </w:t>
    </w:r>
    <w:sdt>
      <w:sdtPr>
        <w:alias w:val="Autor"/>
        <w:tag w:val=""/>
        <w:id w:val="1658342746"/>
        <w:dataBinding w:prefixMappings="xmlns:ns0='http://purl.org/dc/elements/1.1/' xmlns:ns1='http://schemas.openxmlformats.org/package/2006/metadata/core-properties' " w:xpath="/ns1:coreProperties[1]/ns0:creator[1]" w:storeItemID="{6C3C8BC8-F283-45AE-878A-BAB7291924A1}"/>
        <w:text/>
      </w:sdtPr>
      <w:sdtEndPr/>
      <w:sdtContent>
        <w:r w:rsidR="006477E2" w:rsidRPr="00067606">
          <w:t>Sven Petersen</w:t>
        </w:r>
      </w:sdtContent>
    </w:sdt>
    <w:r w:rsidR="007C0EBE" w:rsidRPr="00067606">
      <w:tab/>
    </w:r>
    <w:r w:rsidRPr="00067606">
      <w:t>Page</w:t>
    </w:r>
    <w:r w:rsidR="007C0EBE" w:rsidRPr="00067606">
      <w:t xml:space="preserve"> </w:t>
    </w:r>
    <w:r w:rsidR="007C0EBE" w:rsidRPr="00067606">
      <w:rPr>
        <w:rStyle w:val="Seitenzahl"/>
      </w:rPr>
      <w:fldChar w:fldCharType="begin"/>
    </w:r>
    <w:r w:rsidR="007C0EBE" w:rsidRPr="00067606">
      <w:rPr>
        <w:rStyle w:val="Seitenzahl"/>
      </w:rPr>
      <w:instrText xml:space="preserve"> PAGE </w:instrText>
    </w:r>
    <w:r w:rsidR="007C0EBE" w:rsidRPr="00067606">
      <w:rPr>
        <w:rStyle w:val="Seitenzahl"/>
      </w:rPr>
      <w:fldChar w:fldCharType="separate"/>
    </w:r>
    <w:r w:rsidR="00D4127D" w:rsidRPr="00067606">
      <w:rPr>
        <w:rStyle w:val="Seitenzahl"/>
      </w:rPr>
      <w:t>2</w:t>
    </w:r>
    <w:r w:rsidR="007C0EBE" w:rsidRPr="00067606">
      <w:rPr>
        <w:rStyle w:val="Seitenzahl"/>
      </w:rPr>
      <w:fldChar w:fldCharType="end"/>
    </w:r>
    <w:r w:rsidR="007C0EBE" w:rsidRPr="00067606">
      <w:rPr>
        <w:rStyle w:val="Seitenzahl"/>
      </w:rPr>
      <w:t xml:space="preserve"> </w:t>
    </w:r>
    <w:r w:rsidRPr="00067606">
      <w:rPr>
        <w:rStyle w:val="Seitenzahl"/>
      </w:rPr>
      <w:t>of</w:t>
    </w:r>
    <w:r w:rsidR="007C0EBE" w:rsidRPr="00067606">
      <w:rPr>
        <w:rStyle w:val="Seitenzahl"/>
      </w:rPr>
      <w:t xml:space="preserve"> </w:t>
    </w:r>
    <w:r w:rsidR="007C0EBE" w:rsidRPr="00067606">
      <w:rPr>
        <w:rStyle w:val="Seitenzahl"/>
      </w:rPr>
      <w:fldChar w:fldCharType="begin"/>
    </w:r>
    <w:r w:rsidR="007C0EBE" w:rsidRPr="00067606">
      <w:rPr>
        <w:rStyle w:val="Seitenzahl"/>
      </w:rPr>
      <w:instrText xml:space="preserve"> NUMPAGES </w:instrText>
    </w:r>
    <w:r w:rsidR="007C0EBE" w:rsidRPr="00067606">
      <w:rPr>
        <w:rStyle w:val="Seitenzahl"/>
      </w:rPr>
      <w:fldChar w:fldCharType="separate"/>
    </w:r>
    <w:r w:rsidR="00D4127D" w:rsidRPr="00067606">
      <w:rPr>
        <w:rStyle w:val="Seitenzahl"/>
      </w:rPr>
      <w:t>2</w:t>
    </w:r>
    <w:r w:rsidR="007C0EBE" w:rsidRPr="00067606">
      <w:rPr>
        <w:rStyle w:val="Seitenzahl"/>
      </w:rPr>
      <w:fldChar w:fldCharType="end"/>
    </w:r>
    <w:r w:rsidR="007C0EBE" w:rsidRPr="00067606">
      <w:rPr>
        <w:rStyle w:val="Seitenzahl"/>
      </w:rPr>
      <w:tab/>
      <w:t>Do</w:t>
    </w:r>
    <w:r w:rsidRPr="00067606">
      <w:rPr>
        <w:rStyle w:val="Seitenzahl"/>
      </w:rPr>
      <w:t>c</w:t>
    </w:r>
    <w:r w:rsidR="006477E2" w:rsidRPr="00067606">
      <w:rPr>
        <w:rStyle w:val="Seitenzahl"/>
      </w:rPr>
      <w:t>.</w:t>
    </w:r>
    <w:r w:rsidR="007C0EBE" w:rsidRPr="00067606">
      <w:rPr>
        <w:rStyle w:val="Seitenzahl"/>
      </w:rPr>
      <w:t>-N</w:t>
    </w:r>
    <w:r w:rsidRPr="00067606">
      <w:rPr>
        <w:rStyle w:val="Seitenzahl"/>
      </w:rPr>
      <w:t>o</w:t>
    </w:r>
    <w:r w:rsidR="007C0EBE" w:rsidRPr="00067606">
      <w:rPr>
        <w:rStyle w:val="Seitenzahl"/>
      </w:rPr>
      <w:t xml:space="preserve">.: </w:t>
    </w:r>
    <w:r w:rsidR="00966B7E" w:rsidRPr="00067606">
      <w:rPr>
        <w:rStyle w:val="Seitenzahl"/>
      </w:rPr>
      <w:t>223</w:t>
    </w:r>
    <w:r w:rsidR="007C0EBE" w:rsidRPr="00067606">
      <w:rPr>
        <w:rStyle w:val="Seitenzahl"/>
      </w:rPr>
      <w:t>-</w:t>
    </w:r>
    <w:r w:rsidRPr="00067606">
      <w:rPr>
        <w:rStyle w:val="Seitenzahl"/>
      </w:rPr>
      <w:t>6</w:t>
    </w:r>
    <w:r w:rsidR="007C0EBE" w:rsidRPr="00067606">
      <w:rPr>
        <w:rStyle w:val="Seitenzahl"/>
      </w:rPr>
      <w:t>-0</w:t>
    </w:r>
    <w:r w:rsidR="00966B7E" w:rsidRPr="00067606">
      <w:rPr>
        <w:rStyle w:val="Seitenzahl"/>
      </w:rPr>
      <w:t>1</w:t>
    </w:r>
    <w:r w:rsidR="007C0EBE" w:rsidRPr="00067606">
      <w:rPr>
        <w:rStyle w:val="Seitenzahl"/>
      </w:rPr>
      <w:t>-00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94016" w14:textId="1D545FF9" w:rsidR="00971548" w:rsidRPr="00067606" w:rsidRDefault="00E62356" w:rsidP="00A930FC">
    <w:pPr>
      <w:pStyle w:val="Kopfzeile"/>
      <w:rPr>
        <w:sz w:val="20"/>
        <w:szCs w:val="20"/>
      </w:rPr>
    </w:pPr>
    <w:r w:rsidRPr="00067606">
      <w:rPr>
        <w:sz w:val="20"/>
        <w:szCs w:val="20"/>
      </w:rPr>
      <w:fldChar w:fldCharType="begin"/>
    </w:r>
    <w:r w:rsidRPr="00067606">
      <w:rPr>
        <w:sz w:val="20"/>
        <w:szCs w:val="20"/>
      </w:rPr>
      <w:instrText xml:space="preserve"> FILENAME \* MERGEFORMAT </w:instrText>
    </w:r>
    <w:r w:rsidRPr="00067606">
      <w:rPr>
        <w:sz w:val="20"/>
        <w:szCs w:val="20"/>
      </w:rPr>
      <w:fldChar w:fldCharType="separate"/>
    </w:r>
    <w:r w:rsidR="00A63044">
      <w:rPr>
        <w:noProof/>
        <w:sz w:val="20"/>
        <w:szCs w:val="20"/>
      </w:rPr>
      <w:t>C64KB_ModD.docx</w:t>
    </w:r>
    <w:r w:rsidRPr="00067606">
      <w:rPr>
        <w:sz w:val="20"/>
        <w:szCs w:val="20"/>
      </w:rPr>
      <w:fldChar w:fldCharType="end"/>
    </w:r>
    <w:r w:rsidR="00971548" w:rsidRPr="00067606">
      <w:rPr>
        <w:sz w:val="20"/>
        <w:szCs w:val="20"/>
      </w:rPr>
      <w:tab/>
    </w:r>
    <w:r w:rsidR="00D4127D" w:rsidRPr="00067606">
      <w:rPr>
        <w:sz w:val="20"/>
        <w:szCs w:val="20"/>
      </w:rPr>
      <w:tab/>
    </w:r>
    <w:r w:rsidR="00971548" w:rsidRPr="00067606">
      <w:rPr>
        <w:sz w:val="20"/>
        <w:szCs w:val="20"/>
      </w:rPr>
      <w:fldChar w:fldCharType="begin"/>
    </w:r>
    <w:r w:rsidR="00971548" w:rsidRPr="00067606">
      <w:rPr>
        <w:sz w:val="20"/>
        <w:szCs w:val="20"/>
      </w:rPr>
      <w:instrText xml:space="preserve"> TIME \@ "dd.MM.yyyy HH:mm" </w:instrText>
    </w:r>
    <w:r w:rsidR="00971548" w:rsidRPr="00067606">
      <w:rPr>
        <w:sz w:val="20"/>
        <w:szCs w:val="20"/>
      </w:rPr>
      <w:fldChar w:fldCharType="separate"/>
    </w:r>
    <w:r w:rsidR="00067606" w:rsidRPr="00067606">
      <w:rPr>
        <w:noProof/>
        <w:sz w:val="20"/>
        <w:szCs w:val="20"/>
      </w:rPr>
      <w:t>31.08.2026 20:36</w:t>
    </w:r>
    <w:r w:rsidR="00971548" w:rsidRPr="00067606">
      <w:rPr>
        <w:sz w:val="20"/>
        <w:szCs w:val="20"/>
      </w:rPr>
      <w:fldChar w:fldCharType="end"/>
    </w:r>
  </w:p>
  <w:p w14:paraId="379C5CB1" w14:textId="1C5A3F48" w:rsidR="00971548" w:rsidRPr="00067606" w:rsidRDefault="003711DD" w:rsidP="004F659B">
    <w:pPr>
      <w:pStyle w:val="Kopfzeile"/>
      <w:rPr>
        <w:sz w:val="20"/>
        <w:szCs w:val="20"/>
      </w:rPr>
    </w:pPr>
    <w:r w:rsidRPr="00067606">
      <w:rPr>
        <w:sz w:val="20"/>
        <w:szCs w:val="20"/>
      </w:rPr>
      <w:t xml:space="preserve">Drafted by </w:t>
    </w:r>
    <w:r w:rsidR="00971548" w:rsidRPr="00067606">
      <w:rPr>
        <w:sz w:val="20"/>
        <w:szCs w:val="20"/>
      </w:rPr>
      <w:t xml:space="preserve"> </w:t>
    </w:r>
    <w:sdt>
      <w:sdtPr>
        <w:rPr>
          <w:sz w:val="20"/>
          <w:szCs w:val="20"/>
        </w:rPr>
        <w:alias w:val="Autor"/>
        <w:tag w:val=""/>
        <w:id w:val="516824696"/>
        <w:dataBinding w:prefixMappings="xmlns:ns0='http://purl.org/dc/elements/1.1/' xmlns:ns1='http://schemas.openxmlformats.org/package/2006/metadata/core-properties' " w:xpath="/ns1:coreProperties[1]/ns0:creator[1]" w:storeItemID="{6C3C8BC8-F283-45AE-878A-BAB7291924A1}"/>
        <w:text/>
      </w:sdtPr>
      <w:sdtEndPr/>
      <w:sdtContent>
        <w:r w:rsidR="00971548" w:rsidRPr="00067606">
          <w:rPr>
            <w:sz w:val="20"/>
            <w:szCs w:val="20"/>
          </w:rPr>
          <w:t>Sven Petersen</w:t>
        </w:r>
      </w:sdtContent>
    </w:sdt>
    <w:r w:rsidR="00971548" w:rsidRPr="00067606">
      <w:rPr>
        <w:sz w:val="20"/>
        <w:szCs w:val="20"/>
      </w:rPr>
      <w:tab/>
    </w:r>
    <w:r w:rsidRPr="00067606">
      <w:rPr>
        <w:sz w:val="20"/>
        <w:szCs w:val="20"/>
      </w:rPr>
      <w:t>Page</w:t>
    </w:r>
    <w:r w:rsidR="00971548" w:rsidRPr="00067606">
      <w:rPr>
        <w:sz w:val="20"/>
        <w:szCs w:val="20"/>
      </w:rPr>
      <w:t xml:space="preserve"> </w:t>
    </w:r>
    <w:r w:rsidR="00971548" w:rsidRPr="00067606">
      <w:rPr>
        <w:sz w:val="20"/>
        <w:szCs w:val="20"/>
      </w:rPr>
      <w:fldChar w:fldCharType="begin"/>
    </w:r>
    <w:r w:rsidR="00971548" w:rsidRPr="00067606">
      <w:rPr>
        <w:sz w:val="20"/>
        <w:szCs w:val="20"/>
      </w:rPr>
      <w:instrText xml:space="preserve"> PAGE </w:instrText>
    </w:r>
    <w:r w:rsidR="00971548" w:rsidRPr="00067606">
      <w:rPr>
        <w:sz w:val="20"/>
        <w:szCs w:val="20"/>
      </w:rPr>
      <w:fldChar w:fldCharType="separate"/>
    </w:r>
    <w:r w:rsidR="00625B98" w:rsidRPr="00067606">
      <w:rPr>
        <w:sz w:val="20"/>
        <w:szCs w:val="20"/>
      </w:rPr>
      <w:t>1</w:t>
    </w:r>
    <w:r w:rsidR="00971548" w:rsidRPr="00067606">
      <w:rPr>
        <w:sz w:val="20"/>
        <w:szCs w:val="20"/>
      </w:rPr>
      <w:fldChar w:fldCharType="end"/>
    </w:r>
    <w:r w:rsidR="00971548" w:rsidRPr="00067606">
      <w:rPr>
        <w:sz w:val="20"/>
        <w:szCs w:val="20"/>
      </w:rPr>
      <w:t xml:space="preserve"> </w:t>
    </w:r>
    <w:r w:rsidRPr="00067606">
      <w:rPr>
        <w:sz w:val="20"/>
        <w:szCs w:val="20"/>
      </w:rPr>
      <w:t>of</w:t>
    </w:r>
    <w:r w:rsidR="00971548" w:rsidRPr="00067606">
      <w:rPr>
        <w:sz w:val="20"/>
        <w:szCs w:val="20"/>
      </w:rPr>
      <w:t xml:space="preserve"> </w:t>
    </w:r>
    <w:r w:rsidR="00971548" w:rsidRPr="00067606">
      <w:rPr>
        <w:sz w:val="20"/>
        <w:szCs w:val="20"/>
      </w:rPr>
      <w:fldChar w:fldCharType="begin"/>
    </w:r>
    <w:r w:rsidR="00971548" w:rsidRPr="00067606">
      <w:rPr>
        <w:sz w:val="20"/>
        <w:szCs w:val="20"/>
      </w:rPr>
      <w:instrText xml:space="preserve"> NUMPAGES </w:instrText>
    </w:r>
    <w:r w:rsidR="00971548" w:rsidRPr="00067606">
      <w:rPr>
        <w:sz w:val="20"/>
        <w:szCs w:val="20"/>
      </w:rPr>
      <w:fldChar w:fldCharType="separate"/>
    </w:r>
    <w:r w:rsidR="00625B98" w:rsidRPr="00067606">
      <w:rPr>
        <w:sz w:val="20"/>
        <w:szCs w:val="20"/>
      </w:rPr>
      <w:t>1</w:t>
    </w:r>
    <w:r w:rsidR="00971548" w:rsidRPr="00067606">
      <w:rPr>
        <w:sz w:val="20"/>
        <w:szCs w:val="20"/>
      </w:rPr>
      <w:fldChar w:fldCharType="end"/>
    </w:r>
    <w:r w:rsidR="00971548" w:rsidRPr="00067606">
      <w:rPr>
        <w:sz w:val="20"/>
        <w:szCs w:val="20"/>
      </w:rPr>
      <w:tab/>
      <w:t>Do</w:t>
    </w:r>
    <w:r w:rsidRPr="00067606">
      <w:rPr>
        <w:sz w:val="20"/>
        <w:szCs w:val="20"/>
      </w:rPr>
      <w:t>c</w:t>
    </w:r>
    <w:r w:rsidR="00971548" w:rsidRPr="00067606">
      <w:rPr>
        <w:sz w:val="20"/>
        <w:szCs w:val="20"/>
      </w:rPr>
      <w:t>.-N</w:t>
    </w:r>
    <w:r w:rsidRPr="00067606">
      <w:rPr>
        <w:sz w:val="20"/>
        <w:szCs w:val="20"/>
      </w:rPr>
      <w:t>o</w:t>
    </w:r>
    <w:r w:rsidR="00971548" w:rsidRPr="00067606">
      <w:rPr>
        <w:sz w:val="20"/>
        <w:szCs w:val="20"/>
      </w:rPr>
      <w:t xml:space="preserve">.: </w:t>
    </w:r>
    <w:r w:rsidR="00812B04" w:rsidRPr="00067606">
      <w:rPr>
        <w:sz w:val="20"/>
        <w:szCs w:val="20"/>
      </w:rPr>
      <w:t>223</w:t>
    </w:r>
    <w:r w:rsidR="00971548" w:rsidRPr="00067606">
      <w:rPr>
        <w:sz w:val="20"/>
        <w:szCs w:val="20"/>
      </w:rPr>
      <w:t>-</w:t>
    </w:r>
    <w:r w:rsidR="00A930FC" w:rsidRPr="00067606">
      <w:rPr>
        <w:sz w:val="20"/>
        <w:szCs w:val="20"/>
      </w:rPr>
      <w:t>6</w:t>
    </w:r>
    <w:r w:rsidR="00971548" w:rsidRPr="00067606">
      <w:rPr>
        <w:sz w:val="20"/>
        <w:szCs w:val="20"/>
      </w:rPr>
      <w:t>-0</w:t>
    </w:r>
    <w:r w:rsidR="00812B04" w:rsidRPr="00067606">
      <w:rPr>
        <w:sz w:val="20"/>
        <w:szCs w:val="20"/>
      </w:rPr>
      <w:t>1</w:t>
    </w:r>
    <w:r w:rsidR="00971548" w:rsidRPr="00067606">
      <w:rPr>
        <w:sz w:val="20"/>
        <w:szCs w:val="20"/>
      </w:rPr>
      <w:t>-00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4B96AB" w14:textId="77777777" w:rsidR="00126E6A" w:rsidRPr="00067606" w:rsidRDefault="00126E6A" w:rsidP="004207BD">
      <w:pPr>
        <w:spacing w:after="0" w:line="240" w:lineRule="auto"/>
      </w:pPr>
      <w:r w:rsidRPr="00067606">
        <w:separator/>
      </w:r>
    </w:p>
  </w:footnote>
  <w:footnote w:type="continuationSeparator" w:id="0">
    <w:p w14:paraId="1A2CEA8F" w14:textId="77777777" w:rsidR="00126E6A" w:rsidRPr="00067606" w:rsidRDefault="00126E6A" w:rsidP="004207BD">
      <w:pPr>
        <w:spacing w:after="0" w:line="240" w:lineRule="auto"/>
      </w:pPr>
      <w:r w:rsidRPr="00067606">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F3678"/>
    <w:multiLevelType w:val="hybridMultilevel"/>
    <w:tmpl w:val="C18A7D9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27A252F"/>
    <w:multiLevelType w:val="multilevel"/>
    <w:tmpl w:val="5302C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519A1"/>
    <w:multiLevelType w:val="multilevel"/>
    <w:tmpl w:val="B6822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5742C8"/>
    <w:multiLevelType w:val="hybridMultilevel"/>
    <w:tmpl w:val="4F9810B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1FF111AD"/>
    <w:multiLevelType w:val="hybridMultilevel"/>
    <w:tmpl w:val="7F0A01D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27DC6ADE"/>
    <w:multiLevelType w:val="hybridMultilevel"/>
    <w:tmpl w:val="3204171C"/>
    <w:lvl w:ilvl="0" w:tplc="2662CB96">
      <w:start w:val="1"/>
      <w:numFmt w:val="decimal"/>
      <w:lvlText w:val="%1."/>
      <w:lvlJc w:val="left"/>
      <w:pPr>
        <w:ind w:left="1080" w:hanging="360"/>
      </w:p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6" w15:restartNumberingAfterBreak="0">
    <w:nsid w:val="291E178A"/>
    <w:multiLevelType w:val="multilevel"/>
    <w:tmpl w:val="71B24A06"/>
    <w:lvl w:ilvl="0">
      <w:start w:val="1"/>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2B7E2EAA"/>
    <w:multiLevelType w:val="hybridMultilevel"/>
    <w:tmpl w:val="BC42DA8A"/>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8" w15:restartNumberingAfterBreak="0">
    <w:nsid w:val="341303BC"/>
    <w:multiLevelType w:val="hybridMultilevel"/>
    <w:tmpl w:val="F3F83A0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34A43AD3"/>
    <w:multiLevelType w:val="multilevel"/>
    <w:tmpl w:val="CC545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7C03B0"/>
    <w:multiLevelType w:val="hybridMultilevel"/>
    <w:tmpl w:val="44A2561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4BDE4B17"/>
    <w:multiLevelType w:val="multilevel"/>
    <w:tmpl w:val="D1068AFE"/>
    <w:lvl w:ilvl="0">
      <w:start w:val="1"/>
      <w:numFmt w:val="decimal"/>
      <w:pStyle w:val="berschrift1"/>
      <w:lvlText w:val="%1"/>
      <w:lvlJc w:val="left"/>
      <w:pPr>
        <w:ind w:left="432" w:hanging="432"/>
      </w:pPr>
      <w:rPr>
        <w:rFonts w:hint="default"/>
      </w:rPr>
    </w:lvl>
    <w:lvl w:ilvl="1">
      <w:start w:val="1"/>
      <w:numFmt w:val="decimal"/>
      <w:pStyle w:val="berschrift2"/>
      <w:lvlText w:val="%1.%2"/>
      <w:lvlJc w:val="left"/>
      <w:pPr>
        <w:ind w:left="576" w:hanging="576"/>
      </w:pPr>
      <w:rPr>
        <w:rFonts w:hint="default"/>
      </w:rPr>
    </w:lvl>
    <w:lvl w:ilvl="2">
      <w:start w:val="1"/>
      <w:numFmt w:val="decimal"/>
      <w:pStyle w:val="berschrift3"/>
      <w:lvlText w:val="%1.%2.%3"/>
      <w:lvlJc w:val="left"/>
      <w:pPr>
        <w:ind w:left="720" w:hanging="720"/>
      </w:pPr>
      <w:rPr>
        <w:rFonts w:hint="default"/>
      </w:rPr>
    </w:lvl>
    <w:lvl w:ilvl="3">
      <w:start w:val="1"/>
      <w:numFmt w:val="decimal"/>
      <w:pStyle w:val="berschrift4"/>
      <w:lvlText w:val="%1.%2.%3.%4"/>
      <w:lvlJc w:val="left"/>
      <w:pPr>
        <w:ind w:left="864" w:hanging="864"/>
      </w:pPr>
      <w:rPr>
        <w:rFonts w:hint="default"/>
      </w:rPr>
    </w:lvl>
    <w:lvl w:ilvl="4">
      <w:start w:val="1"/>
      <w:numFmt w:val="decimal"/>
      <w:pStyle w:val="berschrift5"/>
      <w:lvlText w:val="%1.%2.%3.%4.%5"/>
      <w:lvlJc w:val="left"/>
      <w:pPr>
        <w:ind w:left="1008" w:hanging="1008"/>
      </w:pPr>
      <w:rPr>
        <w:rFonts w:hint="default"/>
      </w:rPr>
    </w:lvl>
    <w:lvl w:ilvl="5">
      <w:start w:val="1"/>
      <w:numFmt w:val="decimal"/>
      <w:pStyle w:val="berschrift6"/>
      <w:lvlText w:val="%1.%2.%3.%4.%5.%6"/>
      <w:lvlJc w:val="left"/>
      <w:pPr>
        <w:ind w:left="1152" w:hanging="1152"/>
      </w:pPr>
      <w:rPr>
        <w:rFonts w:hint="default"/>
      </w:rPr>
    </w:lvl>
    <w:lvl w:ilvl="6">
      <w:start w:val="1"/>
      <w:numFmt w:val="decimal"/>
      <w:pStyle w:val="berschrift7"/>
      <w:lvlText w:val="%1.%2.%3.%4.%5.%6.%7"/>
      <w:lvlJc w:val="left"/>
      <w:pPr>
        <w:ind w:left="1296" w:hanging="1296"/>
      </w:pPr>
      <w:rPr>
        <w:rFonts w:hint="default"/>
      </w:rPr>
    </w:lvl>
    <w:lvl w:ilvl="7">
      <w:start w:val="1"/>
      <w:numFmt w:val="decimal"/>
      <w:pStyle w:val="berschrift8"/>
      <w:lvlText w:val="%1.%2.%3.%4.%5.%6.%7.%8"/>
      <w:lvlJc w:val="left"/>
      <w:pPr>
        <w:ind w:left="1440" w:hanging="1440"/>
      </w:pPr>
      <w:rPr>
        <w:rFonts w:hint="default"/>
      </w:rPr>
    </w:lvl>
    <w:lvl w:ilvl="8">
      <w:start w:val="1"/>
      <w:numFmt w:val="decimal"/>
      <w:pStyle w:val="berschrift9"/>
      <w:lvlText w:val="%1.%2.%3.%4.%5.%6.%7.%8.%9"/>
      <w:lvlJc w:val="left"/>
      <w:pPr>
        <w:ind w:left="1584" w:hanging="1584"/>
      </w:pPr>
      <w:rPr>
        <w:rFonts w:hint="default"/>
      </w:rPr>
    </w:lvl>
  </w:abstractNum>
  <w:abstractNum w:abstractNumId="12" w15:restartNumberingAfterBreak="0">
    <w:nsid w:val="5483797E"/>
    <w:multiLevelType w:val="hybridMultilevel"/>
    <w:tmpl w:val="65B071F4"/>
    <w:lvl w:ilvl="0" w:tplc="0407000F">
      <w:start w:val="1"/>
      <w:numFmt w:val="decimal"/>
      <w:lvlText w:val="%1."/>
      <w:lvlJc w:val="left"/>
      <w:pPr>
        <w:ind w:left="720" w:hanging="360"/>
      </w:pPr>
      <w:rPr>
        <w:rFonts w:hint="default"/>
      </w:rPr>
    </w:lvl>
    <w:lvl w:ilvl="1" w:tplc="AE5EEEAA">
      <w:start w:val="2"/>
      <w:numFmt w:val="decimal"/>
      <w:lvlText w:val="%2.1"/>
      <w:lvlJc w:val="left"/>
      <w:pPr>
        <w:ind w:left="720" w:hanging="360"/>
      </w:pPr>
      <w:rPr>
        <w:rFonts w:hint="default"/>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5C846D65"/>
    <w:multiLevelType w:val="multilevel"/>
    <w:tmpl w:val="17DCA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310B44"/>
    <w:multiLevelType w:val="hybridMultilevel"/>
    <w:tmpl w:val="E39EA10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706533F9"/>
    <w:multiLevelType w:val="hybridMultilevel"/>
    <w:tmpl w:val="9DC4EB1C"/>
    <w:lvl w:ilvl="0" w:tplc="BC7429AA">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722123F2"/>
    <w:multiLevelType w:val="multilevel"/>
    <w:tmpl w:val="41B63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171D9B"/>
    <w:multiLevelType w:val="hybridMultilevel"/>
    <w:tmpl w:val="DA92A08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935216467">
    <w:abstractNumId w:val="10"/>
  </w:num>
  <w:num w:numId="2" w16cid:durableId="410349404">
    <w:abstractNumId w:val="14"/>
  </w:num>
  <w:num w:numId="3" w16cid:durableId="770198746">
    <w:abstractNumId w:val="3"/>
  </w:num>
  <w:num w:numId="4" w16cid:durableId="871847391">
    <w:abstractNumId w:val="4"/>
  </w:num>
  <w:num w:numId="5" w16cid:durableId="1214805621">
    <w:abstractNumId w:val="8"/>
  </w:num>
  <w:num w:numId="6" w16cid:durableId="1472938884">
    <w:abstractNumId w:val="17"/>
  </w:num>
  <w:num w:numId="7" w16cid:durableId="140778035">
    <w:abstractNumId w:val="12"/>
  </w:num>
  <w:num w:numId="8" w16cid:durableId="1043552461">
    <w:abstractNumId w:val="15"/>
  </w:num>
  <w:num w:numId="9" w16cid:durableId="328557006">
    <w:abstractNumId w:val="12"/>
    <w:lvlOverride w:ilvl="0">
      <w:startOverride w:val="1"/>
    </w:lvlOverride>
  </w:num>
  <w:num w:numId="10" w16cid:durableId="2054697060">
    <w:abstractNumId w:val="5"/>
  </w:num>
  <w:num w:numId="11" w16cid:durableId="1199851335">
    <w:abstractNumId w:val="6"/>
  </w:num>
  <w:num w:numId="12" w16cid:durableId="1012924911">
    <w:abstractNumId w:val="11"/>
  </w:num>
  <w:num w:numId="13" w16cid:durableId="21682439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97940733">
    <w:abstractNumId w:val="16"/>
  </w:num>
  <w:num w:numId="15" w16cid:durableId="1217813989">
    <w:abstractNumId w:val="1"/>
  </w:num>
  <w:num w:numId="16" w16cid:durableId="1806193382">
    <w:abstractNumId w:val="9"/>
  </w:num>
  <w:num w:numId="17" w16cid:durableId="2070764276">
    <w:abstractNumId w:val="0"/>
  </w:num>
  <w:num w:numId="18" w16cid:durableId="945770918">
    <w:abstractNumId w:val="2"/>
  </w:num>
  <w:num w:numId="19" w16cid:durableId="2140102278">
    <w:abstractNumId w:val="13"/>
  </w:num>
  <w:num w:numId="20" w16cid:durableId="3109878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A0A"/>
    <w:rsid w:val="0000169C"/>
    <w:rsid w:val="0001054C"/>
    <w:rsid w:val="0001749B"/>
    <w:rsid w:val="00036A0A"/>
    <w:rsid w:val="00041BCE"/>
    <w:rsid w:val="000531B7"/>
    <w:rsid w:val="00055182"/>
    <w:rsid w:val="00063B39"/>
    <w:rsid w:val="00067606"/>
    <w:rsid w:val="00076883"/>
    <w:rsid w:val="00085E9C"/>
    <w:rsid w:val="00094077"/>
    <w:rsid w:val="00095AB4"/>
    <w:rsid w:val="000A5830"/>
    <w:rsid w:val="000D4111"/>
    <w:rsid w:val="000F17EF"/>
    <w:rsid w:val="000F7D61"/>
    <w:rsid w:val="00103BCD"/>
    <w:rsid w:val="001140E6"/>
    <w:rsid w:val="00126E6A"/>
    <w:rsid w:val="001330A1"/>
    <w:rsid w:val="001429A3"/>
    <w:rsid w:val="0014681E"/>
    <w:rsid w:val="00153C53"/>
    <w:rsid w:val="00172E2D"/>
    <w:rsid w:val="001753B4"/>
    <w:rsid w:val="00196599"/>
    <w:rsid w:val="00197D1C"/>
    <w:rsid w:val="001B6220"/>
    <w:rsid w:val="001B6929"/>
    <w:rsid w:val="001C5B9E"/>
    <w:rsid w:val="001D00EA"/>
    <w:rsid w:val="001E790F"/>
    <w:rsid w:val="001F3F47"/>
    <w:rsid w:val="00202761"/>
    <w:rsid w:val="00204832"/>
    <w:rsid w:val="00210E04"/>
    <w:rsid w:val="00247361"/>
    <w:rsid w:val="00254EE8"/>
    <w:rsid w:val="00261D3B"/>
    <w:rsid w:val="002668C4"/>
    <w:rsid w:val="00270F92"/>
    <w:rsid w:val="00274836"/>
    <w:rsid w:val="002779BC"/>
    <w:rsid w:val="00283AE5"/>
    <w:rsid w:val="002B1B2A"/>
    <w:rsid w:val="002C226D"/>
    <w:rsid w:val="002F6B82"/>
    <w:rsid w:val="00304344"/>
    <w:rsid w:val="00305043"/>
    <w:rsid w:val="00346159"/>
    <w:rsid w:val="00346929"/>
    <w:rsid w:val="00357945"/>
    <w:rsid w:val="00362400"/>
    <w:rsid w:val="003711DD"/>
    <w:rsid w:val="003A13D3"/>
    <w:rsid w:val="003A4A2D"/>
    <w:rsid w:val="003B3B30"/>
    <w:rsid w:val="003B490D"/>
    <w:rsid w:val="003C08CC"/>
    <w:rsid w:val="003C2745"/>
    <w:rsid w:val="003C5BB9"/>
    <w:rsid w:val="003D7AA1"/>
    <w:rsid w:val="003E21D9"/>
    <w:rsid w:val="003F10AE"/>
    <w:rsid w:val="004013CB"/>
    <w:rsid w:val="004027DD"/>
    <w:rsid w:val="00406FA0"/>
    <w:rsid w:val="00420251"/>
    <w:rsid w:val="004207BD"/>
    <w:rsid w:val="00436234"/>
    <w:rsid w:val="00457F57"/>
    <w:rsid w:val="004D29B8"/>
    <w:rsid w:val="004F659B"/>
    <w:rsid w:val="0050014B"/>
    <w:rsid w:val="00504B12"/>
    <w:rsid w:val="00505161"/>
    <w:rsid w:val="00506308"/>
    <w:rsid w:val="005131E2"/>
    <w:rsid w:val="00513F83"/>
    <w:rsid w:val="005329D8"/>
    <w:rsid w:val="00542508"/>
    <w:rsid w:val="005468A9"/>
    <w:rsid w:val="0057427B"/>
    <w:rsid w:val="00575FAF"/>
    <w:rsid w:val="00590839"/>
    <w:rsid w:val="005A397B"/>
    <w:rsid w:val="005A3DAE"/>
    <w:rsid w:val="005B0A49"/>
    <w:rsid w:val="005D6FB4"/>
    <w:rsid w:val="005E0C1A"/>
    <w:rsid w:val="00607D1F"/>
    <w:rsid w:val="00616E94"/>
    <w:rsid w:val="00625B98"/>
    <w:rsid w:val="00635B2F"/>
    <w:rsid w:val="00636798"/>
    <w:rsid w:val="00643F44"/>
    <w:rsid w:val="006450B6"/>
    <w:rsid w:val="006477E2"/>
    <w:rsid w:val="0066676E"/>
    <w:rsid w:val="00681E49"/>
    <w:rsid w:val="00696C77"/>
    <w:rsid w:val="006A3B5C"/>
    <w:rsid w:val="006B67F6"/>
    <w:rsid w:val="006D6B62"/>
    <w:rsid w:val="006E13CE"/>
    <w:rsid w:val="006E7C1C"/>
    <w:rsid w:val="006F4BBD"/>
    <w:rsid w:val="00706A1C"/>
    <w:rsid w:val="00734878"/>
    <w:rsid w:val="00752812"/>
    <w:rsid w:val="007619DA"/>
    <w:rsid w:val="00781459"/>
    <w:rsid w:val="007839E4"/>
    <w:rsid w:val="00792D88"/>
    <w:rsid w:val="007949D2"/>
    <w:rsid w:val="00795715"/>
    <w:rsid w:val="00797225"/>
    <w:rsid w:val="007B087F"/>
    <w:rsid w:val="007B0B56"/>
    <w:rsid w:val="007B191D"/>
    <w:rsid w:val="007C0EBE"/>
    <w:rsid w:val="007C241E"/>
    <w:rsid w:val="007D2A2A"/>
    <w:rsid w:val="0080308D"/>
    <w:rsid w:val="00812B04"/>
    <w:rsid w:val="00823C77"/>
    <w:rsid w:val="00840B0D"/>
    <w:rsid w:val="008653F9"/>
    <w:rsid w:val="0088678F"/>
    <w:rsid w:val="008D0EF5"/>
    <w:rsid w:val="008E0ADB"/>
    <w:rsid w:val="008E0CE1"/>
    <w:rsid w:val="008E616F"/>
    <w:rsid w:val="00905117"/>
    <w:rsid w:val="00951A09"/>
    <w:rsid w:val="009532D0"/>
    <w:rsid w:val="00961D2D"/>
    <w:rsid w:val="00964B33"/>
    <w:rsid w:val="009661D7"/>
    <w:rsid w:val="00966B7E"/>
    <w:rsid w:val="00967B46"/>
    <w:rsid w:val="00971548"/>
    <w:rsid w:val="00973DDF"/>
    <w:rsid w:val="00991E98"/>
    <w:rsid w:val="0099564B"/>
    <w:rsid w:val="0099579A"/>
    <w:rsid w:val="009F316D"/>
    <w:rsid w:val="009F3DA2"/>
    <w:rsid w:val="00A03B73"/>
    <w:rsid w:val="00A128E0"/>
    <w:rsid w:val="00A27DB9"/>
    <w:rsid w:val="00A34BD7"/>
    <w:rsid w:val="00A37C00"/>
    <w:rsid w:val="00A63044"/>
    <w:rsid w:val="00A6464F"/>
    <w:rsid w:val="00A8418D"/>
    <w:rsid w:val="00A92BB9"/>
    <w:rsid w:val="00A930FC"/>
    <w:rsid w:val="00A960E9"/>
    <w:rsid w:val="00AA3CA2"/>
    <w:rsid w:val="00AB776A"/>
    <w:rsid w:val="00AC120D"/>
    <w:rsid w:val="00AE2809"/>
    <w:rsid w:val="00AE432D"/>
    <w:rsid w:val="00B0128A"/>
    <w:rsid w:val="00B03E6A"/>
    <w:rsid w:val="00B2040D"/>
    <w:rsid w:val="00B3291D"/>
    <w:rsid w:val="00B5261E"/>
    <w:rsid w:val="00B52E66"/>
    <w:rsid w:val="00B7361D"/>
    <w:rsid w:val="00B82151"/>
    <w:rsid w:val="00B84725"/>
    <w:rsid w:val="00B93ACB"/>
    <w:rsid w:val="00BC01D8"/>
    <w:rsid w:val="00BC0BAF"/>
    <w:rsid w:val="00BD306D"/>
    <w:rsid w:val="00C023A8"/>
    <w:rsid w:val="00C05160"/>
    <w:rsid w:val="00C05733"/>
    <w:rsid w:val="00C20E7F"/>
    <w:rsid w:val="00C30460"/>
    <w:rsid w:val="00C60199"/>
    <w:rsid w:val="00C7289F"/>
    <w:rsid w:val="00C8659F"/>
    <w:rsid w:val="00CA7D62"/>
    <w:rsid w:val="00CC7340"/>
    <w:rsid w:val="00CD34C8"/>
    <w:rsid w:val="00CE08FA"/>
    <w:rsid w:val="00CE5D11"/>
    <w:rsid w:val="00CF729D"/>
    <w:rsid w:val="00D11A04"/>
    <w:rsid w:val="00D15F29"/>
    <w:rsid w:val="00D4127D"/>
    <w:rsid w:val="00D42F9A"/>
    <w:rsid w:val="00D755EE"/>
    <w:rsid w:val="00D830E6"/>
    <w:rsid w:val="00D86B2F"/>
    <w:rsid w:val="00D91B5F"/>
    <w:rsid w:val="00D93980"/>
    <w:rsid w:val="00D95252"/>
    <w:rsid w:val="00D9527C"/>
    <w:rsid w:val="00DC1E07"/>
    <w:rsid w:val="00DF5998"/>
    <w:rsid w:val="00E021D3"/>
    <w:rsid w:val="00E24A6E"/>
    <w:rsid w:val="00E25DBE"/>
    <w:rsid w:val="00E4330D"/>
    <w:rsid w:val="00E559A0"/>
    <w:rsid w:val="00E62356"/>
    <w:rsid w:val="00E8651E"/>
    <w:rsid w:val="00EC7103"/>
    <w:rsid w:val="00EE5A9E"/>
    <w:rsid w:val="00EF7879"/>
    <w:rsid w:val="00F01528"/>
    <w:rsid w:val="00F15959"/>
    <w:rsid w:val="00F210E2"/>
    <w:rsid w:val="00F27944"/>
    <w:rsid w:val="00F87E91"/>
    <w:rsid w:val="00FC5F48"/>
    <w:rsid w:val="00FD6E6D"/>
    <w:rsid w:val="00FF5F7C"/>
  </w:rsids>
  <m:mathPr>
    <m:mathFont m:val="Cambria Math"/>
    <m:brkBin m:val="before"/>
    <m:brkBinSub m:val="--"/>
    <m:smallFrac m:val="0"/>
    <m:dispDef/>
    <m:lMargin m:val="0"/>
    <m:rMargin m:val="0"/>
    <m:defJc m:val="centerGroup"/>
    <m:wrapIndent m:val="1440"/>
    <m:intLim m:val="subSup"/>
    <m:naryLim m:val="undOvr"/>
  </m:mathPr>
  <w:themeFontLang w:val="de-DE"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66543F"/>
  <w15:chartTrackingRefBased/>
  <w15:docId w15:val="{B444B335-F5A9-4A28-8029-C2632CB9B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de-DE"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6464F"/>
    <w:rPr>
      <w:rFonts w:ascii="Futura Lt BT" w:hAnsi="Futura Lt BT"/>
      <w:lang w:val="en-US"/>
    </w:rPr>
  </w:style>
  <w:style w:type="paragraph" w:styleId="berschrift1">
    <w:name w:val="heading 1"/>
    <w:basedOn w:val="Standard"/>
    <w:next w:val="Standard"/>
    <w:link w:val="berschrift1Zchn"/>
    <w:uiPriority w:val="9"/>
    <w:qFormat/>
    <w:rsid w:val="00CE5D11"/>
    <w:pPr>
      <w:keepNext/>
      <w:keepLines/>
      <w:numPr>
        <w:numId w:val="12"/>
      </w:numPr>
      <w:spacing w:before="240" w:after="0"/>
      <w:outlineLvl w:val="0"/>
    </w:pPr>
    <w:rPr>
      <w:rFonts w:eastAsiaTheme="majorEastAsia" w:cstheme="majorBidi"/>
      <w:color w:val="000000" w:themeColor="text1"/>
      <w:sz w:val="32"/>
      <w:szCs w:val="40"/>
    </w:rPr>
  </w:style>
  <w:style w:type="paragraph" w:styleId="berschrift2">
    <w:name w:val="heading 2"/>
    <w:basedOn w:val="Standard"/>
    <w:next w:val="Standard"/>
    <w:link w:val="berschrift2Zchn"/>
    <w:uiPriority w:val="9"/>
    <w:unhideWhenUsed/>
    <w:qFormat/>
    <w:rsid w:val="00041BCE"/>
    <w:pPr>
      <w:keepNext/>
      <w:keepLines/>
      <w:numPr>
        <w:ilvl w:val="1"/>
        <w:numId w:val="12"/>
      </w:numPr>
      <w:spacing w:before="40" w:after="0"/>
      <w:outlineLvl w:val="1"/>
    </w:pPr>
    <w:rPr>
      <w:rFonts w:eastAsiaTheme="majorEastAsia" w:cstheme="majorBidi"/>
      <w:color w:val="2F5496" w:themeColor="accent1" w:themeShade="BF"/>
      <w:sz w:val="26"/>
      <w:szCs w:val="33"/>
    </w:rPr>
  </w:style>
  <w:style w:type="paragraph" w:styleId="berschrift3">
    <w:name w:val="heading 3"/>
    <w:basedOn w:val="Standard"/>
    <w:next w:val="Standard"/>
    <w:link w:val="berschrift3Zchn"/>
    <w:uiPriority w:val="9"/>
    <w:unhideWhenUsed/>
    <w:qFormat/>
    <w:rsid w:val="00A92BB9"/>
    <w:pPr>
      <w:keepNext/>
      <w:keepLines/>
      <w:numPr>
        <w:ilvl w:val="2"/>
        <w:numId w:val="12"/>
      </w:numPr>
      <w:spacing w:before="40" w:after="0"/>
      <w:outlineLvl w:val="2"/>
    </w:pPr>
    <w:rPr>
      <w:rFonts w:eastAsiaTheme="majorEastAsia" w:cstheme="majorBidi"/>
      <w:color w:val="1F3763" w:themeColor="accent1" w:themeShade="7F"/>
      <w:sz w:val="24"/>
      <w:szCs w:val="30"/>
    </w:rPr>
  </w:style>
  <w:style w:type="paragraph" w:styleId="berschrift4">
    <w:name w:val="heading 4"/>
    <w:basedOn w:val="Standard"/>
    <w:next w:val="Standard"/>
    <w:link w:val="berschrift4Zchn"/>
    <w:uiPriority w:val="9"/>
    <w:unhideWhenUsed/>
    <w:qFormat/>
    <w:rsid w:val="00A92BB9"/>
    <w:pPr>
      <w:keepNext/>
      <w:keepLines/>
      <w:numPr>
        <w:ilvl w:val="3"/>
        <w:numId w:val="12"/>
      </w:numPr>
      <w:spacing w:before="40" w:after="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unhideWhenUsed/>
    <w:qFormat/>
    <w:rsid w:val="00A92BB9"/>
    <w:pPr>
      <w:keepNext/>
      <w:keepLines/>
      <w:numPr>
        <w:ilvl w:val="4"/>
        <w:numId w:val="12"/>
      </w:numPr>
      <w:spacing w:before="40" w:after="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unhideWhenUsed/>
    <w:qFormat/>
    <w:rsid w:val="00A92BB9"/>
    <w:pPr>
      <w:keepNext/>
      <w:keepLines/>
      <w:numPr>
        <w:ilvl w:val="5"/>
        <w:numId w:val="12"/>
      </w:numPr>
      <w:spacing w:before="40" w:after="0"/>
      <w:outlineLvl w:val="5"/>
    </w:pPr>
    <w:rPr>
      <w:rFonts w:eastAsiaTheme="majorEastAsia" w:cstheme="majorBidi"/>
      <w:color w:val="1F3763" w:themeColor="accent1" w:themeShade="7F"/>
    </w:rPr>
  </w:style>
  <w:style w:type="paragraph" w:styleId="berschrift7">
    <w:name w:val="heading 7"/>
    <w:basedOn w:val="Standard"/>
    <w:next w:val="Standard"/>
    <w:link w:val="berschrift7Zchn"/>
    <w:uiPriority w:val="9"/>
    <w:semiHidden/>
    <w:unhideWhenUsed/>
    <w:qFormat/>
    <w:rsid w:val="00EC7103"/>
    <w:pPr>
      <w:keepNext/>
      <w:keepLines/>
      <w:numPr>
        <w:ilvl w:val="6"/>
        <w:numId w:val="12"/>
      </w:numPr>
      <w:spacing w:before="40" w:after="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EC7103"/>
    <w:pPr>
      <w:keepNext/>
      <w:keepLines/>
      <w:numPr>
        <w:ilvl w:val="7"/>
        <w:numId w:val="12"/>
      </w:numPr>
      <w:spacing w:before="40" w:after="0"/>
      <w:outlineLvl w:val="7"/>
    </w:pPr>
    <w:rPr>
      <w:rFonts w:asciiTheme="majorHAnsi" w:eastAsiaTheme="majorEastAsia" w:hAnsiTheme="majorHAnsi" w:cstheme="majorBidi"/>
      <w:color w:val="272727" w:themeColor="text1" w:themeTint="D8"/>
      <w:sz w:val="21"/>
      <w:szCs w:val="26"/>
    </w:rPr>
  </w:style>
  <w:style w:type="paragraph" w:styleId="berschrift9">
    <w:name w:val="heading 9"/>
    <w:basedOn w:val="Standard"/>
    <w:next w:val="Standard"/>
    <w:link w:val="berschrift9Zchn"/>
    <w:uiPriority w:val="9"/>
    <w:semiHidden/>
    <w:unhideWhenUsed/>
    <w:qFormat/>
    <w:rsid w:val="00EC7103"/>
    <w:pPr>
      <w:keepNext/>
      <w:keepLines/>
      <w:numPr>
        <w:ilvl w:val="8"/>
        <w:numId w:val="12"/>
      </w:numPr>
      <w:spacing w:before="40" w:after="0"/>
      <w:outlineLvl w:val="8"/>
    </w:pPr>
    <w:rPr>
      <w:rFonts w:asciiTheme="majorHAnsi" w:eastAsiaTheme="majorEastAsia" w:hAnsiTheme="majorHAnsi" w:cstheme="majorBidi"/>
      <w:i/>
      <w:iCs/>
      <w:color w:val="272727" w:themeColor="text1" w:themeTint="D8"/>
      <w:sz w:val="21"/>
      <w:szCs w:val="26"/>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4207BD"/>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4207BD"/>
  </w:style>
  <w:style w:type="paragraph" w:styleId="Fuzeile">
    <w:name w:val="footer"/>
    <w:basedOn w:val="Standard"/>
    <w:link w:val="FuzeileZchn"/>
    <w:uiPriority w:val="99"/>
    <w:unhideWhenUsed/>
    <w:rsid w:val="004207BD"/>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4207BD"/>
  </w:style>
  <w:style w:type="character" w:styleId="Platzhaltertext">
    <w:name w:val="Placeholder Text"/>
    <w:basedOn w:val="Absatz-Standardschriftart"/>
    <w:uiPriority w:val="99"/>
    <w:semiHidden/>
    <w:rsid w:val="004207BD"/>
    <w:rPr>
      <w:color w:val="808080"/>
    </w:rPr>
  </w:style>
  <w:style w:type="character" w:styleId="Seitenzahl">
    <w:name w:val="page number"/>
    <w:basedOn w:val="Absatz-Standardschriftart"/>
    <w:rsid w:val="007C0EBE"/>
  </w:style>
  <w:style w:type="paragraph" w:styleId="Sprechblasentext">
    <w:name w:val="Balloon Text"/>
    <w:basedOn w:val="Standard"/>
    <w:link w:val="SprechblasentextZchn"/>
    <w:uiPriority w:val="99"/>
    <w:semiHidden/>
    <w:unhideWhenUsed/>
    <w:rsid w:val="00EE5A9E"/>
    <w:pPr>
      <w:spacing w:after="0" w:line="240" w:lineRule="auto"/>
    </w:pPr>
    <w:rPr>
      <w:rFonts w:ascii="Segoe UI" w:hAnsi="Segoe UI" w:cs="Angsana New"/>
      <w:sz w:val="18"/>
      <w:szCs w:val="22"/>
    </w:rPr>
  </w:style>
  <w:style w:type="character" w:customStyle="1" w:styleId="SprechblasentextZchn">
    <w:name w:val="Sprechblasentext Zchn"/>
    <w:basedOn w:val="Absatz-Standardschriftart"/>
    <w:link w:val="Sprechblasentext"/>
    <w:uiPriority w:val="99"/>
    <w:semiHidden/>
    <w:rsid w:val="00EE5A9E"/>
    <w:rPr>
      <w:rFonts w:ascii="Segoe UI" w:hAnsi="Segoe UI" w:cs="Angsana New"/>
      <w:sz w:val="18"/>
      <w:szCs w:val="22"/>
    </w:rPr>
  </w:style>
  <w:style w:type="table" w:styleId="Tabellenraster">
    <w:name w:val="Table Grid"/>
    <w:basedOn w:val="NormaleTabelle"/>
    <w:uiPriority w:val="39"/>
    <w:rsid w:val="00EE5A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einLeerraum">
    <w:name w:val="No Spacing"/>
    <w:uiPriority w:val="1"/>
    <w:qFormat/>
    <w:rsid w:val="00A92BB9"/>
    <w:pPr>
      <w:spacing w:after="0" w:line="240" w:lineRule="auto"/>
    </w:pPr>
    <w:rPr>
      <w:rFonts w:ascii="Futura Lt BT" w:hAnsi="Futura Lt BT"/>
    </w:rPr>
  </w:style>
  <w:style w:type="character" w:customStyle="1" w:styleId="berschrift1Zchn">
    <w:name w:val="Überschrift 1 Zchn"/>
    <w:basedOn w:val="Absatz-Standardschriftart"/>
    <w:link w:val="berschrift1"/>
    <w:uiPriority w:val="9"/>
    <w:rsid w:val="00CE5D11"/>
    <w:rPr>
      <w:rFonts w:ascii="Futura Lt BT" w:eastAsiaTheme="majorEastAsia" w:hAnsi="Futura Lt BT" w:cstheme="majorBidi"/>
      <w:color w:val="000000" w:themeColor="text1"/>
      <w:sz w:val="32"/>
      <w:szCs w:val="40"/>
    </w:rPr>
  </w:style>
  <w:style w:type="character" w:customStyle="1" w:styleId="berschrift2Zchn">
    <w:name w:val="Überschrift 2 Zchn"/>
    <w:basedOn w:val="Absatz-Standardschriftart"/>
    <w:link w:val="berschrift2"/>
    <w:uiPriority w:val="9"/>
    <w:rsid w:val="00A92BB9"/>
    <w:rPr>
      <w:rFonts w:ascii="Futura Lt BT" w:eastAsiaTheme="majorEastAsia" w:hAnsi="Futura Lt BT" w:cstheme="majorBidi"/>
      <w:color w:val="2F5496" w:themeColor="accent1" w:themeShade="BF"/>
      <w:sz w:val="26"/>
      <w:szCs w:val="33"/>
    </w:rPr>
  </w:style>
  <w:style w:type="character" w:customStyle="1" w:styleId="berschrift3Zchn">
    <w:name w:val="Überschrift 3 Zchn"/>
    <w:basedOn w:val="Absatz-Standardschriftart"/>
    <w:link w:val="berschrift3"/>
    <w:uiPriority w:val="9"/>
    <w:rsid w:val="00A92BB9"/>
    <w:rPr>
      <w:rFonts w:ascii="Futura Lt BT" w:eastAsiaTheme="majorEastAsia" w:hAnsi="Futura Lt BT" w:cstheme="majorBidi"/>
      <w:color w:val="1F3763" w:themeColor="accent1" w:themeShade="7F"/>
      <w:sz w:val="24"/>
      <w:szCs w:val="30"/>
    </w:rPr>
  </w:style>
  <w:style w:type="character" w:customStyle="1" w:styleId="berschrift4Zchn">
    <w:name w:val="Überschrift 4 Zchn"/>
    <w:basedOn w:val="Absatz-Standardschriftart"/>
    <w:link w:val="berschrift4"/>
    <w:uiPriority w:val="9"/>
    <w:rsid w:val="00A92BB9"/>
    <w:rPr>
      <w:rFonts w:ascii="Futura Lt BT" w:eastAsiaTheme="majorEastAsia" w:hAnsi="Futura Lt BT" w:cstheme="majorBidi"/>
      <w:i/>
      <w:iCs/>
      <w:color w:val="2F5496" w:themeColor="accent1" w:themeShade="BF"/>
    </w:rPr>
  </w:style>
  <w:style w:type="character" w:customStyle="1" w:styleId="berschrift5Zchn">
    <w:name w:val="Überschrift 5 Zchn"/>
    <w:basedOn w:val="Absatz-Standardschriftart"/>
    <w:link w:val="berschrift5"/>
    <w:uiPriority w:val="9"/>
    <w:rsid w:val="00A92BB9"/>
    <w:rPr>
      <w:rFonts w:ascii="Futura Lt BT" w:eastAsiaTheme="majorEastAsia" w:hAnsi="Futura Lt BT" w:cstheme="majorBidi"/>
      <w:color w:val="2F5496" w:themeColor="accent1" w:themeShade="BF"/>
    </w:rPr>
  </w:style>
  <w:style w:type="character" w:customStyle="1" w:styleId="berschrift6Zchn">
    <w:name w:val="Überschrift 6 Zchn"/>
    <w:basedOn w:val="Absatz-Standardschriftart"/>
    <w:link w:val="berschrift6"/>
    <w:uiPriority w:val="9"/>
    <w:rsid w:val="00A92BB9"/>
    <w:rPr>
      <w:rFonts w:ascii="Futura Lt BT" w:eastAsiaTheme="majorEastAsia" w:hAnsi="Futura Lt BT" w:cstheme="majorBidi"/>
      <w:color w:val="1F3763" w:themeColor="accent1" w:themeShade="7F"/>
    </w:rPr>
  </w:style>
  <w:style w:type="paragraph" w:styleId="Titel">
    <w:name w:val="Title"/>
    <w:basedOn w:val="Standard"/>
    <w:next w:val="Standard"/>
    <w:link w:val="TitelZchn"/>
    <w:uiPriority w:val="10"/>
    <w:qFormat/>
    <w:rsid w:val="00A92BB9"/>
    <w:pPr>
      <w:spacing w:after="0" w:line="240" w:lineRule="auto"/>
      <w:contextualSpacing/>
    </w:pPr>
    <w:rPr>
      <w:rFonts w:eastAsiaTheme="majorEastAsia" w:cstheme="majorBidi"/>
      <w:spacing w:val="-10"/>
      <w:kern w:val="28"/>
      <w:sz w:val="56"/>
      <w:szCs w:val="71"/>
    </w:rPr>
  </w:style>
  <w:style w:type="character" w:customStyle="1" w:styleId="TitelZchn">
    <w:name w:val="Titel Zchn"/>
    <w:basedOn w:val="Absatz-Standardschriftart"/>
    <w:link w:val="Titel"/>
    <w:uiPriority w:val="10"/>
    <w:rsid w:val="00A92BB9"/>
    <w:rPr>
      <w:rFonts w:ascii="Futura Lt BT" w:eastAsiaTheme="majorEastAsia" w:hAnsi="Futura Lt BT" w:cstheme="majorBidi"/>
      <w:spacing w:val="-10"/>
      <w:kern w:val="28"/>
      <w:sz w:val="56"/>
      <w:szCs w:val="71"/>
    </w:rPr>
  </w:style>
  <w:style w:type="paragraph" w:styleId="Untertitel">
    <w:name w:val="Subtitle"/>
    <w:basedOn w:val="Standard"/>
    <w:next w:val="Standard"/>
    <w:link w:val="UntertitelZchn"/>
    <w:uiPriority w:val="11"/>
    <w:qFormat/>
    <w:rsid w:val="00A92BB9"/>
    <w:pPr>
      <w:numPr>
        <w:ilvl w:val="1"/>
      </w:numPr>
    </w:pPr>
    <w:rPr>
      <w:rFonts w:eastAsiaTheme="minorEastAsia"/>
      <w:color w:val="5A5A5A" w:themeColor="text1" w:themeTint="A5"/>
      <w:spacing w:val="15"/>
    </w:rPr>
  </w:style>
  <w:style w:type="character" w:customStyle="1" w:styleId="UntertitelZchn">
    <w:name w:val="Untertitel Zchn"/>
    <w:basedOn w:val="Absatz-Standardschriftart"/>
    <w:link w:val="Untertitel"/>
    <w:uiPriority w:val="11"/>
    <w:rsid w:val="00A92BB9"/>
    <w:rPr>
      <w:rFonts w:ascii="Futura Lt BT" w:eastAsiaTheme="minorEastAsia" w:hAnsi="Futura Lt BT"/>
      <w:color w:val="5A5A5A" w:themeColor="text1" w:themeTint="A5"/>
      <w:spacing w:val="15"/>
    </w:rPr>
  </w:style>
  <w:style w:type="character" w:styleId="SchwacheHervorhebung">
    <w:name w:val="Subtle Emphasis"/>
    <w:basedOn w:val="Absatz-Standardschriftart"/>
    <w:uiPriority w:val="19"/>
    <w:qFormat/>
    <w:rsid w:val="00A92BB9"/>
    <w:rPr>
      <w:i/>
      <w:iCs/>
      <w:color w:val="404040" w:themeColor="text1" w:themeTint="BF"/>
    </w:rPr>
  </w:style>
  <w:style w:type="character" w:styleId="Hervorhebung">
    <w:name w:val="Emphasis"/>
    <w:basedOn w:val="Absatz-Standardschriftart"/>
    <w:uiPriority w:val="20"/>
    <w:qFormat/>
    <w:rsid w:val="00A92BB9"/>
    <w:rPr>
      <w:i/>
      <w:iCs/>
    </w:rPr>
  </w:style>
  <w:style w:type="character" w:styleId="IntensiveHervorhebung">
    <w:name w:val="Intense Emphasis"/>
    <w:basedOn w:val="Absatz-Standardschriftart"/>
    <w:uiPriority w:val="21"/>
    <w:qFormat/>
    <w:rsid w:val="00A92BB9"/>
    <w:rPr>
      <w:i/>
      <w:iCs/>
      <w:color w:val="4472C4" w:themeColor="accent1"/>
    </w:rPr>
  </w:style>
  <w:style w:type="character" w:styleId="Fett">
    <w:name w:val="Strong"/>
    <w:basedOn w:val="Absatz-Standardschriftart"/>
    <w:uiPriority w:val="22"/>
    <w:qFormat/>
    <w:rsid w:val="00A92BB9"/>
    <w:rPr>
      <w:b/>
      <w:bCs/>
    </w:rPr>
  </w:style>
  <w:style w:type="paragraph" w:styleId="Zitat">
    <w:name w:val="Quote"/>
    <w:basedOn w:val="Standard"/>
    <w:next w:val="Standard"/>
    <w:link w:val="ZitatZchn"/>
    <w:uiPriority w:val="29"/>
    <w:qFormat/>
    <w:rsid w:val="00A92BB9"/>
    <w:pPr>
      <w:spacing w:before="200"/>
      <w:ind w:left="864" w:right="864"/>
      <w:jc w:val="center"/>
    </w:pPr>
    <w:rPr>
      <w:i/>
      <w:iCs/>
      <w:color w:val="404040" w:themeColor="text1" w:themeTint="BF"/>
    </w:rPr>
  </w:style>
  <w:style w:type="character" w:customStyle="1" w:styleId="ZitatZchn">
    <w:name w:val="Zitat Zchn"/>
    <w:basedOn w:val="Absatz-Standardschriftart"/>
    <w:link w:val="Zitat"/>
    <w:uiPriority w:val="29"/>
    <w:rsid w:val="00A92BB9"/>
    <w:rPr>
      <w:rFonts w:ascii="Futura Lt BT" w:hAnsi="Futura Lt BT"/>
      <w:i/>
      <w:iCs/>
      <w:color w:val="404040" w:themeColor="text1" w:themeTint="BF"/>
    </w:rPr>
  </w:style>
  <w:style w:type="paragraph" w:styleId="IntensivesZitat">
    <w:name w:val="Intense Quote"/>
    <w:basedOn w:val="Standard"/>
    <w:next w:val="Standard"/>
    <w:link w:val="IntensivesZitatZchn"/>
    <w:uiPriority w:val="30"/>
    <w:qFormat/>
    <w:rsid w:val="00A92BB9"/>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ivesZitatZchn">
    <w:name w:val="Intensives Zitat Zchn"/>
    <w:basedOn w:val="Absatz-Standardschriftart"/>
    <w:link w:val="IntensivesZitat"/>
    <w:uiPriority w:val="30"/>
    <w:rsid w:val="00A92BB9"/>
    <w:rPr>
      <w:rFonts w:ascii="Futura Lt BT" w:hAnsi="Futura Lt BT"/>
      <w:i/>
      <w:iCs/>
      <w:color w:val="4472C4" w:themeColor="accent1"/>
    </w:rPr>
  </w:style>
  <w:style w:type="character" w:styleId="SchwacherVerweis">
    <w:name w:val="Subtle Reference"/>
    <w:basedOn w:val="Absatz-Standardschriftart"/>
    <w:uiPriority w:val="31"/>
    <w:qFormat/>
    <w:rsid w:val="00A92BB9"/>
    <w:rPr>
      <w:smallCaps/>
      <w:color w:val="5A5A5A" w:themeColor="text1" w:themeTint="A5"/>
    </w:rPr>
  </w:style>
  <w:style w:type="character" w:styleId="IntensiverVerweis">
    <w:name w:val="Intense Reference"/>
    <w:basedOn w:val="Absatz-Standardschriftart"/>
    <w:uiPriority w:val="32"/>
    <w:qFormat/>
    <w:rsid w:val="00A92BB9"/>
    <w:rPr>
      <w:b/>
      <w:bCs/>
      <w:smallCaps/>
      <w:color w:val="4472C4" w:themeColor="accent1"/>
      <w:spacing w:val="5"/>
    </w:rPr>
  </w:style>
  <w:style w:type="character" w:styleId="Buchtitel">
    <w:name w:val="Book Title"/>
    <w:basedOn w:val="Absatz-Standardschriftart"/>
    <w:uiPriority w:val="33"/>
    <w:qFormat/>
    <w:rsid w:val="00A92BB9"/>
    <w:rPr>
      <w:b/>
      <w:bCs/>
      <w:i/>
      <w:iCs/>
      <w:spacing w:val="5"/>
    </w:rPr>
  </w:style>
  <w:style w:type="paragraph" w:styleId="Listenabsatz">
    <w:name w:val="List Paragraph"/>
    <w:basedOn w:val="Standard"/>
    <w:uiPriority w:val="34"/>
    <w:qFormat/>
    <w:rsid w:val="00A92BB9"/>
    <w:pPr>
      <w:ind w:left="720"/>
      <w:contextualSpacing/>
    </w:pPr>
  </w:style>
  <w:style w:type="paragraph" w:customStyle="1" w:styleId="DokumentTitel">
    <w:name w:val="DokumentTitel"/>
    <w:basedOn w:val="Standard"/>
    <w:link w:val="DokumentTitelZchn"/>
    <w:qFormat/>
    <w:rsid w:val="00625B98"/>
    <w:pPr>
      <w:spacing w:line="360" w:lineRule="auto"/>
      <w:jc w:val="center"/>
    </w:pPr>
    <w:rPr>
      <w:b/>
      <w:sz w:val="28"/>
    </w:rPr>
  </w:style>
  <w:style w:type="character" w:customStyle="1" w:styleId="DokumentTitelZchn">
    <w:name w:val="DokumentTitel Zchn"/>
    <w:basedOn w:val="Absatz-Standardschriftart"/>
    <w:link w:val="DokumentTitel"/>
    <w:rsid w:val="00625B98"/>
    <w:rPr>
      <w:rFonts w:ascii="Futura Lt BT" w:hAnsi="Futura Lt BT"/>
      <w:b/>
      <w:sz w:val="28"/>
    </w:rPr>
  </w:style>
  <w:style w:type="character" w:customStyle="1" w:styleId="SourceCode">
    <w:name w:val="Source Code"/>
    <w:basedOn w:val="HTMLCode"/>
    <w:uiPriority w:val="1"/>
    <w:qFormat/>
    <w:rsid w:val="004D29B8"/>
    <w:rPr>
      <w:rFonts w:ascii="Courier New" w:hAnsi="Courier New"/>
      <w:b w:val="0"/>
      <w:i w:val="0"/>
      <w:caps w:val="0"/>
      <w:smallCaps w:val="0"/>
      <w:strike w:val="0"/>
      <w:dstrike w:val="0"/>
      <w:vanish w:val="0"/>
      <w:spacing w:val="0"/>
      <w:w w:val="100"/>
      <w:position w:val="0"/>
      <w:sz w:val="20"/>
      <w:szCs w:val="20"/>
      <w:u w:val="none"/>
      <w:vertAlign w:val="baseline"/>
      <w:lang w:val="en-US"/>
    </w:rPr>
  </w:style>
  <w:style w:type="character" w:styleId="HTMLCode">
    <w:name w:val="HTML Code"/>
    <w:basedOn w:val="Absatz-Standardschriftart"/>
    <w:uiPriority w:val="99"/>
    <w:semiHidden/>
    <w:unhideWhenUsed/>
    <w:rsid w:val="004D29B8"/>
    <w:rPr>
      <w:rFonts w:ascii="Consolas" w:hAnsi="Consolas"/>
      <w:sz w:val="20"/>
      <w:szCs w:val="20"/>
    </w:rPr>
  </w:style>
  <w:style w:type="character" w:styleId="Hyperlink">
    <w:name w:val="Hyperlink"/>
    <w:basedOn w:val="Absatz-Standardschriftart"/>
    <w:uiPriority w:val="99"/>
    <w:unhideWhenUsed/>
    <w:rsid w:val="00197D1C"/>
    <w:rPr>
      <w:color w:val="0563C1" w:themeColor="hyperlink"/>
      <w:u w:val="single"/>
    </w:rPr>
  </w:style>
  <w:style w:type="character" w:styleId="NichtaufgelsteErwhnung">
    <w:name w:val="Unresolved Mention"/>
    <w:basedOn w:val="Absatz-Standardschriftart"/>
    <w:uiPriority w:val="99"/>
    <w:semiHidden/>
    <w:unhideWhenUsed/>
    <w:rsid w:val="00197D1C"/>
    <w:rPr>
      <w:color w:val="605E5C"/>
      <w:shd w:val="clear" w:color="auto" w:fill="E1DFDD"/>
    </w:rPr>
  </w:style>
  <w:style w:type="paragraph" w:styleId="Beschriftung">
    <w:name w:val="caption"/>
    <w:basedOn w:val="Standard"/>
    <w:next w:val="Standard"/>
    <w:uiPriority w:val="35"/>
    <w:unhideWhenUsed/>
    <w:qFormat/>
    <w:rsid w:val="003C08CC"/>
    <w:pPr>
      <w:spacing w:after="200" w:line="240" w:lineRule="auto"/>
    </w:pPr>
    <w:rPr>
      <w:i/>
      <w:iCs/>
      <w:color w:val="44546A" w:themeColor="text2"/>
      <w:sz w:val="18"/>
      <w:szCs w:val="22"/>
    </w:rPr>
  </w:style>
  <w:style w:type="paragraph" w:styleId="Inhaltsverzeichnisberschrift">
    <w:name w:val="TOC Heading"/>
    <w:basedOn w:val="berschrift1"/>
    <w:next w:val="Standard"/>
    <w:uiPriority w:val="39"/>
    <w:unhideWhenUsed/>
    <w:qFormat/>
    <w:rsid w:val="00B03E6A"/>
    <w:pPr>
      <w:outlineLvl w:val="9"/>
    </w:pPr>
    <w:rPr>
      <w:rFonts w:asciiTheme="majorHAnsi" w:hAnsiTheme="majorHAnsi"/>
      <w:color w:val="2F5496" w:themeColor="accent1" w:themeShade="BF"/>
      <w:szCs w:val="32"/>
      <w:lang w:val="de-DE" w:eastAsia="de-DE" w:bidi="ar-SA"/>
    </w:rPr>
  </w:style>
  <w:style w:type="paragraph" w:styleId="Verzeichnis1">
    <w:name w:val="toc 1"/>
    <w:basedOn w:val="Standard"/>
    <w:next w:val="Standard"/>
    <w:autoRedefine/>
    <w:uiPriority w:val="39"/>
    <w:unhideWhenUsed/>
    <w:rsid w:val="00B03E6A"/>
    <w:pPr>
      <w:spacing w:after="100"/>
    </w:pPr>
  </w:style>
  <w:style w:type="paragraph" w:styleId="Verzeichnis2">
    <w:name w:val="toc 2"/>
    <w:basedOn w:val="Standard"/>
    <w:next w:val="Standard"/>
    <w:autoRedefine/>
    <w:uiPriority w:val="39"/>
    <w:unhideWhenUsed/>
    <w:rsid w:val="00B03E6A"/>
    <w:pPr>
      <w:spacing w:after="100"/>
      <w:ind w:left="220"/>
    </w:pPr>
  </w:style>
  <w:style w:type="table" w:styleId="Gitternetztabelle4Akzent1">
    <w:name w:val="Grid Table 4 Accent 1"/>
    <w:basedOn w:val="NormaleTabelle"/>
    <w:uiPriority w:val="49"/>
    <w:rsid w:val="00305043"/>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Verzeichnis3">
    <w:name w:val="toc 3"/>
    <w:basedOn w:val="Standard"/>
    <w:next w:val="Standard"/>
    <w:autoRedefine/>
    <w:uiPriority w:val="39"/>
    <w:unhideWhenUsed/>
    <w:rsid w:val="00C7289F"/>
    <w:pPr>
      <w:spacing w:after="100"/>
      <w:ind w:left="440"/>
    </w:pPr>
  </w:style>
  <w:style w:type="character" w:customStyle="1" w:styleId="berschrift7Zchn">
    <w:name w:val="Überschrift 7 Zchn"/>
    <w:basedOn w:val="Absatz-Standardschriftart"/>
    <w:link w:val="berschrift7"/>
    <w:uiPriority w:val="9"/>
    <w:semiHidden/>
    <w:rsid w:val="00EC7103"/>
    <w:rPr>
      <w:rFonts w:asciiTheme="majorHAnsi" w:eastAsiaTheme="majorEastAsia" w:hAnsiTheme="majorHAnsi" w:cstheme="majorBidi"/>
      <w:i/>
      <w:iCs/>
      <w:color w:val="1F3763" w:themeColor="accent1" w:themeShade="7F"/>
      <w:lang w:val="en-US"/>
    </w:rPr>
  </w:style>
  <w:style w:type="character" w:customStyle="1" w:styleId="berschrift8Zchn">
    <w:name w:val="Überschrift 8 Zchn"/>
    <w:basedOn w:val="Absatz-Standardschriftart"/>
    <w:link w:val="berschrift8"/>
    <w:uiPriority w:val="9"/>
    <w:semiHidden/>
    <w:rsid w:val="00EC7103"/>
    <w:rPr>
      <w:rFonts w:asciiTheme="majorHAnsi" w:eastAsiaTheme="majorEastAsia" w:hAnsiTheme="majorHAnsi" w:cstheme="majorBidi"/>
      <w:color w:val="272727" w:themeColor="text1" w:themeTint="D8"/>
      <w:sz w:val="21"/>
      <w:szCs w:val="26"/>
      <w:lang w:val="en-US"/>
    </w:rPr>
  </w:style>
  <w:style w:type="character" w:customStyle="1" w:styleId="berschrift9Zchn">
    <w:name w:val="Überschrift 9 Zchn"/>
    <w:basedOn w:val="Absatz-Standardschriftart"/>
    <w:link w:val="berschrift9"/>
    <w:uiPriority w:val="9"/>
    <w:semiHidden/>
    <w:rsid w:val="00EC7103"/>
    <w:rPr>
      <w:rFonts w:asciiTheme="majorHAnsi" w:eastAsiaTheme="majorEastAsia" w:hAnsiTheme="majorHAnsi" w:cstheme="majorBidi"/>
      <w:i/>
      <w:iCs/>
      <w:color w:val="272727" w:themeColor="text1" w:themeTint="D8"/>
      <w:sz w:val="21"/>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G"/><Relationship Id="rId18" Type="http://schemas.openxmlformats.org/officeDocument/2006/relationships/image" Target="media/image9.jpeg"/><Relationship Id="rId26" Type="http://schemas.openxmlformats.org/officeDocument/2006/relationships/image" Target="media/image17.JPG"/><Relationship Id="rId39" Type="http://schemas.openxmlformats.org/officeDocument/2006/relationships/image" Target="media/image28.JPG"/><Relationship Id="rId21" Type="http://schemas.openxmlformats.org/officeDocument/2006/relationships/image" Target="media/image12.JPG"/><Relationship Id="rId34" Type="http://schemas.openxmlformats.org/officeDocument/2006/relationships/image" Target="media/image23.JPG"/><Relationship Id="rId42" Type="http://schemas.openxmlformats.org/officeDocument/2006/relationships/image" Target="media/image31.jpeg"/><Relationship Id="rId47" Type="http://schemas.openxmlformats.org/officeDocument/2006/relationships/image" Target="media/image36.JPG"/><Relationship Id="rId50" Type="http://schemas.openxmlformats.org/officeDocument/2006/relationships/image" Target="media/image39.JPG"/><Relationship Id="rId55" Type="http://schemas.openxmlformats.org/officeDocument/2006/relationships/image" Target="media/image44.JP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G"/><Relationship Id="rId20" Type="http://schemas.openxmlformats.org/officeDocument/2006/relationships/image" Target="media/image11.png"/><Relationship Id="rId29" Type="http://schemas.openxmlformats.org/officeDocument/2006/relationships/image" Target="media/image20.jpeg"/><Relationship Id="rId41" Type="http://schemas.openxmlformats.org/officeDocument/2006/relationships/image" Target="media/image30.JPG"/><Relationship Id="rId54" Type="http://schemas.openxmlformats.org/officeDocument/2006/relationships/image" Target="media/image43.JPG"/><Relationship Id="rId62"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jpeg"/><Relationship Id="rId32" Type="http://schemas.openxmlformats.org/officeDocument/2006/relationships/hyperlink" Target="https://github.com/svenpetersen1965/C64-Kernal-Adapter-Switch-Long-Board" TargetMode="External"/><Relationship Id="rId37" Type="http://schemas.openxmlformats.org/officeDocument/2006/relationships/image" Target="media/image26.jpeg"/><Relationship Id="rId40" Type="http://schemas.openxmlformats.org/officeDocument/2006/relationships/image" Target="media/image29.jpeg"/><Relationship Id="rId45" Type="http://schemas.openxmlformats.org/officeDocument/2006/relationships/image" Target="media/image34.jpeg"/><Relationship Id="rId53" Type="http://schemas.openxmlformats.org/officeDocument/2006/relationships/image" Target="media/image42.JPG"/><Relationship Id="rId58" Type="http://schemas.openxmlformats.org/officeDocument/2006/relationships/image" Target="media/image47.jpeg"/><Relationship Id="rId5" Type="http://schemas.openxmlformats.org/officeDocument/2006/relationships/webSettings" Target="webSettings.xml"/><Relationship Id="rId15" Type="http://schemas.openxmlformats.org/officeDocument/2006/relationships/image" Target="media/image6.JP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image" Target="media/image25.jpeg"/><Relationship Id="rId49" Type="http://schemas.openxmlformats.org/officeDocument/2006/relationships/image" Target="media/image38.JPG"/><Relationship Id="rId57" Type="http://schemas.openxmlformats.org/officeDocument/2006/relationships/image" Target="media/image46.JPG"/><Relationship Id="rId61" Type="http://schemas.openxmlformats.org/officeDocument/2006/relationships/footer" Target="footer1.xml"/><Relationship Id="rId10" Type="http://schemas.openxmlformats.org/officeDocument/2006/relationships/image" Target="media/image1.JPG"/><Relationship Id="rId19" Type="http://schemas.openxmlformats.org/officeDocument/2006/relationships/image" Target="media/image10.JPG"/><Relationship Id="rId31" Type="http://schemas.openxmlformats.org/officeDocument/2006/relationships/image" Target="media/image22.jpeg"/><Relationship Id="rId44" Type="http://schemas.openxmlformats.org/officeDocument/2006/relationships/image" Target="media/image33.JPG"/><Relationship Id="rId52" Type="http://schemas.openxmlformats.org/officeDocument/2006/relationships/image" Target="media/image41.JPG"/><Relationship Id="rId60" Type="http://schemas.openxmlformats.org/officeDocument/2006/relationships/image" Target="media/image49.jpeg"/><Relationship Id="rId4" Type="http://schemas.openxmlformats.org/officeDocument/2006/relationships/settings" Target="settings.xml"/><Relationship Id="rId9" Type="http://schemas.openxmlformats.org/officeDocument/2006/relationships/hyperlink" Target="https://www.cbmstuff.com/?utm_source=chatgpt.com" TargetMode="External"/><Relationship Id="rId14" Type="http://schemas.openxmlformats.org/officeDocument/2006/relationships/image" Target="media/image5.png"/><Relationship Id="rId22" Type="http://schemas.openxmlformats.org/officeDocument/2006/relationships/image" Target="media/image13.JPG"/><Relationship Id="rId27" Type="http://schemas.openxmlformats.org/officeDocument/2006/relationships/image" Target="media/image18.jpeg"/><Relationship Id="rId30" Type="http://schemas.openxmlformats.org/officeDocument/2006/relationships/image" Target="media/image21.JPG"/><Relationship Id="rId35" Type="http://schemas.openxmlformats.org/officeDocument/2006/relationships/image" Target="media/image24.jpeg"/><Relationship Id="rId43" Type="http://schemas.openxmlformats.org/officeDocument/2006/relationships/image" Target="media/image32.JPG"/><Relationship Id="rId48" Type="http://schemas.openxmlformats.org/officeDocument/2006/relationships/image" Target="media/image37.jpeg"/><Relationship Id="rId56" Type="http://schemas.openxmlformats.org/officeDocument/2006/relationships/image" Target="media/image45.JPG"/><Relationship Id="rId64" Type="http://schemas.openxmlformats.org/officeDocument/2006/relationships/theme" Target="theme/theme1.xml"/><Relationship Id="rId8" Type="http://schemas.openxmlformats.org/officeDocument/2006/relationships/hyperlink" Target="https://www.retrofuzion.com/products/mechboard-64-injection-moulded-keycap-adapter-kit?utm_source=chatgpt.com" TargetMode="External"/><Relationship Id="rId51" Type="http://schemas.openxmlformats.org/officeDocument/2006/relationships/image" Target="media/image40.JPG"/><Relationship Id="rId3" Type="http://schemas.openxmlformats.org/officeDocument/2006/relationships/styles" Target="styles.xml"/><Relationship Id="rId12" Type="http://schemas.openxmlformats.org/officeDocument/2006/relationships/image" Target="media/image3.JPG"/><Relationship Id="rId17" Type="http://schemas.openxmlformats.org/officeDocument/2006/relationships/image" Target="media/image8.JPG"/><Relationship Id="rId25" Type="http://schemas.openxmlformats.org/officeDocument/2006/relationships/image" Target="media/image16.JPG"/><Relationship Id="rId33" Type="http://schemas.openxmlformats.org/officeDocument/2006/relationships/hyperlink" Target="https://github.com/svenpetersen1965/C64-Kernal-Adaptor-Switch-short-board-" TargetMode="External"/><Relationship Id="rId38" Type="http://schemas.openxmlformats.org/officeDocument/2006/relationships/image" Target="media/image27.JPG"/><Relationship Id="rId46" Type="http://schemas.openxmlformats.org/officeDocument/2006/relationships/image" Target="media/image35.jpeg"/><Relationship Id="rId59" Type="http://schemas.openxmlformats.org/officeDocument/2006/relationships/image" Target="media/image48.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ven\Documents\Benutzerdefinierte%20Office-Vorlagen\Document_EN.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2C8452-F6F5-4BCC-9908-C619F28A48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Document_EN.dotx</Template>
  <TotalTime>0</TotalTime>
  <Pages>39</Pages>
  <Words>6147</Words>
  <Characters>38729</Characters>
  <Application>Microsoft Office Word</Application>
  <DocSecurity>4</DocSecurity>
  <Lines>322</Lines>
  <Paragraphs>89</Paragraphs>
  <ScaleCrop>false</ScaleCrop>
  <HeadingPairs>
    <vt:vector size="2" baseType="variant">
      <vt:variant>
        <vt:lpstr>Titel</vt:lpstr>
      </vt:variant>
      <vt:variant>
        <vt:i4>1</vt:i4>
      </vt:variant>
    </vt:vector>
  </HeadingPairs>
  <TitlesOfParts>
    <vt:vector size="1" baseType="lpstr">
      <vt:lpstr>Document</vt:lpstr>
    </vt:vector>
  </TitlesOfParts>
  <Company/>
  <LinksUpToDate>false</LinksUpToDate>
  <CharactersWithSpaces>44787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subject/>
  <dc:creator>Sven Petersen</dc:creator>
  <cp:keywords/>
  <dc:description/>
  <cp:lastModifiedBy>Sven Petersen</cp:lastModifiedBy>
  <cp:revision>2</cp:revision>
  <cp:lastPrinted>2026-09-01T09:42:00Z</cp:lastPrinted>
  <dcterms:created xsi:type="dcterms:W3CDTF">2026-09-01T09:45:00Z</dcterms:created>
  <dcterms:modified xsi:type="dcterms:W3CDTF">2026-09-01T09:45:00Z</dcterms:modified>
</cp:coreProperties>
</file>