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B162" w14:textId="14FC4923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5637D278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36923114" w14:textId="77777777" w:rsidR="00D20149" w:rsidRPr="00950B62" w:rsidRDefault="00923FE4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 </w:t>
      </w:r>
      <w:r w:rsidR="00B510DA" w:rsidRPr="00950B62">
        <w:rPr>
          <w:b/>
          <w:bCs/>
          <w:sz w:val="48"/>
          <w:szCs w:val="48"/>
          <w:lang w:val="en-US"/>
        </w:rPr>
        <w:t>Documentation</w:t>
      </w:r>
    </w:p>
    <w:p w14:paraId="2171A894" w14:textId="77777777" w:rsidR="00D20149" w:rsidRPr="00950B62" w:rsidRDefault="00D20149" w:rsidP="00D20149">
      <w:pPr>
        <w:jc w:val="center"/>
        <w:rPr>
          <w:b/>
          <w:bCs/>
          <w:sz w:val="36"/>
          <w:szCs w:val="36"/>
          <w:lang w:val="en-US"/>
        </w:rPr>
      </w:pPr>
    </w:p>
    <w:sdt>
      <w:sdtPr>
        <w:rPr>
          <w:b/>
          <w:bCs/>
          <w:sz w:val="36"/>
          <w:szCs w:val="36"/>
          <w:lang w:val="en-US"/>
        </w:rPr>
        <w:alias w:val="Projekt"/>
        <w:tag w:val="Projekt"/>
        <w:id w:val="-324589082"/>
        <w:placeholder>
          <w:docPart w:val="9FEF496D2C8E4C829AE7C92745ABA148"/>
        </w:placeholder>
      </w:sdtPr>
      <w:sdtEndPr>
        <w:rPr>
          <w:sz w:val="48"/>
          <w:szCs w:val="48"/>
        </w:rPr>
      </w:sdtEndPr>
      <w:sdtContent>
        <w:p w14:paraId="205D0737" w14:textId="4742876E" w:rsidR="00D20149" w:rsidRPr="00950B62" w:rsidRDefault="00E8562B" w:rsidP="009A38BA">
          <w:pPr>
            <w:jc w:val="center"/>
            <w:rPr>
              <w:color w:val="808080"/>
              <w:lang w:val="en-US"/>
            </w:rPr>
          </w:pPr>
          <w:r>
            <w:rPr>
              <w:b/>
              <w:bCs/>
              <w:sz w:val="36"/>
              <w:szCs w:val="36"/>
              <w:lang w:val="en-US"/>
            </w:rPr>
            <w:t>C64 Mechanical Keyboard &amp; Kernal Switcher</w:t>
          </w:r>
          <w:r w:rsidR="008E7D53">
            <w:rPr>
              <w:b/>
              <w:bCs/>
              <w:sz w:val="36"/>
              <w:szCs w:val="36"/>
              <w:lang w:val="en-US"/>
            </w:rPr>
            <w:br/>
            <w:t>with Hot Swap Sockets</w:t>
          </w:r>
        </w:p>
      </w:sdtContent>
    </w:sdt>
    <w:p w14:paraId="2BEA8D77" w14:textId="485E9CC6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E8562B">
        <w:rPr>
          <w:sz w:val="36"/>
          <w:szCs w:val="36"/>
          <w:lang w:val="en-US"/>
        </w:rPr>
        <w:t>22</w:t>
      </w:r>
      <w:r w:rsidR="008E7D53">
        <w:rPr>
          <w:sz w:val="36"/>
          <w:szCs w:val="36"/>
          <w:lang w:val="en-US"/>
        </w:rPr>
        <w:t>5</w:t>
      </w:r>
    </w:p>
    <w:p w14:paraId="6041E8D1" w14:textId="766BA6D1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B035DC">
        <w:rPr>
          <w:sz w:val="36"/>
          <w:szCs w:val="36"/>
          <w:lang w:val="en-US"/>
        </w:rPr>
        <w:t>1</w:t>
      </w:r>
    </w:p>
    <w:p w14:paraId="5B8D8AEB" w14:textId="664587D2" w:rsidR="009A38BA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 xml:space="preserve">: </w:t>
      </w:r>
      <w:r w:rsidR="00B035DC">
        <w:rPr>
          <w:sz w:val="36"/>
          <w:szCs w:val="36"/>
          <w:lang w:val="en-US"/>
        </w:rPr>
        <w:t>21.05</w:t>
      </w:r>
      <w:r w:rsidR="00E8562B">
        <w:rPr>
          <w:sz w:val="36"/>
          <w:szCs w:val="36"/>
          <w:lang w:val="en-US"/>
        </w:rPr>
        <w:t>.202</w:t>
      </w:r>
      <w:r w:rsidR="00B035DC">
        <w:rPr>
          <w:sz w:val="36"/>
          <w:szCs w:val="36"/>
          <w:lang w:val="en-US"/>
        </w:rPr>
        <w:t>6</w:t>
      </w:r>
    </w:p>
    <w:sectPr w:rsidR="009A38BA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2B"/>
    <w:rsid w:val="0022337F"/>
    <w:rsid w:val="00394953"/>
    <w:rsid w:val="0070552A"/>
    <w:rsid w:val="007D5C22"/>
    <w:rsid w:val="008E7D53"/>
    <w:rsid w:val="00923FE4"/>
    <w:rsid w:val="00950B62"/>
    <w:rsid w:val="009A38BA"/>
    <w:rsid w:val="00B035DC"/>
    <w:rsid w:val="00B510DA"/>
    <w:rsid w:val="00D20149"/>
    <w:rsid w:val="00D34CBC"/>
    <w:rsid w:val="00E8562B"/>
    <w:rsid w:val="00EA3C1A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52832"/>
  <w15:chartTrackingRefBased/>
  <w15:docId w15:val="{A6FF6052-62DD-4773-874E-DBFB59CC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EF496D2C8E4C829AE7C92745ABA14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4915B16-42AF-41EB-ABAF-2AF77B4014AE}"/>
      </w:docPartPr>
      <w:docPartBody>
        <w:p w:rsidR="00DB51FE" w:rsidRDefault="00DB51FE">
          <w:pPr>
            <w:pStyle w:val="9FEF496D2C8E4C829AE7C92745ABA148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FE"/>
    <w:rsid w:val="0022337F"/>
    <w:rsid w:val="00DB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9FEF496D2C8E4C829AE7C92745ABA148">
    <w:name w:val="9FEF496D2C8E4C829AE7C92745ABA1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19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2</cp:revision>
  <dcterms:created xsi:type="dcterms:W3CDTF">2026-05-21T12:11:00Z</dcterms:created>
  <dcterms:modified xsi:type="dcterms:W3CDTF">2026-05-21T12:11:00Z</dcterms:modified>
</cp:coreProperties>
</file>