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AE5" w14:textId="172C3D04" w:rsidR="0001054C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Port Breakout: </w:t>
      </w:r>
      <w:r w:rsidR="000B2CFA">
        <w:rPr>
          <w:rStyle w:val="Buchtitel"/>
          <w:b/>
          <w:bCs w:val="0"/>
          <w:i w:val="0"/>
          <w:iCs w:val="0"/>
          <w:lang w:val="en-US"/>
        </w:rPr>
        <w:t>Cassette</w:t>
      </w:r>
      <w:r>
        <w:rPr>
          <w:rStyle w:val="Buchtitel"/>
          <w:b/>
          <w:bCs w:val="0"/>
          <w:i w:val="0"/>
          <w:iCs w:val="0"/>
          <w:lang w:val="en-US"/>
        </w:rPr>
        <w:t xml:space="preserve"> Breakout Rev. 0</w:t>
      </w:r>
    </w:p>
    <w:p w14:paraId="79B0B87F" w14:textId="77777777" w:rsidR="00682DA0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BA2E104" w14:textId="77777777" w:rsidR="002A5197" w:rsidRDefault="002A5197" w:rsidP="002A51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029F1A1E" w14:textId="58CD260B" w:rsidR="00682DA0" w:rsidRDefault="00682DA0" w:rsidP="00682DA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assembly serves as a breakout board for the Commodore PET </w:t>
      </w:r>
      <w:r w:rsidR="000B2CFA">
        <w:rPr>
          <w:rStyle w:val="Buchtitel"/>
          <w:b w:val="0"/>
          <w:bCs w:val="0"/>
          <w:i w:val="0"/>
          <w:iCs w:val="0"/>
          <w:lang w:val="en-US"/>
        </w:rPr>
        <w:t>Cassette P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ort. It is also suitable for the C64, C128 and VIC-20 </w:t>
      </w:r>
      <w:r w:rsidR="000B2CFA">
        <w:rPr>
          <w:rStyle w:val="Buchtitel"/>
          <w:b w:val="0"/>
          <w:bCs w:val="0"/>
          <w:i w:val="0"/>
          <w:iCs w:val="0"/>
          <w:lang w:val="en-US"/>
        </w:rPr>
        <w:t>cassette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port. The purpose is connecting it to the </w:t>
      </w:r>
      <w:r w:rsidR="000B2CFA">
        <w:rPr>
          <w:rStyle w:val="Buchtitel"/>
          <w:b w:val="0"/>
          <w:bCs w:val="0"/>
          <w:i w:val="0"/>
          <w:iCs w:val="0"/>
          <w:lang w:val="en-US"/>
        </w:rPr>
        <w:t>Cassette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Port Output board via a ribbon cable. </w:t>
      </w:r>
    </w:p>
    <w:p w14:paraId="69036720" w14:textId="77777777" w:rsidR="00D31CC7" w:rsidRDefault="00D31CC7" w:rsidP="000B2CFA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EF01BA5" wp14:editId="22121263">
            <wp:extent cx="3893708" cy="33197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08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00D" w14:textId="417A40EA" w:rsidR="00D31CC7" w:rsidRDefault="00D31CC7" w:rsidP="00D31CC7">
      <w:pPr>
        <w:pStyle w:val="Beschriftung"/>
        <w:jc w:val="center"/>
        <w:rPr>
          <w:lang w:val="en-US"/>
        </w:rPr>
      </w:pPr>
      <w:r w:rsidRPr="00D31CC7">
        <w:rPr>
          <w:lang w:val="en-US"/>
        </w:rPr>
        <w:t xml:space="preserve">Figure </w:t>
      </w:r>
      <w:r w:rsidRPr="00D31CC7">
        <w:rPr>
          <w:lang w:val="en-US"/>
        </w:rPr>
        <w:fldChar w:fldCharType="begin"/>
      </w:r>
      <w:r w:rsidRPr="00D31CC7">
        <w:rPr>
          <w:lang w:val="en-US"/>
        </w:rPr>
        <w:instrText xml:space="preserve"> SEQ Figure \* ARABIC </w:instrText>
      </w:r>
      <w:r w:rsidRPr="00D31CC7">
        <w:rPr>
          <w:lang w:val="en-US"/>
        </w:rPr>
        <w:fldChar w:fldCharType="separate"/>
      </w:r>
      <w:r w:rsidR="00CF25B2">
        <w:rPr>
          <w:noProof/>
          <w:lang w:val="en-US"/>
        </w:rPr>
        <w:t>1</w:t>
      </w:r>
      <w:r w:rsidRPr="00D31CC7">
        <w:rPr>
          <w:lang w:val="en-US"/>
        </w:rPr>
        <w:fldChar w:fldCharType="end"/>
      </w:r>
      <w:r w:rsidRPr="00D31CC7">
        <w:rPr>
          <w:lang w:val="en-US"/>
        </w:rPr>
        <w:t>: Dimensions of the PCB</w:t>
      </w:r>
    </w:p>
    <w:p w14:paraId="18605E91" w14:textId="77777777" w:rsidR="002A5197" w:rsidRP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t>Connector Pinout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562"/>
        <w:gridCol w:w="1567"/>
        <w:gridCol w:w="851"/>
      </w:tblGrid>
      <w:tr w:rsidR="000B2CFA" w14:paraId="6A892619" w14:textId="77777777" w:rsidTr="000B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4418B01A" w14:textId="77777777" w:rsidR="000B2CFA" w:rsidRDefault="000B2CFA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1567" w:type="dxa"/>
          </w:tcPr>
          <w:p w14:paraId="02289D9B" w14:textId="1A50BC96" w:rsidR="000B2CFA" w:rsidRDefault="000B2CFA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assette Port</w:t>
            </w:r>
          </w:p>
        </w:tc>
        <w:tc>
          <w:tcPr>
            <w:tcW w:w="851" w:type="dxa"/>
          </w:tcPr>
          <w:p w14:paraId="0EDDB583" w14:textId="77777777" w:rsidR="000B2CFA" w:rsidRDefault="000B2CFA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</w:tr>
      <w:tr w:rsidR="000B2CFA" w14:paraId="6598C958" w14:textId="77777777" w:rsidTr="000B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2A87802C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14:paraId="2B4CF1D3" w14:textId="347F9AE8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1" w:type="dxa"/>
          </w:tcPr>
          <w:p w14:paraId="5B51A0F5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2CFA" w14:paraId="4276109D" w14:textId="77777777" w:rsidTr="000B2CFA">
        <w:tc>
          <w:tcPr>
            <w:tcW w:w="562" w:type="dxa"/>
          </w:tcPr>
          <w:p w14:paraId="31712151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7" w:type="dxa"/>
          </w:tcPr>
          <w:p w14:paraId="5C17ECED" w14:textId="312B9E0B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1" w:type="dxa"/>
          </w:tcPr>
          <w:p w14:paraId="24433C89" w14:textId="45DCE3AD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2CFA" w14:paraId="1702A5F7" w14:textId="77777777" w:rsidTr="000B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46681D65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7" w:type="dxa"/>
          </w:tcPr>
          <w:p w14:paraId="233C74AC" w14:textId="09E16A7C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851" w:type="dxa"/>
          </w:tcPr>
          <w:p w14:paraId="2019C0B5" w14:textId="0B2BB109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2CFA" w14:paraId="6D02B52A" w14:textId="77777777" w:rsidTr="000B2CFA">
        <w:tc>
          <w:tcPr>
            <w:tcW w:w="562" w:type="dxa"/>
          </w:tcPr>
          <w:p w14:paraId="5BA5AFC6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7" w:type="dxa"/>
          </w:tcPr>
          <w:p w14:paraId="7E551DDC" w14:textId="12F6ED78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851" w:type="dxa"/>
          </w:tcPr>
          <w:p w14:paraId="132AD38E" w14:textId="18C5000E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B2CFA" w14:paraId="402DF685" w14:textId="77777777" w:rsidTr="000B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1BED1082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7" w:type="dxa"/>
          </w:tcPr>
          <w:p w14:paraId="709F15A1" w14:textId="5DFFD412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851" w:type="dxa"/>
          </w:tcPr>
          <w:p w14:paraId="075E1A92" w14:textId="08CD3B94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2CFA" w14:paraId="0259DC9C" w14:textId="77777777" w:rsidTr="000B2CFA">
        <w:tc>
          <w:tcPr>
            <w:tcW w:w="562" w:type="dxa"/>
          </w:tcPr>
          <w:p w14:paraId="3E57133D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7" w:type="dxa"/>
          </w:tcPr>
          <w:p w14:paraId="2D89CEE6" w14:textId="66FE6296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SENSE</w:t>
            </w:r>
          </w:p>
        </w:tc>
        <w:tc>
          <w:tcPr>
            <w:tcW w:w="851" w:type="dxa"/>
          </w:tcPr>
          <w:p w14:paraId="45B315D8" w14:textId="50B21CDA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B2CFA" w14:paraId="545014E7" w14:textId="77777777" w:rsidTr="000B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49EEA90A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7" w:type="dxa"/>
          </w:tcPr>
          <w:p w14:paraId="63D7CDAE" w14:textId="5E2083A4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1" w:type="dxa"/>
          </w:tcPr>
          <w:p w14:paraId="16444678" w14:textId="5C09B58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2CFA" w14:paraId="4F5B510B" w14:textId="77777777" w:rsidTr="000B2CFA">
        <w:tc>
          <w:tcPr>
            <w:tcW w:w="562" w:type="dxa"/>
          </w:tcPr>
          <w:p w14:paraId="1F3EBB4F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7" w:type="dxa"/>
          </w:tcPr>
          <w:p w14:paraId="44A493ED" w14:textId="002C99B1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1" w:type="dxa"/>
          </w:tcPr>
          <w:p w14:paraId="09CE6DEA" w14:textId="7B85F02E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2CFA" w14:paraId="5F4E8670" w14:textId="77777777" w:rsidTr="000B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7D41052F" w14:textId="77777777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67" w:type="dxa"/>
          </w:tcPr>
          <w:p w14:paraId="4270D562" w14:textId="6B0549AE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n.c.</w:t>
            </w:r>
          </w:p>
        </w:tc>
        <w:tc>
          <w:tcPr>
            <w:tcW w:w="851" w:type="dxa"/>
          </w:tcPr>
          <w:p w14:paraId="3CFD5FBC" w14:textId="5C5C0361" w:rsidR="000B2CFA" w:rsidRDefault="000B2CFA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2CFA" w14:paraId="05FEE90D" w14:textId="77777777" w:rsidTr="000B2CFA">
        <w:tc>
          <w:tcPr>
            <w:tcW w:w="562" w:type="dxa"/>
          </w:tcPr>
          <w:p w14:paraId="62885A0A" w14:textId="77777777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67" w:type="dxa"/>
          </w:tcPr>
          <w:p w14:paraId="23F32C4B" w14:textId="4070E9E2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n.c.</w:t>
            </w:r>
          </w:p>
        </w:tc>
        <w:tc>
          <w:tcPr>
            <w:tcW w:w="851" w:type="dxa"/>
          </w:tcPr>
          <w:p w14:paraId="1E2ED71B" w14:textId="50FA8504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2CFA" w14:paraId="15C78E1E" w14:textId="77777777" w:rsidTr="000B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1F3F3AB7" w14:textId="77777777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67" w:type="dxa"/>
          </w:tcPr>
          <w:p w14:paraId="57BC51A6" w14:textId="55518AA5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n.c.</w:t>
            </w:r>
          </w:p>
        </w:tc>
        <w:tc>
          <w:tcPr>
            <w:tcW w:w="851" w:type="dxa"/>
          </w:tcPr>
          <w:p w14:paraId="1DF687E1" w14:textId="35CDD00F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2CFA" w14:paraId="23D33343" w14:textId="77777777" w:rsidTr="000B2CFA">
        <w:tc>
          <w:tcPr>
            <w:tcW w:w="562" w:type="dxa"/>
          </w:tcPr>
          <w:p w14:paraId="23A3E466" w14:textId="77777777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7" w:type="dxa"/>
          </w:tcPr>
          <w:p w14:paraId="617DEC2D" w14:textId="577CB686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n.c.</w:t>
            </w:r>
          </w:p>
        </w:tc>
        <w:tc>
          <w:tcPr>
            <w:tcW w:w="851" w:type="dxa"/>
          </w:tcPr>
          <w:p w14:paraId="79C8B4F6" w14:textId="33B38E9D" w:rsidR="000B2CFA" w:rsidRDefault="000B2CFA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809460F" w14:textId="77777777" w:rsidR="00D31CC7" w:rsidRDefault="00D31CC7" w:rsidP="00D31CC7">
      <w:pPr>
        <w:jc w:val="both"/>
        <w:rPr>
          <w:lang w:val="en-US"/>
        </w:rPr>
      </w:pPr>
    </w:p>
    <w:p w14:paraId="16D19A53" w14:textId="77777777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lastRenderedPageBreak/>
        <w:t>Revision History</w:t>
      </w:r>
    </w:p>
    <w:p w14:paraId="021A12C9" w14:textId="77777777" w:rsidR="002A5197" w:rsidRDefault="002A5197" w:rsidP="002A5197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3D4F5813" w14:textId="77777777" w:rsidR="002A5197" w:rsidRPr="002A5197" w:rsidRDefault="002A5197" w:rsidP="002A51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sectPr w:rsidR="002A5197" w:rsidRPr="002A5197" w:rsidSect="00682DA0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82FE" w14:textId="77777777" w:rsidR="00682DA0" w:rsidRDefault="00682DA0" w:rsidP="004207BD">
      <w:pPr>
        <w:spacing w:after="0" w:line="240" w:lineRule="auto"/>
      </w:pPr>
      <w:r>
        <w:separator/>
      </w:r>
    </w:p>
  </w:endnote>
  <w:endnote w:type="continuationSeparator" w:id="0">
    <w:p w14:paraId="0C782E95" w14:textId="77777777" w:rsidR="00682DA0" w:rsidRDefault="00682DA0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4A0" w14:textId="79D3985D" w:rsidR="004207BD" w:rsidRPr="00682DA0" w:rsidRDefault="00AE432D">
    <w:pPr>
      <w:pStyle w:val="Fuzeile"/>
      <w:rPr>
        <w:lang w:val="en-US"/>
      </w:rPr>
    </w:pPr>
    <w:r w:rsidRPr="00682DA0">
      <w:rPr>
        <w:noProof/>
        <w:lang w:val="en-US"/>
      </w:rPr>
      <w:fldChar w:fldCharType="begin"/>
    </w:r>
    <w:r w:rsidRPr="00682DA0">
      <w:rPr>
        <w:noProof/>
        <w:lang w:val="en-US"/>
      </w:rPr>
      <w:instrText xml:space="preserve"> FILENAME \* MERGEFORMAT </w:instrText>
    </w:r>
    <w:r w:rsidRPr="00682DA0">
      <w:rPr>
        <w:noProof/>
        <w:lang w:val="en-US"/>
      </w:rPr>
      <w:fldChar w:fldCharType="separate"/>
    </w:r>
    <w:r w:rsidR="00CF25B2">
      <w:rPr>
        <w:noProof/>
        <w:lang w:val="en-US"/>
      </w:rPr>
      <w:t>CPB_CASSBO_ModD.docx</w:t>
    </w:r>
    <w:r w:rsidRPr="00682DA0">
      <w:rPr>
        <w:noProof/>
        <w:lang w:val="en-US"/>
      </w:rPr>
      <w:fldChar w:fldCharType="end"/>
    </w:r>
    <w:r w:rsidR="004207BD" w:rsidRPr="00682DA0">
      <w:rPr>
        <w:lang w:val="en-US"/>
      </w:rPr>
      <w:tab/>
    </w:r>
    <w:r w:rsidR="004207BD" w:rsidRPr="00682DA0">
      <w:rPr>
        <w:lang w:val="en-US"/>
      </w:rPr>
      <w:ptab w:relativeTo="margin" w:alignment="right" w:leader="none"/>
    </w:r>
    <w:r w:rsidR="006477E2" w:rsidRPr="00682DA0">
      <w:rPr>
        <w:lang w:val="en-US"/>
      </w:rPr>
      <w:fldChar w:fldCharType="begin"/>
    </w:r>
    <w:r w:rsidR="006477E2" w:rsidRPr="00682DA0">
      <w:rPr>
        <w:lang w:val="en-US"/>
      </w:rPr>
      <w:instrText xml:space="preserve"> TIME \@ "dd.MM.yyyy HH:mm" </w:instrText>
    </w:r>
    <w:r w:rsidR="006477E2" w:rsidRPr="00682DA0">
      <w:rPr>
        <w:lang w:val="en-US"/>
      </w:rPr>
      <w:fldChar w:fldCharType="separate"/>
    </w:r>
    <w:r w:rsidR="00CF25B2">
      <w:rPr>
        <w:noProof/>
        <w:lang w:val="en-US"/>
      </w:rPr>
      <w:t>14.11.2022 07:43</w:t>
    </w:r>
    <w:r w:rsidR="006477E2" w:rsidRPr="00682DA0">
      <w:rPr>
        <w:lang w:val="en-US"/>
      </w:rPr>
      <w:fldChar w:fldCharType="end"/>
    </w:r>
  </w:p>
  <w:p w14:paraId="2198CDE1" w14:textId="788710C2" w:rsidR="004207BD" w:rsidRPr="00682DA0" w:rsidRDefault="0001054C">
    <w:pPr>
      <w:pStyle w:val="Fuzeile"/>
      <w:rPr>
        <w:lang w:val="en-US"/>
      </w:rPr>
    </w:pPr>
    <w:r w:rsidRPr="00682DA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82DA0">
          <w:rPr>
            <w:lang w:val="en-US"/>
          </w:rPr>
          <w:t>Sven Petersen</w:t>
        </w:r>
      </w:sdtContent>
    </w:sdt>
    <w:r w:rsidR="007C0EBE" w:rsidRPr="00682DA0">
      <w:rPr>
        <w:lang w:val="en-US"/>
      </w:rPr>
      <w:tab/>
    </w:r>
    <w:r w:rsidRPr="00682DA0">
      <w:rPr>
        <w:lang w:val="en-US"/>
      </w:rPr>
      <w:t>Page</w:t>
    </w:r>
    <w:r w:rsidR="007C0EBE" w:rsidRPr="00682DA0">
      <w:rPr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PAGE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 xml:space="preserve"> </w:t>
    </w:r>
    <w:r w:rsidRPr="00682DA0">
      <w:rPr>
        <w:rStyle w:val="Seitenzahl"/>
        <w:lang w:val="en-US"/>
      </w:rPr>
      <w:t>of</w:t>
    </w:r>
    <w:r w:rsidR="007C0EBE" w:rsidRPr="00682DA0">
      <w:rPr>
        <w:rStyle w:val="Seitenzahl"/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NUMPAGES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ab/>
      <w:t>Do</w:t>
    </w:r>
    <w:r w:rsidRPr="00682DA0">
      <w:rPr>
        <w:rStyle w:val="Seitenzahl"/>
        <w:lang w:val="en-US"/>
      </w:rPr>
      <w:t>c</w:t>
    </w:r>
    <w:r w:rsidR="006477E2" w:rsidRPr="00682DA0">
      <w:rPr>
        <w:rStyle w:val="Seitenzahl"/>
        <w:lang w:val="en-US"/>
      </w:rPr>
      <w:t>.</w:t>
    </w:r>
    <w:r w:rsidR="007C0EBE" w:rsidRPr="00682DA0">
      <w:rPr>
        <w:rStyle w:val="Seitenzahl"/>
        <w:lang w:val="en-US"/>
      </w:rPr>
      <w:t>-N</w:t>
    </w:r>
    <w:r w:rsidRPr="00682DA0">
      <w:rPr>
        <w:rStyle w:val="Seitenzahl"/>
        <w:lang w:val="en-US"/>
      </w:rPr>
      <w:t>o</w:t>
    </w:r>
    <w:r w:rsidR="007C0EBE" w:rsidRPr="00682DA0">
      <w:rPr>
        <w:rStyle w:val="Seitenzahl"/>
        <w:lang w:val="en-US"/>
      </w:rPr>
      <w:t xml:space="preserve">.: </w:t>
    </w:r>
    <w:r w:rsidR="000B2CFA">
      <w:rPr>
        <w:rStyle w:val="Seitenzahl"/>
        <w:lang w:val="en-US"/>
      </w:rPr>
      <w:t>199</w:t>
    </w:r>
    <w:r w:rsidR="007C0EBE" w:rsidRPr="00682DA0">
      <w:rPr>
        <w:rStyle w:val="Seitenzahl"/>
        <w:lang w:val="en-US"/>
      </w:rPr>
      <w:t>-</w:t>
    </w:r>
    <w:r w:rsidRPr="00682DA0">
      <w:rPr>
        <w:rStyle w:val="Seitenzahl"/>
        <w:lang w:val="en-US"/>
      </w:rPr>
      <w:t>6</w:t>
    </w:r>
    <w:r w:rsidR="007C0EBE" w:rsidRPr="00682DA0">
      <w:rPr>
        <w:rStyle w:val="Seitenzahl"/>
        <w:lang w:val="en-US"/>
      </w:rPr>
      <w:t>-0</w:t>
    </w:r>
    <w:r w:rsidR="00682DA0" w:rsidRPr="00682DA0">
      <w:rPr>
        <w:rStyle w:val="Seitenzahl"/>
        <w:lang w:val="en-US"/>
      </w:rPr>
      <w:t>1</w:t>
    </w:r>
    <w:r w:rsidR="007C0EBE" w:rsidRPr="00682DA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EEB4" w14:textId="16FCCB0D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F25B2">
      <w:rPr>
        <w:noProof/>
        <w:sz w:val="20"/>
        <w:szCs w:val="20"/>
      </w:rPr>
      <w:t>CPB_CASSBO_ModD.docx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F25B2">
      <w:rPr>
        <w:noProof/>
        <w:sz w:val="20"/>
        <w:szCs w:val="20"/>
      </w:rPr>
      <w:t>14.11.2022 07:43</w:t>
    </w:r>
    <w:r w:rsidR="00971548" w:rsidRPr="00A930FC">
      <w:rPr>
        <w:sz w:val="20"/>
        <w:szCs w:val="20"/>
      </w:rPr>
      <w:fldChar w:fldCharType="end"/>
    </w:r>
  </w:p>
  <w:p w14:paraId="22F1306E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03E2" w14:textId="77777777" w:rsidR="00682DA0" w:rsidRDefault="00682DA0" w:rsidP="004207BD">
      <w:pPr>
        <w:spacing w:after="0" w:line="240" w:lineRule="auto"/>
      </w:pPr>
      <w:r>
        <w:separator/>
      </w:r>
    </w:p>
  </w:footnote>
  <w:footnote w:type="continuationSeparator" w:id="0">
    <w:p w14:paraId="0F5BF809" w14:textId="77777777" w:rsidR="00682DA0" w:rsidRDefault="00682DA0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F55C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82D09B4" wp14:editId="32DA07E5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39136BEA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05A"/>
    <w:multiLevelType w:val="hybridMultilevel"/>
    <w:tmpl w:val="F17EF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0"/>
    <w:rsid w:val="0001054C"/>
    <w:rsid w:val="00032502"/>
    <w:rsid w:val="00095AB4"/>
    <w:rsid w:val="000B2CFA"/>
    <w:rsid w:val="000D4111"/>
    <w:rsid w:val="00172E2D"/>
    <w:rsid w:val="001E790F"/>
    <w:rsid w:val="00272B00"/>
    <w:rsid w:val="002779BC"/>
    <w:rsid w:val="002A5197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682DA0"/>
    <w:rsid w:val="006C41FB"/>
    <w:rsid w:val="00706A1C"/>
    <w:rsid w:val="00781459"/>
    <w:rsid w:val="007949D2"/>
    <w:rsid w:val="007C0EBE"/>
    <w:rsid w:val="00945266"/>
    <w:rsid w:val="00951A09"/>
    <w:rsid w:val="00961D2D"/>
    <w:rsid w:val="00971548"/>
    <w:rsid w:val="00A34BD7"/>
    <w:rsid w:val="00A92BB9"/>
    <w:rsid w:val="00A930FC"/>
    <w:rsid w:val="00AE432D"/>
    <w:rsid w:val="00CE5D11"/>
    <w:rsid w:val="00CF25B2"/>
    <w:rsid w:val="00D15F29"/>
    <w:rsid w:val="00D31CC7"/>
    <w:rsid w:val="00D4127D"/>
    <w:rsid w:val="00DC1E07"/>
    <w:rsid w:val="00DF5998"/>
    <w:rsid w:val="00E62356"/>
    <w:rsid w:val="00EE5A9E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DBD4C"/>
  <w15:chartTrackingRefBased/>
  <w15:docId w15:val="{EC57D973-343C-48E2-936F-6A28CB5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31CC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272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2022-11-14T06:43:00Z</cp:lastPrinted>
  <dcterms:created xsi:type="dcterms:W3CDTF">2022-11-14T06:36:00Z</dcterms:created>
  <dcterms:modified xsi:type="dcterms:W3CDTF">2022-11-14T06:44:00Z</dcterms:modified>
</cp:coreProperties>
</file>