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3309" w14:textId="77777777" w:rsidR="0001054C" w:rsidRDefault="001B01B4" w:rsidP="001B01B4">
      <w:pPr>
        <w:pStyle w:val="DokumentTitel"/>
        <w:rPr>
          <w:rStyle w:val="Buchtitel"/>
          <w:b/>
          <w:bCs w:val="0"/>
          <w:i w:val="0"/>
          <w:iCs w:val="0"/>
          <w:lang w:val="en-US"/>
        </w:rPr>
      </w:pPr>
      <w:r>
        <w:rPr>
          <w:rStyle w:val="Buchtitel"/>
          <w:b/>
          <w:bCs w:val="0"/>
          <w:i w:val="0"/>
          <w:iCs w:val="0"/>
          <w:lang w:val="en-US"/>
        </w:rPr>
        <w:t>IEC-Bus Breakout Board Rev. 0</w:t>
      </w:r>
    </w:p>
    <w:p w14:paraId="3B578549" w14:textId="77777777" w:rsidR="001B01B4" w:rsidRDefault="001B01B4" w:rsidP="001B01B4">
      <w:pPr>
        <w:pStyle w:val="DokumentTitel"/>
        <w:rPr>
          <w:rStyle w:val="Buchtitel"/>
          <w:b/>
          <w:bCs w:val="0"/>
          <w:i w:val="0"/>
          <w:iCs w:val="0"/>
          <w:lang w:val="en-US"/>
        </w:rPr>
      </w:pPr>
      <w:r>
        <w:rPr>
          <w:rStyle w:val="Buchtitel"/>
          <w:b/>
          <w:bCs w:val="0"/>
          <w:i w:val="0"/>
          <w:iCs w:val="0"/>
          <w:lang w:val="en-US"/>
        </w:rPr>
        <w:t>Module Description</w:t>
      </w:r>
    </w:p>
    <w:p w14:paraId="27A11105" w14:textId="77777777" w:rsidR="001B01B4" w:rsidRDefault="001B01B4" w:rsidP="001B01B4">
      <w:pPr>
        <w:jc w:val="both"/>
        <w:rPr>
          <w:rStyle w:val="Buchtitel"/>
          <w:b w:val="0"/>
          <w:bCs w:val="0"/>
          <w:i w:val="0"/>
          <w:iCs w:val="0"/>
          <w:lang w:val="en-US"/>
        </w:rPr>
      </w:pPr>
      <w:r>
        <w:rPr>
          <w:rStyle w:val="Buchtitel"/>
          <w:b w:val="0"/>
          <w:bCs w:val="0"/>
          <w:i w:val="0"/>
          <w:iCs w:val="0"/>
          <w:lang w:val="en-US"/>
        </w:rPr>
        <w:t xml:space="preserve">This board serves as a breakout board for the Commodore IEC-bus. It already contains the required driver IC (74LS06) and a 74LS04 as a receiver (which resembles the original Commodore hardware). </w:t>
      </w:r>
    </w:p>
    <w:p w14:paraId="6916BBF0" w14:textId="77777777" w:rsidR="001B01B4" w:rsidRDefault="001B01B4" w:rsidP="001B01B4">
      <w:pPr>
        <w:jc w:val="both"/>
        <w:rPr>
          <w:rStyle w:val="Buchtitel"/>
          <w:b w:val="0"/>
          <w:bCs w:val="0"/>
          <w:i w:val="0"/>
          <w:iCs w:val="0"/>
          <w:lang w:val="en-US"/>
        </w:rPr>
      </w:pPr>
      <w:r>
        <w:rPr>
          <w:rStyle w:val="Buchtitel"/>
          <w:b w:val="0"/>
          <w:bCs w:val="0"/>
          <w:i w:val="0"/>
          <w:iCs w:val="0"/>
          <w:lang w:val="en-US"/>
        </w:rPr>
        <w:t xml:space="preserve">The purpose is connecting the IEC-bus to microcontroller (modules) like an Arduino, as Raspberry Pi or a Raspberry Pi </w:t>
      </w:r>
      <w:proofErr w:type="spellStart"/>
      <w:r>
        <w:rPr>
          <w:rStyle w:val="Buchtitel"/>
          <w:b w:val="0"/>
          <w:bCs w:val="0"/>
          <w:i w:val="0"/>
          <w:iCs w:val="0"/>
          <w:lang w:val="en-US"/>
        </w:rPr>
        <w:t>pico</w:t>
      </w:r>
      <w:proofErr w:type="spellEnd"/>
      <w:r>
        <w:rPr>
          <w:rStyle w:val="Buchtitel"/>
          <w:b w:val="0"/>
          <w:bCs w:val="0"/>
          <w:i w:val="0"/>
          <w:iCs w:val="0"/>
          <w:lang w:val="en-US"/>
        </w:rPr>
        <w:t xml:space="preserve"> microcontroller.</w:t>
      </w:r>
      <w:r w:rsidR="00A20C24">
        <w:rPr>
          <w:rStyle w:val="Buchtitel"/>
          <w:b w:val="0"/>
          <w:bCs w:val="0"/>
          <w:i w:val="0"/>
          <w:iCs w:val="0"/>
          <w:lang w:val="en-US"/>
        </w:rPr>
        <w:t xml:space="preserve"> It would be possible to wire up a Pi1541 drive emulator.</w:t>
      </w:r>
    </w:p>
    <w:p w14:paraId="2834DF33" w14:textId="77777777" w:rsidR="001B01B4" w:rsidRDefault="001B01B4" w:rsidP="001B01B4">
      <w:pPr>
        <w:jc w:val="both"/>
        <w:rPr>
          <w:rStyle w:val="Buchtitel"/>
          <w:b w:val="0"/>
          <w:bCs w:val="0"/>
          <w:i w:val="0"/>
          <w:iCs w:val="0"/>
          <w:lang w:val="en-US"/>
        </w:rPr>
      </w:pPr>
      <w:r>
        <w:rPr>
          <w:rStyle w:val="Buchtitel"/>
          <w:b w:val="0"/>
          <w:bCs w:val="0"/>
          <w:i w:val="0"/>
          <w:iCs w:val="0"/>
          <w:lang w:val="en-US"/>
        </w:rPr>
        <w:t xml:space="preserve">For the Raspberry </w:t>
      </w:r>
      <w:proofErr w:type="spellStart"/>
      <w:r>
        <w:rPr>
          <w:rStyle w:val="Buchtitel"/>
          <w:b w:val="0"/>
          <w:bCs w:val="0"/>
          <w:i w:val="0"/>
          <w:iCs w:val="0"/>
          <w:lang w:val="en-US"/>
        </w:rPr>
        <w:t>Pis</w:t>
      </w:r>
      <w:proofErr w:type="spellEnd"/>
      <w:r>
        <w:rPr>
          <w:rStyle w:val="Buchtitel"/>
          <w:b w:val="0"/>
          <w:bCs w:val="0"/>
          <w:i w:val="0"/>
          <w:iCs w:val="0"/>
          <w:lang w:val="en-US"/>
        </w:rPr>
        <w:t>, a lever shifter5 circuit is required, which is also implemented in this board. It can either be placed on-board as SMD components (8x 10k 0805 resistors and 4x BSS138 SOT-23 transistors). Alternatively, a pretty common level shifter module can be soldered to the board or put on soldered in socket strips.</w:t>
      </w:r>
    </w:p>
    <w:p w14:paraId="0F63686B" w14:textId="77777777" w:rsidR="00A01EA9" w:rsidRDefault="00A01EA9" w:rsidP="00A01EA9">
      <w:pPr>
        <w:keepNext/>
        <w:jc w:val="center"/>
      </w:pPr>
      <w:r>
        <w:rPr>
          <w:noProof/>
          <w:spacing w:val="5"/>
          <w:lang w:val="en-US"/>
        </w:rPr>
        <w:drawing>
          <wp:inline distT="0" distB="0" distL="0" distR="0" wp14:anchorId="46B3E6D3" wp14:editId="7EAB0357">
            <wp:extent cx="1641231" cy="184927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084" cy="1862634"/>
                    </a:xfrm>
                    <a:prstGeom prst="rect">
                      <a:avLst/>
                    </a:prstGeom>
                  </pic:spPr>
                </pic:pic>
              </a:graphicData>
            </a:graphic>
          </wp:inline>
        </w:drawing>
      </w:r>
    </w:p>
    <w:p w14:paraId="73A98FE2" w14:textId="3FE805BD" w:rsidR="001B01B4" w:rsidRDefault="00A01EA9" w:rsidP="00A01EA9">
      <w:pPr>
        <w:pStyle w:val="Beschriftung"/>
        <w:jc w:val="center"/>
        <w:rPr>
          <w:lang w:val="en-US"/>
        </w:rPr>
      </w:pPr>
      <w:r w:rsidRPr="00A01EA9">
        <w:rPr>
          <w:lang w:val="en-US"/>
        </w:rPr>
        <w:t xml:space="preserve">Figure </w:t>
      </w:r>
      <w:r w:rsidRPr="00A01EA9">
        <w:rPr>
          <w:lang w:val="en-US"/>
        </w:rPr>
        <w:fldChar w:fldCharType="begin"/>
      </w:r>
      <w:r w:rsidRPr="00A01EA9">
        <w:rPr>
          <w:lang w:val="en-US"/>
        </w:rPr>
        <w:instrText xml:space="preserve"> SEQ Figure \* ARABIC </w:instrText>
      </w:r>
      <w:r w:rsidRPr="00A01EA9">
        <w:rPr>
          <w:lang w:val="en-US"/>
        </w:rPr>
        <w:fldChar w:fldCharType="separate"/>
      </w:r>
      <w:r w:rsidR="001057DF">
        <w:rPr>
          <w:noProof/>
          <w:lang w:val="en-US"/>
        </w:rPr>
        <w:t>1</w:t>
      </w:r>
      <w:r w:rsidRPr="00A01EA9">
        <w:rPr>
          <w:lang w:val="en-US"/>
        </w:rPr>
        <w:fldChar w:fldCharType="end"/>
      </w:r>
      <w:r w:rsidRPr="00A01EA9">
        <w:rPr>
          <w:lang w:val="en-US"/>
        </w:rPr>
        <w:t>: Level shifter module board</w:t>
      </w:r>
    </w:p>
    <w:p w14:paraId="4B01C816" w14:textId="77777777" w:rsidR="00A01EA9" w:rsidRDefault="009C6E94" w:rsidP="00A01EA9">
      <w:pPr>
        <w:rPr>
          <w:lang w:val="en-US"/>
        </w:rPr>
      </w:pPr>
      <w:r>
        <w:rPr>
          <w:lang w:val="en-US"/>
        </w:rPr>
        <w:t>The dimensions of the level shifter module are approximately 12.7mm x 15.3mm. It is almost a standard module, which is available from AliExpress, E</w:t>
      </w:r>
      <w:proofErr w:type="spellStart"/>
      <w:r>
        <w:rPr>
          <w:lang w:val="en-US"/>
        </w:rPr>
        <w:t>bay</w:t>
      </w:r>
      <w:proofErr w:type="spellEnd"/>
      <w:r>
        <w:rPr>
          <w:lang w:val="en-US"/>
        </w:rPr>
        <w:t>, Amazon etc.</w:t>
      </w:r>
    </w:p>
    <w:p w14:paraId="1E65DEEB" w14:textId="77777777" w:rsidR="00D21276" w:rsidRDefault="00D21276" w:rsidP="00D21276">
      <w:pPr>
        <w:pStyle w:val="berschrift1"/>
        <w:rPr>
          <w:rStyle w:val="Buchtitel"/>
          <w:b w:val="0"/>
          <w:bCs w:val="0"/>
          <w:i w:val="0"/>
          <w:iCs w:val="0"/>
          <w:lang w:val="en-US"/>
        </w:rPr>
      </w:pPr>
      <w:r>
        <w:rPr>
          <w:rStyle w:val="Buchtitel"/>
          <w:b w:val="0"/>
          <w:bCs w:val="0"/>
          <w:i w:val="0"/>
          <w:iCs w:val="0"/>
          <w:lang w:val="en-US"/>
        </w:rPr>
        <w:t>Pinouts</w:t>
      </w:r>
    </w:p>
    <w:p w14:paraId="45259891" w14:textId="77777777" w:rsidR="00D21276" w:rsidRDefault="00627ABB" w:rsidP="00D21276">
      <w:pPr>
        <w:pStyle w:val="berschrift2"/>
        <w:rPr>
          <w:rStyle w:val="Buchtitel"/>
          <w:b w:val="0"/>
          <w:bCs w:val="0"/>
          <w:i w:val="0"/>
          <w:iCs w:val="0"/>
          <w:lang w:val="en-US"/>
        </w:rPr>
      </w:pPr>
      <w:r>
        <w:rPr>
          <w:rStyle w:val="Buchtitel"/>
          <w:b w:val="0"/>
          <w:bCs w:val="0"/>
          <w:i w:val="0"/>
          <w:iCs w:val="0"/>
          <w:lang w:val="en-US"/>
        </w:rPr>
        <w:t xml:space="preserve">J1 - </w:t>
      </w:r>
      <w:r w:rsidR="00D21276">
        <w:rPr>
          <w:rStyle w:val="Buchtitel"/>
          <w:b w:val="0"/>
          <w:bCs w:val="0"/>
          <w:i w:val="0"/>
          <w:iCs w:val="0"/>
          <w:lang w:val="en-US"/>
        </w:rPr>
        <w:t>IEC-Bus</w:t>
      </w:r>
    </w:p>
    <w:p w14:paraId="4E5AB92F" w14:textId="77777777" w:rsidR="00D21276" w:rsidRDefault="00D21276" w:rsidP="00D21276">
      <w:pPr>
        <w:rPr>
          <w:lang w:val="en-US"/>
        </w:rPr>
      </w:pPr>
      <w:proofErr w:type="spellStart"/>
      <w:r>
        <w:rPr>
          <w:lang w:val="en-US"/>
        </w:rPr>
        <w:t>Lumberg</w:t>
      </w:r>
      <w:proofErr w:type="spellEnd"/>
      <w:r>
        <w:rPr>
          <w:lang w:val="en-US"/>
        </w:rPr>
        <w:t xml:space="preserve"> 010599 06, 6p DIN receptacles </w:t>
      </w:r>
    </w:p>
    <w:tbl>
      <w:tblPr>
        <w:tblStyle w:val="Gitternetztabelle4Akzent1"/>
        <w:tblW w:w="0" w:type="auto"/>
        <w:jc w:val="center"/>
        <w:tblLook w:val="0420" w:firstRow="1" w:lastRow="0" w:firstColumn="0" w:lastColumn="0" w:noHBand="0" w:noVBand="1"/>
      </w:tblPr>
      <w:tblGrid>
        <w:gridCol w:w="704"/>
        <w:gridCol w:w="2977"/>
      </w:tblGrid>
      <w:tr w:rsidR="00D21276" w14:paraId="3B9D85DD" w14:textId="77777777" w:rsidTr="00865C5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097F16FF" w14:textId="77777777" w:rsidR="00D21276" w:rsidRPr="00E35E81" w:rsidRDefault="00D21276" w:rsidP="00865C56">
            <w:r>
              <w:rPr>
                <w:lang w:val="en-US"/>
              </w:rPr>
              <w:t>Pin</w:t>
            </w:r>
          </w:p>
        </w:tc>
        <w:tc>
          <w:tcPr>
            <w:tcW w:w="2977" w:type="dxa"/>
          </w:tcPr>
          <w:p w14:paraId="6BA1DCB9" w14:textId="77777777" w:rsidR="00D21276" w:rsidRDefault="00D21276" w:rsidP="00865C56">
            <w:pPr>
              <w:rPr>
                <w:lang w:val="en-US"/>
              </w:rPr>
            </w:pPr>
            <w:r>
              <w:rPr>
                <w:lang w:val="en-US"/>
              </w:rPr>
              <w:t>Signal</w:t>
            </w:r>
          </w:p>
        </w:tc>
      </w:tr>
      <w:tr w:rsidR="00D21276" w14:paraId="5B136D11" w14:textId="77777777" w:rsidTr="00865C5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525556A" w14:textId="77777777" w:rsidR="00D21276" w:rsidRDefault="00D21276" w:rsidP="00865C56">
            <w:pPr>
              <w:rPr>
                <w:lang w:val="en-US"/>
              </w:rPr>
            </w:pPr>
            <w:r>
              <w:rPr>
                <w:lang w:val="en-US"/>
              </w:rPr>
              <w:t>1</w:t>
            </w:r>
          </w:p>
        </w:tc>
        <w:tc>
          <w:tcPr>
            <w:tcW w:w="2977" w:type="dxa"/>
          </w:tcPr>
          <w:p w14:paraId="244A8D17" w14:textId="77777777" w:rsidR="00D21276" w:rsidRDefault="00D21276" w:rsidP="00865C56">
            <w:pPr>
              <w:rPr>
                <w:lang w:val="en-US"/>
              </w:rPr>
            </w:pPr>
            <w:r>
              <w:rPr>
                <w:lang w:val="en-US"/>
              </w:rPr>
              <w:t>/SRQ (not used in this design)</w:t>
            </w:r>
          </w:p>
        </w:tc>
      </w:tr>
      <w:tr w:rsidR="00D21276" w14:paraId="57D70449" w14:textId="77777777" w:rsidTr="00865C56">
        <w:trPr>
          <w:jc w:val="center"/>
        </w:trPr>
        <w:tc>
          <w:tcPr>
            <w:tcW w:w="704" w:type="dxa"/>
          </w:tcPr>
          <w:p w14:paraId="134C0A7B" w14:textId="77777777" w:rsidR="00D21276" w:rsidRDefault="00D21276" w:rsidP="00865C56">
            <w:pPr>
              <w:rPr>
                <w:lang w:val="en-US"/>
              </w:rPr>
            </w:pPr>
            <w:r>
              <w:rPr>
                <w:lang w:val="en-US"/>
              </w:rPr>
              <w:t>2</w:t>
            </w:r>
          </w:p>
        </w:tc>
        <w:tc>
          <w:tcPr>
            <w:tcW w:w="2977" w:type="dxa"/>
          </w:tcPr>
          <w:p w14:paraId="673ADA56" w14:textId="77777777" w:rsidR="00D21276" w:rsidRDefault="00D21276" w:rsidP="00865C56">
            <w:pPr>
              <w:rPr>
                <w:lang w:val="en-US"/>
              </w:rPr>
            </w:pPr>
            <w:r>
              <w:rPr>
                <w:lang w:val="en-US"/>
              </w:rPr>
              <w:t>GND</w:t>
            </w:r>
          </w:p>
        </w:tc>
      </w:tr>
      <w:tr w:rsidR="00D21276" w14:paraId="27D3F865" w14:textId="77777777" w:rsidTr="00865C5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ECC45B3" w14:textId="77777777" w:rsidR="00D21276" w:rsidRDefault="00D21276" w:rsidP="00865C56">
            <w:pPr>
              <w:rPr>
                <w:lang w:val="en-US"/>
              </w:rPr>
            </w:pPr>
            <w:r>
              <w:rPr>
                <w:lang w:val="en-US"/>
              </w:rPr>
              <w:t>3</w:t>
            </w:r>
          </w:p>
        </w:tc>
        <w:tc>
          <w:tcPr>
            <w:tcW w:w="2977" w:type="dxa"/>
          </w:tcPr>
          <w:p w14:paraId="2D9AD46C" w14:textId="77777777" w:rsidR="00D21276" w:rsidRDefault="00D21276" w:rsidP="00865C56">
            <w:pPr>
              <w:rPr>
                <w:lang w:val="en-US"/>
              </w:rPr>
            </w:pPr>
            <w:r>
              <w:rPr>
                <w:lang w:val="en-US"/>
              </w:rPr>
              <w:t>ATN</w:t>
            </w:r>
          </w:p>
        </w:tc>
      </w:tr>
      <w:tr w:rsidR="00D21276" w14:paraId="63EADD01" w14:textId="77777777" w:rsidTr="00865C56">
        <w:trPr>
          <w:jc w:val="center"/>
        </w:trPr>
        <w:tc>
          <w:tcPr>
            <w:tcW w:w="704" w:type="dxa"/>
          </w:tcPr>
          <w:p w14:paraId="09ED0746" w14:textId="77777777" w:rsidR="00D21276" w:rsidRDefault="00D21276" w:rsidP="00865C56">
            <w:pPr>
              <w:rPr>
                <w:lang w:val="en-US"/>
              </w:rPr>
            </w:pPr>
            <w:r>
              <w:rPr>
                <w:lang w:val="en-US"/>
              </w:rPr>
              <w:t>4</w:t>
            </w:r>
          </w:p>
        </w:tc>
        <w:tc>
          <w:tcPr>
            <w:tcW w:w="2977" w:type="dxa"/>
          </w:tcPr>
          <w:p w14:paraId="653CADF8" w14:textId="77777777" w:rsidR="00D21276" w:rsidRDefault="00D21276" w:rsidP="00865C56">
            <w:pPr>
              <w:rPr>
                <w:lang w:val="en-US"/>
              </w:rPr>
            </w:pPr>
            <w:r>
              <w:rPr>
                <w:lang w:val="en-US"/>
              </w:rPr>
              <w:t>CLK</w:t>
            </w:r>
          </w:p>
        </w:tc>
      </w:tr>
      <w:tr w:rsidR="00D21276" w14:paraId="16A79479" w14:textId="77777777" w:rsidTr="00865C5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42D6E5E" w14:textId="77777777" w:rsidR="00D21276" w:rsidRDefault="00D21276" w:rsidP="00865C56">
            <w:pPr>
              <w:rPr>
                <w:lang w:val="en-US"/>
              </w:rPr>
            </w:pPr>
            <w:r>
              <w:rPr>
                <w:lang w:val="en-US"/>
              </w:rPr>
              <w:t>5</w:t>
            </w:r>
          </w:p>
        </w:tc>
        <w:tc>
          <w:tcPr>
            <w:tcW w:w="2977" w:type="dxa"/>
          </w:tcPr>
          <w:p w14:paraId="1DEFE16B" w14:textId="77777777" w:rsidR="00D21276" w:rsidRDefault="00D21276" w:rsidP="00865C56">
            <w:pPr>
              <w:rPr>
                <w:lang w:val="en-US"/>
              </w:rPr>
            </w:pPr>
            <w:r>
              <w:rPr>
                <w:lang w:val="en-US"/>
              </w:rPr>
              <w:t>DATA</w:t>
            </w:r>
          </w:p>
        </w:tc>
      </w:tr>
      <w:tr w:rsidR="00D21276" w14:paraId="78848BBD" w14:textId="77777777" w:rsidTr="00865C56">
        <w:trPr>
          <w:jc w:val="center"/>
        </w:trPr>
        <w:tc>
          <w:tcPr>
            <w:tcW w:w="704" w:type="dxa"/>
          </w:tcPr>
          <w:p w14:paraId="35F7AE30" w14:textId="77777777" w:rsidR="00D21276" w:rsidRDefault="00D21276" w:rsidP="00865C56">
            <w:pPr>
              <w:rPr>
                <w:lang w:val="en-US"/>
              </w:rPr>
            </w:pPr>
            <w:r>
              <w:rPr>
                <w:lang w:val="en-US"/>
              </w:rPr>
              <w:t>6</w:t>
            </w:r>
          </w:p>
        </w:tc>
        <w:tc>
          <w:tcPr>
            <w:tcW w:w="2977" w:type="dxa"/>
          </w:tcPr>
          <w:p w14:paraId="79E2452B" w14:textId="77777777" w:rsidR="00D21276" w:rsidRDefault="00D21276" w:rsidP="00865C56">
            <w:pPr>
              <w:rPr>
                <w:lang w:val="en-US"/>
              </w:rPr>
            </w:pPr>
            <w:r>
              <w:rPr>
                <w:lang w:val="en-US"/>
              </w:rPr>
              <w:t>/RESET</w:t>
            </w:r>
          </w:p>
        </w:tc>
      </w:tr>
    </w:tbl>
    <w:p w14:paraId="0FF1BB16" w14:textId="77777777" w:rsidR="00D21276" w:rsidRDefault="00627ABB" w:rsidP="00D21276">
      <w:pPr>
        <w:pStyle w:val="berschrift2"/>
        <w:rPr>
          <w:lang w:val="en-US"/>
        </w:rPr>
      </w:pPr>
      <w:r>
        <w:rPr>
          <w:lang w:val="en-US"/>
        </w:rPr>
        <w:t xml:space="preserve">J4 - </w:t>
      </w:r>
      <w:r w:rsidR="00D21276">
        <w:rPr>
          <w:lang w:val="en-US"/>
        </w:rPr>
        <w:t>+5VDC Power</w:t>
      </w:r>
    </w:p>
    <w:p w14:paraId="47A30459" w14:textId="77777777" w:rsidR="00D21276" w:rsidRDefault="00D21276" w:rsidP="00D21276">
      <w:pPr>
        <w:rPr>
          <w:lang w:val="en-US"/>
        </w:rPr>
      </w:pPr>
      <w:r>
        <w:rPr>
          <w:lang w:val="en-US"/>
        </w:rPr>
        <w:t>5,5mm/2,5mm barrel connector</w:t>
      </w:r>
    </w:p>
    <w:tbl>
      <w:tblPr>
        <w:tblStyle w:val="Gitternetztabelle4Akzent1"/>
        <w:tblW w:w="0" w:type="auto"/>
        <w:jc w:val="center"/>
        <w:tblLook w:val="0420" w:firstRow="1" w:lastRow="0" w:firstColumn="0" w:lastColumn="0" w:noHBand="0" w:noVBand="1"/>
      </w:tblPr>
      <w:tblGrid>
        <w:gridCol w:w="1271"/>
        <w:gridCol w:w="2977"/>
      </w:tblGrid>
      <w:tr w:rsidR="00D21276" w14:paraId="769D1F26" w14:textId="77777777" w:rsidTr="00627ABB">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53EA9D80" w14:textId="77777777" w:rsidR="00D21276" w:rsidRPr="00E35E81" w:rsidRDefault="00D21276" w:rsidP="00865C56">
            <w:r>
              <w:rPr>
                <w:lang w:val="en-US"/>
              </w:rPr>
              <w:t>Pin</w:t>
            </w:r>
          </w:p>
        </w:tc>
        <w:tc>
          <w:tcPr>
            <w:tcW w:w="2977" w:type="dxa"/>
          </w:tcPr>
          <w:p w14:paraId="6AA9292A" w14:textId="77777777" w:rsidR="00D21276" w:rsidRDefault="00D21276" w:rsidP="00865C56">
            <w:pPr>
              <w:rPr>
                <w:lang w:val="en-US"/>
              </w:rPr>
            </w:pPr>
            <w:r>
              <w:rPr>
                <w:lang w:val="en-US"/>
              </w:rPr>
              <w:t>Signal</w:t>
            </w:r>
          </w:p>
        </w:tc>
      </w:tr>
      <w:tr w:rsidR="00D21276" w14:paraId="7483DEEF" w14:textId="77777777" w:rsidTr="00627ABB">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04C0EE6B" w14:textId="77777777" w:rsidR="00D21276" w:rsidRDefault="00627ABB" w:rsidP="00865C56">
            <w:pPr>
              <w:rPr>
                <w:lang w:val="en-US"/>
              </w:rPr>
            </w:pPr>
            <w:r>
              <w:rPr>
                <w:lang w:val="en-US"/>
              </w:rPr>
              <w:t>Inner lead</w:t>
            </w:r>
          </w:p>
        </w:tc>
        <w:tc>
          <w:tcPr>
            <w:tcW w:w="2977" w:type="dxa"/>
          </w:tcPr>
          <w:p w14:paraId="78872ADA" w14:textId="77777777" w:rsidR="00D21276" w:rsidRDefault="00D21276" w:rsidP="00865C56">
            <w:pPr>
              <w:rPr>
                <w:lang w:val="en-US"/>
              </w:rPr>
            </w:pPr>
            <w:r>
              <w:rPr>
                <w:lang w:val="en-US"/>
              </w:rPr>
              <w:t>+5VDC</w:t>
            </w:r>
          </w:p>
        </w:tc>
      </w:tr>
      <w:tr w:rsidR="00D21276" w14:paraId="0151CB1E" w14:textId="77777777" w:rsidTr="00627ABB">
        <w:trPr>
          <w:jc w:val="center"/>
        </w:trPr>
        <w:tc>
          <w:tcPr>
            <w:tcW w:w="1271" w:type="dxa"/>
          </w:tcPr>
          <w:p w14:paraId="020C6CD7" w14:textId="77777777" w:rsidR="00D21276" w:rsidRDefault="00627ABB" w:rsidP="00865C56">
            <w:pPr>
              <w:rPr>
                <w:lang w:val="en-US"/>
              </w:rPr>
            </w:pPr>
            <w:r>
              <w:rPr>
                <w:lang w:val="en-US"/>
              </w:rPr>
              <w:t>Outer lead</w:t>
            </w:r>
          </w:p>
        </w:tc>
        <w:tc>
          <w:tcPr>
            <w:tcW w:w="2977" w:type="dxa"/>
          </w:tcPr>
          <w:p w14:paraId="31B82AE1" w14:textId="77777777" w:rsidR="00D21276" w:rsidRDefault="00D21276" w:rsidP="00865C56">
            <w:pPr>
              <w:rPr>
                <w:lang w:val="en-US"/>
              </w:rPr>
            </w:pPr>
            <w:r>
              <w:rPr>
                <w:lang w:val="en-US"/>
              </w:rPr>
              <w:t>GND</w:t>
            </w:r>
          </w:p>
        </w:tc>
      </w:tr>
    </w:tbl>
    <w:p w14:paraId="39E9EC0E" w14:textId="77777777" w:rsidR="00627ABB" w:rsidRDefault="00627ABB" w:rsidP="00627ABB">
      <w:pPr>
        <w:pStyle w:val="berschrift2"/>
        <w:rPr>
          <w:lang w:val="en-US"/>
        </w:rPr>
      </w:pPr>
    </w:p>
    <w:p w14:paraId="5E11AABB" w14:textId="77777777" w:rsidR="009C6E94" w:rsidRDefault="00627ABB" w:rsidP="00627ABB">
      <w:pPr>
        <w:pStyle w:val="berschrift2"/>
        <w:rPr>
          <w:lang w:val="en-US"/>
        </w:rPr>
      </w:pPr>
      <w:r>
        <w:rPr>
          <w:lang w:val="en-US"/>
        </w:rPr>
        <w:t xml:space="preserve">J2 - 3.3V </w:t>
      </w:r>
      <w:r w:rsidR="00403D44">
        <w:rPr>
          <w:lang w:val="en-US"/>
        </w:rPr>
        <w:t>L</w:t>
      </w:r>
      <w:r>
        <w:rPr>
          <w:lang w:val="en-US"/>
        </w:rPr>
        <w:t xml:space="preserve">evel </w:t>
      </w:r>
      <w:r w:rsidR="00403D44">
        <w:rPr>
          <w:lang w:val="en-US"/>
        </w:rPr>
        <w:t>P</w:t>
      </w:r>
      <w:r>
        <w:rPr>
          <w:lang w:val="en-US"/>
        </w:rPr>
        <w:t xml:space="preserve">in </w:t>
      </w:r>
      <w:r w:rsidR="00403D44">
        <w:rPr>
          <w:lang w:val="en-US"/>
        </w:rPr>
        <w:t>H</w:t>
      </w:r>
      <w:r>
        <w:rPr>
          <w:lang w:val="en-US"/>
        </w:rPr>
        <w:t>eader</w:t>
      </w:r>
    </w:p>
    <w:p w14:paraId="66CF9E79" w14:textId="77777777" w:rsidR="00627ABB" w:rsidRPr="00627ABB" w:rsidRDefault="00627ABB" w:rsidP="00627ABB">
      <w:pPr>
        <w:rPr>
          <w:lang w:val="en-US"/>
        </w:rPr>
      </w:pPr>
      <w:r>
        <w:rPr>
          <w:lang w:val="en-US"/>
        </w:rPr>
        <w:t>1x9 pin header (2.54mm)</w:t>
      </w:r>
    </w:p>
    <w:tbl>
      <w:tblPr>
        <w:tblStyle w:val="Gitternetztabelle4Akzent1"/>
        <w:tblW w:w="0" w:type="auto"/>
        <w:jc w:val="center"/>
        <w:tblLook w:val="0420" w:firstRow="1" w:lastRow="0" w:firstColumn="0" w:lastColumn="0" w:noHBand="0" w:noVBand="1"/>
      </w:tblPr>
      <w:tblGrid>
        <w:gridCol w:w="704"/>
        <w:gridCol w:w="1843"/>
        <w:gridCol w:w="2126"/>
      </w:tblGrid>
      <w:tr w:rsidR="00627ABB" w14:paraId="2209071D" w14:textId="77777777" w:rsidTr="00627ABB">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45FF804B" w14:textId="77777777" w:rsidR="00627ABB" w:rsidRPr="00E35E81" w:rsidRDefault="00627ABB" w:rsidP="00865C56">
            <w:r>
              <w:rPr>
                <w:lang w:val="en-US"/>
              </w:rPr>
              <w:t>Pin</w:t>
            </w:r>
          </w:p>
        </w:tc>
        <w:tc>
          <w:tcPr>
            <w:tcW w:w="1843" w:type="dxa"/>
          </w:tcPr>
          <w:p w14:paraId="75E98C25" w14:textId="77777777" w:rsidR="00627ABB" w:rsidRDefault="00627ABB" w:rsidP="00865C56">
            <w:pPr>
              <w:rPr>
                <w:lang w:val="en-US"/>
              </w:rPr>
            </w:pPr>
            <w:r>
              <w:rPr>
                <w:lang w:val="en-US"/>
              </w:rPr>
              <w:t>Signal</w:t>
            </w:r>
          </w:p>
        </w:tc>
        <w:tc>
          <w:tcPr>
            <w:tcW w:w="2126" w:type="dxa"/>
          </w:tcPr>
          <w:p w14:paraId="1BB24B8C" w14:textId="77777777" w:rsidR="00627ABB" w:rsidRDefault="00403D44" w:rsidP="00865C56">
            <w:pPr>
              <w:rPr>
                <w:lang w:val="en-US"/>
              </w:rPr>
            </w:pPr>
            <w:r>
              <w:rPr>
                <w:lang w:val="en-US"/>
              </w:rPr>
              <w:t>D</w:t>
            </w:r>
            <w:r w:rsidR="00627ABB">
              <w:rPr>
                <w:lang w:val="en-US"/>
              </w:rPr>
              <w:t>irection</w:t>
            </w:r>
          </w:p>
        </w:tc>
      </w:tr>
      <w:tr w:rsidR="00627ABB" w14:paraId="4EFD12D8" w14:textId="77777777" w:rsidTr="00403D44">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4F62A16D" w14:textId="77777777" w:rsidR="00627ABB" w:rsidRDefault="00627ABB" w:rsidP="00865C56">
            <w:pPr>
              <w:rPr>
                <w:lang w:val="en-US"/>
              </w:rPr>
            </w:pPr>
            <w:r>
              <w:rPr>
                <w:lang w:val="en-US"/>
              </w:rPr>
              <w:t>1</w:t>
            </w:r>
          </w:p>
        </w:tc>
        <w:tc>
          <w:tcPr>
            <w:tcW w:w="1843" w:type="dxa"/>
            <w:vAlign w:val="center"/>
          </w:tcPr>
          <w:p w14:paraId="15D7ADCA" w14:textId="77777777" w:rsidR="00627ABB" w:rsidRDefault="00627ABB" w:rsidP="00865C56">
            <w:pPr>
              <w:rPr>
                <w:lang w:val="en-US"/>
              </w:rPr>
            </w:pPr>
            <w:r>
              <w:rPr>
                <w:lang w:val="en-US"/>
              </w:rPr>
              <w:t>GND</w:t>
            </w:r>
          </w:p>
        </w:tc>
        <w:tc>
          <w:tcPr>
            <w:tcW w:w="2126" w:type="dxa"/>
            <w:vAlign w:val="center"/>
          </w:tcPr>
          <w:p w14:paraId="0E32D409" w14:textId="77777777" w:rsidR="00627ABB" w:rsidRDefault="00627ABB" w:rsidP="00865C56">
            <w:pPr>
              <w:rPr>
                <w:lang w:val="en-US"/>
              </w:rPr>
            </w:pPr>
            <w:r>
              <w:rPr>
                <w:lang w:val="en-US"/>
              </w:rPr>
              <w:t>-</w:t>
            </w:r>
          </w:p>
        </w:tc>
      </w:tr>
      <w:tr w:rsidR="00627ABB" w14:paraId="07A361F8" w14:textId="77777777" w:rsidTr="00403D44">
        <w:trPr>
          <w:jc w:val="center"/>
        </w:trPr>
        <w:tc>
          <w:tcPr>
            <w:tcW w:w="704" w:type="dxa"/>
            <w:vAlign w:val="center"/>
          </w:tcPr>
          <w:p w14:paraId="5DC8BD70" w14:textId="77777777" w:rsidR="00627ABB" w:rsidRDefault="00627ABB" w:rsidP="00865C56">
            <w:pPr>
              <w:rPr>
                <w:lang w:val="en-US"/>
              </w:rPr>
            </w:pPr>
            <w:r>
              <w:rPr>
                <w:lang w:val="en-US"/>
              </w:rPr>
              <w:t>2</w:t>
            </w:r>
          </w:p>
        </w:tc>
        <w:tc>
          <w:tcPr>
            <w:tcW w:w="1843" w:type="dxa"/>
            <w:vAlign w:val="center"/>
          </w:tcPr>
          <w:p w14:paraId="79184AC6" w14:textId="77777777" w:rsidR="00627ABB" w:rsidRDefault="00627ABB" w:rsidP="00865C56">
            <w:pPr>
              <w:rPr>
                <w:lang w:val="en-US"/>
              </w:rPr>
            </w:pPr>
            <w:r>
              <w:rPr>
                <w:lang w:val="en-US"/>
              </w:rPr>
              <w:t>ATN_IN</w:t>
            </w:r>
          </w:p>
        </w:tc>
        <w:tc>
          <w:tcPr>
            <w:tcW w:w="2126" w:type="dxa"/>
            <w:vAlign w:val="center"/>
          </w:tcPr>
          <w:p w14:paraId="33F98D02" w14:textId="77777777" w:rsidR="00627ABB" w:rsidRDefault="00627ABB" w:rsidP="00865C56">
            <w:pPr>
              <w:rPr>
                <w:lang w:val="en-US"/>
              </w:rPr>
            </w:pPr>
            <w:r>
              <w:rPr>
                <w:lang w:val="en-US"/>
              </w:rPr>
              <w:t>µC input</w:t>
            </w:r>
          </w:p>
        </w:tc>
      </w:tr>
      <w:tr w:rsidR="00627ABB" w14:paraId="3EE396E3" w14:textId="77777777" w:rsidTr="00403D44">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21F20B36" w14:textId="77777777" w:rsidR="00627ABB" w:rsidRDefault="00627ABB" w:rsidP="00865C56">
            <w:pPr>
              <w:rPr>
                <w:lang w:val="en-US"/>
              </w:rPr>
            </w:pPr>
            <w:r>
              <w:rPr>
                <w:lang w:val="en-US"/>
              </w:rPr>
              <w:t>3</w:t>
            </w:r>
          </w:p>
        </w:tc>
        <w:tc>
          <w:tcPr>
            <w:tcW w:w="1843" w:type="dxa"/>
            <w:vAlign w:val="center"/>
          </w:tcPr>
          <w:p w14:paraId="5DA4DF39" w14:textId="77777777" w:rsidR="00627ABB" w:rsidRDefault="00627ABB" w:rsidP="00865C56">
            <w:pPr>
              <w:rPr>
                <w:lang w:val="en-US"/>
              </w:rPr>
            </w:pPr>
            <w:r>
              <w:rPr>
                <w:lang w:val="en-US"/>
              </w:rPr>
              <w:t>CLK_IN</w:t>
            </w:r>
          </w:p>
        </w:tc>
        <w:tc>
          <w:tcPr>
            <w:tcW w:w="2126" w:type="dxa"/>
            <w:vAlign w:val="center"/>
          </w:tcPr>
          <w:p w14:paraId="191467EC" w14:textId="77777777" w:rsidR="00627ABB" w:rsidRDefault="00627ABB" w:rsidP="00865C56">
            <w:pPr>
              <w:rPr>
                <w:lang w:val="en-US"/>
              </w:rPr>
            </w:pPr>
            <w:r>
              <w:rPr>
                <w:lang w:val="en-US"/>
              </w:rPr>
              <w:t>µC input</w:t>
            </w:r>
          </w:p>
        </w:tc>
      </w:tr>
      <w:tr w:rsidR="00627ABB" w14:paraId="6871F025" w14:textId="77777777" w:rsidTr="00403D44">
        <w:trPr>
          <w:jc w:val="center"/>
        </w:trPr>
        <w:tc>
          <w:tcPr>
            <w:tcW w:w="704" w:type="dxa"/>
            <w:vAlign w:val="center"/>
          </w:tcPr>
          <w:p w14:paraId="3C204740" w14:textId="77777777" w:rsidR="00627ABB" w:rsidRDefault="00627ABB" w:rsidP="00865C56">
            <w:pPr>
              <w:rPr>
                <w:lang w:val="en-US"/>
              </w:rPr>
            </w:pPr>
            <w:r>
              <w:rPr>
                <w:lang w:val="en-US"/>
              </w:rPr>
              <w:t>4</w:t>
            </w:r>
          </w:p>
        </w:tc>
        <w:tc>
          <w:tcPr>
            <w:tcW w:w="1843" w:type="dxa"/>
            <w:vAlign w:val="center"/>
          </w:tcPr>
          <w:p w14:paraId="3D5A3259" w14:textId="77777777" w:rsidR="00627ABB" w:rsidRDefault="00627ABB" w:rsidP="00865C56">
            <w:pPr>
              <w:rPr>
                <w:lang w:val="en-US"/>
              </w:rPr>
            </w:pPr>
            <w:r>
              <w:rPr>
                <w:lang w:val="en-US"/>
              </w:rPr>
              <w:fldChar w:fldCharType="begin"/>
            </w:r>
            <w:r>
              <w:rPr>
                <w:lang w:val="en-US"/>
              </w:rPr>
              <w:instrText xml:space="preserve"> </w:instrText>
            </w:r>
            <w:r w:rsidRPr="00403D44">
              <w:rPr>
                <w:lang w:val="en-US"/>
              </w:rPr>
              <w:instrText>EQ \x \to(</w:instrText>
            </w:r>
            <w:r>
              <w:rPr>
                <w:lang w:val="en-US"/>
              </w:rPr>
              <w:instrText>CLK_OUT</w:instrText>
            </w:r>
            <w:r w:rsidRPr="00403D44">
              <w:rPr>
                <w:lang w:val="en-US"/>
              </w:rPr>
              <w:instrText>)</w:instrText>
            </w:r>
            <w:r>
              <w:rPr>
                <w:lang w:val="en-US"/>
              </w:rPr>
              <w:instrText xml:space="preserve"> </w:instrText>
            </w:r>
            <w:r>
              <w:rPr>
                <w:lang w:val="en-US"/>
              </w:rPr>
              <w:fldChar w:fldCharType="end"/>
            </w:r>
          </w:p>
        </w:tc>
        <w:tc>
          <w:tcPr>
            <w:tcW w:w="2126" w:type="dxa"/>
            <w:vAlign w:val="center"/>
          </w:tcPr>
          <w:p w14:paraId="484A60D7" w14:textId="77777777" w:rsidR="00627ABB" w:rsidRDefault="00627ABB" w:rsidP="00865C56">
            <w:pPr>
              <w:rPr>
                <w:lang w:val="en-US"/>
              </w:rPr>
            </w:pPr>
            <w:r>
              <w:rPr>
                <w:lang w:val="en-US"/>
              </w:rPr>
              <w:t xml:space="preserve">µC </w:t>
            </w:r>
            <w:r>
              <w:rPr>
                <w:lang w:val="en-US"/>
              </w:rPr>
              <w:t>out</w:t>
            </w:r>
            <w:r>
              <w:rPr>
                <w:lang w:val="en-US"/>
              </w:rPr>
              <w:t>put</w:t>
            </w:r>
          </w:p>
        </w:tc>
      </w:tr>
      <w:tr w:rsidR="00627ABB" w14:paraId="05E1E249" w14:textId="77777777" w:rsidTr="00403D44">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7616A5B0" w14:textId="77777777" w:rsidR="00627ABB" w:rsidRDefault="00627ABB" w:rsidP="00865C56">
            <w:pPr>
              <w:rPr>
                <w:lang w:val="en-US"/>
              </w:rPr>
            </w:pPr>
            <w:r>
              <w:rPr>
                <w:lang w:val="en-US"/>
              </w:rPr>
              <w:t>5</w:t>
            </w:r>
          </w:p>
        </w:tc>
        <w:tc>
          <w:tcPr>
            <w:tcW w:w="1843" w:type="dxa"/>
            <w:vAlign w:val="center"/>
          </w:tcPr>
          <w:p w14:paraId="5DDF4081" w14:textId="77777777" w:rsidR="00627ABB" w:rsidRDefault="00627ABB" w:rsidP="00865C56">
            <w:pPr>
              <w:rPr>
                <w:lang w:val="en-US"/>
              </w:rPr>
            </w:pPr>
            <w:r>
              <w:rPr>
                <w:lang w:val="en-US"/>
              </w:rPr>
              <w:t>DATA_IN</w:t>
            </w:r>
          </w:p>
        </w:tc>
        <w:tc>
          <w:tcPr>
            <w:tcW w:w="2126" w:type="dxa"/>
            <w:vAlign w:val="center"/>
          </w:tcPr>
          <w:p w14:paraId="58BA8089" w14:textId="77777777" w:rsidR="00627ABB" w:rsidRDefault="00627ABB" w:rsidP="00865C56">
            <w:pPr>
              <w:rPr>
                <w:lang w:val="en-US"/>
              </w:rPr>
            </w:pPr>
            <w:r>
              <w:rPr>
                <w:lang w:val="en-US"/>
              </w:rPr>
              <w:t>µC input</w:t>
            </w:r>
          </w:p>
        </w:tc>
      </w:tr>
      <w:tr w:rsidR="00627ABB" w14:paraId="2CAAD574" w14:textId="77777777" w:rsidTr="00403D44">
        <w:trPr>
          <w:jc w:val="center"/>
        </w:trPr>
        <w:tc>
          <w:tcPr>
            <w:tcW w:w="704" w:type="dxa"/>
            <w:vAlign w:val="center"/>
          </w:tcPr>
          <w:p w14:paraId="45B2CE2E" w14:textId="77777777" w:rsidR="00627ABB" w:rsidRDefault="00627ABB" w:rsidP="00865C56">
            <w:pPr>
              <w:rPr>
                <w:lang w:val="en-US"/>
              </w:rPr>
            </w:pPr>
            <w:r>
              <w:rPr>
                <w:lang w:val="en-US"/>
              </w:rPr>
              <w:t>6</w:t>
            </w:r>
          </w:p>
        </w:tc>
        <w:tc>
          <w:tcPr>
            <w:tcW w:w="1843" w:type="dxa"/>
            <w:vAlign w:val="center"/>
          </w:tcPr>
          <w:p w14:paraId="779C955F" w14:textId="77777777" w:rsidR="00627ABB" w:rsidRDefault="00627ABB" w:rsidP="00865C56">
            <w:pPr>
              <w:rPr>
                <w:lang w:val="en-US"/>
              </w:rPr>
            </w:pPr>
            <w:r>
              <w:rPr>
                <w:lang w:val="en-US"/>
              </w:rPr>
              <w:fldChar w:fldCharType="begin"/>
            </w:r>
            <w:r>
              <w:rPr>
                <w:lang w:val="en-US"/>
              </w:rPr>
              <w:instrText xml:space="preserve"> EQ \x \to(DATA_OUT) </w:instrText>
            </w:r>
            <w:r>
              <w:rPr>
                <w:lang w:val="en-US"/>
              </w:rPr>
              <w:fldChar w:fldCharType="end"/>
            </w:r>
          </w:p>
        </w:tc>
        <w:tc>
          <w:tcPr>
            <w:tcW w:w="2126" w:type="dxa"/>
            <w:vAlign w:val="center"/>
          </w:tcPr>
          <w:p w14:paraId="4D1B5579" w14:textId="77777777" w:rsidR="00627ABB" w:rsidRDefault="00627ABB" w:rsidP="00865C56">
            <w:pPr>
              <w:rPr>
                <w:lang w:val="en-US"/>
              </w:rPr>
            </w:pPr>
            <w:r>
              <w:rPr>
                <w:lang w:val="en-US"/>
              </w:rPr>
              <w:t>µC output</w:t>
            </w:r>
          </w:p>
        </w:tc>
      </w:tr>
      <w:tr w:rsidR="00627ABB" w14:paraId="6C963315" w14:textId="77777777" w:rsidTr="00403D44">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30CB9C75" w14:textId="77777777" w:rsidR="00627ABB" w:rsidRDefault="00627ABB" w:rsidP="00865C56">
            <w:pPr>
              <w:rPr>
                <w:lang w:val="en-US"/>
              </w:rPr>
            </w:pPr>
            <w:r>
              <w:rPr>
                <w:lang w:val="en-US"/>
              </w:rPr>
              <w:t>7</w:t>
            </w:r>
          </w:p>
        </w:tc>
        <w:tc>
          <w:tcPr>
            <w:tcW w:w="1843" w:type="dxa"/>
            <w:vAlign w:val="center"/>
          </w:tcPr>
          <w:p w14:paraId="0E3DFBC4" w14:textId="77777777" w:rsidR="00627ABB" w:rsidRDefault="00627ABB" w:rsidP="00865C56">
            <w:pPr>
              <w:rPr>
                <w:lang w:val="en-US"/>
              </w:rPr>
            </w:pPr>
            <w:r>
              <w:rPr>
                <w:lang w:val="en-US"/>
              </w:rPr>
              <w:fldChar w:fldCharType="begin"/>
            </w:r>
            <w:r>
              <w:rPr>
                <w:lang w:val="en-US"/>
              </w:rPr>
              <w:instrText xml:space="preserve"> EQ \x \to(RESET_IN) </w:instrText>
            </w:r>
            <w:r>
              <w:rPr>
                <w:lang w:val="en-US"/>
              </w:rPr>
              <w:fldChar w:fldCharType="end"/>
            </w:r>
          </w:p>
        </w:tc>
        <w:tc>
          <w:tcPr>
            <w:tcW w:w="2126" w:type="dxa"/>
            <w:vAlign w:val="center"/>
          </w:tcPr>
          <w:p w14:paraId="7AF037B6" w14:textId="77777777" w:rsidR="00627ABB" w:rsidRDefault="00627ABB" w:rsidP="00865C56">
            <w:pPr>
              <w:rPr>
                <w:lang w:val="en-US"/>
              </w:rPr>
            </w:pPr>
            <w:r>
              <w:rPr>
                <w:lang w:val="en-US"/>
              </w:rPr>
              <w:t>µC input</w:t>
            </w:r>
          </w:p>
        </w:tc>
      </w:tr>
      <w:tr w:rsidR="00627ABB" w14:paraId="44BA82A1" w14:textId="77777777" w:rsidTr="00403D44">
        <w:trPr>
          <w:jc w:val="center"/>
        </w:trPr>
        <w:tc>
          <w:tcPr>
            <w:tcW w:w="704" w:type="dxa"/>
            <w:vAlign w:val="center"/>
          </w:tcPr>
          <w:p w14:paraId="5932911B" w14:textId="77777777" w:rsidR="00627ABB" w:rsidRDefault="00627ABB" w:rsidP="00865C56">
            <w:pPr>
              <w:rPr>
                <w:lang w:val="en-US"/>
              </w:rPr>
            </w:pPr>
            <w:r>
              <w:rPr>
                <w:lang w:val="en-US"/>
              </w:rPr>
              <w:t>8</w:t>
            </w:r>
          </w:p>
        </w:tc>
        <w:tc>
          <w:tcPr>
            <w:tcW w:w="1843" w:type="dxa"/>
            <w:vAlign w:val="center"/>
          </w:tcPr>
          <w:p w14:paraId="03F5A8FB" w14:textId="77777777" w:rsidR="00627ABB" w:rsidRDefault="00627ABB" w:rsidP="00865C56">
            <w:pPr>
              <w:rPr>
                <w:lang w:val="en-US"/>
              </w:rPr>
            </w:pPr>
            <w:r>
              <w:rPr>
                <w:lang w:val="en-US"/>
              </w:rPr>
              <w:t>+3.3V</w:t>
            </w:r>
          </w:p>
        </w:tc>
        <w:tc>
          <w:tcPr>
            <w:tcW w:w="2126" w:type="dxa"/>
            <w:vAlign w:val="center"/>
          </w:tcPr>
          <w:p w14:paraId="02605571" w14:textId="77777777" w:rsidR="00627ABB" w:rsidRDefault="00627ABB" w:rsidP="00865C56">
            <w:pPr>
              <w:rPr>
                <w:lang w:val="en-US"/>
              </w:rPr>
            </w:pPr>
            <w:r>
              <w:rPr>
                <w:lang w:val="en-US"/>
              </w:rPr>
              <w:t>-</w:t>
            </w:r>
          </w:p>
        </w:tc>
      </w:tr>
      <w:tr w:rsidR="00627ABB" w14:paraId="12CBE4EC" w14:textId="77777777" w:rsidTr="00403D44">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42322545" w14:textId="77777777" w:rsidR="00627ABB" w:rsidRDefault="00627ABB" w:rsidP="00865C56">
            <w:pPr>
              <w:rPr>
                <w:lang w:val="en-US"/>
              </w:rPr>
            </w:pPr>
            <w:r>
              <w:rPr>
                <w:lang w:val="en-US"/>
              </w:rPr>
              <w:t>9</w:t>
            </w:r>
          </w:p>
        </w:tc>
        <w:tc>
          <w:tcPr>
            <w:tcW w:w="1843" w:type="dxa"/>
            <w:vAlign w:val="center"/>
          </w:tcPr>
          <w:p w14:paraId="18CC9D30" w14:textId="77777777" w:rsidR="00627ABB" w:rsidRDefault="00627ABB" w:rsidP="00865C56">
            <w:pPr>
              <w:rPr>
                <w:lang w:val="en-US"/>
              </w:rPr>
            </w:pPr>
            <w:r>
              <w:rPr>
                <w:lang w:val="en-US"/>
              </w:rPr>
              <w:t>+5V</w:t>
            </w:r>
          </w:p>
        </w:tc>
        <w:tc>
          <w:tcPr>
            <w:tcW w:w="2126" w:type="dxa"/>
            <w:vAlign w:val="center"/>
          </w:tcPr>
          <w:p w14:paraId="7CB6FB19" w14:textId="77777777" w:rsidR="00627ABB" w:rsidRDefault="00627ABB" w:rsidP="00865C56">
            <w:pPr>
              <w:rPr>
                <w:lang w:val="en-US"/>
              </w:rPr>
            </w:pPr>
            <w:r>
              <w:rPr>
                <w:lang w:val="en-US"/>
              </w:rPr>
              <w:t>-</w:t>
            </w:r>
          </w:p>
        </w:tc>
      </w:tr>
    </w:tbl>
    <w:p w14:paraId="3319E882" w14:textId="77777777" w:rsidR="00627ABB" w:rsidRDefault="00627ABB" w:rsidP="00627ABB">
      <w:pPr>
        <w:rPr>
          <w:lang w:val="en-US"/>
        </w:rPr>
      </w:pPr>
    </w:p>
    <w:p w14:paraId="03F9949A" w14:textId="77777777" w:rsidR="00403D44" w:rsidRDefault="00403D44" w:rsidP="00403D44">
      <w:pPr>
        <w:pStyle w:val="berschrift2"/>
        <w:rPr>
          <w:lang w:val="en-US"/>
        </w:rPr>
      </w:pPr>
      <w:r>
        <w:rPr>
          <w:lang w:val="en-US"/>
        </w:rPr>
        <w:t>J</w:t>
      </w:r>
      <w:r w:rsidR="00211C04">
        <w:rPr>
          <w:lang w:val="en-US"/>
        </w:rPr>
        <w:t>3</w:t>
      </w:r>
      <w:r>
        <w:rPr>
          <w:lang w:val="en-US"/>
        </w:rPr>
        <w:t xml:space="preserve"> </w:t>
      </w:r>
      <w:r>
        <w:rPr>
          <w:lang w:val="en-US"/>
        </w:rPr>
        <w:t>–</w:t>
      </w:r>
      <w:r>
        <w:rPr>
          <w:lang w:val="en-US"/>
        </w:rPr>
        <w:t xml:space="preserve"> </w:t>
      </w:r>
      <w:r>
        <w:rPr>
          <w:lang w:val="en-US"/>
        </w:rPr>
        <w:t>5V (TTL) L</w:t>
      </w:r>
      <w:r>
        <w:rPr>
          <w:lang w:val="en-US"/>
        </w:rPr>
        <w:t xml:space="preserve">evel </w:t>
      </w:r>
      <w:r>
        <w:rPr>
          <w:lang w:val="en-US"/>
        </w:rPr>
        <w:t>P</w:t>
      </w:r>
      <w:r>
        <w:rPr>
          <w:lang w:val="en-US"/>
        </w:rPr>
        <w:t xml:space="preserve">in </w:t>
      </w:r>
      <w:r>
        <w:rPr>
          <w:lang w:val="en-US"/>
        </w:rPr>
        <w:t>H</w:t>
      </w:r>
      <w:r>
        <w:rPr>
          <w:lang w:val="en-US"/>
        </w:rPr>
        <w:t>eader</w:t>
      </w:r>
    </w:p>
    <w:p w14:paraId="18C69577" w14:textId="77777777" w:rsidR="00403D44" w:rsidRPr="00627ABB" w:rsidRDefault="00403D44" w:rsidP="00403D44">
      <w:pPr>
        <w:rPr>
          <w:lang w:val="en-US"/>
        </w:rPr>
      </w:pPr>
      <w:r>
        <w:rPr>
          <w:lang w:val="en-US"/>
        </w:rPr>
        <w:t>1x9 pin header (2.54mm)</w:t>
      </w:r>
    </w:p>
    <w:tbl>
      <w:tblPr>
        <w:tblStyle w:val="Gitternetztabelle4Akzent1"/>
        <w:tblW w:w="0" w:type="auto"/>
        <w:jc w:val="center"/>
        <w:tblLook w:val="0420" w:firstRow="1" w:lastRow="0" w:firstColumn="0" w:lastColumn="0" w:noHBand="0" w:noVBand="1"/>
      </w:tblPr>
      <w:tblGrid>
        <w:gridCol w:w="704"/>
        <w:gridCol w:w="1843"/>
        <w:gridCol w:w="2126"/>
      </w:tblGrid>
      <w:tr w:rsidR="00403D44" w14:paraId="78355150" w14:textId="77777777" w:rsidTr="00865C5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560AE94" w14:textId="77777777" w:rsidR="00403D44" w:rsidRPr="00E35E81" w:rsidRDefault="00403D44" w:rsidP="00865C56">
            <w:r>
              <w:rPr>
                <w:lang w:val="en-US"/>
              </w:rPr>
              <w:t>Pin</w:t>
            </w:r>
          </w:p>
        </w:tc>
        <w:tc>
          <w:tcPr>
            <w:tcW w:w="1843" w:type="dxa"/>
          </w:tcPr>
          <w:p w14:paraId="39162E05" w14:textId="77777777" w:rsidR="00403D44" w:rsidRDefault="00403D44" w:rsidP="00865C56">
            <w:pPr>
              <w:rPr>
                <w:lang w:val="en-US"/>
              </w:rPr>
            </w:pPr>
            <w:r>
              <w:rPr>
                <w:lang w:val="en-US"/>
              </w:rPr>
              <w:t>Signal</w:t>
            </w:r>
          </w:p>
        </w:tc>
        <w:tc>
          <w:tcPr>
            <w:tcW w:w="2126" w:type="dxa"/>
          </w:tcPr>
          <w:p w14:paraId="22F04FE2" w14:textId="77777777" w:rsidR="00403D44" w:rsidRDefault="00403D44" w:rsidP="00865C56">
            <w:pPr>
              <w:rPr>
                <w:lang w:val="en-US"/>
              </w:rPr>
            </w:pPr>
            <w:r>
              <w:rPr>
                <w:lang w:val="en-US"/>
              </w:rPr>
              <w:t>Direction</w:t>
            </w:r>
          </w:p>
        </w:tc>
      </w:tr>
      <w:tr w:rsidR="00403D44" w14:paraId="55B7DC41" w14:textId="77777777" w:rsidTr="00865C56">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307D5D74" w14:textId="77777777" w:rsidR="00403D44" w:rsidRDefault="00403D44" w:rsidP="00865C56">
            <w:pPr>
              <w:rPr>
                <w:lang w:val="en-US"/>
              </w:rPr>
            </w:pPr>
            <w:r>
              <w:rPr>
                <w:lang w:val="en-US"/>
              </w:rPr>
              <w:t>1</w:t>
            </w:r>
          </w:p>
        </w:tc>
        <w:tc>
          <w:tcPr>
            <w:tcW w:w="1843" w:type="dxa"/>
            <w:vAlign w:val="center"/>
          </w:tcPr>
          <w:p w14:paraId="5476FA7D" w14:textId="77777777" w:rsidR="00403D44" w:rsidRDefault="00403D44" w:rsidP="00865C56">
            <w:pPr>
              <w:rPr>
                <w:lang w:val="en-US"/>
              </w:rPr>
            </w:pPr>
            <w:r>
              <w:rPr>
                <w:lang w:val="en-US"/>
              </w:rPr>
              <w:t>GND</w:t>
            </w:r>
          </w:p>
        </w:tc>
        <w:tc>
          <w:tcPr>
            <w:tcW w:w="2126" w:type="dxa"/>
            <w:vAlign w:val="center"/>
          </w:tcPr>
          <w:p w14:paraId="737474F5" w14:textId="77777777" w:rsidR="00403D44" w:rsidRDefault="00403D44" w:rsidP="00865C56">
            <w:pPr>
              <w:rPr>
                <w:lang w:val="en-US"/>
              </w:rPr>
            </w:pPr>
            <w:r>
              <w:rPr>
                <w:lang w:val="en-US"/>
              </w:rPr>
              <w:t>-</w:t>
            </w:r>
          </w:p>
        </w:tc>
      </w:tr>
      <w:tr w:rsidR="00403D44" w14:paraId="6DD8AF69" w14:textId="77777777" w:rsidTr="00865C56">
        <w:trPr>
          <w:jc w:val="center"/>
        </w:trPr>
        <w:tc>
          <w:tcPr>
            <w:tcW w:w="704" w:type="dxa"/>
            <w:vAlign w:val="center"/>
          </w:tcPr>
          <w:p w14:paraId="09899032" w14:textId="77777777" w:rsidR="00403D44" w:rsidRDefault="00403D44" w:rsidP="00865C56">
            <w:pPr>
              <w:rPr>
                <w:lang w:val="en-US"/>
              </w:rPr>
            </w:pPr>
            <w:r>
              <w:rPr>
                <w:lang w:val="en-US"/>
              </w:rPr>
              <w:t>2</w:t>
            </w:r>
          </w:p>
        </w:tc>
        <w:tc>
          <w:tcPr>
            <w:tcW w:w="1843" w:type="dxa"/>
            <w:vAlign w:val="center"/>
          </w:tcPr>
          <w:p w14:paraId="7D6D74D3" w14:textId="77777777" w:rsidR="00403D44" w:rsidRDefault="00403D44" w:rsidP="00865C56">
            <w:pPr>
              <w:rPr>
                <w:lang w:val="en-US"/>
              </w:rPr>
            </w:pPr>
            <w:r>
              <w:rPr>
                <w:lang w:val="en-US"/>
              </w:rPr>
              <w:t>ATN_IN</w:t>
            </w:r>
            <w:r>
              <w:rPr>
                <w:lang w:val="en-US"/>
              </w:rPr>
              <w:t xml:space="preserve"> (5V)</w:t>
            </w:r>
          </w:p>
        </w:tc>
        <w:tc>
          <w:tcPr>
            <w:tcW w:w="2126" w:type="dxa"/>
            <w:vAlign w:val="center"/>
          </w:tcPr>
          <w:p w14:paraId="6B27B85D" w14:textId="77777777" w:rsidR="00403D44" w:rsidRDefault="00403D44" w:rsidP="00865C56">
            <w:pPr>
              <w:rPr>
                <w:lang w:val="en-US"/>
              </w:rPr>
            </w:pPr>
            <w:r>
              <w:rPr>
                <w:lang w:val="en-US"/>
              </w:rPr>
              <w:t>µC input</w:t>
            </w:r>
          </w:p>
        </w:tc>
      </w:tr>
      <w:tr w:rsidR="00403D44" w14:paraId="30652876" w14:textId="77777777" w:rsidTr="00865C56">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2CCE3114" w14:textId="77777777" w:rsidR="00403D44" w:rsidRDefault="00403D44" w:rsidP="00865C56">
            <w:pPr>
              <w:rPr>
                <w:lang w:val="en-US"/>
              </w:rPr>
            </w:pPr>
            <w:r>
              <w:rPr>
                <w:lang w:val="en-US"/>
              </w:rPr>
              <w:t>3</w:t>
            </w:r>
          </w:p>
        </w:tc>
        <w:tc>
          <w:tcPr>
            <w:tcW w:w="1843" w:type="dxa"/>
            <w:vAlign w:val="center"/>
          </w:tcPr>
          <w:p w14:paraId="7D3D8F53" w14:textId="77777777" w:rsidR="00403D44" w:rsidRDefault="00403D44" w:rsidP="00865C56">
            <w:pPr>
              <w:rPr>
                <w:lang w:val="en-US"/>
              </w:rPr>
            </w:pPr>
            <w:r>
              <w:rPr>
                <w:lang w:val="en-US"/>
              </w:rPr>
              <w:t>CLK_IN</w:t>
            </w:r>
            <w:r>
              <w:rPr>
                <w:lang w:val="en-US"/>
              </w:rPr>
              <w:t xml:space="preserve"> (5V)</w:t>
            </w:r>
          </w:p>
        </w:tc>
        <w:tc>
          <w:tcPr>
            <w:tcW w:w="2126" w:type="dxa"/>
            <w:vAlign w:val="center"/>
          </w:tcPr>
          <w:p w14:paraId="3DB052CC" w14:textId="77777777" w:rsidR="00403D44" w:rsidRDefault="00403D44" w:rsidP="00865C56">
            <w:pPr>
              <w:rPr>
                <w:lang w:val="en-US"/>
              </w:rPr>
            </w:pPr>
            <w:r>
              <w:rPr>
                <w:lang w:val="en-US"/>
              </w:rPr>
              <w:t>µC input</w:t>
            </w:r>
          </w:p>
        </w:tc>
      </w:tr>
      <w:tr w:rsidR="00403D44" w14:paraId="3272B0AB" w14:textId="77777777" w:rsidTr="00865C56">
        <w:trPr>
          <w:jc w:val="center"/>
        </w:trPr>
        <w:tc>
          <w:tcPr>
            <w:tcW w:w="704" w:type="dxa"/>
            <w:vAlign w:val="center"/>
          </w:tcPr>
          <w:p w14:paraId="33CE143B" w14:textId="77777777" w:rsidR="00403D44" w:rsidRDefault="00403D44" w:rsidP="00865C56">
            <w:pPr>
              <w:rPr>
                <w:lang w:val="en-US"/>
              </w:rPr>
            </w:pPr>
            <w:r>
              <w:rPr>
                <w:lang w:val="en-US"/>
              </w:rPr>
              <w:t>4</w:t>
            </w:r>
          </w:p>
        </w:tc>
        <w:tc>
          <w:tcPr>
            <w:tcW w:w="1843" w:type="dxa"/>
            <w:vAlign w:val="center"/>
          </w:tcPr>
          <w:p w14:paraId="03EADB5A" w14:textId="77777777" w:rsidR="00403D44" w:rsidRDefault="00403D44" w:rsidP="00865C56">
            <w:pPr>
              <w:rPr>
                <w:lang w:val="en-US"/>
              </w:rPr>
            </w:pPr>
            <w:r>
              <w:rPr>
                <w:lang w:val="en-US"/>
              </w:rPr>
              <w:fldChar w:fldCharType="begin"/>
            </w:r>
            <w:r>
              <w:rPr>
                <w:lang w:val="en-US"/>
              </w:rPr>
              <w:instrText xml:space="preserve"> </w:instrText>
            </w:r>
            <w:r w:rsidRPr="00403D44">
              <w:rPr>
                <w:lang w:val="en-US"/>
              </w:rPr>
              <w:instrText>EQ \x \to(</w:instrText>
            </w:r>
            <w:r>
              <w:rPr>
                <w:lang w:val="en-US"/>
              </w:rPr>
              <w:instrText>CLK_OUT</w:instrText>
            </w:r>
            <w:r w:rsidRPr="00403D44">
              <w:rPr>
                <w:lang w:val="en-US"/>
              </w:rPr>
              <w:instrText>)</w:instrText>
            </w:r>
            <w:r>
              <w:rPr>
                <w:lang w:val="en-US"/>
              </w:rPr>
              <w:instrText xml:space="preserve"> </w:instrText>
            </w:r>
            <w:r>
              <w:rPr>
                <w:lang w:val="en-US"/>
              </w:rPr>
              <w:fldChar w:fldCharType="end"/>
            </w:r>
          </w:p>
        </w:tc>
        <w:tc>
          <w:tcPr>
            <w:tcW w:w="2126" w:type="dxa"/>
            <w:vAlign w:val="center"/>
          </w:tcPr>
          <w:p w14:paraId="63EDBCD9" w14:textId="77777777" w:rsidR="00403D44" w:rsidRDefault="00403D44" w:rsidP="00865C56">
            <w:pPr>
              <w:rPr>
                <w:lang w:val="en-US"/>
              </w:rPr>
            </w:pPr>
            <w:r>
              <w:rPr>
                <w:lang w:val="en-US"/>
              </w:rPr>
              <w:t>µC output</w:t>
            </w:r>
          </w:p>
        </w:tc>
      </w:tr>
      <w:tr w:rsidR="00403D44" w14:paraId="50630682" w14:textId="77777777" w:rsidTr="00865C56">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74F04FCF" w14:textId="77777777" w:rsidR="00403D44" w:rsidRDefault="00403D44" w:rsidP="00865C56">
            <w:pPr>
              <w:rPr>
                <w:lang w:val="en-US"/>
              </w:rPr>
            </w:pPr>
            <w:r>
              <w:rPr>
                <w:lang w:val="en-US"/>
              </w:rPr>
              <w:t>5</w:t>
            </w:r>
          </w:p>
        </w:tc>
        <w:tc>
          <w:tcPr>
            <w:tcW w:w="1843" w:type="dxa"/>
            <w:vAlign w:val="center"/>
          </w:tcPr>
          <w:p w14:paraId="4232A12D" w14:textId="77777777" w:rsidR="00403D44" w:rsidRDefault="00403D44" w:rsidP="00865C56">
            <w:pPr>
              <w:rPr>
                <w:lang w:val="en-US"/>
              </w:rPr>
            </w:pPr>
            <w:r>
              <w:rPr>
                <w:lang w:val="en-US"/>
              </w:rPr>
              <w:t>DATA_IN</w:t>
            </w:r>
            <w:r>
              <w:rPr>
                <w:lang w:val="en-US"/>
              </w:rPr>
              <w:t xml:space="preserve"> (5V)</w:t>
            </w:r>
          </w:p>
        </w:tc>
        <w:tc>
          <w:tcPr>
            <w:tcW w:w="2126" w:type="dxa"/>
            <w:vAlign w:val="center"/>
          </w:tcPr>
          <w:p w14:paraId="2B5E0142" w14:textId="77777777" w:rsidR="00403D44" w:rsidRDefault="00403D44" w:rsidP="00865C56">
            <w:pPr>
              <w:rPr>
                <w:lang w:val="en-US"/>
              </w:rPr>
            </w:pPr>
            <w:r>
              <w:rPr>
                <w:lang w:val="en-US"/>
              </w:rPr>
              <w:t>µC input</w:t>
            </w:r>
          </w:p>
        </w:tc>
      </w:tr>
      <w:tr w:rsidR="00403D44" w14:paraId="77636454" w14:textId="77777777" w:rsidTr="00865C56">
        <w:trPr>
          <w:jc w:val="center"/>
        </w:trPr>
        <w:tc>
          <w:tcPr>
            <w:tcW w:w="704" w:type="dxa"/>
            <w:vAlign w:val="center"/>
          </w:tcPr>
          <w:p w14:paraId="01FD98A6" w14:textId="77777777" w:rsidR="00403D44" w:rsidRDefault="00403D44" w:rsidP="00865C56">
            <w:pPr>
              <w:rPr>
                <w:lang w:val="en-US"/>
              </w:rPr>
            </w:pPr>
            <w:r>
              <w:rPr>
                <w:lang w:val="en-US"/>
              </w:rPr>
              <w:t>6</w:t>
            </w:r>
          </w:p>
        </w:tc>
        <w:tc>
          <w:tcPr>
            <w:tcW w:w="1843" w:type="dxa"/>
            <w:vAlign w:val="center"/>
          </w:tcPr>
          <w:p w14:paraId="78D5CF99" w14:textId="77777777" w:rsidR="00403D44" w:rsidRDefault="00403D44" w:rsidP="00865C56">
            <w:pPr>
              <w:rPr>
                <w:lang w:val="en-US"/>
              </w:rPr>
            </w:pPr>
            <w:r>
              <w:rPr>
                <w:lang w:val="en-US"/>
              </w:rPr>
              <w:fldChar w:fldCharType="begin"/>
            </w:r>
            <w:r>
              <w:rPr>
                <w:lang w:val="en-US"/>
              </w:rPr>
              <w:instrText xml:space="preserve"> EQ \x \to(DATA_OUT) </w:instrText>
            </w:r>
            <w:r>
              <w:rPr>
                <w:lang w:val="en-US"/>
              </w:rPr>
              <w:fldChar w:fldCharType="end"/>
            </w:r>
          </w:p>
        </w:tc>
        <w:tc>
          <w:tcPr>
            <w:tcW w:w="2126" w:type="dxa"/>
            <w:vAlign w:val="center"/>
          </w:tcPr>
          <w:p w14:paraId="3D8A22BC" w14:textId="77777777" w:rsidR="00403D44" w:rsidRDefault="00403D44" w:rsidP="00865C56">
            <w:pPr>
              <w:rPr>
                <w:lang w:val="en-US"/>
              </w:rPr>
            </w:pPr>
            <w:r>
              <w:rPr>
                <w:lang w:val="en-US"/>
              </w:rPr>
              <w:t>µC output</w:t>
            </w:r>
          </w:p>
        </w:tc>
      </w:tr>
      <w:tr w:rsidR="00403D44" w14:paraId="41BFD0DE" w14:textId="77777777" w:rsidTr="00865C56">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3B0CE925" w14:textId="77777777" w:rsidR="00403D44" w:rsidRDefault="00403D44" w:rsidP="00865C56">
            <w:pPr>
              <w:rPr>
                <w:lang w:val="en-US"/>
              </w:rPr>
            </w:pPr>
            <w:r>
              <w:rPr>
                <w:lang w:val="en-US"/>
              </w:rPr>
              <w:t>7</w:t>
            </w:r>
          </w:p>
        </w:tc>
        <w:tc>
          <w:tcPr>
            <w:tcW w:w="1843" w:type="dxa"/>
            <w:vAlign w:val="center"/>
          </w:tcPr>
          <w:p w14:paraId="79590961" w14:textId="77777777" w:rsidR="00403D44" w:rsidRDefault="00403D44" w:rsidP="00865C56">
            <w:pPr>
              <w:rPr>
                <w:lang w:val="en-US"/>
              </w:rPr>
            </w:pPr>
            <w:r>
              <w:rPr>
                <w:lang w:val="en-US"/>
              </w:rPr>
              <w:fldChar w:fldCharType="begin"/>
            </w:r>
            <w:r>
              <w:rPr>
                <w:lang w:val="en-US"/>
              </w:rPr>
              <w:instrText xml:space="preserve"> EQ \x \to(RESET_IN) </w:instrText>
            </w:r>
            <w:r>
              <w:rPr>
                <w:lang w:val="en-US"/>
              </w:rPr>
              <w:fldChar w:fldCharType="end"/>
            </w:r>
            <w:r>
              <w:rPr>
                <w:lang w:val="en-US"/>
              </w:rPr>
              <w:t>(5V)</w:t>
            </w:r>
          </w:p>
        </w:tc>
        <w:tc>
          <w:tcPr>
            <w:tcW w:w="2126" w:type="dxa"/>
            <w:vAlign w:val="center"/>
          </w:tcPr>
          <w:p w14:paraId="67C9BF61" w14:textId="77777777" w:rsidR="00403D44" w:rsidRDefault="00403D44" w:rsidP="00865C56">
            <w:pPr>
              <w:rPr>
                <w:lang w:val="en-US"/>
              </w:rPr>
            </w:pPr>
            <w:r>
              <w:rPr>
                <w:lang w:val="en-US"/>
              </w:rPr>
              <w:t>µC input</w:t>
            </w:r>
          </w:p>
        </w:tc>
      </w:tr>
      <w:tr w:rsidR="00403D44" w14:paraId="5D931608" w14:textId="77777777" w:rsidTr="00865C56">
        <w:trPr>
          <w:jc w:val="center"/>
        </w:trPr>
        <w:tc>
          <w:tcPr>
            <w:tcW w:w="704" w:type="dxa"/>
            <w:vAlign w:val="center"/>
          </w:tcPr>
          <w:p w14:paraId="76BCAC50" w14:textId="77777777" w:rsidR="00403D44" w:rsidRDefault="00403D44" w:rsidP="00865C56">
            <w:pPr>
              <w:rPr>
                <w:lang w:val="en-US"/>
              </w:rPr>
            </w:pPr>
            <w:r>
              <w:rPr>
                <w:lang w:val="en-US"/>
              </w:rPr>
              <w:t>8</w:t>
            </w:r>
          </w:p>
        </w:tc>
        <w:tc>
          <w:tcPr>
            <w:tcW w:w="1843" w:type="dxa"/>
            <w:vAlign w:val="center"/>
          </w:tcPr>
          <w:p w14:paraId="3F2B66D5" w14:textId="77777777" w:rsidR="00403D44" w:rsidRDefault="00403D44" w:rsidP="00865C56">
            <w:pPr>
              <w:rPr>
                <w:lang w:val="en-US"/>
              </w:rPr>
            </w:pPr>
            <w:r>
              <w:rPr>
                <w:lang w:val="en-US"/>
              </w:rPr>
              <w:t>Not connected</w:t>
            </w:r>
          </w:p>
        </w:tc>
        <w:tc>
          <w:tcPr>
            <w:tcW w:w="2126" w:type="dxa"/>
            <w:vAlign w:val="center"/>
          </w:tcPr>
          <w:p w14:paraId="7F14D743" w14:textId="77777777" w:rsidR="00403D44" w:rsidRDefault="00403D44" w:rsidP="00865C56">
            <w:pPr>
              <w:rPr>
                <w:lang w:val="en-US"/>
              </w:rPr>
            </w:pPr>
            <w:r>
              <w:rPr>
                <w:lang w:val="en-US"/>
              </w:rPr>
              <w:t>-</w:t>
            </w:r>
          </w:p>
        </w:tc>
      </w:tr>
      <w:tr w:rsidR="00403D44" w14:paraId="5C687C9C" w14:textId="77777777" w:rsidTr="00865C56">
        <w:trPr>
          <w:cnfStyle w:val="000000100000" w:firstRow="0" w:lastRow="0" w:firstColumn="0" w:lastColumn="0" w:oddVBand="0" w:evenVBand="0" w:oddHBand="1" w:evenHBand="0" w:firstRowFirstColumn="0" w:firstRowLastColumn="0" w:lastRowFirstColumn="0" w:lastRowLastColumn="0"/>
          <w:jc w:val="center"/>
        </w:trPr>
        <w:tc>
          <w:tcPr>
            <w:tcW w:w="704" w:type="dxa"/>
            <w:vAlign w:val="center"/>
          </w:tcPr>
          <w:p w14:paraId="6EC111F0" w14:textId="77777777" w:rsidR="00403D44" w:rsidRDefault="00403D44" w:rsidP="00865C56">
            <w:pPr>
              <w:rPr>
                <w:lang w:val="en-US"/>
              </w:rPr>
            </w:pPr>
            <w:r>
              <w:rPr>
                <w:lang w:val="en-US"/>
              </w:rPr>
              <w:t>9</w:t>
            </w:r>
          </w:p>
        </w:tc>
        <w:tc>
          <w:tcPr>
            <w:tcW w:w="1843" w:type="dxa"/>
            <w:vAlign w:val="center"/>
          </w:tcPr>
          <w:p w14:paraId="7FDA06A4" w14:textId="77777777" w:rsidR="00403D44" w:rsidRDefault="00403D44" w:rsidP="00865C56">
            <w:pPr>
              <w:rPr>
                <w:lang w:val="en-US"/>
              </w:rPr>
            </w:pPr>
            <w:r>
              <w:rPr>
                <w:lang w:val="en-US"/>
              </w:rPr>
              <w:t>+5V</w:t>
            </w:r>
          </w:p>
        </w:tc>
        <w:tc>
          <w:tcPr>
            <w:tcW w:w="2126" w:type="dxa"/>
            <w:vAlign w:val="center"/>
          </w:tcPr>
          <w:p w14:paraId="6A3DB57D" w14:textId="77777777" w:rsidR="00403D44" w:rsidRDefault="00403D44" w:rsidP="00865C56">
            <w:pPr>
              <w:rPr>
                <w:lang w:val="en-US"/>
              </w:rPr>
            </w:pPr>
            <w:r>
              <w:rPr>
                <w:lang w:val="en-US"/>
              </w:rPr>
              <w:t>-</w:t>
            </w:r>
          </w:p>
        </w:tc>
      </w:tr>
    </w:tbl>
    <w:p w14:paraId="2F8164B5" w14:textId="77777777" w:rsidR="00403D44" w:rsidRDefault="00403D44" w:rsidP="00627ABB">
      <w:pPr>
        <w:rPr>
          <w:lang w:val="en-US"/>
        </w:rPr>
      </w:pPr>
    </w:p>
    <w:p w14:paraId="12014D26" w14:textId="77777777" w:rsidR="00211C04" w:rsidRDefault="00211C04">
      <w:pPr>
        <w:rPr>
          <w:lang w:val="en-US"/>
        </w:rPr>
      </w:pPr>
      <w:r>
        <w:rPr>
          <w:lang w:val="en-US"/>
        </w:rPr>
        <w:br w:type="page"/>
      </w:r>
    </w:p>
    <w:p w14:paraId="56F952AA" w14:textId="77777777" w:rsidR="00211C04" w:rsidRDefault="00211C04" w:rsidP="00211C04">
      <w:pPr>
        <w:pStyle w:val="berschrift1"/>
        <w:rPr>
          <w:lang w:val="en-US"/>
        </w:rPr>
      </w:pPr>
      <w:r>
        <w:rPr>
          <w:lang w:val="en-US"/>
        </w:rPr>
        <w:lastRenderedPageBreak/>
        <w:t>Dimensions</w:t>
      </w:r>
    </w:p>
    <w:p w14:paraId="35E535E0" w14:textId="77777777" w:rsidR="00211C04" w:rsidRDefault="00211C04" w:rsidP="00211C04">
      <w:pPr>
        <w:keepNext/>
        <w:jc w:val="center"/>
      </w:pPr>
      <w:r>
        <w:rPr>
          <w:noProof/>
          <w:lang w:val="en-US"/>
        </w:rPr>
        <w:drawing>
          <wp:inline distT="0" distB="0" distL="0" distR="0" wp14:anchorId="01AC26E2" wp14:editId="445C4C65">
            <wp:extent cx="2279809" cy="4267200"/>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162" cy="4279092"/>
                    </a:xfrm>
                    <a:prstGeom prst="rect">
                      <a:avLst/>
                    </a:prstGeom>
                  </pic:spPr>
                </pic:pic>
              </a:graphicData>
            </a:graphic>
          </wp:inline>
        </w:drawing>
      </w:r>
    </w:p>
    <w:p w14:paraId="35509E5A" w14:textId="6FAC9FBE" w:rsidR="00211C04" w:rsidRDefault="00211C04" w:rsidP="00211C04">
      <w:pPr>
        <w:pStyle w:val="Beschriftung"/>
        <w:jc w:val="center"/>
        <w:rPr>
          <w:lang w:val="en-US"/>
        </w:rPr>
      </w:pPr>
      <w:r w:rsidRPr="00211C04">
        <w:rPr>
          <w:lang w:val="en-US"/>
        </w:rPr>
        <w:t xml:space="preserve">Figure </w:t>
      </w:r>
      <w:r w:rsidRPr="00211C04">
        <w:rPr>
          <w:lang w:val="en-US"/>
        </w:rPr>
        <w:fldChar w:fldCharType="begin"/>
      </w:r>
      <w:r w:rsidRPr="00211C04">
        <w:rPr>
          <w:lang w:val="en-US"/>
        </w:rPr>
        <w:instrText xml:space="preserve"> SEQ Figure \* ARABIC </w:instrText>
      </w:r>
      <w:r w:rsidRPr="00211C04">
        <w:rPr>
          <w:lang w:val="en-US"/>
        </w:rPr>
        <w:fldChar w:fldCharType="separate"/>
      </w:r>
      <w:r w:rsidR="001057DF">
        <w:rPr>
          <w:noProof/>
          <w:lang w:val="en-US"/>
        </w:rPr>
        <w:t>2</w:t>
      </w:r>
      <w:r w:rsidRPr="00211C04">
        <w:rPr>
          <w:lang w:val="en-US"/>
        </w:rPr>
        <w:fldChar w:fldCharType="end"/>
      </w:r>
      <w:r w:rsidRPr="00211C04">
        <w:rPr>
          <w:lang w:val="en-US"/>
        </w:rPr>
        <w:t>: Dimensions of the IEC-bus breakout board</w:t>
      </w:r>
    </w:p>
    <w:p w14:paraId="70D7C393" w14:textId="77777777" w:rsidR="00211C04" w:rsidRDefault="00211C04" w:rsidP="00A20C24">
      <w:pPr>
        <w:jc w:val="both"/>
        <w:rPr>
          <w:lang w:val="en-US"/>
        </w:rPr>
      </w:pPr>
      <w:r>
        <w:rPr>
          <w:lang w:val="en-US"/>
        </w:rPr>
        <w:t xml:space="preserve">The distance of the pin headers J2 and J3 is 800mil. The pin headers can be place on the component side or the solder side of the board to fit it on a bread board. The width might be too wide to allow access to the receptacle rows. Standard DuPont wires can also serve to connect the board to the micro controller </w:t>
      </w:r>
      <w:r w:rsidR="00A20C24">
        <w:rPr>
          <w:lang w:val="en-US"/>
        </w:rPr>
        <w:t xml:space="preserve">or a </w:t>
      </w:r>
      <w:r>
        <w:rPr>
          <w:lang w:val="en-US"/>
        </w:rPr>
        <w:t>Raspberry Pi</w:t>
      </w:r>
      <w:r w:rsidR="00A20C24">
        <w:rPr>
          <w:lang w:val="en-US"/>
        </w:rPr>
        <w:t>.</w:t>
      </w:r>
    </w:p>
    <w:p w14:paraId="2076D949" w14:textId="77777777" w:rsidR="00A20C24" w:rsidRDefault="00A20C24" w:rsidP="00A20C24">
      <w:pPr>
        <w:pStyle w:val="berschrift1"/>
        <w:rPr>
          <w:lang w:val="en-US"/>
        </w:rPr>
      </w:pPr>
      <w:r>
        <w:rPr>
          <w:lang w:val="en-US"/>
        </w:rPr>
        <w:t>Revision History</w:t>
      </w:r>
    </w:p>
    <w:p w14:paraId="0A7A9B2B" w14:textId="77777777" w:rsidR="00A20C24" w:rsidRDefault="00A20C24" w:rsidP="00A20C24">
      <w:pPr>
        <w:pStyle w:val="berschrift2"/>
        <w:rPr>
          <w:lang w:val="en-US"/>
        </w:rPr>
      </w:pPr>
      <w:r>
        <w:rPr>
          <w:lang w:val="en-US"/>
        </w:rPr>
        <w:t>Rev. 0</w:t>
      </w:r>
    </w:p>
    <w:p w14:paraId="1C9F6557" w14:textId="77777777" w:rsidR="00A20C24" w:rsidRPr="00A20C24" w:rsidRDefault="00A20C24" w:rsidP="00A20C24">
      <w:pPr>
        <w:pStyle w:val="Listenabsatz"/>
        <w:numPr>
          <w:ilvl w:val="0"/>
          <w:numId w:val="1"/>
        </w:numPr>
        <w:jc w:val="both"/>
        <w:rPr>
          <w:lang w:val="en-US"/>
        </w:rPr>
      </w:pPr>
      <w:r w:rsidRPr="00A20C24">
        <w:rPr>
          <w:b/>
          <w:bCs/>
          <w:lang w:val="en-US"/>
        </w:rPr>
        <w:t>Untested</w:t>
      </w:r>
      <w:r>
        <w:rPr>
          <w:lang w:val="en-US"/>
        </w:rPr>
        <w:t xml:space="preserve"> prototype</w:t>
      </w:r>
    </w:p>
    <w:sectPr w:rsidR="00A20C24" w:rsidRPr="00A20C24" w:rsidSect="001B01B4">
      <w:footerReference w:type="defaul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A6739" w14:textId="77777777" w:rsidR="001B01B4" w:rsidRDefault="001B01B4" w:rsidP="004207BD">
      <w:pPr>
        <w:spacing w:after="0" w:line="240" w:lineRule="auto"/>
      </w:pPr>
      <w:r>
        <w:separator/>
      </w:r>
    </w:p>
  </w:endnote>
  <w:endnote w:type="continuationSeparator" w:id="0">
    <w:p w14:paraId="37F80083" w14:textId="77777777" w:rsidR="001B01B4" w:rsidRDefault="001B01B4"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C5A1" w14:textId="21D4A6E1" w:rsidR="004207BD" w:rsidRPr="001B01B4" w:rsidRDefault="00AE432D">
    <w:pPr>
      <w:pStyle w:val="Fuzeile"/>
      <w:rPr>
        <w:lang w:val="en-US"/>
      </w:rPr>
    </w:pPr>
    <w:r w:rsidRPr="001B01B4">
      <w:rPr>
        <w:noProof/>
        <w:lang w:val="en-US"/>
      </w:rPr>
      <w:fldChar w:fldCharType="begin"/>
    </w:r>
    <w:r w:rsidRPr="001B01B4">
      <w:rPr>
        <w:noProof/>
        <w:lang w:val="en-US"/>
      </w:rPr>
      <w:instrText xml:space="preserve"> FILENAME \* MERGEFORMAT </w:instrText>
    </w:r>
    <w:r w:rsidRPr="001B01B4">
      <w:rPr>
        <w:noProof/>
        <w:lang w:val="en-US"/>
      </w:rPr>
      <w:fldChar w:fldCharType="separate"/>
    </w:r>
    <w:r w:rsidR="001057DF">
      <w:rPr>
        <w:noProof/>
        <w:lang w:val="en-US"/>
      </w:rPr>
      <w:t>IEC_BoutB_ModB.docx</w:t>
    </w:r>
    <w:r w:rsidRPr="001B01B4">
      <w:rPr>
        <w:noProof/>
        <w:lang w:val="en-US"/>
      </w:rPr>
      <w:fldChar w:fldCharType="end"/>
    </w:r>
    <w:r w:rsidR="004207BD" w:rsidRPr="001B01B4">
      <w:rPr>
        <w:lang w:val="en-US"/>
      </w:rPr>
      <w:tab/>
    </w:r>
    <w:r w:rsidR="004207BD" w:rsidRPr="001B01B4">
      <w:rPr>
        <w:lang w:val="en-US"/>
      </w:rPr>
      <w:ptab w:relativeTo="margin" w:alignment="right" w:leader="none"/>
    </w:r>
    <w:r w:rsidR="006477E2" w:rsidRPr="001B01B4">
      <w:rPr>
        <w:lang w:val="en-US"/>
      </w:rPr>
      <w:fldChar w:fldCharType="begin"/>
    </w:r>
    <w:r w:rsidR="006477E2" w:rsidRPr="001B01B4">
      <w:rPr>
        <w:lang w:val="en-US"/>
      </w:rPr>
      <w:instrText xml:space="preserve"> TIME \@ "dd.MM.yyyy HH:mm" </w:instrText>
    </w:r>
    <w:r w:rsidR="006477E2" w:rsidRPr="001B01B4">
      <w:rPr>
        <w:lang w:val="en-US"/>
      </w:rPr>
      <w:fldChar w:fldCharType="separate"/>
    </w:r>
    <w:r w:rsidR="001057DF">
      <w:rPr>
        <w:noProof/>
        <w:lang w:val="en-US"/>
      </w:rPr>
      <w:t>21.03.2023 21:46</w:t>
    </w:r>
    <w:r w:rsidR="006477E2" w:rsidRPr="001B01B4">
      <w:rPr>
        <w:lang w:val="en-US"/>
      </w:rPr>
      <w:fldChar w:fldCharType="end"/>
    </w:r>
  </w:p>
  <w:p w14:paraId="252E8CE7" w14:textId="77777777" w:rsidR="004207BD" w:rsidRPr="001B01B4" w:rsidRDefault="0001054C">
    <w:pPr>
      <w:pStyle w:val="Fuzeile"/>
      <w:rPr>
        <w:lang w:val="en-US"/>
      </w:rPr>
    </w:pPr>
    <w:r w:rsidRPr="001B01B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1B01B4">
          <w:rPr>
            <w:lang w:val="en-US"/>
          </w:rPr>
          <w:t>Sven Petersen</w:t>
        </w:r>
      </w:sdtContent>
    </w:sdt>
    <w:r w:rsidR="007C0EBE" w:rsidRPr="001B01B4">
      <w:rPr>
        <w:lang w:val="en-US"/>
      </w:rPr>
      <w:tab/>
    </w:r>
    <w:r w:rsidRPr="001B01B4">
      <w:rPr>
        <w:lang w:val="en-US"/>
      </w:rPr>
      <w:t>Page</w:t>
    </w:r>
    <w:r w:rsidR="007C0EBE" w:rsidRPr="001B01B4">
      <w:rPr>
        <w:lang w:val="en-US"/>
      </w:rPr>
      <w:t xml:space="preserve"> </w:t>
    </w:r>
    <w:r w:rsidR="007C0EBE" w:rsidRPr="001B01B4">
      <w:rPr>
        <w:rStyle w:val="Seitenzahl"/>
        <w:lang w:val="en-US"/>
      </w:rPr>
      <w:fldChar w:fldCharType="begin"/>
    </w:r>
    <w:r w:rsidR="007C0EBE" w:rsidRPr="001B01B4">
      <w:rPr>
        <w:rStyle w:val="Seitenzahl"/>
        <w:lang w:val="en-US"/>
      </w:rPr>
      <w:instrText xml:space="preserve"> PAGE </w:instrText>
    </w:r>
    <w:r w:rsidR="007C0EBE" w:rsidRPr="001B01B4">
      <w:rPr>
        <w:rStyle w:val="Seitenzahl"/>
        <w:lang w:val="en-US"/>
      </w:rPr>
      <w:fldChar w:fldCharType="separate"/>
    </w:r>
    <w:r w:rsidR="00D4127D" w:rsidRPr="001B01B4">
      <w:rPr>
        <w:rStyle w:val="Seitenzahl"/>
        <w:noProof/>
        <w:lang w:val="en-US"/>
      </w:rPr>
      <w:t>2</w:t>
    </w:r>
    <w:r w:rsidR="007C0EBE" w:rsidRPr="001B01B4">
      <w:rPr>
        <w:rStyle w:val="Seitenzahl"/>
        <w:lang w:val="en-US"/>
      </w:rPr>
      <w:fldChar w:fldCharType="end"/>
    </w:r>
    <w:r w:rsidR="007C0EBE" w:rsidRPr="001B01B4">
      <w:rPr>
        <w:rStyle w:val="Seitenzahl"/>
        <w:lang w:val="en-US"/>
      </w:rPr>
      <w:t xml:space="preserve"> </w:t>
    </w:r>
    <w:r w:rsidRPr="001B01B4">
      <w:rPr>
        <w:rStyle w:val="Seitenzahl"/>
        <w:lang w:val="en-US"/>
      </w:rPr>
      <w:t>of</w:t>
    </w:r>
    <w:r w:rsidR="007C0EBE" w:rsidRPr="001B01B4">
      <w:rPr>
        <w:rStyle w:val="Seitenzahl"/>
        <w:lang w:val="en-US"/>
      </w:rPr>
      <w:t xml:space="preserve"> </w:t>
    </w:r>
    <w:r w:rsidR="007C0EBE" w:rsidRPr="001B01B4">
      <w:rPr>
        <w:rStyle w:val="Seitenzahl"/>
        <w:lang w:val="en-US"/>
      </w:rPr>
      <w:fldChar w:fldCharType="begin"/>
    </w:r>
    <w:r w:rsidR="007C0EBE" w:rsidRPr="001B01B4">
      <w:rPr>
        <w:rStyle w:val="Seitenzahl"/>
        <w:lang w:val="en-US"/>
      </w:rPr>
      <w:instrText xml:space="preserve"> NUMPAGES </w:instrText>
    </w:r>
    <w:r w:rsidR="007C0EBE" w:rsidRPr="001B01B4">
      <w:rPr>
        <w:rStyle w:val="Seitenzahl"/>
        <w:lang w:val="en-US"/>
      </w:rPr>
      <w:fldChar w:fldCharType="separate"/>
    </w:r>
    <w:r w:rsidR="00D4127D" w:rsidRPr="001B01B4">
      <w:rPr>
        <w:rStyle w:val="Seitenzahl"/>
        <w:noProof/>
        <w:lang w:val="en-US"/>
      </w:rPr>
      <w:t>2</w:t>
    </w:r>
    <w:r w:rsidR="007C0EBE" w:rsidRPr="001B01B4">
      <w:rPr>
        <w:rStyle w:val="Seitenzahl"/>
        <w:lang w:val="en-US"/>
      </w:rPr>
      <w:fldChar w:fldCharType="end"/>
    </w:r>
    <w:r w:rsidR="007C0EBE" w:rsidRPr="001B01B4">
      <w:rPr>
        <w:rStyle w:val="Seitenzahl"/>
        <w:lang w:val="en-US"/>
      </w:rPr>
      <w:tab/>
      <w:t>Do</w:t>
    </w:r>
    <w:r w:rsidRPr="001B01B4">
      <w:rPr>
        <w:rStyle w:val="Seitenzahl"/>
        <w:lang w:val="en-US"/>
      </w:rPr>
      <w:t>c</w:t>
    </w:r>
    <w:r w:rsidR="006477E2" w:rsidRPr="001B01B4">
      <w:rPr>
        <w:rStyle w:val="Seitenzahl"/>
        <w:lang w:val="en-US"/>
      </w:rPr>
      <w:t>.</w:t>
    </w:r>
    <w:r w:rsidR="007C0EBE" w:rsidRPr="001B01B4">
      <w:rPr>
        <w:rStyle w:val="Seitenzahl"/>
        <w:lang w:val="en-US"/>
      </w:rPr>
      <w:t>-N</w:t>
    </w:r>
    <w:r w:rsidRPr="001B01B4">
      <w:rPr>
        <w:rStyle w:val="Seitenzahl"/>
        <w:lang w:val="en-US"/>
      </w:rPr>
      <w:t>o</w:t>
    </w:r>
    <w:r w:rsidR="007C0EBE" w:rsidRPr="001B01B4">
      <w:rPr>
        <w:rStyle w:val="Seitenzahl"/>
        <w:lang w:val="en-US"/>
      </w:rPr>
      <w:t xml:space="preserve">.: </w:t>
    </w:r>
    <w:r w:rsidR="001B01B4" w:rsidRPr="001B01B4">
      <w:rPr>
        <w:rStyle w:val="Seitenzahl"/>
        <w:lang w:val="en-US"/>
      </w:rPr>
      <w:t>206</w:t>
    </w:r>
    <w:r w:rsidR="007C0EBE" w:rsidRPr="001B01B4">
      <w:rPr>
        <w:rStyle w:val="Seitenzahl"/>
        <w:lang w:val="en-US"/>
      </w:rPr>
      <w:t>-</w:t>
    </w:r>
    <w:r w:rsidRPr="001B01B4">
      <w:rPr>
        <w:rStyle w:val="Seitenzahl"/>
        <w:lang w:val="en-US"/>
      </w:rPr>
      <w:t>6</w:t>
    </w:r>
    <w:r w:rsidR="007C0EBE" w:rsidRPr="001B01B4">
      <w:rPr>
        <w:rStyle w:val="Seitenzahl"/>
        <w:lang w:val="en-US"/>
      </w:rPr>
      <w:t>-0</w:t>
    </w:r>
    <w:r w:rsidR="001B01B4" w:rsidRPr="001B01B4">
      <w:rPr>
        <w:rStyle w:val="Seitenzahl"/>
        <w:lang w:val="en-US"/>
      </w:rPr>
      <w:t>1</w:t>
    </w:r>
    <w:r w:rsidR="007C0EBE" w:rsidRPr="001B01B4">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FA589" w14:textId="0BB9D4E2"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1057DF">
      <w:rPr>
        <w:noProof/>
        <w:sz w:val="20"/>
        <w:szCs w:val="20"/>
      </w:rPr>
      <w:t>IEC_BoutB_ModB.docx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1057DF">
      <w:rPr>
        <w:noProof/>
        <w:sz w:val="20"/>
        <w:szCs w:val="20"/>
      </w:rPr>
      <w:t>21.03.2023 21:46</w:t>
    </w:r>
    <w:r w:rsidR="00971548" w:rsidRPr="00A930FC">
      <w:rPr>
        <w:sz w:val="20"/>
        <w:szCs w:val="20"/>
      </w:rPr>
      <w:fldChar w:fldCharType="end"/>
    </w:r>
  </w:p>
  <w:p w14:paraId="786E287F"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A38D" w14:textId="77777777" w:rsidR="001B01B4" w:rsidRDefault="001B01B4" w:rsidP="004207BD">
      <w:pPr>
        <w:spacing w:after="0" w:line="240" w:lineRule="auto"/>
      </w:pPr>
      <w:r>
        <w:separator/>
      </w:r>
    </w:p>
  </w:footnote>
  <w:footnote w:type="continuationSeparator" w:id="0">
    <w:p w14:paraId="44C4FDE1" w14:textId="77777777" w:rsidR="001B01B4" w:rsidRDefault="001B01B4"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25D3F"/>
    <w:multiLevelType w:val="hybridMultilevel"/>
    <w:tmpl w:val="9C640D62"/>
    <w:lvl w:ilvl="0" w:tplc="ADE6C03E">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207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B4"/>
    <w:rsid w:val="0001054C"/>
    <w:rsid w:val="00095AB4"/>
    <w:rsid w:val="000D4111"/>
    <w:rsid w:val="001057DF"/>
    <w:rsid w:val="00172E2D"/>
    <w:rsid w:val="001B01B4"/>
    <w:rsid w:val="001E790F"/>
    <w:rsid w:val="00211C04"/>
    <w:rsid w:val="002779BC"/>
    <w:rsid w:val="00304344"/>
    <w:rsid w:val="003711DD"/>
    <w:rsid w:val="00403D44"/>
    <w:rsid w:val="004207BD"/>
    <w:rsid w:val="004D29B8"/>
    <w:rsid w:val="004F659B"/>
    <w:rsid w:val="00506308"/>
    <w:rsid w:val="005131E2"/>
    <w:rsid w:val="00542508"/>
    <w:rsid w:val="005A3DAE"/>
    <w:rsid w:val="00625B98"/>
    <w:rsid w:val="00627ABB"/>
    <w:rsid w:val="006477E2"/>
    <w:rsid w:val="00706A1C"/>
    <w:rsid w:val="00781459"/>
    <w:rsid w:val="007949D2"/>
    <w:rsid w:val="007C0EBE"/>
    <w:rsid w:val="00951A09"/>
    <w:rsid w:val="00961D2D"/>
    <w:rsid w:val="00971548"/>
    <w:rsid w:val="009C6E94"/>
    <w:rsid w:val="00A01EA9"/>
    <w:rsid w:val="00A20C24"/>
    <w:rsid w:val="00A34BD7"/>
    <w:rsid w:val="00A92BB9"/>
    <w:rsid w:val="00A930FC"/>
    <w:rsid w:val="00AE432D"/>
    <w:rsid w:val="00CE5D11"/>
    <w:rsid w:val="00D15F29"/>
    <w:rsid w:val="00D21276"/>
    <w:rsid w:val="00D4127D"/>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DB54D"/>
  <w15:chartTrackingRefBased/>
  <w15:docId w15:val="{C2A5D7A2-8F4C-4C22-9266-25B5DB7A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3D44"/>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customStyle="1" w:styleId="SourceCode">
    <w:name w:val="Source Code"/>
    <w:basedOn w:val="HTMLCode"/>
    <w:uiPriority w:val="1"/>
    <w:qFormat/>
    <w:rsid w:val="004D29B8"/>
    <w:rPr>
      <w:rFonts w:ascii="Courier New" w:hAnsi="Courier New"/>
      <w:b w:val="0"/>
      <w:i w:val="0"/>
      <w:caps w:val="0"/>
      <w:smallCaps w:val="0"/>
      <w:strike w:val="0"/>
      <w:dstrike w:val="0"/>
      <w:vanish w:val="0"/>
      <w:spacing w:val="0"/>
      <w:w w:val="100"/>
      <w:position w:val="0"/>
      <w:sz w:val="20"/>
      <w:szCs w:val="20"/>
      <w:u w:val="none"/>
      <w:vertAlign w:val="baseline"/>
      <w:lang w:val="en-US"/>
    </w:rPr>
  </w:style>
  <w:style w:type="character" w:styleId="HTMLCode">
    <w:name w:val="HTML Code"/>
    <w:basedOn w:val="Absatz-Standardschriftart"/>
    <w:uiPriority w:val="99"/>
    <w:semiHidden/>
    <w:unhideWhenUsed/>
    <w:rsid w:val="004D29B8"/>
    <w:rPr>
      <w:rFonts w:ascii="Consolas" w:hAnsi="Consolas"/>
      <w:sz w:val="20"/>
      <w:szCs w:val="20"/>
    </w:rPr>
  </w:style>
  <w:style w:type="paragraph" w:styleId="Beschriftung">
    <w:name w:val="caption"/>
    <w:basedOn w:val="Standard"/>
    <w:next w:val="Standard"/>
    <w:uiPriority w:val="35"/>
    <w:unhideWhenUsed/>
    <w:qFormat/>
    <w:rsid w:val="00A01EA9"/>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D212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Schreibmaschine">
    <w:name w:val="HTML Typewriter"/>
    <w:basedOn w:val="Absatz-Standardschriftart"/>
    <w:uiPriority w:val="99"/>
    <w:semiHidden/>
    <w:unhideWhenUsed/>
    <w:rsid w:val="00627A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311</Words>
  <Characters>1964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cp:revision>
  <cp:lastPrinted>2023-03-21T20:46:00Z</cp:lastPrinted>
  <dcterms:created xsi:type="dcterms:W3CDTF">2023-03-21T20:02:00Z</dcterms:created>
  <dcterms:modified xsi:type="dcterms:W3CDTF">2023-03-21T20:47:00Z</dcterms:modified>
</cp:coreProperties>
</file>