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E1E79" w14:textId="0BAAE89F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4D53E504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2685BB39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736C3B57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65CCDB1D3BF34F76BE62D8EDD7C4431D"/>
        </w:placeholder>
      </w:sdtPr>
      <w:sdtEndPr>
        <w:rPr>
          <w:sz w:val="48"/>
          <w:szCs w:val="48"/>
        </w:rPr>
      </w:sdtEndPr>
      <w:sdtContent>
        <w:p w14:paraId="1A2D7D4E" w14:textId="7606BFE5" w:rsidR="00D20149" w:rsidRPr="00950B62" w:rsidRDefault="00A81B64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 xml:space="preserve">Commodore PET/CBM80xx/40xx </w:t>
          </w:r>
          <w:r w:rsidR="00405C57">
            <w:rPr>
              <w:b/>
              <w:bCs/>
              <w:sz w:val="36"/>
              <w:szCs w:val="36"/>
              <w:lang w:val="en-US"/>
            </w:rPr>
            <w:t xml:space="preserve">IEEE-Extender </w:t>
          </w:r>
          <w:r w:rsidR="00C725C9">
            <w:rPr>
              <w:b/>
              <w:bCs/>
              <w:sz w:val="36"/>
              <w:szCs w:val="36"/>
              <w:lang w:val="en-US"/>
            </w:rPr>
            <w:t>Riser</w:t>
          </w:r>
        </w:p>
      </w:sdtContent>
    </w:sdt>
    <w:p w14:paraId="5E2CE72F" w14:textId="2C9609B5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A81B64">
        <w:rPr>
          <w:sz w:val="36"/>
          <w:szCs w:val="36"/>
          <w:lang w:val="en-US"/>
        </w:rPr>
        <w:t>1</w:t>
      </w:r>
      <w:r w:rsidR="00C725C9">
        <w:rPr>
          <w:sz w:val="36"/>
          <w:szCs w:val="36"/>
          <w:lang w:val="en-US"/>
        </w:rPr>
        <w:t>70</w:t>
      </w:r>
    </w:p>
    <w:p w14:paraId="7BADEBB5" w14:textId="16787E1D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A81B64">
        <w:rPr>
          <w:sz w:val="36"/>
          <w:szCs w:val="36"/>
          <w:lang w:val="en-US"/>
        </w:rPr>
        <w:t>0</w:t>
      </w:r>
    </w:p>
    <w:p w14:paraId="5A3885B3" w14:textId="49163266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405C57">
        <w:rPr>
          <w:sz w:val="36"/>
          <w:szCs w:val="36"/>
          <w:lang w:val="en-US"/>
        </w:rPr>
        <w:t>01.11.</w:t>
      </w:r>
      <w:r w:rsidR="00A81B64">
        <w:rPr>
          <w:sz w:val="36"/>
          <w:szCs w:val="36"/>
          <w:lang w:val="en-US"/>
        </w:rPr>
        <w:t>2020</w:t>
      </w:r>
    </w:p>
    <w:p w14:paraId="456E031D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64"/>
    <w:rsid w:val="00147C80"/>
    <w:rsid w:val="001638D5"/>
    <w:rsid w:val="00394953"/>
    <w:rsid w:val="00405C57"/>
    <w:rsid w:val="005A5E73"/>
    <w:rsid w:val="0070552A"/>
    <w:rsid w:val="007D5C22"/>
    <w:rsid w:val="00923FE4"/>
    <w:rsid w:val="00950B62"/>
    <w:rsid w:val="009A38BA"/>
    <w:rsid w:val="00A81B64"/>
    <w:rsid w:val="00B510DA"/>
    <w:rsid w:val="00C725C9"/>
    <w:rsid w:val="00D13EAE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1A8A8"/>
  <w15:chartTrackingRefBased/>
  <w15:docId w15:val="{8D294DC6-DF20-4DEA-92D5-2920FCFC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5CCDB1D3BF34F76BE62D8EDD7C443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9C8511-B814-4A1E-B748-CBF62DA64B78}"/>
      </w:docPartPr>
      <w:docPartBody>
        <w:p w:rsidR="002628E7" w:rsidRDefault="002628E7">
          <w:pPr>
            <w:pStyle w:val="65CCDB1D3BF34F76BE62D8EDD7C4431D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E7"/>
    <w:rsid w:val="0026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65CCDB1D3BF34F76BE62D8EDD7C4431D">
    <w:name w:val="65CCDB1D3BF34F76BE62D8EDD7C443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16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2</cp:revision>
  <cp:lastPrinted>2020-11-01T17:28:00Z</cp:lastPrinted>
  <dcterms:created xsi:type="dcterms:W3CDTF">2020-11-01T17:32:00Z</dcterms:created>
  <dcterms:modified xsi:type="dcterms:W3CDTF">2020-11-01T17:32:00Z</dcterms:modified>
</cp:coreProperties>
</file>