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A44" w:rsidRDefault="006D3A44" w:rsidP="00517A65">
      <w:pPr>
        <w:pStyle w:val="Title"/>
      </w:pPr>
    </w:p>
    <w:p w:rsidR="006D3A44" w:rsidRDefault="006D3A44" w:rsidP="00517A65">
      <w:pPr>
        <w:pStyle w:val="Title"/>
      </w:pPr>
    </w:p>
    <w:p w:rsidR="006D3A44" w:rsidRDefault="006D3A44" w:rsidP="00517A65">
      <w:pPr>
        <w:pStyle w:val="Title"/>
      </w:pPr>
    </w:p>
    <w:p w:rsidR="006D3A44" w:rsidRDefault="006D3A44" w:rsidP="00517A65">
      <w:pPr>
        <w:pStyle w:val="Title"/>
      </w:pPr>
    </w:p>
    <w:p w:rsidR="006D3A44" w:rsidRDefault="006D3A44" w:rsidP="00517A65">
      <w:pPr>
        <w:pStyle w:val="Title"/>
      </w:pPr>
    </w:p>
    <w:p w:rsidR="00393058" w:rsidRDefault="00F852D4" w:rsidP="00517A65">
      <w:pPr>
        <w:pStyle w:val="Title"/>
      </w:pPr>
      <w:r>
        <w:t>Ember+ Matrix Representation</w:t>
      </w:r>
    </w:p>
    <w:p w:rsidR="00517A65" w:rsidRDefault="00F852D4" w:rsidP="00517A65">
      <w:pPr>
        <w:pStyle w:val="Subtitle"/>
      </w:pPr>
      <w:r>
        <w:t>Proposal for an extension to the Glow Schema used by the Ember+ protocol</w:t>
      </w:r>
    </w:p>
    <w:p w:rsidR="00517A65" w:rsidRDefault="00517A65" w:rsidP="00517A65"/>
    <w:p w:rsidR="00517A65" w:rsidRDefault="00517A65" w:rsidP="00517A65"/>
    <w:p w:rsidR="006D3A44" w:rsidRDefault="006D3A44" w:rsidP="00517A65"/>
    <w:p w:rsidR="006D3A44" w:rsidRDefault="006D3A44" w:rsidP="00517A65"/>
    <w:p w:rsidR="006D3A44" w:rsidRDefault="006D3A44" w:rsidP="00517A65"/>
    <w:p w:rsidR="006D3A44" w:rsidRPr="00BC37F9" w:rsidRDefault="00517A65" w:rsidP="00517A65">
      <w:pPr>
        <w:rPr>
          <w:color w:val="0000FF" w:themeColor="hyperlink"/>
          <w:u w:val="single"/>
        </w:rPr>
      </w:pPr>
      <w:r>
        <w:t>Author:</w:t>
      </w:r>
      <w:r w:rsidR="001B6DF8">
        <w:tab/>
      </w:r>
      <w:r w:rsidR="006D3A44">
        <w:tab/>
      </w:r>
      <w:hyperlink r:id="rId9" w:history="1">
        <w:r w:rsidRPr="004E5924">
          <w:rPr>
            <w:rStyle w:val="Hyperlink"/>
          </w:rPr>
          <w:t>pbo@l-s-b.de</w:t>
        </w:r>
      </w:hyperlink>
      <w:r w:rsidR="00BC37F9">
        <w:rPr>
          <w:rStyle w:val="Hyperlink"/>
        </w:rPr>
        <w:br/>
      </w:r>
      <w:r>
        <w:t>Date:</w:t>
      </w:r>
      <w:r>
        <w:tab/>
      </w:r>
      <w:r w:rsidR="001B6DF8">
        <w:tab/>
      </w:r>
      <w:r w:rsidR="007F5109">
        <w:fldChar w:fldCharType="begin"/>
      </w:r>
      <w:r w:rsidR="007F5109">
        <w:instrText xml:space="preserve"> DATE \@ "yyyy-MM-dd" </w:instrText>
      </w:r>
      <w:r w:rsidR="007F5109">
        <w:fldChar w:fldCharType="separate"/>
      </w:r>
      <w:r w:rsidR="00180135">
        <w:rPr>
          <w:noProof/>
        </w:rPr>
        <w:t>2012-09-19</w:t>
      </w:r>
      <w:r w:rsidR="007F5109">
        <w:fldChar w:fldCharType="end"/>
      </w:r>
      <w:r w:rsidR="00C240D3">
        <w:br/>
        <w:t>Revision:</w:t>
      </w:r>
      <w:r w:rsidR="00C240D3">
        <w:tab/>
        <w:t>3</w:t>
      </w:r>
    </w:p>
    <w:p w:rsidR="00C23B8C" w:rsidRDefault="00C23B8C">
      <w:r>
        <w:br w:type="page"/>
      </w:r>
    </w:p>
    <w:sdt>
      <w:sdtPr>
        <w:rPr>
          <w:rFonts w:asciiTheme="minorHAnsi" w:eastAsiaTheme="minorHAnsi" w:hAnsiTheme="minorHAnsi" w:cstheme="minorBidi"/>
          <w:b w:val="0"/>
          <w:bCs w:val="0"/>
          <w:color w:val="auto"/>
          <w:sz w:val="22"/>
          <w:szCs w:val="22"/>
          <w:lang w:eastAsia="en-US"/>
        </w:rPr>
        <w:id w:val="-1118605842"/>
        <w:docPartObj>
          <w:docPartGallery w:val="Table of Contents"/>
          <w:docPartUnique/>
        </w:docPartObj>
      </w:sdtPr>
      <w:sdtEndPr>
        <w:rPr>
          <w:noProof/>
        </w:rPr>
      </w:sdtEndPr>
      <w:sdtContent>
        <w:p w:rsidR="00C23B8C" w:rsidRPr="007F0A64" w:rsidRDefault="00C23B8C" w:rsidP="00C23B8C">
          <w:pPr>
            <w:pStyle w:val="TOCHeading"/>
          </w:pPr>
          <w:r w:rsidRPr="007F0A64">
            <w:t>Contents</w:t>
          </w:r>
        </w:p>
        <w:p w:rsidR="00BB7FD8" w:rsidRDefault="00C23B8C">
          <w:pPr>
            <w:pStyle w:val="TOC1"/>
            <w:tabs>
              <w:tab w:val="right" w:leader="dot" w:pos="9396"/>
            </w:tabs>
            <w:rPr>
              <w:rFonts w:eastAsiaTheme="minorEastAsia"/>
              <w:noProof/>
              <w:lang w:val="de-DE" w:eastAsia="de-DE"/>
            </w:rPr>
          </w:pPr>
          <w:r>
            <w:fldChar w:fldCharType="begin"/>
          </w:r>
          <w:r>
            <w:instrText xml:space="preserve"> TOC \o "1-3" \h \z \u </w:instrText>
          </w:r>
          <w:r>
            <w:fldChar w:fldCharType="separate"/>
          </w:r>
          <w:hyperlink w:anchor="_Toc335839267" w:history="1">
            <w:r w:rsidR="00BB7FD8" w:rsidRPr="008456FA">
              <w:rPr>
                <w:rStyle w:val="Hyperlink"/>
                <w:noProof/>
              </w:rPr>
              <w:t>Revision History</w:t>
            </w:r>
            <w:r w:rsidR="00BB7FD8">
              <w:rPr>
                <w:noProof/>
                <w:webHidden/>
              </w:rPr>
              <w:tab/>
            </w:r>
            <w:r w:rsidR="00BB7FD8">
              <w:rPr>
                <w:noProof/>
                <w:webHidden/>
              </w:rPr>
              <w:fldChar w:fldCharType="begin"/>
            </w:r>
            <w:r w:rsidR="00BB7FD8">
              <w:rPr>
                <w:noProof/>
                <w:webHidden/>
              </w:rPr>
              <w:instrText xml:space="preserve"> PAGEREF _Toc335839267 \h </w:instrText>
            </w:r>
            <w:r w:rsidR="00BB7FD8">
              <w:rPr>
                <w:noProof/>
                <w:webHidden/>
              </w:rPr>
            </w:r>
            <w:r w:rsidR="00BB7FD8">
              <w:rPr>
                <w:noProof/>
                <w:webHidden/>
              </w:rPr>
              <w:fldChar w:fldCharType="separate"/>
            </w:r>
            <w:r w:rsidR="00BB7FD8">
              <w:rPr>
                <w:noProof/>
                <w:webHidden/>
              </w:rPr>
              <w:t>3</w:t>
            </w:r>
            <w:r w:rsidR="00BB7FD8">
              <w:rPr>
                <w:noProof/>
                <w:webHidden/>
              </w:rPr>
              <w:fldChar w:fldCharType="end"/>
            </w:r>
          </w:hyperlink>
        </w:p>
        <w:p w:rsidR="00BB7FD8" w:rsidRDefault="00BB7FD8">
          <w:pPr>
            <w:pStyle w:val="TOC1"/>
            <w:tabs>
              <w:tab w:val="right" w:leader="dot" w:pos="9396"/>
            </w:tabs>
            <w:rPr>
              <w:rFonts w:eastAsiaTheme="minorEastAsia"/>
              <w:noProof/>
              <w:lang w:val="de-DE" w:eastAsia="de-DE"/>
            </w:rPr>
          </w:pPr>
          <w:hyperlink w:anchor="_Toc335839268" w:history="1">
            <w:r w:rsidRPr="008456FA">
              <w:rPr>
                <w:rStyle w:val="Hyperlink"/>
                <w:noProof/>
              </w:rPr>
              <w:t>Introduction</w:t>
            </w:r>
            <w:r>
              <w:rPr>
                <w:noProof/>
                <w:webHidden/>
              </w:rPr>
              <w:tab/>
            </w:r>
            <w:r>
              <w:rPr>
                <w:noProof/>
                <w:webHidden/>
              </w:rPr>
              <w:fldChar w:fldCharType="begin"/>
            </w:r>
            <w:r>
              <w:rPr>
                <w:noProof/>
                <w:webHidden/>
              </w:rPr>
              <w:instrText xml:space="preserve"> PAGEREF _Toc335839268 \h </w:instrText>
            </w:r>
            <w:r>
              <w:rPr>
                <w:noProof/>
                <w:webHidden/>
              </w:rPr>
            </w:r>
            <w:r>
              <w:rPr>
                <w:noProof/>
                <w:webHidden/>
              </w:rPr>
              <w:fldChar w:fldCharType="separate"/>
            </w:r>
            <w:r>
              <w:rPr>
                <w:noProof/>
                <w:webHidden/>
              </w:rPr>
              <w:t>4</w:t>
            </w:r>
            <w:r>
              <w:rPr>
                <w:noProof/>
                <w:webHidden/>
              </w:rPr>
              <w:fldChar w:fldCharType="end"/>
            </w:r>
          </w:hyperlink>
        </w:p>
        <w:p w:rsidR="00BB7FD8" w:rsidRDefault="00BB7FD8">
          <w:pPr>
            <w:pStyle w:val="TOC1"/>
            <w:tabs>
              <w:tab w:val="right" w:leader="dot" w:pos="9396"/>
            </w:tabs>
            <w:rPr>
              <w:rFonts w:eastAsiaTheme="minorEastAsia"/>
              <w:noProof/>
              <w:lang w:val="de-DE" w:eastAsia="de-DE"/>
            </w:rPr>
          </w:pPr>
          <w:hyperlink w:anchor="_Toc335839269" w:history="1">
            <w:r w:rsidRPr="008456FA">
              <w:rPr>
                <w:rStyle w:val="Hyperlink"/>
                <w:noProof/>
              </w:rPr>
              <w:t>Type Definitions</w:t>
            </w:r>
            <w:r>
              <w:rPr>
                <w:noProof/>
                <w:webHidden/>
              </w:rPr>
              <w:tab/>
            </w:r>
            <w:r>
              <w:rPr>
                <w:noProof/>
                <w:webHidden/>
              </w:rPr>
              <w:fldChar w:fldCharType="begin"/>
            </w:r>
            <w:r>
              <w:rPr>
                <w:noProof/>
                <w:webHidden/>
              </w:rPr>
              <w:instrText xml:space="preserve"> PAGEREF _Toc335839269 \h </w:instrText>
            </w:r>
            <w:r>
              <w:rPr>
                <w:noProof/>
                <w:webHidden/>
              </w:rPr>
            </w:r>
            <w:r>
              <w:rPr>
                <w:noProof/>
                <w:webHidden/>
              </w:rPr>
              <w:fldChar w:fldCharType="separate"/>
            </w:r>
            <w:r>
              <w:rPr>
                <w:noProof/>
                <w:webHidden/>
              </w:rPr>
              <w:t>5</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70" w:history="1">
            <w:r w:rsidRPr="008456FA">
              <w:rPr>
                <w:rStyle w:val="Hyperlink"/>
                <w:noProof/>
              </w:rPr>
              <w:t>ASN.1 Notation</w:t>
            </w:r>
            <w:r>
              <w:rPr>
                <w:noProof/>
                <w:webHidden/>
              </w:rPr>
              <w:tab/>
            </w:r>
            <w:r>
              <w:rPr>
                <w:noProof/>
                <w:webHidden/>
              </w:rPr>
              <w:fldChar w:fldCharType="begin"/>
            </w:r>
            <w:r>
              <w:rPr>
                <w:noProof/>
                <w:webHidden/>
              </w:rPr>
              <w:instrText xml:space="preserve"> PAGEREF _Toc335839270 \h </w:instrText>
            </w:r>
            <w:r>
              <w:rPr>
                <w:noProof/>
                <w:webHidden/>
              </w:rPr>
            </w:r>
            <w:r>
              <w:rPr>
                <w:noProof/>
                <w:webHidden/>
              </w:rPr>
              <w:fldChar w:fldCharType="separate"/>
            </w:r>
            <w:r>
              <w:rPr>
                <w:noProof/>
                <w:webHidden/>
              </w:rPr>
              <w:t>5</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71" w:history="1">
            <w:r w:rsidRPr="008456FA">
              <w:rPr>
                <w:rStyle w:val="Hyperlink"/>
                <w:noProof/>
              </w:rPr>
              <w:t>Matrix</w:t>
            </w:r>
            <w:r>
              <w:rPr>
                <w:noProof/>
                <w:webHidden/>
              </w:rPr>
              <w:tab/>
            </w:r>
            <w:r>
              <w:rPr>
                <w:noProof/>
                <w:webHidden/>
              </w:rPr>
              <w:fldChar w:fldCharType="begin"/>
            </w:r>
            <w:r>
              <w:rPr>
                <w:noProof/>
                <w:webHidden/>
              </w:rPr>
              <w:instrText xml:space="preserve"> PAGEREF _Toc335839271 \h </w:instrText>
            </w:r>
            <w:r>
              <w:rPr>
                <w:noProof/>
                <w:webHidden/>
              </w:rPr>
            </w:r>
            <w:r>
              <w:rPr>
                <w:noProof/>
                <w:webHidden/>
              </w:rPr>
              <w:fldChar w:fldCharType="separate"/>
            </w:r>
            <w:r>
              <w:rPr>
                <w:noProof/>
                <w:webHidden/>
              </w:rPr>
              <w:t>7</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72" w:history="1">
            <w:r w:rsidRPr="008456FA">
              <w:rPr>
                <w:rStyle w:val="Hyperlink"/>
                <w:noProof/>
              </w:rPr>
              <w:t>MatrixContents</w:t>
            </w:r>
            <w:r>
              <w:rPr>
                <w:noProof/>
                <w:webHidden/>
              </w:rPr>
              <w:tab/>
            </w:r>
            <w:r>
              <w:rPr>
                <w:noProof/>
                <w:webHidden/>
              </w:rPr>
              <w:fldChar w:fldCharType="begin"/>
            </w:r>
            <w:r>
              <w:rPr>
                <w:noProof/>
                <w:webHidden/>
              </w:rPr>
              <w:instrText xml:space="preserve"> PAGEREF _Toc335839272 \h </w:instrText>
            </w:r>
            <w:r>
              <w:rPr>
                <w:noProof/>
                <w:webHidden/>
              </w:rPr>
            </w:r>
            <w:r>
              <w:rPr>
                <w:noProof/>
                <w:webHidden/>
              </w:rPr>
              <w:fldChar w:fldCharType="separate"/>
            </w:r>
            <w:r>
              <w:rPr>
                <w:noProof/>
                <w:webHidden/>
              </w:rPr>
              <w:t>8</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73" w:history="1">
            <w:r w:rsidRPr="008456FA">
              <w:rPr>
                <w:rStyle w:val="Hyperlink"/>
                <w:noProof/>
              </w:rPr>
              <w:t>MatrixType</w:t>
            </w:r>
            <w:r>
              <w:rPr>
                <w:noProof/>
                <w:webHidden/>
              </w:rPr>
              <w:tab/>
            </w:r>
            <w:r>
              <w:rPr>
                <w:noProof/>
                <w:webHidden/>
              </w:rPr>
              <w:fldChar w:fldCharType="begin"/>
            </w:r>
            <w:r>
              <w:rPr>
                <w:noProof/>
                <w:webHidden/>
              </w:rPr>
              <w:instrText xml:space="preserve"> PAGEREF _Toc335839273 \h </w:instrText>
            </w:r>
            <w:r>
              <w:rPr>
                <w:noProof/>
                <w:webHidden/>
              </w:rPr>
            </w:r>
            <w:r>
              <w:rPr>
                <w:noProof/>
                <w:webHidden/>
              </w:rPr>
              <w:fldChar w:fldCharType="separate"/>
            </w:r>
            <w:r>
              <w:rPr>
                <w:noProof/>
                <w:webHidden/>
              </w:rPr>
              <w:t>9</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74" w:history="1">
            <w:r w:rsidRPr="008456FA">
              <w:rPr>
                <w:rStyle w:val="Hyperlink"/>
                <w:noProof/>
              </w:rPr>
              <w:t>MatrixAddressingMode</w:t>
            </w:r>
            <w:r>
              <w:rPr>
                <w:noProof/>
                <w:webHidden/>
              </w:rPr>
              <w:tab/>
            </w:r>
            <w:r>
              <w:rPr>
                <w:noProof/>
                <w:webHidden/>
              </w:rPr>
              <w:fldChar w:fldCharType="begin"/>
            </w:r>
            <w:r>
              <w:rPr>
                <w:noProof/>
                <w:webHidden/>
              </w:rPr>
              <w:instrText xml:space="preserve"> PAGEREF _Toc335839274 \h </w:instrText>
            </w:r>
            <w:r>
              <w:rPr>
                <w:noProof/>
                <w:webHidden/>
              </w:rPr>
            </w:r>
            <w:r>
              <w:rPr>
                <w:noProof/>
                <w:webHidden/>
              </w:rPr>
              <w:fldChar w:fldCharType="separate"/>
            </w:r>
            <w:r>
              <w:rPr>
                <w:noProof/>
                <w:webHidden/>
              </w:rPr>
              <w:t>9</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75" w:history="1">
            <w:r w:rsidRPr="008456FA">
              <w:rPr>
                <w:rStyle w:val="Hyperlink"/>
                <w:noProof/>
              </w:rPr>
              <w:t>ParametersLocation</w:t>
            </w:r>
            <w:r>
              <w:rPr>
                <w:noProof/>
                <w:webHidden/>
              </w:rPr>
              <w:tab/>
            </w:r>
            <w:r>
              <w:rPr>
                <w:noProof/>
                <w:webHidden/>
              </w:rPr>
              <w:fldChar w:fldCharType="begin"/>
            </w:r>
            <w:r>
              <w:rPr>
                <w:noProof/>
                <w:webHidden/>
              </w:rPr>
              <w:instrText xml:space="preserve"> PAGEREF _Toc335839275 \h </w:instrText>
            </w:r>
            <w:r>
              <w:rPr>
                <w:noProof/>
                <w:webHidden/>
              </w:rPr>
            </w:r>
            <w:r>
              <w:rPr>
                <w:noProof/>
                <w:webHidden/>
              </w:rPr>
              <w:fldChar w:fldCharType="separate"/>
            </w:r>
            <w:r>
              <w:rPr>
                <w:noProof/>
                <w:webHidden/>
              </w:rPr>
              <w:t>9</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76" w:history="1">
            <w:r w:rsidRPr="008456FA">
              <w:rPr>
                <w:rStyle w:val="Hyperlink"/>
                <w:noProof/>
              </w:rPr>
              <w:t>Label</w:t>
            </w:r>
            <w:r>
              <w:rPr>
                <w:noProof/>
                <w:webHidden/>
              </w:rPr>
              <w:tab/>
            </w:r>
            <w:r>
              <w:rPr>
                <w:noProof/>
                <w:webHidden/>
              </w:rPr>
              <w:fldChar w:fldCharType="begin"/>
            </w:r>
            <w:r>
              <w:rPr>
                <w:noProof/>
                <w:webHidden/>
              </w:rPr>
              <w:instrText xml:space="preserve"> PAGEREF _Toc335839276 \h </w:instrText>
            </w:r>
            <w:r>
              <w:rPr>
                <w:noProof/>
                <w:webHidden/>
              </w:rPr>
            </w:r>
            <w:r>
              <w:rPr>
                <w:noProof/>
                <w:webHidden/>
              </w:rPr>
              <w:fldChar w:fldCharType="separate"/>
            </w:r>
            <w:r>
              <w:rPr>
                <w:noProof/>
                <w:webHidden/>
              </w:rPr>
              <w:t>11</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77" w:history="1">
            <w:r w:rsidRPr="008456FA">
              <w:rPr>
                <w:rStyle w:val="Hyperlink"/>
                <w:noProof/>
              </w:rPr>
              <w:t>Signal</w:t>
            </w:r>
            <w:r>
              <w:rPr>
                <w:noProof/>
                <w:webHidden/>
              </w:rPr>
              <w:tab/>
            </w:r>
            <w:r>
              <w:rPr>
                <w:noProof/>
                <w:webHidden/>
              </w:rPr>
              <w:fldChar w:fldCharType="begin"/>
            </w:r>
            <w:r>
              <w:rPr>
                <w:noProof/>
                <w:webHidden/>
              </w:rPr>
              <w:instrText xml:space="preserve"> PAGEREF _Toc335839277 \h </w:instrText>
            </w:r>
            <w:r>
              <w:rPr>
                <w:noProof/>
                <w:webHidden/>
              </w:rPr>
            </w:r>
            <w:r>
              <w:rPr>
                <w:noProof/>
                <w:webHidden/>
              </w:rPr>
              <w:fldChar w:fldCharType="separate"/>
            </w:r>
            <w:r>
              <w:rPr>
                <w:noProof/>
                <w:webHidden/>
              </w:rPr>
              <w:t>12</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78" w:history="1">
            <w:r w:rsidRPr="008456FA">
              <w:rPr>
                <w:rStyle w:val="Hyperlink"/>
                <w:noProof/>
              </w:rPr>
              <w:t>Connection</w:t>
            </w:r>
            <w:r>
              <w:rPr>
                <w:noProof/>
                <w:webHidden/>
              </w:rPr>
              <w:tab/>
            </w:r>
            <w:r>
              <w:rPr>
                <w:noProof/>
                <w:webHidden/>
              </w:rPr>
              <w:fldChar w:fldCharType="begin"/>
            </w:r>
            <w:r>
              <w:rPr>
                <w:noProof/>
                <w:webHidden/>
              </w:rPr>
              <w:instrText xml:space="preserve"> PAGEREF _Toc335839278 \h </w:instrText>
            </w:r>
            <w:r>
              <w:rPr>
                <w:noProof/>
                <w:webHidden/>
              </w:rPr>
            </w:r>
            <w:r>
              <w:rPr>
                <w:noProof/>
                <w:webHidden/>
              </w:rPr>
              <w:fldChar w:fldCharType="separate"/>
            </w:r>
            <w:r>
              <w:rPr>
                <w:noProof/>
                <w:webHidden/>
              </w:rPr>
              <w:t>12</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79" w:history="1">
            <w:r w:rsidRPr="008456FA">
              <w:rPr>
                <w:rStyle w:val="Hyperlink"/>
                <w:noProof/>
              </w:rPr>
              <w:t>PackedNumbers</w:t>
            </w:r>
            <w:r>
              <w:rPr>
                <w:noProof/>
                <w:webHidden/>
              </w:rPr>
              <w:tab/>
            </w:r>
            <w:r>
              <w:rPr>
                <w:noProof/>
                <w:webHidden/>
              </w:rPr>
              <w:fldChar w:fldCharType="begin"/>
            </w:r>
            <w:r>
              <w:rPr>
                <w:noProof/>
                <w:webHidden/>
              </w:rPr>
              <w:instrText xml:space="preserve"> PAGEREF _Toc335839279 \h </w:instrText>
            </w:r>
            <w:r>
              <w:rPr>
                <w:noProof/>
                <w:webHidden/>
              </w:rPr>
            </w:r>
            <w:r>
              <w:rPr>
                <w:noProof/>
                <w:webHidden/>
              </w:rPr>
              <w:fldChar w:fldCharType="separate"/>
            </w:r>
            <w:r>
              <w:rPr>
                <w:noProof/>
                <w:webHidden/>
              </w:rPr>
              <w:t>13</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80" w:history="1">
            <w:r w:rsidRPr="008456FA">
              <w:rPr>
                <w:rStyle w:val="Hyperlink"/>
                <w:noProof/>
              </w:rPr>
              <w:t>ConnectionOperation</w:t>
            </w:r>
            <w:r>
              <w:rPr>
                <w:noProof/>
                <w:webHidden/>
              </w:rPr>
              <w:tab/>
            </w:r>
            <w:r>
              <w:rPr>
                <w:noProof/>
                <w:webHidden/>
              </w:rPr>
              <w:fldChar w:fldCharType="begin"/>
            </w:r>
            <w:r>
              <w:rPr>
                <w:noProof/>
                <w:webHidden/>
              </w:rPr>
              <w:instrText xml:space="preserve"> PAGEREF _Toc335839280 \h </w:instrText>
            </w:r>
            <w:r>
              <w:rPr>
                <w:noProof/>
                <w:webHidden/>
              </w:rPr>
            </w:r>
            <w:r>
              <w:rPr>
                <w:noProof/>
                <w:webHidden/>
              </w:rPr>
              <w:fldChar w:fldCharType="separate"/>
            </w:r>
            <w:r>
              <w:rPr>
                <w:noProof/>
                <w:webHidden/>
              </w:rPr>
              <w:t>13</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81" w:history="1">
            <w:r w:rsidRPr="008456FA">
              <w:rPr>
                <w:rStyle w:val="Hyperlink"/>
                <w:noProof/>
              </w:rPr>
              <w:t>ConnectionDisposition</w:t>
            </w:r>
            <w:r>
              <w:rPr>
                <w:noProof/>
                <w:webHidden/>
              </w:rPr>
              <w:tab/>
            </w:r>
            <w:r>
              <w:rPr>
                <w:noProof/>
                <w:webHidden/>
              </w:rPr>
              <w:fldChar w:fldCharType="begin"/>
            </w:r>
            <w:r>
              <w:rPr>
                <w:noProof/>
                <w:webHidden/>
              </w:rPr>
              <w:instrText xml:space="preserve"> PAGEREF _Toc335839281 \h </w:instrText>
            </w:r>
            <w:r>
              <w:rPr>
                <w:noProof/>
                <w:webHidden/>
              </w:rPr>
            </w:r>
            <w:r>
              <w:rPr>
                <w:noProof/>
                <w:webHidden/>
              </w:rPr>
              <w:fldChar w:fldCharType="separate"/>
            </w:r>
            <w:r>
              <w:rPr>
                <w:noProof/>
                <w:webHidden/>
              </w:rPr>
              <w:t>13</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82" w:history="1">
            <w:r w:rsidRPr="008456FA">
              <w:rPr>
                <w:rStyle w:val="Hyperlink"/>
                <w:noProof/>
              </w:rPr>
              <w:t>QualifiedMatrix</w:t>
            </w:r>
            <w:r>
              <w:rPr>
                <w:noProof/>
                <w:webHidden/>
              </w:rPr>
              <w:tab/>
            </w:r>
            <w:r>
              <w:rPr>
                <w:noProof/>
                <w:webHidden/>
              </w:rPr>
              <w:fldChar w:fldCharType="begin"/>
            </w:r>
            <w:r>
              <w:rPr>
                <w:noProof/>
                <w:webHidden/>
              </w:rPr>
              <w:instrText xml:space="preserve"> PAGEREF _Toc335839282 \h </w:instrText>
            </w:r>
            <w:r>
              <w:rPr>
                <w:noProof/>
                <w:webHidden/>
              </w:rPr>
            </w:r>
            <w:r>
              <w:rPr>
                <w:noProof/>
                <w:webHidden/>
              </w:rPr>
              <w:fldChar w:fldCharType="separate"/>
            </w:r>
            <w:r>
              <w:rPr>
                <w:noProof/>
                <w:webHidden/>
              </w:rPr>
              <w:t>14</w:t>
            </w:r>
            <w:r>
              <w:rPr>
                <w:noProof/>
                <w:webHidden/>
              </w:rPr>
              <w:fldChar w:fldCharType="end"/>
            </w:r>
          </w:hyperlink>
        </w:p>
        <w:p w:rsidR="00BB7FD8" w:rsidRDefault="00BB7FD8">
          <w:pPr>
            <w:pStyle w:val="TOC1"/>
            <w:tabs>
              <w:tab w:val="right" w:leader="dot" w:pos="9396"/>
            </w:tabs>
            <w:rPr>
              <w:rFonts w:eastAsiaTheme="minorEastAsia"/>
              <w:noProof/>
              <w:lang w:val="de-DE" w:eastAsia="de-DE"/>
            </w:rPr>
          </w:pPr>
          <w:hyperlink w:anchor="_Toc335839283" w:history="1">
            <w:r w:rsidRPr="008456FA">
              <w:rPr>
                <w:rStyle w:val="Hyperlink"/>
                <w:noProof/>
              </w:rPr>
              <w:t>Changes to Existing Types</w:t>
            </w:r>
            <w:r>
              <w:rPr>
                <w:noProof/>
                <w:webHidden/>
              </w:rPr>
              <w:tab/>
            </w:r>
            <w:r>
              <w:rPr>
                <w:noProof/>
                <w:webHidden/>
              </w:rPr>
              <w:fldChar w:fldCharType="begin"/>
            </w:r>
            <w:r>
              <w:rPr>
                <w:noProof/>
                <w:webHidden/>
              </w:rPr>
              <w:instrText xml:space="preserve"> PAGEREF _Toc335839283 \h </w:instrText>
            </w:r>
            <w:r>
              <w:rPr>
                <w:noProof/>
                <w:webHidden/>
              </w:rPr>
            </w:r>
            <w:r>
              <w:rPr>
                <w:noProof/>
                <w:webHidden/>
              </w:rPr>
              <w:fldChar w:fldCharType="separate"/>
            </w:r>
            <w:r>
              <w:rPr>
                <w:noProof/>
                <w:webHidden/>
              </w:rPr>
              <w:t>15</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84" w:history="1">
            <w:r w:rsidRPr="008456FA">
              <w:rPr>
                <w:rStyle w:val="Hyperlink"/>
                <w:noProof/>
              </w:rPr>
              <w:t>Element</w:t>
            </w:r>
            <w:r>
              <w:rPr>
                <w:noProof/>
                <w:webHidden/>
              </w:rPr>
              <w:tab/>
            </w:r>
            <w:r>
              <w:rPr>
                <w:noProof/>
                <w:webHidden/>
              </w:rPr>
              <w:fldChar w:fldCharType="begin"/>
            </w:r>
            <w:r>
              <w:rPr>
                <w:noProof/>
                <w:webHidden/>
              </w:rPr>
              <w:instrText xml:space="preserve"> PAGEREF _Toc335839284 \h </w:instrText>
            </w:r>
            <w:r>
              <w:rPr>
                <w:noProof/>
                <w:webHidden/>
              </w:rPr>
            </w:r>
            <w:r>
              <w:rPr>
                <w:noProof/>
                <w:webHidden/>
              </w:rPr>
              <w:fldChar w:fldCharType="separate"/>
            </w:r>
            <w:r>
              <w:rPr>
                <w:noProof/>
                <w:webHidden/>
              </w:rPr>
              <w:t>15</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85" w:history="1">
            <w:r w:rsidRPr="008456FA">
              <w:rPr>
                <w:rStyle w:val="Hyperlink"/>
                <w:noProof/>
              </w:rPr>
              <w:t>FieldFlags</w:t>
            </w:r>
            <w:r>
              <w:rPr>
                <w:noProof/>
                <w:webHidden/>
              </w:rPr>
              <w:tab/>
            </w:r>
            <w:r>
              <w:rPr>
                <w:noProof/>
                <w:webHidden/>
              </w:rPr>
              <w:fldChar w:fldCharType="begin"/>
            </w:r>
            <w:r>
              <w:rPr>
                <w:noProof/>
                <w:webHidden/>
              </w:rPr>
              <w:instrText xml:space="preserve"> PAGEREF _Toc335839285 \h </w:instrText>
            </w:r>
            <w:r>
              <w:rPr>
                <w:noProof/>
                <w:webHidden/>
              </w:rPr>
            </w:r>
            <w:r>
              <w:rPr>
                <w:noProof/>
                <w:webHidden/>
              </w:rPr>
              <w:fldChar w:fldCharType="separate"/>
            </w:r>
            <w:r>
              <w:rPr>
                <w:noProof/>
                <w:webHidden/>
              </w:rPr>
              <w:t>15</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86" w:history="1">
            <w:r w:rsidRPr="008456FA">
              <w:rPr>
                <w:rStyle w:val="Hyperlink"/>
                <w:noProof/>
              </w:rPr>
              <w:t>RootElement</w:t>
            </w:r>
            <w:r>
              <w:rPr>
                <w:noProof/>
                <w:webHidden/>
              </w:rPr>
              <w:tab/>
            </w:r>
            <w:r>
              <w:rPr>
                <w:noProof/>
                <w:webHidden/>
              </w:rPr>
              <w:fldChar w:fldCharType="begin"/>
            </w:r>
            <w:r>
              <w:rPr>
                <w:noProof/>
                <w:webHidden/>
              </w:rPr>
              <w:instrText xml:space="preserve"> PAGEREF _Toc335839286 \h </w:instrText>
            </w:r>
            <w:r>
              <w:rPr>
                <w:noProof/>
                <w:webHidden/>
              </w:rPr>
            </w:r>
            <w:r>
              <w:rPr>
                <w:noProof/>
                <w:webHidden/>
              </w:rPr>
              <w:fldChar w:fldCharType="separate"/>
            </w:r>
            <w:r>
              <w:rPr>
                <w:noProof/>
                <w:webHidden/>
              </w:rPr>
              <w:t>15</w:t>
            </w:r>
            <w:r>
              <w:rPr>
                <w:noProof/>
                <w:webHidden/>
              </w:rPr>
              <w:fldChar w:fldCharType="end"/>
            </w:r>
          </w:hyperlink>
        </w:p>
        <w:p w:rsidR="00BB7FD8" w:rsidRDefault="00BB7FD8">
          <w:pPr>
            <w:pStyle w:val="TOC1"/>
            <w:tabs>
              <w:tab w:val="right" w:leader="dot" w:pos="9396"/>
            </w:tabs>
            <w:rPr>
              <w:rFonts w:eastAsiaTheme="minorEastAsia"/>
              <w:noProof/>
              <w:lang w:val="de-DE" w:eastAsia="de-DE"/>
            </w:rPr>
          </w:pPr>
          <w:hyperlink w:anchor="_Toc335839287" w:history="1">
            <w:r w:rsidRPr="008456FA">
              <w:rPr>
                <w:rStyle w:val="Hyperlink"/>
                <w:noProof/>
              </w:rPr>
              <w:t>Use Cases</w:t>
            </w:r>
            <w:r>
              <w:rPr>
                <w:noProof/>
                <w:webHidden/>
              </w:rPr>
              <w:tab/>
            </w:r>
            <w:r>
              <w:rPr>
                <w:noProof/>
                <w:webHidden/>
              </w:rPr>
              <w:fldChar w:fldCharType="begin"/>
            </w:r>
            <w:r>
              <w:rPr>
                <w:noProof/>
                <w:webHidden/>
              </w:rPr>
              <w:instrText xml:space="preserve"> PAGEREF _Toc335839287 \h </w:instrText>
            </w:r>
            <w:r>
              <w:rPr>
                <w:noProof/>
                <w:webHidden/>
              </w:rPr>
            </w:r>
            <w:r>
              <w:rPr>
                <w:noProof/>
                <w:webHidden/>
              </w:rPr>
              <w:fldChar w:fldCharType="separate"/>
            </w:r>
            <w:r>
              <w:rPr>
                <w:noProof/>
                <w:webHidden/>
              </w:rPr>
              <w:t>16</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88" w:history="1">
            <w:r w:rsidRPr="008456FA">
              <w:rPr>
                <w:rStyle w:val="Hyperlink"/>
                <w:noProof/>
              </w:rPr>
              <w:t>Transmission of the Matrix Description</w:t>
            </w:r>
            <w:r>
              <w:rPr>
                <w:noProof/>
                <w:webHidden/>
              </w:rPr>
              <w:tab/>
            </w:r>
            <w:r>
              <w:rPr>
                <w:noProof/>
                <w:webHidden/>
              </w:rPr>
              <w:fldChar w:fldCharType="begin"/>
            </w:r>
            <w:r>
              <w:rPr>
                <w:noProof/>
                <w:webHidden/>
              </w:rPr>
              <w:instrText xml:space="preserve"> PAGEREF _Toc335839288 \h </w:instrText>
            </w:r>
            <w:r>
              <w:rPr>
                <w:noProof/>
                <w:webHidden/>
              </w:rPr>
            </w:r>
            <w:r>
              <w:rPr>
                <w:noProof/>
                <w:webHidden/>
              </w:rPr>
              <w:fldChar w:fldCharType="separate"/>
            </w:r>
            <w:r>
              <w:rPr>
                <w:noProof/>
                <w:webHidden/>
              </w:rPr>
              <w:t>16</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89" w:history="1">
            <w:r w:rsidRPr="008456FA">
              <w:rPr>
                <w:rStyle w:val="Hyperlink"/>
                <w:noProof/>
              </w:rPr>
              <w:t>Transmission of Connections</w:t>
            </w:r>
            <w:r>
              <w:rPr>
                <w:noProof/>
                <w:webHidden/>
              </w:rPr>
              <w:tab/>
            </w:r>
            <w:r>
              <w:rPr>
                <w:noProof/>
                <w:webHidden/>
              </w:rPr>
              <w:fldChar w:fldCharType="begin"/>
            </w:r>
            <w:r>
              <w:rPr>
                <w:noProof/>
                <w:webHidden/>
              </w:rPr>
              <w:instrText xml:space="preserve"> PAGEREF _Toc335839289 \h </w:instrText>
            </w:r>
            <w:r>
              <w:rPr>
                <w:noProof/>
                <w:webHidden/>
              </w:rPr>
            </w:r>
            <w:r>
              <w:rPr>
                <w:noProof/>
                <w:webHidden/>
              </w:rPr>
              <w:fldChar w:fldCharType="separate"/>
            </w:r>
            <w:r>
              <w:rPr>
                <w:noProof/>
                <w:webHidden/>
              </w:rPr>
              <w:t>16</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90" w:history="1">
            <w:r w:rsidRPr="008456FA">
              <w:rPr>
                <w:rStyle w:val="Hyperlink"/>
                <w:noProof/>
              </w:rPr>
              <w:t>Issuing Connects</w:t>
            </w:r>
            <w:r>
              <w:rPr>
                <w:noProof/>
                <w:webHidden/>
              </w:rPr>
              <w:tab/>
            </w:r>
            <w:r>
              <w:rPr>
                <w:noProof/>
                <w:webHidden/>
              </w:rPr>
              <w:fldChar w:fldCharType="begin"/>
            </w:r>
            <w:r>
              <w:rPr>
                <w:noProof/>
                <w:webHidden/>
              </w:rPr>
              <w:instrText xml:space="preserve"> PAGEREF _Toc335839290 \h </w:instrText>
            </w:r>
            <w:r>
              <w:rPr>
                <w:noProof/>
                <w:webHidden/>
              </w:rPr>
            </w:r>
            <w:r>
              <w:rPr>
                <w:noProof/>
                <w:webHidden/>
              </w:rPr>
              <w:fldChar w:fldCharType="separate"/>
            </w:r>
            <w:r>
              <w:rPr>
                <w:noProof/>
                <w:webHidden/>
              </w:rPr>
              <w:t>17</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91" w:history="1">
            <w:r w:rsidRPr="008456FA">
              <w:rPr>
                <w:rStyle w:val="Hyperlink"/>
                <w:noProof/>
              </w:rPr>
              <w:t>Issuing Disconnects</w:t>
            </w:r>
            <w:r>
              <w:rPr>
                <w:noProof/>
                <w:webHidden/>
              </w:rPr>
              <w:tab/>
            </w:r>
            <w:r>
              <w:rPr>
                <w:noProof/>
                <w:webHidden/>
              </w:rPr>
              <w:fldChar w:fldCharType="begin"/>
            </w:r>
            <w:r>
              <w:rPr>
                <w:noProof/>
                <w:webHidden/>
              </w:rPr>
              <w:instrText xml:space="preserve"> PAGEREF _Toc335839291 \h </w:instrText>
            </w:r>
            <w:r>
              <w:rPr>
                <w:noProof/>
                <w:webHidden/>
              </w:rPr>
            </w:r>
            <w:r>
              <w:rPr>
                <w:noProof/>
                <w:webHidden/>
              </w:rPr>
              <w:fldChar w:fldCharType="separate"/>
            </w:r>
            <w:r>
              <w:rPr>
                <w:noProof/>
                <w:webHidden/>
              </w:rPr>
              <w:t>18</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92" w:history="1">
            <w:r w:rsidRPr="008456FA">
              <w:rPr>
                <w:rStyle w:val="Hyperlink"/>
                <w:noProof/>
              </w:rPr>
              <w:t>Requesting Labels</w:t>
            </w:r>
            <w:r>
              <w:rPr>
                <w:noProof/>
                <w:webHidden/>
              </w:rPr>
              <w:tab/>
            </w:r>
            <w:r>
              <w:rPr>
                <w:noProof/>
                <w:webHidden/>
              </w:rPr>
              <w:fldChar w:fldCharType="begin"/>
            </w:r>
            <w:r>
              <w:rPr>
                <w:noProof/>
                <w:webHidden/>
              </w:rPr>
              <w:instrText xml:space="preserve"> PAGEREF _Toc335839292 \h </w:instrText>
            </w:r>
            <w:r>
              <w:rPr>
                <w:noProof/>
                <w:webHidden/>
              </w:rPr>
            </w:r>
            <w:r>
              <w:rPr>
                <w:noProof/>
                <w:webHidden/>
              </w:rPr>
              <w:fldChar w:fldCharType="separate"/>
            </w:r>
            <w:r>
              <w:rPr>
                <w:noProof/>
                <w:webHidden/>
              </w:rPr>
              <w:t>18</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93" w:history="1">
            <w:r w:rsidRPr="008456FA">
              <w:rPr>
                <w:rStyle w:val="Hyperlink"/>
                <w:noProof/>
              </w:rPr>
              <w:t>Changing Labels</w:t>
            </w:r>
            <w:r>
              <w:rPr>
                <w:noProof/>
                <w:webHidden/>
              </w:rPr>
              <w:tab/>
            </w:r>
            <w:r>
              <w:rPr>
                <w:noProof/>
                <w:webHidden/>
              </w:rPr>
              <w:fldChar w:fldCharType="begin"/>
            </w:r>
            <w:r>
              <w:rPr>
                <w:noProof/>
                <w:webHidden/>
              </w:rPr>
              <w:instrText xml:space="preserve"> PAGEREF _Toc335839293 \h </w:instrText>
            </w:r>
            <w:r>
              <w:rPr>
                <w:noProof/>
                <w:webHidden/>
              </w:rPr>
            </w:r>
            <w:r>
              <w:rPr>
                <w:noProof/>
                <w:webHidden/>
              </w:rPr>
              <w:fldChar w:fldCharType="separate"/>
            </w:r>
            <w:r>
              <w:rPr>
                <w:noProof/>
                <w:webHidden/>
              </w:rPr>
              <w:t>19</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94" w:history="1">
            <w:r w:rsidRPr="008456FA">
              <w:rPr>
                <w:rStyle w:val="Hyperlink"/>
                <w:noProof/>
              </w:rPr>
              <w:t>Requesting Connection Parameters</w:t>
            </w:r>
            <w:r>
              <w:rPr>
                <w:noProof/>
                <w:webHidden/>
              </w:rPr>
              <w:tab/>
            </w:r>
            <w:r>
              <w:rPr>
                <w:noProof/>
                <w:webHidden/>
              </w:rPr>
              <w:fldChar w:fldCharType="begin"/>
            </w:r>
            <w:r>
              <w:rPr>
                <w:noProof/>
                <w:webHidden/>
              </w:rPr>
              <w:instrText xml:space="preserve"> PAGEREF _Toc335839294 \h </w:instrText>
            </w:r>
            <w:r>
              <w:rPr>
                <w:noProof/>
                <w:webHidden/>
              </w:rPr>
            </w:r>
            <w:r>
              <w:rPr>
                <w:noProof/>
                <w:webHidden/>
              </w:rPr>
              <w:fldChar w:fldCharType="separate"/>
            </w:r>
            <w:r>
              <w:rPr>
                <w:noProof/>
                <w:webHidden/>
              </w:rPr>
              <w:t>20</w:t>
            </w:r>
            <w:r>
              <w:rPr>
                <w:noProof/>
                <w:webHidden/>
              </w:rPr>
              <w:fldChar w:fldCharType="end"/>
            </w:r>
          </w:hyperlink>
        </w:p>
        <w:p w:rsidR="00BB7FD8" w:rsidRDefault="00BB7FD8">
          <w:pPr>
            <w:pStyle w:val="TOC2"/>
            <w:tabs>
              <w:tab w:val="right" w:leader="dot" w:pos="9396"/>
            </w:tabs>
            <w:rPr>
              <w:rFonts w:eastAsiaTheme="minorEastAsia"/>
              <w:noProof/>
              <w:lang w:val="de-DE" w:eastAsia="de-DE"/>
            </w:rPr>
          </w:pPr>
          <w:hyperlink w:anchor="_Toc335839295" w:history="1">
            <w:r w:rsidRPr="008456FA">
              <w:rPr>
                <w:rStyle w:val="Hyperlink"/>
                <w:noProof/>
              </w:rPr>
              <w:t>Changing Connection Parameters</w:t>
            </w:r>
            <w:r>
              <w:rPr>
                <w:noProof/>
                <w:webHidden/>
              </w:rPr>
              <w:tab/>
            </w:r>
            <w:r>
              <w:rPr>
                <w:noProof/>
                <w:webHidden/>
              </w:rPr>
              <w:fldChar w:fldCharType="begin"/>
            </w:r>
            <w:r>
              <w:rPr>
                <w:noProof/>
                <w:webHidden/>
              </w:rPr>
              <w:instrText xml:space="preserve"> PAGEREF _Toc335839295 \h </w:instrText>
            </w:r>
            <w:r>
              <w:rPr>
                <w:noProof/>
                <w:webHidden/>
              </w:rPr>
            </w:r>
            <w:r>
              <w:rPr>
                <w:noProof/>
                <w:webHidden/>
              </w:rPr>
              <w:fldChar w:fldCharType="separate"/>
            </w:r>
            <w:r>
              <w:rPr>
                <w:noProof/>
                <w:webHidden/>
              </w:rPr>
              <w:t>20</w:t>
            </w:r>
            <w:r>
              <w:rPr>
                <w:noProof/>
                <w:webHidden/>
              </w:rPr>
              <w:fldChar w:fldCharType="end"/>
            </w:r>
          </w:hyperlink>
        </w:p>
        <w:p w:rsidR="00BB7FD8" w:rsidRDefault="00BB7FD8">
          <w:pPr>
            <w:pStyle w:val="TOC1"/>
            <w:tabs>
              <w:tab w:val="right" w:leader="dot" w:pos="9396"/>
            </w:tabs>
            <w:rPr>
              <w:rFonts w:eastAsiaTheme="minorEastAsia"/>
              <w:noProof/>
              <w:lang w:val="de-DE" w:eastAsia="de-DE"/>
            </w:rPr>
          </w:pPr>
          <w:hyperlink w:anchor="_Toc335839296" w:history="1">
            <w:r w:rsidRPr="008456FA">
              <w:rPr>
                <w:rStyle w:val="Hyperlink"/>
                <w:noProof/>
              </w:rPr>
              <w:t>Performance Characteristics</w:t>
            </w:r>
            <w:r>
              <w:rPr>
                <w:noProof/>
                <w:webHidden/>
              </w:rPr>
              <w:tab/>
            </w:r>
            <w:r>
              <w:rPr>
                <w:noProof/>
                <w:webHidden/>
              </w:rPr>
              <w:fldChar w:fldCharType="begin"/>
            </w:r>
            <w:r>
              <w:rPr>
                <w:noProof/>
                <w:webHidden/>
              </w:rPr>
              <w:instrText xml:space="preserve"> PAGEREF _Toc335839296 \h </w:instrText>
            </w:r>
            <w:r>
              <w:rPr>
                <w:noProof/>
                <w:webHidden/>
              </w:rPr>
            </w:r>
            <w:r>
              <w:rPr>
                <w:noProof/>
                <w:webHidden/>
              </w:rPr>
              <w:fldChar w:fldCharType="separate"/>
            </w:r>
            <w:r>
              <w:rPr>
                <w:noProof/>
                <w:webHidden/>
              </w:rPr>
              <w:t>22</w:t>
            </w:r>
            <w:r>
              <w:rPr>
                <w:noProof/>
                <w:webHidden/>
              </w:rPr>
              <w:fldChar w:fldCharType="end"/>
            </w:r>
          </w:hyperlink>
        </w:p>
        <w:p w:rsidR="00C23B8C" w:rsidRDefault="00C23B8C" w:rsidP="00C23B8C">
          <w:pPr>
            <w:rPr>
              <w:b/>
              <w:bCs/>
              <w:noProof/>
            </w:rPr>
          </w:pPr>
          <w:r>
            <w:rPr>
              <w:b/>
              <w:bCs/>
              <w:noProof/>
            </w:rPr>
            <w:fldChar w:fldCharType="end"/>
          </w:r>
        </w:p>
      </w:sdtContent>
    </w:sdt>
    <w:p w:rsidR="007F5109" w:rsidRPr="00E90B70" w:rsidRDefault="00C23B8C" w:rsidP="00E90B70">
      <w:pPr>
        <w:pStyle w:val="Heading1"/>
      </w:pPr>
      <w:r>
        <w:br w:type="page"/>
      </w:r>
      <w:bookmarkStart w:id="0" w:name="_Toc335839267"/>
      <w:r w:rsidR="007F5109">
        <w:lastRenderedPageBreak/>
        <w:t>Revision History</w:t>
      </w:r>
      <w:bookmarkEnd w:id="0"/>
    </w:p>
    <w:tbl>
      <w:tblPr>
        <w:tblStyle w:val="LightShading"/>
        <w:tblW w:w="0" w:type="auto"/>
        <w:tblLook w:val="04A0" w:firstRow="1" w:lastRow="0" w:firstColumn="1" w:lastColumn="0" w:noHBand="0" w:noVBand="1"/>
      </w:tblPr>
      <w:tblGrid>
        <w:gridCol w:w="1101"/>
        <w:gridCol w:w="1559"/>
        <w:gridCol w:w="6886"/>
      </w:tblGrid>
      <w:tr w:rsidR="007F5109" w:rsidTr="007F5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F5109" w:rsidRDefault="007F5109" w:rsidP="007F5109">
            <w:r>
              <w:t>Revision</w:t>
            </w:r>
          </w:p>
        </w:tc>
        <w:tc>
          <w:tcPr>
            <w:tcW w:w="1559" w:type="dxa"/>
          </w:tcPr>
          <w:p w:rsidR="007F5109" w:rsidRDefault="007F5109" w:rsidP="007F5109">
            <w:pPr>
              <w:cnfStyle w:val="100000000000" w:firstRow="1" w:lastRow="0" w:firstColumn="0" w:lastColumn="0" w:oddVBand="0" w:evenVBand="0" w:oddHBand="0" w:evenHBand="0" w:firstRowFirstColumn="0" w:firstRowLastColumn="0" w:lastRowFirstColumn="0" w:lastRowLastColumn="0"/>
            </w:pPr>
            <w:r>
              <w:t>Date</w:t>
            </w:r>
          </w:p>
        </w:tc>
        <w:tc>
          <w:tcPr>
            <w:tcW w:w="6886" w:type="dxa"/>
          </w:tcPr>
          <w:p w:rsidR="007F5109" w:rsidRDefault="007F5109" w:rsidP="007F5109">
            <w:pPr>
              <w:cnfStyle w:val="100000000000" w:firstRow="1" w:lastRow="0" w:firstColumn="0" w:lastColumn="0" w:oddVBand="0" w:evenVBand="0" w:oddHBand="0" w:evenHBand="0" w:firstRowFirstColumn="0" w:firstRowLastColumn="0" w:lastRowFirstColumn="0" w:lastRowLastColumn="0"/>
            </w:pPr>
            <w:r>
              <w:t>Changes</w:t>
            </w:r>
          </w:p>
        </w:tc>
      </w:tr>
      <w:tr w:rsidR="00D651AF" w:rsidTr="00056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651AF" w:rsidRPr="007F5109" w:rsidRDefault="00D651AF" w:rsidP="00056A85">
            <w:pPr>
              <w:rPr>
                <w:b w:val="0"/>
              </w:rPr>
            </w:pPr>
            <w:r>
              <w:rPr>
                <w:b w:val="0"/>
              </w:rPr>
              <w:t>3</w:t>
            </w:r>
          </w:p>
        </w:tc>
        <w:tc>
          <w:tcPr>
            <w:tcW w:w="1559" w:type="dxa"/>
          </w:tcPr>
          <w:p w:rsidR="00D651AF" w:rsidRDefault="00D651AF" w:rsidP="00D651AF">
            <w:pPr>
              <w:cnfStyle w:val="000000100000" w:firstRow="0" w:lastRow="0" w:firstColumn="0" w:lastColumn="0" w:oddVBand="0" w:evenVBand="0" w:oddHBand="1" w:evenHBand="0" w:firstRowFirstColumn="0" w:firstRowLastColumn="0" w:lastRowFirstColumn="0" w:lastRowLastColumn="0"/>
            </w:pPr>
            <w:r>
              <w:t>2012-09-14</w:t>
            </w:r>
          </w:p>
        </w:tc>
        <w:tc>
          <w:tcPr>
            <w:tcW w:w="6886" w:type="dxa"/>
          </w:tcPr>
          <w:p w:rsidR="00D651AF" w:rsidRDefault="004D3FF7" w:rsidP="004D3FF7">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Changed the semantics of the </w:t>
            </w:r>
            <w:r w:rsidRPr="004D3FF7">
              <w:rPr>
                <w:rStyle w:val="TechQuoteChar"/>
              </w:rPr>
              <w:t>Connection</w:t>
            </w:r>
            <w:bookmarkStart w:id="1" w:name="_GoBack"/>
            <w:r w:rsidR="003A2FA8">
              <w:rPr>
                <w:rStyle w:val="TechQuoteChar"/>
              </w:rPr>
              <w:t>ErrorLevel</w:t>
            </w:r>
            <w:bookmarkEnd w:id="1"/>
            <w:r w:rsidR="00C349FC">
              <w:t xml:space="preserve"> type and renamed </w:t>
            </w:r>
            <w:proofErr w:type="spellStart"/>
            <w:r w:rsidR="00C349FC">
              <w:t>ConnectionErrorLevel</w:t>
            </w:r>
            <w:proofErr w:type="spellEnd"/>
            <w:r w:rsidR="00C349FC">
              <w:t xml:space="preserve"> to </w:t>
            </w:r>
            <w:proofErr w:type="spellStart"/>
            <w:r w:rsidR="00C349FC">
              <w:t>ConnectionDisposition</w:t>
            </w:r>
            <w:proofErr w:type="spellEnd"/>
            <w:r w:rsidR="00C349FC">
              <w:t>.</w:t>
            </w:r>
          </w:p>
          <w:p w:rsidR="004D3FF7" w:rsidRPr="007F5109" w:rsidRDefault="004D3FF7" w:rsidP="00C349FC">
            <w:pPr>
              <w:pStyle w:val="ListParagraph"/>
              <w:cnfStyle w:val="000000100000" w:firstRow="0" w:lastRow="0" w:firstColumn="0" w:lastColumn="0" w:oddVBand="0" w:evenVBand="0" w:oddHBand="1" w:evenHBand="0" w:firstRowFirstColumn="0" w:firstRowLastColumn="0" w:lastRowFirstColumn="0" w:lastRowLastColumn="0"/>
            </w:pPr>
            <w:r>
              <w:t xml:space="preserve">See type </w:t>
            </w:r>
            <w:proofErr w:type="spellStart"/>
            <w:r w:rsidR="003A2FA8" w:rsidRPr="003A2FA8">
              <w:t>Connection</w:t>
            </w:r>
            <w:r w:rsidR="00C349FC">
              <w:t>Disposition</w:t>
            </w:r>
            <w:proofErr w:type="spellEnd"/>
            <w:r>
              <w:t>.</w:t>
            </w:r>
          </w:p>
        </w:tc>
      </w:tr>
      <w:tr w:rsidR="007F5109" w:rsidTr="007F5109">
        <w:tc>
          <w:tcPr>
            <w:cnfStyle w:val="001000000000" w:firstRow="0" w:lastRow="0" w:firstColumn="1" w:lastColumn="0" w:oddVBand="0" w:evenVBand="0" w:oddHBand="0" w:evenHBand="0" w:firstRowFirstColumn="0" w:firstRowLastColumn="0" w:lastRowFirstColumn="0" w:lastRowLastColumn="0"/>
            <w:tcW w:w="1101" w:type="dxa"/>
          </w:tcPr>
          <w:p w:rsidR="007F5109" w:rsidRPr="007F5109" w:rsidRDefault="007F5109" w:rsidP="00056A85">
            <w:pPr>
              <w:rPr>
                <w:b w:val="0"/>
              </w:rPr>
            </w:pPr>
            <w:r>
              <w:rPr>
                <w:b w:val="0"/>
              </w:rPr>
              <w:t>2</w:t>
            </w:r>
          </w:p>
        </w:tc>
        <w:tc>
          <w:tcPr>
            <w:tcW w:w="1559" w:type="dxa"/>
          </w:tcPr>
          <w:p w:rsidR="007F5109" w:rsidRDefault="00D72ABA" w:rsidP="00056A85">
            <w:pPr>
              <w:cnfStyle w:val="000000000000" w:firstRow="0" w:lastRow="0" w:firstColumn="0" w:lastColumn="0" w:oddVBand="0" w:evenVBand="0" w:oddHBand="0" w:evenHBand="0" w:firstRowFirstColumn="0" w:firstRowLastColumn="0" w:lastRowFirstColumn="0" w:lastRowLastColumn="0"/>
            </w:pPr>
            <w:r>
              <w:t>2012-08-29</w:t>
            </w:r>
          </w:p>
        </w:tc>
        <w:tc>
          <w:tcPr>
            <w:tcW w:w="6886" w:type="dxa"/>
          </w:tcPr>
          <w:p w:rsidR="007F5109" w:rsidRDefault="007F5109" w:rsidP="007F5109">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Signal numbers in linear addressing mode are now zero-based instead of one-based.</w:t>
            </w:r>
            <w:r w:rsidR="009D6924">
              <w:br/>
              <w:t>See type Signal.</w:t>
            </w:r>
          </w:p>
          <w:p w:rsidR="007F5109" w:rsidRDefault="00E90B70" w:rsidP="00333C5C">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w:t>
            </w:r>
            <w:r w:rsidR="00333C5C">
              <w:t xml:space="preserve"> properties </w:t>
            </w:r>
            <w:r w:rsidRPr="00E90B70">
              <w:rPr>
                <w:rStyle w:val="TechQuoteChar"/>
              </w:rPr>
              <w:t>Matrix.targets</w:t>
            </w:r>
            <w:r>
              <w:t xml:space="preserve"> </w:t>
            </w:r>
            <w:r w:rsidR="007829C9">
              <w:t xml:space="preserve">and </w:t>
            </w:r>
            <w:r w:rsidR="007829C9" w:rsidRPr="007829C9">
              <w:rPr>
                <w:rStyle w:val="TechQuoteChar"/>
              </w:rPr>
              <w:t>Matrix.sources</w:t>
            </w:r>
            <w:r w:rsidR="007829C9">
              <w:t xml:space="preserve"> </w:t>
            </w:r>
            <w:r>
              <w:t xml:space="preserve">may be omitted </w:t>
            </w:r>
            <w:r w:rsidR="007829C9">
              <w:t>for matrices with linear addressing.</w:t>
            </w:r>
            <w:r w:rsidR="009D6924">
              <w:br/>
              <w:t>See type Matrix.</w:t>
            </w:r>
          </w:p>
          <w:p w:rsidR="009D6924" w:rsidRDefault="009D6924" w:rsidP="009D6924">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A provider must report connections for all targets. Omitting targets with no active connections is no longer allowed.</w:t>
            </w:r>
            <w:r>
              <w:br/>
              <w:t>See type Matrix.</w:t>
            </w:r>
          </w:p>
          <w:p w:rsidR="009D6924" w:rsidRPr="007F5109" w:rsidRDefault="009D6924" w:rsidP="009D6924">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w:t>
            </w:r>
            <w:r w:rsidRPr="009D6924">
              <w:rPr>
                <w:rStyle w:val="TechQuoteChar"/>
              </w:rPr>
              <w:t>Connection.sources</w:t>
            </w:r>
            <w:r>
              <w:t xml:space="preserve"> property is now optional. </w:t>
            </w:r>
            <w:r>
              <w:br/>
              <w:t>See type Connection.</w:t>
            </w:r>
          </w:p>
        </w:tc>
      </w:tr>
      <w:tr w:rsidR="007F5109" w:rsidTr="007F5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F5109" w:rsidRPr="007F5109" w:rsidRDefault="007F5109" w:rsidP="007F5109">
            <w:pPr>
              <w:rPr>
                <w:b w:val="0"/>
              </w:rPr>
            </w:pPr>
            <w:r>
              <w:rPr>
                <w:b w:val="0"/>
              </w:rPr>
              <w:t>1</w:t>
            </w:r>
          </w:p>
        </w:tc>
        <w:tc>
          <w:tcPr>
            <w:tcW w:w="1559" w:type="dxa"/>
          </w:tcPr>
          <w:p w:rsidR="007F5109" w:rsidRDefault="007F5109" w:rsidP="007F5109">
            <w:pPr>
              <w:cnfStyle w:val="000000100000" w:firstRow="0" w:lastRow="0" w:firstColumn="0" w:lastColumn="0" w:oddVBand="0" w:evenVBand="0" w:oddHBand="1" w:evenHBand="0" w:firstRowFirstColumn="0" w:firstRowLastColumn="0" w:lastRowFirstColumn="0" w:lastRowLastColumn="0"/>
            </w:pPr>
            <w:r>
              <w:t>2012-08-27</w:t>
            </w:r>
          </w:p>
        </w:tc>
        <w:tc>
          <w:tcPr>
            <w:tcW w:w="6886" w:type="dxa"/>
          </w:tcPr>
          <w:p w:rsidR="007F5109" w:rsidRPr="00A96181" w:rsidRDefault="007F5109" w:rsidP="00A96181">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A96181">
              <w:t>Initial Release</w:t>
            </w:r>
          </w:p>
        </w:tc>
      </w:tr>
    </w:tbl>
    <w:p w:rsidR="007F5109" w:rsidRPr="007F5109" w:rsidRDefault="007F5109" w:rsidP="007F5109"/>
    <w:p w:rsidR="007F5109" w:rsidRDefault="007F5109">
      <w:pPr>
        <w:rPr>
          <w:rFonts w:asciiTheme="majorHAnsi" w:eastAsiaTheme="majorEastAsia" w:hAnsiTheme="majorHAnsi" w:cstheme="majorBidi"/>
          <w:b/>
          <w:bCs/>
          <w:color w:val="365F91" w:themeColor="accent1" w:themeShade="BF"/>
          <w:sz w:val="28"/>
          <w:szCs w:val="28"/>
        </w:rPr>
      </w:pPr>
      <w:r>
        <w:br w:type="page"/>
      </w:r>
    </w:p>
    <w:p w:rsidR="00C23B8C" w:rsidRDefault="00C23B8C" w:rsidP="00C23B8C">
      <w:pPr>
        <w:pStyle w:val="Heading1"/>
      </w:pPr>
      <w:bookmarkStart w:id="2" w:name="_Toc335839268"/>
      <w:r>
        <w:lastRenderedPageBreak/>
        <w:t>Introduction</w:t>
      </w:r>
      <w:bookmarkEnd w:id="2"/>
    </w:p>
    <w:p w:rsidR="00C23B8C" w:rsidRDefault="00A04059" w:rsidP="00C23B8C">
      <w:r>
        <w:t>This document describes a possible way of integrating matrices into the Glow schema. A matrix in the sense of this document is a two-dimensional array of Boolean values.</w:t>
      </w:r>
    </w:p>
    <w:p w:rsidR="00B02936" w:rsidRDefault="004A1B34" w:rsidP="00C23B8C">
      <w:r>
        <w:t xml:space="preserve">Possible </w:t>
      </w:r>
      <w:r w:rsidR="00A04059">
        <w:t>a</w:t>
      </w:r>
      <w:r>
        <w:t>pplication</w:t>
      </w:r>
      <w:r w:rsidR="00A04059">
        <w:t>s</w:t>
      </w:r>
      <w:r>
        <w:t xml:space="preserve"> of matrices</w:t>
      </w:r>
      <w:r w:rsidR="00A04059">
        <w:t xml:space="preserve"> in the context of gadget control</w:t>
      </w:r>
      <w:r>
        <w:t>:</w:t>
      </w:r>
    </w:p>
    <w:p w:rsidR="004A1B34" w:rsidRDefault="004A1B34" w:rsidP="004A1B34">
      <w:pPr>
        <w:pStyle w:val="ListParagraph"/>
        <w:numPr>
          <w:ilvl w:val="0"/>
          <w:numId w:val="8"/>
        </w:numPr>
      </w:pPr>
      <w:r>
        <w:t>Signal routing</w:t>
      </w:r>
    </w:p>
    <w:p w:rsidR="004A1B34" w:rsidRDefault="001E6012" w:rsidP="004A1B34">
      <w:pPr>
        <w:pStyle w:val="ListParagraph"/>
        <w:numPr>
          <w:ilvl w:val="0"/>
          <w:numId w:val="8"/>
        </w:numPr>
      </w:pPr>
      <w:r>
        <w:t>GP-I/O signaling</w:t>
      </w:r>
    </w:p>
    <w:p w:rsidR="004A1B34" w:rsidRDefault="001E6012" w:rsidP="004A1B34">
      <w:pPr>
        <w:pStyle w:val="ListParagraph"/>
        <w:numPr>
          <w:ilvl w:val="0"/>
          <w:numId w:val="8"/>
        </w:numPr>
      </w:pPr>
      <w:r>
        <w:t>K</w:t>
      </w:r>
      <w:r w:rsidR="004A1B34">
        <w:t>ey assignment</w:t>
      </w:r>
      <w:r>
        <w:t xml:space="preserve"> for Intercom systems</w:t>
      </w:r>
    </w:p>
    <w:p w:rsidR="002F309A" w:rsidRDefault="002F309A" w:rsidP="004A1B34">
      <w:pPr>
        <w:pStyle w:val="ListParagraph"/>
        <w:numPr>
          <w:ilvl w:val="0"/>
          <w:numId w:val="8"/>
        </w:numPr>
      </w:pPr>
      <w:r>
        <w:t>Group and conference management for Intercom systems</w:t>
      </w:r>
    </w:p>
    <w:p w:rsidR="00A5474B" w:rsidRDefault="00A5474B" w:rsidP="004A1B34">
      <w:pPr>
        <w:pStyle w:val="ListParagraph"/>
        <w:numPr>
          <w:ilvl w:val="0"/>
          <w:numId w:val="8"/>
        </w:numPr>
      </w:pPr>
      <w:r>
        <w:t>Bus assignments of summation matrices (e.g. Mixing Consoles)</w:t>
      </w:r>
    </w:p>
    <w:p w:rsidR="00C20D12" w:rsidRDefault="00C20D12" w:rsidP="00A04059">
      <w:r>
        <w:t xml:space="preserve">The entities represented by the rows and columns of a matrix are called signals. </w:t>
      </w:r>
      <w:r w:rsidR="00A04059">
        <w:t xml:space="preserve">The </w:t>
      </w:r>
      <w:r>
        <w:t>signals</w:t>
      </w:r>
      <w:r w:rsidR="00A04059">
        <w:t xml:space="preserve"> represented by the </w:t>
      </w:r>
      <w:r>
        <w:t xml:space="preserve">matrix </w:t>
      </w:r>
      <w:r w:rsidR="00A04059">
        <w:t xml:space="preserve">columns are called targets. The </w:t>
      </w:r>
      <w:r>
        <w:t>signals</w:t>
      </w:r>
      <w:r w:rsidR="00A04059">
        <w:t xml:space="preserve"> represented by the </w:t>
      </w:r>
      <w:r>
        <w:t xml:space="preserve">matrix </w:t>
      </w:r>
      <w:r w:rsidR="00A04059">
        <w:t xml:space="preserve">rows </w:t>
      </w:r>
      <w:r>
        <w:t xml:space="preserve">are </w:t>
      </w:r>
      <w:r w:rsidR="00A04059">
        <w:t xml:space="preserve">called sources. </w:t>
      </w:r>
      <w: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t xml:space="preserve"> is true, source S is connected to target T.</w:t>
      </w:r>
    </w:p>
    <w:p w:rsidR="00785429" w:rsidRDefault="00785429" w:rsidP="00A04059">
      <w:r>
        <w:t>Matrices inherently have three different connection semantics:</w:t>
      </w:r>
    </w:p>
    <w:p w:rsidR="00785429" w:rsidRDefault="00785429" w:rsidP="00785429">
      <w:pPr>
        <w:pStyle w:val="ListParagraph"/>
        <w:numPr>
          <w:ilvl w:val="0"/>
          <w:numId w:val="8"/>
        </w:numPr>
      </w:pPr>
      <w:r>
        <w:t>1:N</w:t>
      </w:r>
      <w:r>
        <w:br/>
        <w:t>one source may be connected to n targets, but each target must not be connected to more than one source</w:t>
      </w:r>
    </w:p>
    <w:p w:rsidR="00785429" w:rsidRDefault="00785429" w:rsidP="00785429">
      <w:pPr>
        <w:pStyle w:val="ListParagraph"/>
        <w:numPr>
          <w:ilvl w:val="0"/>
          <w:numId w:val="8"/>
        </w:numPr>
      </w:pPr>
      <w:r>
        <w:t>1:1</w:t>
      </w:r>
      <w:r>
        <w:br/>
        <w:t>one source may be connected to only one target, and each target must not be connected to more than one source</w:t>
      </w:r>
    </w:p>
    <w:p w:rsidR="00785429" w:rsidRDefault="00785429" w:rsidP="00785429">
      <w:pPr>
        <w:pStyle w:val="ListParagraph"/>
        <w:numPr>
          <w:ilvl w:val="0"/>
          <w:numId w:val="8"/>
        </w:numPr>
      </w:pPr>
      <w:r>
        <w:t>N</w:t>
      </w:r>
      <w:proofErr w:type="gramStart"/>
      <w:r>
        <w:t>:N</w:t>
      </w:r>
      <w:proofErr w:type="gramEnd"/>
      <w:r>
        <w:br/>
        <w:t>a source may be connected to n targets, and a target may have n sources connected to it.</w:t>
      </w:r>
    </w:p>
    <w:p w:rsidR="00785429" w:rsidRDefault="00075D08" w:rsidP="00785429">
      <w:r>
        <w:t>Ember+ must support all three matrix types.</w:t>
      </w:r>
    </w:p>
    <w:p w:rsidR="000E45D3" w:rsidRDefault="000E45D3" w:rsidP="00785429">
      <w:r>
        <w:t>For N</w:t>
      </w:r>
      <w:proofErr w:type="gramStart"/>
      <w:r>
        <w:t>:N</w:t>
      </w:r>
      <w:proofErr w:type="gramEnd"/>
      <w:r>
        <w:t xml:space="preserve">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C528DC" w:rsidRDefault="00C528DC" w:rsidP="00785429">
      <w:r>
        <w:t>Also, the signals making up a matrix may have multiple labels, each of which may be editable. This proposal takes this into account by allowing a matrix to refer to multiple collections of Parameters which describe signal labels.</w:t>
      </w:r>
    </w:p>
    <w:p w:rsidR="00075D08" w:rsidRDefault="00075D08">
      <w:r>
        <w:br w:type="page"/>
      </w:r>
    </w:p>
    <w:p w:rsidR="00C20D12" w:rsidRDefault="00075D08" w:rsidP="00075D08">
      <w:pPr>
        <w:pStyle w:val="Heading1"/>
      </w:pPr>
      <w:bookmarkStart w:id="3" w:name="_Toc335839269"/>
      <w:r>
        <w:lastRenderedPageBreak/>
        <w:t>Type Definitions</w:t>
      </w:r>
      <w:bookmarkEnd w:id="3"/>
    </w:p>
    <w:p w:rsidR="00075D08" w:rsidRDefault="00075D08" w:rsidP="00075D08"/>
    <w:p w:rsidR="00E7245D" w:rsidRDefault="00E7245D" w:rsidP="00E7245D">
      <w:pPr>
        <w:pStyle w:val="Heading2"/>
      </w:pPr>
      <w:bookmarkStart w:id="4" w:name="_Toc335839270"/>
      <w:r>
        <w:t>ASN.1 Notation</w:t>
      </w:r>
      <w:bookmarkEnd w:id="4"/>
    </w:p>
    <w:p w:rsidR="00075D08" w:rsidRPr="00075D08" w:rsidRDefault="00075D08" w:rsidP="00075D08">
      <w:r>
        <w:t>The new type Matrix stands alongside the types Node and Parameter (defined in Glow Schema 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B02936" w:rsidRPr="00B02936" w:rsidTr="004A1B34">
        <w:tc>
          <w:tcPr>
            <w:tcW w:w="9546" w:type="dxa"/>
            <w:shd w:val="clear" w:color="auto" w:fill="D9D9D9" w:themeFill="background1" w:themeFillShade="D9"/>
          </w:tcPr>
          <w:p w:rsidR="00A10AD3" w:rsidRDefault="00A10AD3" w:rsidP="008F237B">
            <w:pPr>
              <w:pStyle w:val="Technical"/>
            </w:pPr>
          </w:p>
          <w:p w:rsidR="00B02936" w:rsidRPr="00B02936" w:rsidRDefault="00DD4EBC" w:rsidP="008F237B">
            <w:pPr>
              <w:pStyle w:val="Technical"/>
            </w:pPr>
            <w:hyperlink w:anchor="_Type_Matrix" w:history="1">
              <w:r w:rsidR="00B02936" w:rsidRPr="00E7245D">
                <w:rPr>
                  <w:rStyle w:val="Hyperlink"/>
                </w:rPr>
                <w:t>Matrix</w:t>
              </w:r>
            </w:hyperlink>
            <w:r w:rsidR="00B02936" w:rsidRPr="00B02936">
              <w:t xml:space="preserve"> ::=</w:t>
            </w:r>
          </w:p>
          <w:p w:rsidR="00B02936" w:rsidRPr="00B02936" w:rsidRDefault="00B02936" w:rsidP="008F237B">
            <w:pPr>
              <w:pStyle w:val="Technical"/>
            </w:pPr>
            <w:r w:rsidRPr="00B02936">
              <w:t xml:space="preserve">    [APPLICATION 13] IMPLICIT</w:t>
            </w:r>
          </w:p>
          <w:p w:rsidR="00B02936" w:rsidRPr="00B02936" w:rsidRDefault="00B02936" w:rsidP="008F237B">
            <w:pPr>
              <w:pStyle w:val="Technical"/>
            </w:pPr>
            <w:r w:rsidRPr="00B02936">
              <w:t xml:space="preserve">        SEQUENCE {</w:t>
            </w:r>
          </w:p>
          <w:p w:rsidR="00C77195" w:rsidRDefault="00C77195" w:rsidP="00C77195">
            <w:pPr>
              <w:pStyle w:val="Technical"/>
            </w:pPr>
            <w:r>
              <w:t xml:space="preserve">            number         [0] Integer32,</w:t>
            </w:r>
          </w:p>
          <w:p w:rsidR="00C77195" w:rsidRDefault="00C77195" w:rsidP="00C77195">
            <w:pPr>
              <w:pStyle w:val="Technical"/>
            </w:pPr>
            <w:r>
              <w:t xml:space="preserve">            contents       [1] MatrixContents       OPTIONAL,</w:t>
            </w:r>
          </w:p>
          <w:p w:rsidR="00C77195" w:rsidRDefault="00C77195" w:rsidP="00C77195">
            <w:pPr>
              <w:pStyle w:val="Technical"/>
            </w:pPr>
            <w:r>
              <w:t xml:space="preserve">            children       [2] ElementCollection    OPTIONAL,</w:t>
            </w:r>
          </w:p>
          <w:p w:rsidR="00C77195" w:rsidRDefault="00C77195" w:rsidP="00C77195">
            <w:pPr>
              <w:pStyle w:val="Technical"/>
            </w:pPr>
            <w:r>
              <w:t xml:space="preserve">            targets        [3] TargetCollection     OPTIONAL,</w:t>
            </w:r>
          </w:p>
          <w:p w:rsidR="00C77195" w:rsidRDefault="00C77195" w:rsidP="00C77195">
            <w:pPr>
              <w:pStyle w:val="Technical"/>
            </w:pPr>
            <w:r>
              <w:t xml:space="preserve">            sources        [4] SourceCollection     OPTIONAL,</w:t>
            </w:r>
          </w:p>
          <w:p w:rsidR="00C77195" w:rsidRDefault="00C77195" w:rsidP="00C77195">
            <w:pPr>
              <w:pStyle w:val="Technical"/>
            </w:pPr>
            <w:r>
              <w:t xml:space="preserve">            connections    [5</w:t>
            </w:r>
            <w:r w:rsidR="00AE78C8">
              <w:t>] ConnectionCollection OPTIONAL</w:t>
            </w:r>
          </w:p>
          <w:p w:rsidR="00B02936" w:rsidRPr="00B02936" w:rsidRDefault="00B02936" w:rsidP="00C77195">
            <w:pPr>
              <w:pStyle w:val="Technical"/>
            </w:pPr>
            <w:r w:rsidRPr="00B02936">
              <w:t xml:space="preserve">        }</w:t>
            </w:r>
          </w:p>
          <w:p w:rsidR="00B02936" w:rsidRPr="00B02936" w:rsidRDefault="00B02936" w:rsidP="008F237B">
            <w:pPr>
              <w:pStyle w:val="Technical"/>
            </w:pPr>
          </w:p>
          <w:p w:rsidR="00B02936" w:rsidRPr="00B02936" w:rsidRDefault="00B02936" w:rsidP="008F237B">
            <w:pPr>
              <w:pStyle w:val="Technical"/>
            </w:pPr>
          </w:p>
          <w:p w:rsidR="00B02936" w:rsidRPr="00B02936" w:rsidRDefault="00DD4EBC" w:rsidP="008F237B">
            <w:pPr>
              <w:pStyle w:val="Technical"/>
            </w:pPr>
            <w:hyperlink w:anchor="_MatrixContents" w:history="1">
              <w:r w:rsidR="00B02936" w:rsidRPr="009F22EE">
                <w:rPr>
                  <w:rStyle w:val="Hyperlink"/>
                </w:rPr>
                <w:t>MatrixContents</w:t>
              </w:r>
            </w:hyperlink>
            <w:r w:rsidR="00B02936" w:rsidRPr="00B02936">
              <w:t xml:space="preserve"> ::=</w:t>
            </w:r>
          </w:p>
          <w:p w:rsidR="00B02936" w:rsidRPr="00B02936" w:rsidRDefault="00B02936" w:rsidP="008F237B">
            <w:pPr>
              <w:pStyle w:val="Technical"/>
            </w:pPr>
            <w:r w:rsidRPr="00B02936">
              <w:t xml:space="preserve">    SET {</w:t>
            </w:r>
          </w:p>
          <w:p w:rsidR="00B02936" w:rsidRPr="00B02936" w:rsidRDefault="00B02936" w:rsidP="008F237B">
            <w:pPr>
              <w:pStyle w:val="Technical"/>
            </w:pPr>
            <w:r w:rsidRPr="00B02936">
              <w:t xml:space="preserve">        identifier               [</w:t>
            </w:r>
            <w:r w:rsidR="00FF1600">
              <w:t xml:space="preserve"> </w:t>
            </w:r>
            <w:r w:rsidRPr="00B02936">
              <w:t>0] EmberString,</w:t>
            </w:r>
          </w:p>
          <w:p w:rsidR="00B02936" w:rsidRPr="00B02936" w:rsidRDefault="00B02936" w:rsidP="008F237B">
            <w:pPr>
              <w:pStyle w:val="Technical"/>
            </w:pPr>
            <w:r w:rsidRPr="00B02936">
              <w:t xml:space="preserve">        description              [</w:t>
            </w:r>
            <w:r w:rsidR="00FF1600">
              <w:t xml:space="preserve"> </w:t>
            </w:r>
            <w:r w:rsidRPr="00B02936">
              <w:t>1] EmberString          OPTIONAL,</w:t>
            </w:r>
          </w:p>
          <w:p w:rsidR="00B02936" w:rsidRPr="00B02936" w:rsidRDefault="00B02936" w:rsidP="008F237B">
            <w:pPr>
              <w:pStyle w:val="Technical"/>
            </w:pPr>
            <w:r w:rsidRPr="00B02936">
              <w:t xml:space="preserve">        type                     [</w:t>
            </w:r>
            <w:r w:rsidR="00FF1600">
              <w:t xml:space="preserve"> </w:t>
            </w:r>
            <w:r w:rsidRPr="00B02936">
              <w:t>2] MatrixType           OPTIONAL,</w:t>
            </w:r>
          </w:p>
          <w:p w:rsidR="00B02936" w:rsidRPr="00B02936" w:rsidRDefault="00B02936" w:rsidP="008F237B">
            <w:pPr>
              <w:pStyle w:val="Technical"/>
            </w:pPr>
            <w:r w:rsidRPr="00B02936">
              <w:t xml:space="preserve">        addressingMode           [</w:t>
            </w:r>
            <w:r w:rsidR="00FF1600">
              <w:t xml:space="preserve"> </w:t>
            </w:r>
            <w:r w:rsidRPr="00B02936">
              <w:t>3] MatrixAddressingMode OPTIONAL,</w:t>
            </w:r>
          </w:p>
          <w:p w:rsidR="008F237B" w:rsidRDefault="00B02936" w:rsidP="008F237B">
            <w:pPr>
              <w:pStyle w:val="Technical"/>
            </w:pPr>
            <w:r w:rsidRPr="00B02936">
              <w:t xml:space="preserve">        targetCount              [</w:t>
            </w:r>
            <w:r w:rsidR="00FF1600">
              <w:t xml:space="preserve"> </w:t>
            </w:r>
            <w:r w:rsidRPr="00B02936">
              <w:t>4] Integer32,</w:t>
            </w:r>
          </w:p>
          <w:p w:rsidR="00B02936" w:rsidRPr="00B02936" w:rsidRDefault="008F237B" w:rsidP="008F237B">
            <w:pPr>
              <w:pStyle w:val="Technical"/>
            </w:pPr>
            <w:r>
              <w:t xml:space="preserve">        </w:t>
            </w:r>
            <w:r w:rsidR="00B02936" w:rsidRPr="00B02936">
              <w:t>sourceCount              [</w:t>
            </w:r>
            <w:r w:rsidR="00FF1600">
              <w:t xml:space="preserve"> </w:t>
            </w:r>
            <w:r w:rsidR="00B02936" w:rsidRPr="00B02936">
              <w:t>5] Integer32</w:t>
            </w:r>
            <w:r>
              <w:t>,</w:t>
            </w:r>
          </w:p>
          <w:p w:rsidR="00B02936" w:rsidRPr="00B02936" w:rsidRDefault="00B02936" w:rsidP="008F237B">
            <w:pPr>
              <w:pStyle w:val="Technical"/>
            </w:pPr>
            <w:r w:rsidRPr="00B02936">
              <w:t xml:space="preserve">        maximumTotalConnects     [</w:t>
            </w:r>
            <w:r w:rsidR="00FF1600">
              <w:t xml:space="preserve"> </w:t>
            </w:r>
            <w:r w:rsidRPr="00B02936">
              <w:t>6] Integer32            OPTIONAL,</w:t>
            </w:r>
          </w:p>
          <w:p w:rsidR="00B02936" w:rsidRPr="00B02936" w:rsidRDefault="00B02936" w:rsidP="008F237B">
            <w:pPr>
              <w:pStyle w:val="Technical"/>
            </w:pPr>
            <w:r w:rsidRPr="00B02936">
              <w:t xml:space="preserve">        maximumConnectsPerTarget [</w:t>
            </w:r>
            <w:r w:rsidR="00FF1600">
              <w:t xml:space="preserve"> </w:t>
            </w:r>
            <w:r w:rsidRPr="00B02936">
              <w:t>7] Integer32            OPTIONAL,</w:t>
            </w:r>
          </w:p>
          <w:p w:rsidR="00B02936" w:rsidRPr="00B02936" w:rsidRDefault="00B02936" w:rsidP="008F237B">
            <w:pPr>
              <w:pStyle w:val="Technical"/>
            </w:pPr>
            <w:r w:rsidRPr="00B02936">
              <w:t xml:space="preserve">        parametersLocation       [</w:t>
            </w:r>
            <w:r w:rsidR="00FF1600">
              <w:t xml:space="preserve"> </w:t>
            </w:r>
            <w:r w:rsidRPr="00B02936">
              <w:t>8] ParametersLocation   OPTIONAL,</w:t>
            </w:r>
          </w:p>
          <w:p w:rsidR="00FF1600" w:rsidRPr="00B02936" w:rsidRDefault="00FF1600" w:rsidP="00FF1600">
            <w:pPr>
              <w:pStyle w:val="Technical"/>
            </w:pPr>
            <w:r w:rsidRPr="00B02936">
              <w:t xml:space="preserve">        </w:t>
            </w:r>
            <w:r>
              <w:t xml:space="preserve">gainParameterNumber </w:t>
            </w:r>
            <w:r w:rsidRPr="00B02936">
              <w:t xml:space="preserve">     [</w:t>
            </w:r>
            <w:r>
              <w:t xml:space="preserve"> </w:t>
            </w:r>
            <w:r w:rsidRPr="00B02936">
              <w:t xml:space="preserve">9] </w:t>
            </w:r>
            <w:r>
              <w:t xml:space="preserve">Integer32      </w:t>
            </w:r>
            <w:r w:rsidRPr="00B02936">
              <w:t xml:space="preserve">      OPTIONAL</w:t>
            </w:r>
            <w:r>
              <w:t>,</w:t>
            </w:r>
          </w:p>
          <w:p w:rsidR="00B02936" w:rsidRPr="00B02936" w:rsidRDefault="00B02936" w:rsidP="008F237B">
            <w:pPr>
              <w:pStyle w:val="Technical"/>
            </w:pPr>
            <w:r w:rsidRPr="00B02936">
              <w:t xml:space="preserve">        labels                   [</w:t>
            </w:r>
            <w:r w:rsidR="00FF1600">
              <w:t>10</w:t>
            </w:r>
            <w:r w:rsidRPr="00B02936">
              <w:t>] LabelCollection      OPTIONAL</w:t>
            </w:r>
          </w:p>
          <w:p w:rsidR="00B02936" w:rsidRPr="00B02936" w:rsidRDefault="00B02936" w:rsidP="008F237B">
            <w:pPr>
              <w:pStyle w:val="Technical"/>
            </w:pPr>
            <w:r w:rsidRPr="00B02936">
              <w:t xml:space="preserve">    }</w:t>
            </w:r>
          </w:p>
          <w:p w:rsidR="00B02936" w:rsidRPr="00B02936" w:rsidRDefault="00B02936" w:rsidP="008F237B">
            <w:pPr>
              <w:pStyle w:val="Technical"/>
            </w:pPr>
          </w:p>
          <w:p w:rsidR="004A6366" w:rsidRDefault="004A6366" w:rsidP="008F237B">
            <w:pPr>
              <w:pStyle w:val="Technical"/>
            </w:pPr>
          </w:p>
          <w:p w:rsidR="00B02936" w:rsidRPr="00B02936" w:rsidRDefault="00DD4EBC" w:rsidP="008F237B">
            <w:pPr>
              <w:pStyle w:val="Technical"/>
            </w:pPr>
            <w:hyperlink w:anchor="_Type_MatrixType" w:history="1">
              <w:r w:rsidR="00B02936" w:rsidRPr="009F22EE">
                <w:rPr>
                  <w:rStyle w:val="Hyperlink"/>
                </w:rPr>
                <w:t>MatrixType</w:t>
              </w:r>
            </w:hyperlink>
            <w:r w:rsidR="00B02936" w:rsidRPr="00B02936">
              <w:t xml:space="preserve"> ::=</w:t>
            </w:r>
          </w:p>
          <w:p w:rsidR="00B02936" w:rsidRPr="00B02936" w:rsidRDefault="00B02936" w:rsidP="008F237B">
            <w:pPr>
              <w:pStyle w:val="Technical"/>
            </w:pPr>
            <w:r w:rsidRPr="00B02936">
              <w:t xml:space="preserve">    INTEGER {</w:t>
            </w:r>
          </w:p>
          <w:p w:rsidR="00B02936" w:rsidRPr="00B02936" w:rsidRDefault="00B02936" w:rsidP="008F237B">
            <w:pPr>
              <w:pStyle w:val="Technical"/>
            </w:pPr>
            <w:r w:rsidRPr="00B02936">
              <w:t xml:space="preserve">        oneToN   (0),</w:t>
            </w:r>
          </w:p>
          <w:p w:rsidR="00B02936" w:rsidRPr="00B02936" w:rsidRDefault="00B02936" w:rsidP="008F237B">
            <w:pPr>
              <w:pStyle w:val="Technical"/>
            </w:pPr>
            <w:r w:rsidRPr="00B02936">
              <w:t xml:space="preserve">        oneToOne (1),</w:t>
            </w:r>
          </w:p>
          <w:p w:rsidR="00B02936" w:rsidRPr="00B02936" w:rsidRDefault="00B02936" w:rsidP="008F237B">
            <w:pPr>
              <w:pStyle w:val="Technical"/>
            </w:pPr>
            <w:r w:rsidRPr="00B02936">
              <w:t xml:space="preserve">        nToN     (2)</w:t>
            </w:r>
          </w:p>
          <w:p w:rsidR="00B02936" w:rsidRPr="00B02936" w:rsidRDefault="00B02936" w:rsidP="008F237B">
            <w:pPr>
              <w:pStyle w:val="Technical"/>
            </w:pPr>
            <w:r w:rsidRPr="00B02936">
              <w:t xml:space="preserve">    }</w:t>
            </w:r>
          </w:p>
          <w:p w:rsidR="00B02936" w:rsidRPr="00B02936" w:rsidRDefault="00B02936" w:rsidP="008F237B">
            <w:pPr>
              <w:pStyle w:val="Technical"/>
            </w:pPr>
          </w:p>
          <w:p w:rsidR="00B02936" w:rsidRPr="00B02936" w:rsidRDefault="00B02936" w:rsidP="008F237B">
            <w:pPr>
              <w:pStyle w:val="Technical"/>
            </w:pPr>
          </w:p>
          <w:p w:rsidR="00EE7633" w:rsidRPr="00B02936" w:rsidRDefault="00DD4EBC" w:rsidP="00EE7633">
            <w:pPr>
              <w:pStyle w:val="Technical"/>
            </w:pPr>
            <w:hyperlink w:anchor="_Type_MatrixAddressingMode" w:history="1">
              <w:r w:rsidR="00EE7633" w:rsidRPr="009F22EE">
                <w:rPr>
                  <w:rStyle w:val="Hyperlink"/>
                </w:rPr>
                <w:t>MatrixAddressingMode</w:t>
              </w:r>
            </w:hyperlink>
            <w:r w:rsidR="00EE7633" w:rsidRPr="00B02936">
              <w:t xml:space="preserve"> ::=</w:t>
            </w:r>
          </w:p>
          <w:p w:rsidR="00EE7633" w:rsidRPr="00B02936" w:rsidRDefault="00EE7633" w:rsidP="00EE7633">
            <w:pPr>
              <w:pStyle w:val="Technical"/>
            </w:pPr>
            <w:r w:rsidRPr="00B02936">
              <w:t xml:space="preserve">    INTEGER {</w:t>
            </w:r>
          </w:p>
          <w:p w:rsidR="00EE7633" w:rsidRPr="00B02936" w:rsidRDefault="00EE7633" w:rsidP="00EE7633">
            <w:pPr>
              <w:pStyle w:val="Technical"/>
            </w:pPr>
            <w:r w:rsidRPr="00B02936">
              <w:t xml:space="preserve">        linear    (0),</w:t>
            </w:r>
          </w:p>
          <w:p w:rsidR="00EE7633" w:rsidRPr="00B02936" w:rsidRDefault="00EE7633" w:rsidP="00EE7633">
            <w:pPr>
              <w:pStyle w:val="Technical"/>
            </w:pPr>
            <w:r w:rsidRPr="00B02936">
              <w:t xml:space="preserve">        nonLinear (1)</w:t>
            </w:r>
          </w:p>
          <w:p w:rsidR="00EE7633" w:rsidRPr="00B02936" w:rsidRDefault="00EE7633" w:rsidP="00EE7633">
            <w:pPr>
              <w:pStyle w:val="Technical"/>
            </w:pPr>
            <w:r w:rsidRPr="00B02936">
              <w:t xml:space="preserve">    }</w:t>
            </w:r>
          </w:p>
          <w:p w:rsidR="00EE7633" w:rsidRPr="00B02936" w:rsidRDefault="00EE7633" w:rsidP="00EE7633">
            <w:pPr>
              <w:pStyle w:val="Technical"/>
            </w:pPr>
          </w:p>
          <w:p w:rsidR="00EE7633" w:rsidRPr="00B02936" w:rsidRDefault="00EE7633" w:rsidP="00EE7633">
            <w:pPr>
              <w:pStyle w:val="Technical"/>
            </w:pPr>
          </w:p>
          <w:p w:rsidR="00B02936" w:rsidRPr="00B02936" w:rsidRDefault="00DD4EBC" w:rsidP="008F237B">
            <w:pPr>
              <w:pStyle w:val="Technical"/>
            </w:pPr>
            <w:hyperlink w:anchor="_Type_MatrixParametersLocation" w:history="1">
              <w:r w:rsidR="00B02936" w:rsidRPr="009F22EE">
                <w:rPr>
                  <w:rStyle w:val="Hyperlink"/>
                </w:rPr>
                <w:t>ParametersLocation</w:t>
              </w:r>
            </w:hyperlink>
            <w:r w:rsidR="00B02936" w:rsidRPr="00B02936">
              <w:t xml:space="preserve"> ::=</w:t>
            </w:r>
          </w:p>
          <w:p w:rsidR="00B02936" w:rsidRPr="00B02936" w:rsidRDefault="00B02936" w:rsidP="008F237B">
            <w:pPr>
              <w:pStyle w:val="Technical"/>
            </w:pPr>
            <w:r w:rsidRPr="00B02936">
              <w:t xml:space="preserve">    CHOICE {</w:t>
            </w:r>
          </w:p>
          <w:p w:rsidR="00B02936" w:rsidRPr="00B02936" w:rsidRDefault="00B02936" w:rsidP="008F237B">
            <w:pPr>
              <w:pStyle w:val="Technical"/>
            </w:pPr>
            <w:r w:rsidRPr="00B02936">
              <w:t xml:space="preserve">        basePath RELATIVE-OID,</w:t>
            </w:r>
          </w:p>
          <w:p w:rsidR="00B02936" w:rsidRPr="00B02936" w:rsidRDefault="00B02936" w:rsidP="008F237B">
            <w:pPr>
              <w:pStyle w:val="Technical"/>
            </w:pPr>
            <w:r w:rsidRPr="00B02936">
              <w:t xml:space="preserve">        inline   Integer32</w:t>
            </w:r>
          </w:p>
          <w:p w:rsidR="00B02936" w:rsidRPr="00B02936" w:rsidRDefault="00B02936" w:rsidP="008F237B">
            <w:pPr>
              <w:pStyle w:val="Technical"/>
            </w:pPr>
            <w:r w:rsidRPr="00B02936">
              <w:t xml:space="preserve">    }</w:t>
            </w:r>
          </w:p>
          <w:p w:rsidR="00B02936" w:rsidRPr="00B02936" w:rsidRDefault="00B02936" w:rsidP="008F237B">
            <w:pPr>
              <w:pStyle w:val="Technical"/>
            </w:pPr>
          </w:p>
          <w:p w:rsidR="00B02936" w:rsidRPr="00B02936" w:rsidRDefault="00B02936" w:rsidP="008F237B">
            <w:pPr>
              <w:pStyle w:val="Technical"/>
            </w:pPr>
          </w:p>
          <w:p w:rsidR="00B02936" w:rsidRPr="00B02936" w:rsidRDefault="00B02936" w:rsidP="008F237B">
            <w:pPr>
              <w:pStyle w:val="Technical"/>
            </w:pPr>
            <w:r w:rsidRPr="00B02936">
              <w:t>LabelCollection ::=</w:t>
            </w:r>
          </w:p>
          <w:p w:rsidR="00B02936" w:rsidRPr="00B02936" w:rsidRDefault="00B02936" w:rsidP="008F237B">
            <w:pPr>
              <w:pStyle w:val="Technical"/>
            </w:pPr>
            <w:r w:rsidRPr="00B02936">
              <w:t xml:space="preserve">    SEQUENCE OF [0] Label</w:t>
            </w:r>
          </w:p>
          <w:p w:rsidR="00B02936" w:rsidRPr="00B02936" w:rsidRDefault="00B02936" w:rsidP="008F237B">
            <w:pPr>
              <w:pStyle w:val="Technical"/>
            </w:pPr>
          </w:p>
          <w:p w:rsidR="00B02936" w:rsidRPr="00B02936" w:rsidRDefault="00B02936" w:rsidP="008F237B">
            <w:pPr>
              <w:pStyle w:val="Technical"/>
            </w:pPr>
          </w:p>
          <w:p w:rsidR="00B02936" w:rsidRPr="00B02936" w:rsidRDefault="00DD4EBC" w:rsidP="008F237B">
            <w:pPr>
              <w:pStyle w:val="Technical"/>
            </w:pPr>
            <w:hyperlink w:anchor="_Type_Label" w:history="1">
              <w:r w:rsidR="00B02936" w:rsidRPr="009F22EE">
                <w:rPr>
                  <w:rStyle w:val="Hyperlink"/>
                </w:rPr>
                <w:t>Label</w:t>
              </w:r>
            </w:hyperlink>
            <w:r w:rsidR="00B02936" w:rsidRPr="00B02936">
              <w:t xml:space="preserve"> ::=</w:t>
            </w:r>
          </w:p>
          <w:p w:rsidR="00B02936" w:rsidRPr="00B02936" w:rsidRDefault="00B02936" w:rsidP="008F237B">
            <w:pPr>
              <w:pStyle w:val="Technical"/>
            </w:pPr>
            <w:r w:rsidRPr="00B02936">
              <w:t xml:space="preserve">    [APPLICATION 18] IMPLICIT</w:t>
            </w:r>
          </w:p>
          <w:p w:rsidR="00B02936" w:rsidRPr="00B02936" w:rsidRDefault="00B02936" w:rsidP="008F237B">
            <w:pPr>
              <w:pStyle w:val="Technical"/>
            </w:pPr>
            <w:r w:rsidRPr="00B02936">
              <w:t xml:space="preserve">        SEQUENCE {</w:t>
            </w:r>
          </w:p>
          <w:p w:rsidR="00B02936" w:rsidRPr="00B02936" w:rsidRDefault="00B02936" w:rsidP="008F237B">
            <w:pPr>
              <w:pStyle w:val="Technical"/>
            </w:pPr>
            <w:r w:rsidRPr="00B02936">
              <w:t xml:space="preserve">            basePath    [0] RELATIVE-OID,</w:t>
            </w:r>
          </w:p>
          <w:p w:rsidR="00B02936" w:rsidRPr="00B02936" w:rsidRDefault="00B02936" w:rsidP="008F237B">
            <w:pPr>
              <w:pStyle w:val="Technical"/>
            </w:pPr>
            <w:r w:rsidRPr="00B02936">
              <w:t xml:space="preserve">            description [1] EmberString</w:t>
            </w:r>
          </w:p>
          <w:p w:rsidR="00B02936" w:rsidRPr="00B02936" w:rsidRDefault="00B02936" w:rsidP="008F237B">
            <w:pPr>
              <w:pStyle w:val="Technical"/>
            </w:pPr>
            <w:r w:rsidRPr="00B02936">
              <w:t xml:space="preserve">        }</w:t>
            </w:r>
          </w:p>
          <w:p w:rsidR="00B02936" w:rsidRPr="00B02936" w:rsidRDefault="00B02936" w:rsidP="008F237B">
            <w:pPr>
              <w:pStyle w:val="Technical"/>
            </w:pPr>
          </w:p>
          <w:p w:rsidR="00B02936" w:rsidRPr="00B02936" w:rsidRDefault="00B02936" w:rsidP="008F237B">
            <w:pPr>
              <w:pStyle w:val="Technical"/>
            </w:pPr>
          </w:p>
          <w:p w:rsidR="00B02936" w:rsidRPr="00B02936" w:rsidRDefault="00B02936" w:rsidP="008F237B">
            <w:pPr>
              <w:pStyle w:val="Technical"/>
            </w:pPr>
            <w:r w:rsidRPr="00B02936">
              <w:t>TargetCollection ::=</w:t>
            </w:r>
          </w:p>
          <w:p w:rsidR="00B02936" w:rsidRPr="00B02936" w:rsidRDefault="00B02936" w:rsidP="008F237B">
            <w:pPr>
              <w:pStyle w:val="Technical"/>
            </w:pPr>
            <w:r w:rsidRPr="00B02936">
              <w:t xml:space="preserve">    SEQUENCE OF [0] Target</w:t>
            </w:r>
          </w:p>
          <w:p w:rsidR="00B02936" w:rsidRPr="00B02936" w:rsidRDefault="00B02936" w:rsidP="008F237B">
            <w:pPr>
              <w:pStyle w:val="Technical"/>
            </w:pPr>
          </w:p>
          <w:p w:rsidR="00B02936" w:rsidRPr="00B02936" w:rsidRDefault="00B02936" w:rsidP="008F237B">
            <w:pPr>
              <w:pStyle w:val="Technical"/>
            </w:pPr>
          </w:p>
          <w:p w:rsidR="00B02936" w:rsidRPr="00B02936" w:rsidRDefault="00B02936" w:rsidP="008F237B">
            <w:pPr>
              <w:pStyle w:val="Technical"/>
            </w:pPr>
            <w:r w:rsidRPr="00B27383">
              <w:t>Target</w:t>
            </w:r>
            <w:r w:rsidRPr="00B02936">
              <w:t xml:space="preserve"> ::=</w:t>
            </w:r>
          </w:p>
          <w:p w:rsidR="00B02936" w:rsidRPr="00B02936" w:rsidRDefault="00B02936" w:rsidP="008F237B">
            <w:pPr>
              <w:pStyle w:val="Technical"/>
            </w:pPr>
            <w:r w:rsidRPr="00B02936">
              <w:t xml:space="preserve">    [APPLICATION 14] IMPLICIT</w:t>
            </w:r>
          </w:p>
          <w:p w:rsidR="00B02936" w:rsidRPr="00B02936" w:rsidRDefault="00B02936" w:rsidP="008F237B">
            <w:pPr>
              <w:pStyle w:val="Technical"/>
            </w:pPr>
            <w:r w:rsidRPr="00B02936">
              <w:t xml:space="preserve">        Signal</w:t>
            </w:r>
          </w:p>
          <w:p w:rsidR="00B02936" w:rsidRPr="00B02936" w:rsidRDefault="00B02936" w:rsidP="008F237B">
            <w:pPr>
              <w:pStyle w:val="Technical"/>
            </w:pPr>
          </w:p>
          <w:p w:rsidR="00B02936" w:rsidRPr="00B02936" w:rsidRDefault="00B02936" w:rsidP="008F237B">
            <w:pPr>
              <w:pStyle w:val="Technical"/>
            </w:pPr>
          </w:p>
          <w:p w:rsidR="00B02936" w:rsidRPr="00B02936" w:rsidRDefault="00DD4EBC" w:rsidP="008F237B">
            <w:pPr>
              <w:pStyle w:val="Technical"/>
            </w:pPr>
            <w:hyperlink w:anchor="_Type_Signal" w:history="1">
              <w:r w:rsidR="00B02936" w:rsidRPr="009F22EE">
                <w:rPr>
                  <w:rStyle w:val="Hyperlink"/>
                </w:rPr>
                <w:t>Signal</w:t>
              </w:r>
            </w:hyperlink>
            <w:r w:rsidR="00B02936" w:rsidRPr="00B02936">
              <w:t xml:space="preserve"> ::=</w:t>
            </w:r>
          </w:p>
          <w:p w:rsidR="00B02936" w:rsidRPr="00B02936" w:rsidRDefault="00B02936" w:rsidP="008F237B">
            <w:pPr>
              <w:pStyle w:val="Technical"/>
            </w:pPr>
            <w:r w:rsidRPr="00B02936">
              <w:t xml:space="preserve">    SEQUENCE {</w:t>
            </w:r>
          </w:p>
          <w:p w:rsidR="00B02936" w:rsidRPr="00B02936" w:rsidRDefault="00B02936" w:rsidP="008F237B">
            <w:pPr>
              <w:pStyle w:val="Technical"/>
            </w:pPr>
            <w:r w:rsidRPr="00B02936">
              <w:t xml:space="preserve">        number  [0] Integer32,</w:t>
            </w:r>
          </w:p>
          <w:p w:rsidR="00B02936" w:rsidRPr="00B02936" w:rsidRDefault="00B02936" w:rsidP="008F237B">
            <w:pPr>
              <w:pStyle w:val="Technical"/>
            </w:pPr>
            <w:r w:rsidRPr="00B02936">
              <w:t xml:space="preserve">    }</w:t>
            </w:r>
          </w:p>
          <w:p w:rsidR="00B02936" w:rsidRPr="00B02936" w:rsidRDefault="00B02936" w:rsidP="008F237B">
            <w:pPr>
              <w:pStyle w:val="Technical"/>
            </w:pPr>
          </w:p>
          <w:p w:rsidR="00B02936" w:rsidRPr="00B02936" w:rsidRDefault="00B02936" w:rsidP="008F237B">
            <w:pPr>
              <w:pStyle w:val="Technical"/>
            </w:pPr>
          </w:p>
          <w:p w:rsidR="00B02936" w:rsidRPr="00B02936" w:rsidRDefault="00B02936" w:rsidP="008F237B">
            <w:pPr>
              <w:pStyle w:val="Technical"/>
            </w:pPr>
            <w:r w:rsidRPr="00B02936">
              <w:t>SourceCollection ::=</w:t>
            </w:r>
          </w:p>
          <w:p w:rsidR="00B02936" w:rsidRPr="00B02936" w:rsidRDefault="00B02936" w:rsidP="008F237B">
            <w:pPr>
              <w:pStyle w:val="Technical"/>
            </w:pPr>
            <w:r w:rsidRPr="00B02936">
              <w:t xml:space="preserve">    SEQUENCE OF [0] Source</w:t>
            </w:r>
          </w:p>
          <w:p w:rsidR="00B02936" w:rsidRPr="00B02936" w:rsidRDefault="00B02936" w:rsidP="008F237B">
            <w:pPr>
              <w:pStyle w:val="Technical"/>
            </w:pPr>
          </w:p>
          <w:p w:rsidR="00B02936" w:rsidRPr="00B02936" w:rsidRDefault="00B02936" w:rsidP="008F237B">
            <w:pPr>
              <w:pStyle w:val="Technical"/>
            </w:pPr>
          </w:p>
          <w:p w:rsidR="00B02936" w:rsidRPr="00B02936" w:rsidRDefault="00B02936" w:rsidP="008F237B">
            <w:pPr>
              <w:pStyle w:val="Technical"/>
            </w:pPr>
            <w:r w:rsidRPr="00B27383">
              <w:t>Source</w:t>
            </w:r>
            <w:r w:rsidRPr="00B02936">
              <w:t xml:space="preserve"> ::=</w:t>
            </w:r>
          </w:p>
          <w:p w:rsidR="00B02936" w:rsidRPr="00B02936" w:rsidRDefault="00B02936" w:rsidP="008F237B">
            <w:pPr>
              <w:pStyle w:val="Technical"/>
            </w:pPr>
            <w:r w:rsidRPr="00B02936">
              <w:t xml:space="preserve">    [APPLICATION 15] IMPLICIT</w:t>
            </w:r>
          </w:p>
          <w:p w:rsidR="00B02936" w:rsidRPr="00B02936" w:rsidRDefault="00B02936" w:rsidP="008F237B">
            <w:pPr>
              <w:pStyle w:val="Technical"/>
            </w:pPr>
            <w:r w:rsidRPr="00B02936">
              <w:t xml:space="preserve">        Signal</w:t>
            </w:r>
          </w:p>
          <w:p w:rsidR="00B02936" w:rsidRPr="00B02936" w:rsidRDefault="00B02936" w:rsidP="008F237B">
            <w:pPr>
              <w:pStyle w:val="Technical"/>
            </w:pPr>
          </w:p>
          <w:p w:rsidR="00B02936" w:rsidRPr="00B02936" w:rsidRDefault="00B02936" w:rsidP="008F237B">
            <w:pPr>
              <w:pStyle w:val="Technical"/>
            </w:pPr>
          </w:p>
          <w:p w:rsidR="00B02936" w:rsidRPr="00B02936" w:rsidRDefault="00B02936" w:rsidP="008F237B">
            <w:pPr>
              <w:pStyle w:val="Technical"/>
            </w:pPr>
            <w:r w:rsidRPr="00B02936">
              <w:t>ConnectionCollection ::=</w:t>
            </w:r>
          </w:p>
          <w:p w:rsidR="00B02936" w:rsidRPr="00B02936" w:rsidRDefault="00B02936" w:rsidP="008F237B">
            <w:pPr>
              <w:pStyle w:val="Technical"/>
            </w:pPr>
            <w:r w:rsidRPr="00B02936">
              <w:t xml:space="preserve">    SEQUENCE OF [0] Connection</w:t>
            </w:r>
          </w:p>
          <w:p w:rsidR="00B02936" w:rsidRPr="00B02936" w:rsidRDefault="00B02936" w:rsidP="008F237B">
            <w:pPr>
              <w:pStyle w:val="Technical"/>
            </w:pPr>
          </w:p>
          <w:p w:rsidR="00B02936" w:rsidRPr="00B02936" w:rsidRDefault="00B02936" w:rsidP="008F237B">
            <w:pPr>
              <w:pStyle w:val="Technical"/>
            </w:pPr>
          </w:p>
          <w:p w:rsidR="00B02936" w:rsidRPr="00B02936" w:rsidRDefault="00DD4EBC" w:rsidP="008F237B">
            <w:pPr>
              <w:pStyle w:val="Technical"/>
            </w:pPr>
            <w:hyperlink w:anchor="_Type_Connection" w:history="1">
              <w:r w:rsidR="00B02936" w:rsidRPr="009F22EE">
                <w:rPr>
                  <w:rStyle w:val="Hyperlink"/>
                </w:rPr>
                <w:t>Connection</w:t>
              </w:r>
            </w:hyperlink>
            <w:r w:rsidR="00B02936" w:rsidRPr="00B02936">
              <w:t xml:space="preserve"> ::=</w:t>
            </w:r>
          </w:p>
          <w:p w:rsidR="00B02936" w:rsidRPr="00B02936" w:rsidRDefault="00B02936" w:rsidP="008F237B">
            <w:pPr>
              <w:pStyle w:val="Technical"/>
            </w:pPr>
            <w:r w:rsidRPr="00B02936">
              <w:t xml:space="preserve">    [APPLICATION 16] IMPLICIT</w:t>
            </w:r>
          </w:p>
          <w:p w:rsidR="00B02936" w:rsidRPr="00B02936" w:rsidRDefault="00B02936" w:rsidP="008F237B">
            <w:pPr>
              <w:pStyle w:val="Technical"/>
            </w:pPr>
            <w:r w:rsidRPr="00B02936">
              <w:t xml:space="preserve">        SEQUENCE {</w:t>
            </w:r>
          </w:p>
          <w:p w:rsidR="00B02936" w:rsidRPr="00B02936" w:rsidRDefault="00B02936" w:rsidP="008F237B">
            <w:pPr>
              <w:pStyle w:val="Technical"/>
            </w:pPr>
            <w:r w:rsidRPr="00B02936">
              <w:t xml:space="preserve">            target         [0] Integer32,</w:t>
            </w:r>
          </w:p>
          <w:p w:rsidR="00B02936" w:rsidRPr="00B02936" w:rsidRDefault="00B02936" w:rsidP="008F237B">
            <w:pPr>
              <w:pStyle w:val="Technical"/>
            </w:pPr>
            <w:r w:rsidRPr="00B02936">
              <w:lastRenderedPageBreak/>
              <w:t xml:space="preserve">            sources        [1] PackedNumbers</w:t>
            </w:r>
            <w:r w:rsidR="005221A9">
              <w:t xml:space="preserve">        </w:t>
            </w:r>
            <w:r w:rsidR="00B00D20">
              <w:t xml:space="preserve"> </w:t>
            </w:r>
            <w:r w:rsidR="005221A9">
              <w:t>OPTIONAL</w:t>
            </w:r>
            <w:r w:rsidRPr="00B02936">
              <w:t>,</w:t>
            </w:r>
          </w:p>
          <w:p w:rsidR="00B02936" w:rsidRPr="00B02936" w:rsidRDefault="00B02936" w:rsidP="008F237B">
            <w:pPr>
              <w:pStyle w:val="Technical"/>
            </w:pPr>
            <w:r w:rsidRPr="00B02936">
              <w:t xml:space="preserve">            operation      [2] ConnectionOperation  </w:t>
            </w:r>
            <w:r w:rsidR="00B00D20">
              <w:t xml:space="preserve"> </w:t>
            </w:r>
            <w:r w:rsidRPr="00B02936">
              <w:t>OPTIONAL,</w:t>
            </w:r>
          </w:p>
          <w:p w:rsidR="00B02936" w:rsidRPr="00B02936" w:rsidRDefault="00B02936" w:rsidP="008F237B">
            <w:pPr>
              <w:pStyle w:val="Technical"/>
            </w:pPr>
            <w:r w:rsidRPr="00B02936">
              <w:t xml:space="preserve">            </w:t>
            </w:r>
            <w:r w:rsidR="00B00D20">
              <w:t>disposition</w:t>
            </w:r>
            <w:r w:rsidRPr="00B02936">
              <w:t xml:space="preserve">    [3</w:t>
            </w:r>
            <w:r w:rsidR="00B00D20">
              <w:t>] ConnectionDisposition OPTIONAL</w:t>
            </w:r>
          </w:p>
          <w:p w:rsidR="00B02936" w:rsidRPr="00B02936" w:rsidRDefault="00B02936" w:rsidP="008F237B">
            <w:pPr>
              <w:pStyle w:val="Technical"/>
            </w:pPr>
            <w:r w:rsidRPr="00B02936">
              <w:t xml:space="preserve">        }</w:t>
            </w:r>
          </w:p>
          <w:p w:rsidR="00B02936" w:rsidRPr="00B02936" w:rsidRDefault="00B02936" w:rsidP="008F237B">
            <w:pPr>
              <w:pStyle w:val="Technical"/>
            </w:pPr>
          </w:p>
          <w:p w:rsidR="00AA1900" w:rsidRDefault="00AA1900" w:rsidP="008F237B">
            <w:pPr>
              <w:pStyle w:val="Technical"/>
            </w:pPr>
          </w:p>
          <w:p w:rsidR="00B02936" w:rsidRPr="00AE78C8" w:rsidRDefault="00DD4EBC" w:rsidP="008F237B">
            <w:pPr>
              <w:pStyle w:val="Technical"/>
            </w:pPr>
            <w:hyperlink w:anchor="_Type_PackedNumbers" w:history="1">
              <w:r w:rsidR="00B02936" w:rsidRPr="00AE78C8">
                <w:rPr>
                  <w:rStyle w:val="Hyperlink"/>
                </w:rPr>
                <w:t>PackedNumbers</w:t>
              </w:r>
            </w:hyperlink>
            <w:r w:rsidR="00B02936" w:rsidRPr="00AE78C8">
              <w:t xml:space="preserve"> ::=</w:t>
            </w:r>
          </w:p>
          <w:p w:rsidR="00B02936" w:rsidRPr="00AE78C8" w:rsidRDefault="00B02936" w:rsidP="008F237B">
            <w:pPr>
              <w:pStyle w:val="Technical"/>
            </w:pPr>
            <w:r w:rsidRPr="00AE78C8">
              <w:t xml:space="preserve">    RELATIVE-OID</w:t>
            </w:r>
          </w:p>
          <w:p w:rsidR="00B02936" w:rsidRPr="00AE78C8" w:rsidRDefault="00B02936" w:rsidP="008F237B">
            <w:pPr>
              <w:pStyle w:val="Technical"/>
            </w:pPr>
          </w:p>
          <w:p w:rsidR="00B02936" w:rsidRPr="00AE78C8" w:rsidRDefault="00B02936" w:rsidP="008F237B">
            <w:pPr>
              <w:pStyle w:val="Technical"/>
            </w:pPr>
          </w:p>
          <w:p w:rsidR="00B02936" w:rsidRPr="00AE78C8" w:rsidRDefault="00DD4EBC" w:rsidP="008F237B">
            <w:pPr>
              <w:pStyle w:val="Technical"/>
            </w:pPr>
            <w:hyperlink w:anchor="_Type_ConnectionOperation" w:history="1">
              <w:r w:rsidR="00B02936" w:rsidRPr="00AE78C8">
                <w:rPr>
                  <w:rStyle w:val="Hyperlink"/>
                </w:rPr>
                <w:t>ConnectionOperation</w:t>
              </w:r>
            </w:hyperlink>
            <w:r w:rsidR="00B02936" w:rsidRPr="00AE78C8">
              <w:t xml:space="preserve"> ::=</w:t>
            </w:r>
          </w:p>
          <w:p w:rsidR="00B02936" w:rsidRPr="00AE78C8" w:rsidRDefault="00B02936" w:rsidP="008F237B">
            <w:pPr>
              <w:pStyle w:val="Technical"/>
            </w:pPr>
            <w:r w:rsidRPr="00AE78C8">
              <w:t xml:space="preserve">    INTEGER {</w:t>
            </w:r>
          </w:p>
          <w:p w:rsidR="00B02936" w:rsidRPr="00AE78C8" w:rsidRDefault="00B02936" w:rsidP="008F237B">
            <w:pPr>
              <w:pStyle w:val="Technical"/>
            </w:pPr>
            <w:r w:rsidRPr="00AE78C8">
              <w:t xml:space="preserve">        absolute   (0),</w:t>
            </w:r>
          </w:p>
          <w:p w:rsidR="00B02936" w:rsidRPr="00AE78C8" w:rsidRDefault="00B02936" w:rsidP="008F237B">
            <w:pPr>
              <w:pStyle w:val="Technical"/>
            </w:pPr>
            <w:r w:rsidRPr="00AE78C8">
              <w:t xml:space="preserve">        connect    (1),</w:t>
            </w:r>
          </w:p>
          <w:p w:rsidR="00B02936" w:rsidRPr="00AE78C8" w:rsidRDefault="00B02936" w:rsidP="008F237B">
            <w:pPr>
              <w:pStyle w:val="Technical"/>
            </w:pPr>
            <w:r w:rsidRPr="00AE78C8">
              <w:t xml:space="preserve">        disconnect (2)</w:t>
            </w:r>
          </w:p>
          <w:p w:rsidR="00B02936" w:rsidRPr="00AE78C8" w:rsidRDefault="00B02936" w:rsidP="008F237B">
            <w:pPr>
              <w:pStyle w:val="Technical"/>
            </w:pPr>
            <w:r w:rsidRPr="00AE78C8">
              <w:t xml:space="preserve">    }</w:t>
            </w:r>
          </w:p>
          <w:p w:rsidR="00B02936" w:rsidRPr="00C84004" w:rsidRDefault="00B02936" w:rsidP="008F237B">
            <w:pPr>
              <w:pStyle w:val="Technical"/>
            </w:pPr>
          </w:p>
          <w:p w:rsidR="00B02936" w:rsidRPr="00C84004" w:rsidRDefault="00B02936" w:rsidP="008F237B">
            <w:pPr>
              <w:pStyle w:val="Technical"/>
            </w:pPr>
          </w:p>
          <w:p w:rsidR="00B02936" w:rsidRPr="00B02936" w:rsidRDefault="00B00D20" w:rsidP="008F237B">
            <w:pPr>
              <w:pStyle w:val="Technical"/>
            </w:pPr>
            <w:r>
              <w:t>ConnectionDisposition</w:t>
            </w:r>
            <w:r w:rsidR="00B02936" w:rsidRPr="00B02936">
              <w:t xml:space="preserve"> ::=</w:t>
            </w:r>
          </w:p>
          <w:p w:rsidR="00B02936" w:rsidRPr="00B02936" w:rsidRDefault="00B02936" w:rsidP="008F237B">
            <w:pPr>
              <w:pStyle w:val="Technical"/>
            </w:pPr>
            <w:r w:rsidRPr="00B02936">
              <w:t xml:space="preserve">    INTEGER {</w:t>
            </w:r>
          </w:p>
          <w:p w:rsidR="00B02936" w:rsidRPr="00B02936" w:rsidRDefault="00B02936" w:rsidP="008F237B">
            <w:pPr>
              <w:pStyle w:val="Technical"/>
            </w:pPr>
            <w:r w:rsidRPr="00B02936">
              <w:t xml:space="preserve">        tally    (0),</w:t>
            </w:r>
          </w:p>
          <w:p w:rsidR="00B02936" w:rsidRPr="00B02936" w:rsidRDefault="00B02936" w:rsidP="008F237B">
            <w:pPr>
              <w:pStyle w:val="Technical"/>
            </w:pPr>
            <w:r w:rsidRPr="00B02936">
              <w:t xml:space="preserve">        </w:t>
            </w:r>
            <w:r w:rsidR="00B00D20">
              <w:t>modified</w:t>
            </w:r>
            <w:r w:rsidRPr="00B02936">
              <w:t xml:space="preserve"> (1),</w:t>
            </w:r>
          </w:p>
          <w:p w:rsidR="00B02936" w:rsidRPr="00B02936" w:rsidRDefault="00B02936" w:rsidP="008F237B">
            <w:pPr>
              <w:pStyle w:val="Technical"/>
            </w:pPr>
            <w:r w:rsidRPr="00B02936">
              <w:t xml:space="preserve">        pending  (2),</w:t>
            </w:r>
          </w:p>
          <w:p w:rsidR="00B02936" w:rsidRPr="00B02936" w:rsidRDefault="00B02936" w:rsidP="008F237B">
            <w:pPr>
              <w:pStyle w:val="Technical"/>
            </w:pPr>
            <w:r w:rsidRPr="00B02936">
              <w:t xml:space="preserve">        locked   (3)</w:t>
            </w:r>
          </w:p>
          <w:p w:rsidR="00B02936" w:rsidRPr="00B02936" w:rsidRDefault="00B02936" w:rsidP="008F237B">
            <w:pPr>
              <w:pStyle w:val="Technical"/>
            </w:pPr>
            <w:r w:rsidRPr="00B02936">
              <w:t xml:space="preserve">        -- more tbd.</w:t>
            </w:r>
          </w:p>
          <w:p w:rsidR="00B02936" w:rsidRPr="00B02936" w:rsidRDefault="00B02936" w:rsidP="008F237B">
            <w:pPr>
              <w:pStyle w:val="Technical"/>
            </w:pPr>
            <w:r w:rsidRPr="00B02936">
              <w:t xml:space="preserve">    }</w:t>
            </w:r>
          </w:p>
          <w:p w:rsidR="00B02936" w:rsidRPr="00B02936" w:rsidRDefault="00B02936" w:rsidP="008F237B">
            <w:pPr>
              <w:pStyle w:val="Technical"/>
            </w:pPr>
          </w:p>
          <w:p w:rsidR="00B02936" w:rsidRPr="00B02936" w:rsidRDefault="00B02936" w:rsidP="008F237B">
            <w:pPr>
              <w:pStyle w:val="Technical"/>
            </w:pPr>
          </w:p>
          <w:p w:rsidR="00B02936" w:rsidRPr="00B02936" w:rsidRDefault="00DD4EBC" w:rsidP="008F237B">
            <w:pPr>
              <w:pStyle w:val="Technical"/>
            </w:pPr>
            <w:hyperlink w:anchor="_Type_QualifiedMatrix" w:history="1">
              <w:r w:rsidR="00B02936" w:rsidRPr="009F22EE">
                <w:rPr>
                  <w:rStyle w:val="Hyperlink"/>
                </w:rPr>
                <w:t>QualifiedMatrix</w:t>
              </w:r>
            </w:hyperlink>
            <w:r w:rsidR="00B02936" w:rsidRPr="00B02936">
              <w:t xml:space="preserve"> ::=</w:t>
            </w:r>
          </w:p>
          <w:p w:rsidR="00B02936" w:rsidRPr="00B02936" w:rsidRDefault="00B02936" w:rsidP="008F237B">
            <w:pPr>
              <w:pStyle w:val="Technical"/>
            </w:pPr>
            <w:r w:rsidRPr="00B02936">
              <w:t xml:space="preserve">    [APPLICATION 17] IMPLICIT</w:t>
            </w:r>
          </w:p>
          <w:p w:rsidR="00B02936" w:rsidRPr="00B02936" w:rsidRDefault="00B02936" w:rsidP="008F237B">
            <w:pPr>
              <w:pStyle w:val="Technical"/>
            </w:pPr>
            <w:r w:rsidRPr="00B02936">
              <w:t xml:space="preserve">        SEQUENCE {</w:t>
            </w:r>
          </w:p>
          <w:p w:rsidR="00C77195" w:rsidRDefault="00C77195" w:rsidP="00C77195">
            <w:pPr>
              <w:pStyle w:val="Technical"/>
            </w:pPr>
            <w:r>
              <w:t xml:space="preserve">            path           [0] RELATIVE-OID,</w:t>
            </w:r>
          </w:p>
          <w:p w:rsidR="00C77195" w:rsidRDefault="00C77195" w:rsidP="00C77195">
            <w:pPr>
              <w:pStyle w:val="Technical"/>
            </w:pPr>
            <w:r>
              <w:t xml:space="preserve">            contents       [1] MatrixContents       OPTIONAL,</w:t>
            </w:r>
          </w:p>
          <w:p w:rsidR="00C77195" w:rsidRDefault="00C77195" w:rsidP="00C77195">
            <w:pPr>
              <w:pStyle w:val="Technical"/>
            </w:pPr>
            <w:r>
              <w:t xml:space="preserve">            children       [2] ElementCollection    OPTIONAL,</w:t>
            </w:r>
          </w:p>
          <w:p w:rsidR="00C77195" w:rsidRDefault="00C77195" w:rsidP="00C77195">
            <w:pPr>
              <w:pStyle w:val="Technical"/>
            </w:pPr>
            <w:r>
              <w:t xml:space="preserve">            targets        [3] TargetCollection     OPTIONAL,</w:t>
            </w:r>
          </w:p>
          <w:p w:rsidR="00C77195" w:rsidRDefault="00C77195" w:rsidP="00C77195">
            <w:pPr>
              <w:pStyle w:val="Technical"/>
            </w:pPr>
            <w:r>
              <w:t xml:space="preserve">            sources        [4] SourceCollection     OPTIONAL,</w:t>
            </w:r>
          </w:p>
          <w:p w:rsidR="00C77195" w:rsidRDefault="00C77195" w:rsidP="00C77195">
            <w:pPr>
              <w:pStyle w:val="Technical"/>
            </w:pPr>
            <w:r>
              <w:t xml:space="preserve">            connections    [5] ConnectionCollection OPTIONAL</w:t>
            </w:r>
          </w:p>
          <w:p w:rsidR="00B02936" w:rsidRPr="00B02936" w:rsidRDefault="00B02936" w:rsidP="00C77195">
            <w:pPr>
              <w:pStyle w:val="Technical"/>
              <w:rPr>
                <w:lang w:val="de-DE"/>
              </w:rPr>
            </w:pPr>
            <w:r w:rsidRPr="00B02936">
              <w:t xml:space="preserve">        </w:t>
            </w:r>
            <w:r w:rsidRPr="00B02936">
              <w:rPr>
                <w:lang w:val="de-DE"/>
              </w:rPr>
              <w:t>}</w:t>
            </w:r>
          </w:p>
          <w:p w:rsidR="00B02936" w:rsidRPr="00B02936" w:rsidRDefault="00B02936" w:rsidP="008F237B">
            <w:pPr>
              <w:pStyle w:val="Technical"/>
            </w:pPr>
          </w:p>
        </w:tc>
      </w:tr>
    </w:tbl>
    <w:p w:rsidR="00571183" w:rsidRDefault="00571183" w:rsidP="00075D08"/>
    <w:p w:rsidR="00C84004" w:rsidRDefault="00C84004" w:rsidP="00C84004">
      <w:pPr>
        <w:pStyle w:val="Heading2"/>
      </w:pPr>
      <w:bookmarkStart w:id="5" w:name="_Type_Matrix"/>
      <w:bookmarkStart w:id="6" w:name="_Toc335839271"/>
      <w:bookmarkEnd w:id="5"/>
      <w:r>
        <w:t>Matrix</w:t>
      </w:r>
      <w:bookmarkEnd w:id="6"/>
    </w:p>
    <w:p w:rsidR="00F95C78" w:rsidRPr="001D0221" w:rsidRDefault="00C84004" w:rsidP="001D0221">
      <w:pPr>
        <w:pStyle w:val="ListParagraph"/>
        <w:numPr>
          <w:ilvl w:val="0"/>
          <w:numId w:val="14"/>
        </w:numPr>
        <w:rPr>
          <w:rFonts w:ascii="Consolas" w:hAnsi="Consolas" w:cs="Consolas"/>
        </w:rPr>
      </w:pPr>
      <w:r w:rsidRPr="001D0221">
        <w:rPr>
          <w:rFonts w:ascii="Consolas" w:hAnsi="Consolas" w:cs="Consolas"/>
        </w:rPr>
        <w:t>number [0] Integer32</w:t>
      </w:r>
    </w:p>
    <w:p w:rsidR="00F95C78" w:rsidRDefault="00F95C78" w:rsidP="00F95C78">
      <w:pPr>
        <w:pStyle w:val="ListParagraph"/>
      </w:pPr>
      <w:r>
        <w:t xml:space="preserve">The number of the matrix object. Has same semantics as </w:t>
      </w:r>
      <w:r w:rsidRPr="00F95C78">
        <w:rPr>
          <w:rStyle w:val="TechQuoteChar"/>
        </w:rPr>
        <w:t>Parameter.number</w:t>
      </w:r>
      <w:r>
        <w:t xml:space="preserve"> and </w:t>
      </w:r>
      <w:r w:rsidRPr="00F95C78">
        <w:rPr>
          <w:rStyle w:val="TechQuoteChar"/>
        </w:rPr>
        <w:t>Node.number</w:t>
      </w:r>
      <w:r>
        <w:t>.</w:t>
      </w:r>
    </w:p>
    <w:p w:rsidR="00F95C78" w:rsidRPr="001D0221" w:rsidRDefault="00C84004" w:rsidP="00F95C78">
      <w:pPr>
        <w:pStyle w:val="ListParagraph"/>
        <w:numPr>
          <w:ilvl w:val="0"/>
          <w:numId w:val="11"/>
        </w:numPr>
        <w:rPr>
          <w:rFonts w:ascii="Consolas" w:hAnsi="Consolas" w:cs="Consolas"/>
        </w:rPr>
      </w:pPr>
      <w:r w:rsidRPr="001D0221">
        <w:rPr>
          <w:rFonts w:ascii="Consolas" w:hAnsi="Consolas" w:cs="Consolas"/>
        </w:rPr>
        <w:t>contents</w:t>
      </w:r>
      <w:r w:rsidR="00E7245D" w:rsidRPr="001D0221">
        <w:rPr>
          <w:rFonts w:ascii="Consolas" w:hAnsi="Consolas" w:cs="Consolas"/>
        </w:rPr>
        <w:t xml:space="preserve"> [1] </w:t>
      </w:r>
      <w:proofErr w:type="spellStart"/>
      <w:r w:rsidR="00E7245D" w:rsidRPr="001D0221">
        <w:rPr>
          <w:rFonts w:ascii="Consolas" w:hAnsi="Consolas" w:cs="Consolas"/>
        </w:rPr>
        <w:t>MatrixContents</w:t>
      </w:r>
      <w:proofErr w:type="spellEnd"/>
      <w:r w:rsidR="00E7245D" w:rsidRPr="001D0221">
        <w:rPr>
          <w:rFonts w:ascii="Consolas" w:hAnsi="Consolas" w:cs="Consolas"/>
        </w:rPr>
        <w:t xml:space="preserve"> OPTIONAL</w:t>
      </w:r>
    </w:p>
    <w:p w:rsidR="00F95C78" w:rsidRDefault="0020081B" w:rsidP="00F95C78">
      <w:pPr>
        <w:pStyle w:val="ListParagraph"/>
      </w:pPr>
      <w:r>
        <w:t xml:space="preserve">Contents set of the matrix object. </w:t>
      </w:r>
      <w:proofErr w:type="gramStart"/>
      <w:r>
        <w:t xml:space="preserve">Analogical to </w:t>
      </w:r>
      <w:r w:rsidRPr="0020081B">
        <w:rPr>
          <w:rStyle w:val="TechQuoteChar"/>
        </w:rPr>
        <w:t>Parameter.contents</w:t>
      </w:r>
      <w:r>
        <w:t xml:space="preserve"> and </w:t>
      </w:r>
      <w:r w:rsidRPr="0020081B">
        <w:rPr>
          <w:rStyle w:val="TechQuoteChar"/>
        </w:rPr>
        <w:t>Node.contents</w:t>
      </w:r>
      <w:r>
        <w:t>.</w:t>
      </w:r>
      <w:proofErr w:type="gramEnd"/>
    </w:p>
    <w:p w:rsidR="00F95C78" w:rsidRPr="001D0221" w:rsidRDefault="00E7245D" w:rsidP="00F95C78">
      <w:pPr>
        <w:pStyle w:val="ListParagraph"/>
        <w:numPr>
          <w:ilvl w:val="0"/>
          <w:numId w:val="11"/>
        </w:numPr>
        <w:rPr>
          <w:rFonts w:ascii="Consolas" w:hAnsi="Consolas" w:cs="Consolas"/>
        </w:rPr>
      </w:pPr>
      <w:r w:rsidRPr="001D0221">
        <w:rPr>
          <w:rFonts w:ascii="Consolas" w:hAnsi="Consolas" w:cs="Consolas"/>
        </w:rPr>
        <w:t xml:space="preserve">children [2] </w:t>
      </w:r>
      <w:proofErr w:type="spellStart"/>
      <w:r w:rsidRPr="001D0221">
        <w:rPr>
          <w:rFonts w:ascii="Consolas" w:hAnsi="Consolas" w:cs="Consolas"/>
        </w:rPr>
        <w:t>ElementCollection</w:t>
      </w:r>
      <w:proofErr w:type="spellEnd"/>
      <w:r w:rsidRPr="001D0221">
        <w:rPr>
          <w:rFonts w:ascii="Consolas" w:hAnsi="Consolas" w:cs="Consolas"/>
        </w:rPr>
        <w:t xml:space="preserve"> OPTIONAL</w:t>
      </w:r>
    </w:p>
    <w:p w:rsidR="0020081B" w:rsidRDefault="0020081B" w:rsidP="0020081B">
      <w:pPr>
        <w:pStyle w:val="ListParagraph"/>
      </w:pPr>
      <w:proofErr w:type="gramStart"/>
      <w:r>
        <w:lastRenderedPageBreak/>
        <w:t>Contains child elements of the matrix object.</w:t>
      </w:r>
      <w:proofErr w:type="gramEnd"/>
      <w:r>
        <w:t xml:space="preserve"> Conceptually, matrix objects are considered leafs in the Glow tree. Though, a matrix </w:t>
      </w:r>
      <w:r w:rsidR="00414382">
        <w:t>may</w:t>
      </w:r>
      <w:r>
        <w:t xml:space="preserve"> contain a Glow Command in the same way as a parameter.</w:t>
      </w:r>
    </w:p>
    <w:p w:rsidR="00F95C78" w:rsidRPr="001D0221" w:rsidRDefault="00C84004" w:rsidP="00F95C78">
      <w:pPr>
        <w:pStyle w:val="ListParagraph"/>
        <w:numPr>
          <w:ilvl w:val="0"/>
          <w:numId w:val="11"/>
        </w:numPr>
        <w:rPr>
          <w:rFonts w:ascii="Consolas" w:hAnsi="Consolas" w:cs="Consolas"/>
        </w:rPr>
      </w:pPr>
      <w:r w:rsidRPr="001D0221">
        <w:rPr>
          <w:rFonts w:ascii="Consolas" w:hAnsi="Consolas" w:cs="Consolas"/>
        </w:rPr>
        <w:t>targets</w:t>
      </w:r>
      <w:r w:rsidR="00E7245D" w:rsidRPr="001D0221">
        <w:rPr>
          <w:rFonts w:ascii="Consolas" w:hAnsi="Consolas" w:cs="Consolas"/>
        </w:rPr>
        <w:t xml:space="preserve"> [3] </w:t>
      </w:r>
      <w:proofErr w:type="spellStart"/>
      <w:r w:rsidR="00E7245D" w:rsidRPr="001D0221">
        <w:rPr>
          <w:rFonts w:ascii="Consolas" w:hAnsi="Consolas" w:cs="Consolas"/>
        </w:rPr>
        <w:t>TargetCollection</w:t>
      </w:r>
      <w:proofErr w:type="spellEnd"/>
      <w:r w:rsidR="00E7245D" w:rsidRPr="001D0221">
        <w:rPr>
          <w:rFonts w:ascii="Consolas" w:hAnsi="Consolas" w:cs="Consolas"/>
        </w:rPr>
        <w:t xml:space="preserve"> OPTIONAL</w:t>
      </w:r>
    </w:p>
    <w:p w:rsidR="0020081B" w:rsidRDefault="0020081B" w:rsidP="0020081B">
      <w:pPr>
        <w:pStyle w:val="ListParagraph"/>
      </w:pPr>
      <w:r>
        <w:t xml:space="preserve">A collection of </w:t>
      </w:r>
      <w:r w:rsidRPr="001D0221">
        <w:rPr>
          <w:rStyle w:val="TechQuoteChar"/>
        </w:rPr>
        <w:t>Target</w:t>
      </w:r>
      <w:r>
        <w:t xml:space="preserve"> objects that fill columns of the matrix.</w:t>
      </w:r>
      <w:r w:rsidR="008A16B2">
        <w:t xml:space="preserve"> This property must only be present if the matrix addressing mode is non-linear.</w:t>
      </w:r>
      <w:r w:rsidR="00427604">
        <w:t xml:space="preserve"> A linear matrix may use this property to restrict connections to the targets listed under this property.</w:t>
      </w:r>
    </w:p>
    <w:p w:rsidR="00F95C78" w:rsidRPr="001D0221" w:rsidRDefault="00E7245D" w:rsidP="00F95C78">
      <w:pPr>
        <w:pStyle w:val="ListParagraph"/>
        <w:numPr>
          <w:ilvl w:val="0"/>
          <w:numId w:val="11"/>
        </w:numPr>
        <w:rPr>
          <w:rFonts w:ascii="Consolas" w:hAnsi="Consolas" w:cs="Consolas"/>
        </w:rPr>
      </w:pPr>
      <w:r w:rsidRPr="001D0221">
        <w:rPr>
          <w:rFonts w:ascii="Consolas" w:hAnsi="Consolas" w:cs="Consolas"/>
        </w:rPr>
        <w:t xml:space="preserve">sources </w:t>
      </w:r>
      <w:r w:rsidR="00C84004" w:rsidRPr="001D0221">
        <w:rPr>
          <w:rFonts w:ascii="Consolas" w:hAnsi="Consolas" w:cs="Consolas"/>
        </w:rPr>
        <w:t xml:space="preserve">[4] </w:t>
      </w:r>
      <w:proofErr w:type="spellStart"/>
      <w:r w:rsidR="00C84004" w:rsidRPr="001D0221">
        <w:rPr>
          <w:rFonts w:ascii="Consolas" w:hAnsi="Consolas" w:cs="Consolas"/>
        </w:rPr>
        <w:t>SourceCo</w:t>
      </w:r>
      <w:r w:rsidRPr="001D0221">
        <w:rPr>
          <w:rFonts w:ascii="Consolas" w:hAnsi="Consolas" w:cs="Consolas"/>
        </w:rPr>
        <w:t>llection</w:t>
      </w:r>
      <w:proofErr w:type="spellEnd"/>
      <w:r w:rsidRPr="001D0221">
        <w:rPr>
          <w:rFonts w:ascii="Consolas" w:hAnsi="Consolas" w:cs="Consolas"/>
        </w:rPr>
        <w:t xml:space="preserve"> OPTIONAL</w:t>
      </w:r>
    </w:p>
    <w:p w:rsidR="0020081B" w:rsidRDefault="0020081B" w:rsidP="0020081B">
      <w:pPr>
        <w:pStyle w:val="ListParagraph"/>
      </w:pPr>
      <w:r>
        <w:t xml:space="preserve">A collection of </w:t>
      </w:r>
      <w:r w:rsidRPr="001D0221">
        <w:rPr>
          <w:rStyle w:val="TechQuoteChar"/>
        </w:rPr>
        <w:t>Source</w:t>
      </w:r>
      <w:r>
        <w:t xml:space="preserve"> objects that fill rows of the matrix.</w:t>
      </w:r>
      <w:r w:rsidR="008A16B2">
        <w:t xml:space="preserve"> This property must only be present if the matrix addressing mode is non-linear.</w:t>
      </w:r>
      <w:r w:rsidR="00427604">
        <w:t xml:space="preserve"> A linear matrix may use this property to restrict connections to the sources listed under this property.</w:t>
      </w:r>
    </w:p>
    <w:p w:rsidR="00C84004" w:rsidRPr="001D0221" w:rsidRDefault="00E7245D" w:rsidP="00F95C78">
      <w:pPr>
        <w:pStyle w:val="ListParagraph"/>
        <w:numPr>
          <w:ilvl w:val="0"/>
          <w:numId w:val="11"/>
        </w:numPr>
        <w:rPr>
          <w:rFonts w:ascii="Consolas" w:hAnsi="Consolas" w:cs="Consolas"/>
        </w:rPr>
      </w:pPr>
      <w:r w:rsidRPr="001D0221">
        <w:rPr>
          <w:rFonts w:ascii="Consolas" w:hAnsi="Consolas" w:cs="Consolas"/>
        </w:rPr>
        <w:t xml:space="preserve">connections </w:t>
      </w:r>
      <w:r w:rsidR="00C84004" w:rsidRPr="001D0221">
        <w:rPr>
          <w:rFonts w:ascii="Consolas" w:hAnsi="Consolas" w:cs="Consolas"/>
        </w:rPr>
        <w:t>[5</w:t>
      </w:r>
      <w:r w:rsidRPr="001D0221">
        <w:rPr>
          <w:rFonts w:ascii="Consolas" w:hAnsi="Consolas" w:cs="Consolas"/>
        </w:rPr>
        <w:t xml:space="preserve">] </w:t>
      </w:r>
      <w:proofErr w:type="spellStart"/>
      <w:r w:rsidRPr="001D0221">
        <w:rPr>
          <w:rFonts w:ascii="Consolas" w:hAnsi="Consolas" w:cs="Consolas"/>
        </w:rPr>
        <w:t>ConnectionCollection</w:t>
      </w:r>
      <w:proofErr w:type="spellEnd"/>
      <w:r w:rsidRPr="001D0221">
        <w:rPr>
          <w:rFonts w:ascii="Consolas" w:hAnsi="Consolas" w:cs="Consolas"/>
        </w:rPr>
        <w:t xml:space="preserve"> OPTIONAL</w:t>
      </w:r>
    </w:p>
    <w:p w:rsidR="001D0221" w:rsidRDefault="001D0221" w:rsidP="001D0221">
      <w:pPr>
        <w:pStyle w:val="ListParagraph"/>
      </w:pPr>
      <w:r>
        <w:t xml:space="preserve">A collection of </w:t>
      </w:r>
      <w:r w:rsidR="00526058" w:rsidRPr="00526058">
        <w:rPr>
          <w:rStyle w:val="TechQuoteChar"/>
        </w:rPr>
        <w:t>Connection</w:t>
      </w:r>
      <w:r w:rsidR="00526058">
        <w:t xml:space="preserve"> objects that describe each target’s active connection. The provider must report one </w:t>
      </w:r>
      <w:r w:rsidR="00526058" w:rsidRPr="00526058">
        <w:rPr>
          <w:rStyle w:val="TechQuoteChar"/>
        </w:rPr>
        <w:t>Connection</w:t>
      </w:r>
      <w:r w:rsidR="00526058">
        <w:t xml:space="preserve"> object for each target.</w:t>
      </w:r>
    </w:p>
    <w:p w:rsidR="004E4838" w:rsidRDefault="001D0221" w:rsidP="001D0221">
      <w:r>
        <w:t xml:space="preserve">When the children of a node are requested (using the </w:t>
      </w:r>
      <w:r w:rsidRPr="00414382">
        <w:rPr>
          <w:rStyle w:val="TechQuoteChar"/>
        </w:rPr>
        <w:t>GetDirectory</w:t>
      </w:r>
      <w:r>
        <w:t xml:space="preserve"> command) and this node contains a Matrix object, the matrix </w:t>
      </w:r>
      <w:r w:rsidR="004E4838">
        <w:t xml:space="preserve">is transmitted only containing the </w:t>
      </w:r>
      <w:r>
        <w:t xml:space="preserve">properties </w:t>
      </w:r>
      <w:r w:rsidRPr="001D0221">
        <w:rPr>
          <w:rStyle w:val="TechQuoteChar"/>
        </w:rPr>
        <w:t>number</w:t>
      </w:r>
      <w:r>
        <w:t xml:space="preserve"> and </w:t>
      </w:r>
      <w:r w:rsidRPr="001D0221">
        <w:rPr>
          <w:rStyle w:val="TechQuoteChar"/>
        </w:rPr>
        <w:t>contents</w:t>
      </w:r>
      <w:r>
        <w:t>.</w:t>
      </w:r>
      <w:r>
        <w:br/>
        <w:t xml:space="preserve">The consumer may then issue a </w:t>
      </w:r>
      <w:r w:rsidRPr="00414382">
        <w:rPr>
          <w:rStyle w:val="TechQuoteChar"/>
        </w:rPr>
        <w:t>GetDirectory</w:t>
      </w:r>
      <w:r>
        <w:t xml:space="preserve"> command as </w:t>
      </w:r>
      <w:r w:rsidR="00FC3C3D">
        <w:t xml:space="preserve">a </w:t>
      </w:r>
      <w:r>
        <w:t xml:space="preserve">child of the matrix object. The provider must reply with the complete matrix object, containing </w:t>
      </w:r>
      <w:r w:rsidR="004E4838">
        <w:t xml:space="preserve">at least </w:t>
      </w:r>
      <w:r>
        <w:t>the propert</w:t>
      </w:r>
      <w:r w:rsidR="003B4A0B">
        <w:t>y</w:t>
      </w:r>
      <w:r>
        <w:t xml:space="preserve"> </w:t>
      </w:r>
      <w:r w:rsidRPr="00C77195">
        <w:rPr>
          <w:rStyle w:val="TechQuoteChar"/>
        </w:rPr>
        <w:t>connections</w:t>
      </w:r>
      <w:r w:rsidR="004E4838">
        <w:rPr>
          <w:rStyle w:val="TechQuoteChar"/>
        </w:rPr>
        <w:t>.</w:t>
      </w:r>
      <w:r>
        <w:t xml:space="preserve"> </w:t>
      </w:r>
      <w:r w:rsidR="004E4838">
        <w:t xml:space="preserve">In the case of a </w:t>
      </w:r>
      <w:r w:rsidR="00690F71">
        <w:t>m</w:t>
      </w:r>
      <w:r w:rsidR="004E4838">
        <w:t>atrix</w:t>
      </w:r>
      <w:r w:rsidR="00690F71">
        <w:t xml:space="preserve"> with non-linear addressing mode</w:t>
      </w:r>
      <w:r w:rsidR="004E4838">
        <w:t xml:space="preserve">, the </w:t>
      </w:r>
      <w:r w:rsidR="004E4838" w:rsidRPr="00C77195">
        <w:rPr>
          <w:rStyle w:val="TechQuoteChar"/>
        </w:rPr>
        <w:t>targets</w:t>
      </w:r>
      <w:r w:rsidR="004E4838" w:rsidRPr="004E4838">
        <w:t xml:space="preserve"> </w:t>
      </w:r>
      <w:r w:rsidR="004E4838">
        <w:t>and</w:t>
      </w:r>
      <w:r w:rsidR="004E4838" w:rsidRPr="00C77195">
        <w:rPr>
          <w:rStyle w:val="TechQuoteChar"/>
        </w:rPr>
        <w:t xml:space="preserve"> sources</w:t>
      </w:r>
      <w:r w:rsidR="004E4838">
        <w:t xml:space="preserve"> properties are also required.</w:t>
      </w:r>
    </w:p>
    <w:p w:rsidR="00F8000B" w:rsidRPr="00B02936" w:rsidRDefault="00F8000B" w:rsidP="001D0221">
      <w:r>
        <w:t>As soon as a consumer issue</w:t>
      </w:r>
      <w:r w:rsidR="007E1B2B">
        <w:t>s</w:t>
      </w:r>
      <w:r>
        <w:t xml:space="preserve"> a </w:t>
      </w:r>
      <w:r w:rsidRPr="00F8000B">
        <w:rPr>
          <w:rStyle w:val="TechQuoteChar"/>
        </w:rPr>
        <w:t>GetDirectory</w:t>
      </w:r>
      <w:r>
        <w:t xml:space="preserve"> command on a matrix object, it implicitly subscribes to </w:t>
      </w:r>
      <w:r w:rsidR="007E1B2B">
        <w:t>matrix connection changes.</w:t>
      </w:r>
      <w:r w:rsidR="00B56609">
        <w:t xml:space="preserve"> The consumer may </w:t>
      </w:r>
      <w:r w:rsidR="00BA7B64">
        <w:t xml:space="preserve">afterwards </w:t>
      </w:r>
      <w:r w:rsidR="00B56609">
        <w:t xml:space="preserve">use the </w:t>
      </w:r>
      <w:r w:rsidR="00B56609" w:rsidRPr="00B56609">
        <w:rPr>
          <w:rStyle w:val="TechQuoteChar"/>
        </w:rPr>
        <w:t>Unsubscribe</w:t>
      </w:r>
      <w:r w:rsidR="00B56609">
        <w:t xml:space="preserve"> command to cancel this subscription.</w:t>
      </w:r>
    </w:p>
    <w:p w:rsidR="0033757B" w:rsidRDefault="0033757B" w:rsidP="009F22EE">
      <w:pPr>
        <w:pStyle w:val="Heading2"/>
      </w:pPr>
      <w:bookmarkStart w:id="7" w:name="_MatrixContents"/>
      <w:bookmarkEnd w:id="7"/>
    </w:p>
    <w:p w:rsidR="00C84004" w:rsidRDefault="009F22EE" w:rsidP="009F22EE">
      <w:pPr>
        <w:pStyle w:val="Heading2"/>
      </w:pPr>
      <w:bookmarkStart w:id="8" w:name="_Toc335839272"/>
      <w:proofErr w:type="spellStart"/>
      <w:r>
        <w:t>MatrixContents</w:t>
      </w:r>
      <w:bookmarkEnd w:id="8"/>
      <w:proofErr w:type="spellEnd"/>
    </w:p>
    <w:p w:rsidR="009F22EE" w:rsidRPr="00C528DC" w:rsidRDefault="009F22EE" w:rsidP="00C528DC">
      <w:pPr>
        <w:pStyle w:val="ListParagraph"/>
        <w:numPr>
          <w:ilvl w:val="0"/>
          <w:numId w:val="11"/>
        </w:numPr>
        <w:rPr>
          <w:rFonts w:ascii="Consolas" w:hAnsi="Consolas" w:cs="Consolas"/>
        </w:rPr>
      </w:pPr>
      <w:r w:rsidRPr="00C528DC">
        <w:rPr>
          <w:rFonts w:ascii="Consolas" w:hAnsi="Consolas" w:cs="Consolas"/>
        </w:rPr>
        <w:t>identifier</w:t>
      </w:r>
      <w:r w:rsidR="00891F4D">
        <w:rPr>
          <w:rFonts w:ascii="Consolas" w:hAnsi="Consolas" w:cs="Consolas"/>
        </w:rPr>
        <w:t xml:space="preserve"> </w:t>
      </w:r>
      <w:r w:rsidRPr="00C528DC">
        <w:rPr>
          <w:rFonts w:ascii="Consolas" w:hAnsi="Consolas" w:cs="Consolas"/>
        </w:rPr>
        <w:t>[0</w:t>
      </w:r>
      <w:r w:rsidR="005E2680" w:rsidRPr="00C528DC">
        <w:rPr>
          <w:rFonts w:ascii="Consolas" w:hAnsi="Consolas" w:cs="Consolas"/>
        </w:rPr>
        <w:t xml:space="preserve">] </w:t>
      </w:r>
      <w:proofErr w:type="spellStart"/>
      <w:r w:rsidR="005E2680" w:rsidRPr="00C528DC">
        <w:rPr>
          <w:rFonts w:ascii="Consolas" w:hAnsi="Consolas" w:cs="Consolas"/>
        </w:rPr>
        <w:t>EmberString</w:t>
      </w:r>
      <w:proofErr w:type="spellEnd"/>
    </w:p>
    <w:p w:rsidR="005E2680" w:rsidRPr="00B02936" w:rsidRDefault="005E2680" w:rsidP="005E2680">
      <w:pPr>
        <w:pStyle w:val="ListParagraph"/>
      </w:pPr>
      <w:proofErr w:type="gramStart"/>
      <w:r>
        <w:t>The object identifier.</w:t>
      </w:r>
      <w:proofErr w:type="gramEnd"/>
      <w:r>
        <w:t xml:space="preserve"> </w:t>
      </w:r>
      <w:proofErr w:type="gramStart"/>
      <w:r>
        <w:t xml:space="preserve">Analogical to </w:t>
      </w:r>
      <w:r w:rsidRPr="005E2680">
        <w:rPr>
          <w:rStyle w:val="TechQuoteChar"/>
        </w:rPr>
        <w:t>Parameter.identifier</w:t>
      </w:r>
      <w:r>
        <w:t xml:space="preserve"> and </w:t>
      </w:r>
      <w:r w:rsidRPr="005E2680">
        <w:rPr>
          <w:rStyle w:val="TechQuoteChar"/>
        </w:rPr>
        <w:t>Node.identifier</w:t>
      </w:r>
      <w:r>
        <w:t>.</w:t>
      </w:r>
      <w:proofErr w:type="gramEnd"/>
    </w:p>
    <w:p w:rsidR="009F22EE" w:rsidRPr="00C528DC" w:rsidRDefault="009F22EE" w:rsidP="009F22EE">
      <w:pPr>
        <w:pStyle w:val="ListParagraph"/>
        <w:numPr>
          <w:ilvl w:val="0"/>
          <w:numId w:val="11"/>
        </w:numPr>
        <w:rPr>
          <w:rFonts w:ascii="Consolas" w:hAnsi="Consolas" w:cs="Consolas"/>
        </w:rPr>
      </w:pPr>
      <w:r w:rsidRPr="00C528DC">
        <w:rPr>
          <w:rFonts w:ascii="Consolas" w:hAnsi="Consolas" w:cs="Consolas"/>
        </w:rPr>
        <w:t xml:space="preserve">description [1] </w:t>
      </w:r>
      <w:proofErr w:type="spellStart"/>
      <w:r w:rsidRPr="00C528DC">
        <w:rPr>
          <w:rFonts w:ascii="Consolas" w:hAnsi="Consolas" w:cs="Consolas"/>
        </w:rPr>
        <w:t>EmberString</w:t>
      </w:r>
      <w:proofErr w:type="spellEnd"/>
      <w:r w:rsidRPr="00C528DC">
        <w:rPr>
          <w:rFonts w:ascii="Consolas" w:hAnsi="Consolas" w:cs="Consolas"/>
        </w:rPr>
        <w:t xml:space="preserve"> </w:t>
      </w:r>
      <w:r w:rsidR="005E2680" w:rsidRPr="00C528DC">
        <w:rPr>
          <w:rFonts w:ascii="Consolas" w:hAnsi="Consolas" w:cs="Consolas"/>
        </w:rPr>
        <w:t>OPTIONAL</w:t>
      </w:r>
    </w:p>
    <w:p w:rsidR="005E2680" w:rsidRPr="00B02936" w:rsidRDefault="005E2680" w:rsidP="005E2680">
      <w:pPr>
        <w:pStyle w:val="ListParagraph"/>
      </w:pPr>
      <w:proofErr w:type="gramStart"/>
      <w:r>
        <w:t>The display name of the matrix object.</w:t>
      </w:r>
      <w:proofErr w:type="gramEnd"/>
      <w:r>
        <w:t xml:space="preserve"> </w:t>
      </w:r>
      <w:proofErr w:type="gramStart"/>
      <w:r>
        <w:t xml:space="preserve">Analogical to </w:t>
      </w:r>
      <w:r w:rsidRPr="005E2680">
        <w:rPr>
          <w:rStyle w:val="TechQuoteChar"/>
        </w:rPr>
        <w:t>Parameter.description</w:t>
      </w:r>
      <w:r>
        <w:t xml:space="preserve"> and </w:t>
      </w:r>
      <w:r w:rsidRPr="005E2680">
        <w:rPr>
          <w:rStyle w:val="TechQuoteChar"/>
        </w:rPr>
        <w:t>Node.description</w:t>
      </w:r>
      <w:r>
        <w:t>.</w:t>
      </w:r>
      <w:proofErr w:type="gramEnd"/>
    </w:p>
    <w:p w:rsidR="009F22EE" w:rsidRPr="00C528DC" w:rsidRDefault="009F22EE" w:rsidP="009F22EE">
      <w:pPr>
        <w:pStyle w:val="ListParagraph"/>
        <w:numPr>
          <w:ilvl w:val="0"/>
          <w:numId w:val="11"/>
        </w:numPr>
        <w:rPr>
          <w:rFonts w:ascii="Consolas" w:hAnsi="Consolas" w:cs="Consolas"/>
        </w:rPr>
      </w:pPr>
      <w:r w:rsidRPr="00C528DC">
        <w:rPr>
          <w:rFonts w:ascii="Consolas" w:hAnsi="Consolas" w:cs="Consolas"/>
        </w:rPr>
        <w:t xml:space="preserve">type [2] </w:t>
      </w:r>
      <w:proofErr w:type="spellStart"/>
      <w:r w:rsidRPr="00C528DC">
        <w:rPr>
          <w:rFonts w:ascii="Consolas" w:hAnsi="Consolas" w:cs="Consolas"/>
        </w:rPr>
        <w:t>MatrixType</w:t>
      </w:r>
      <w:proofErr w:type="spellEnd"/>
      <w:r w:rsidRPr="00C528DC">
        <w:rPr>
          <w:rFonts w:ascii="Consolas" w:hAnsi="Consolas" w:cs="Consolas"/>
        </w:rPr>
        <w:t xml:space="preserve"> </w:t>
      </w:r>
      <w:r w:rsidR="005E2680" w:rsidRPr="00C528DC">
        <w:rPr>
          <w:rFonts w:ascii="Consolas" w:hAnsi="Consolas" w:cs="Consolas"/>
        </w:rPr>
        <w:t>OPTIONAL</w:t>
      </w:r>
    </w:p>
    <w:p w:rsidR="005E2680" w:rsidRPr="00B02936" w:rsidRDefault="005E2680" w:rsidP="005E2680">
      <w:pPr>
        <w:pStyle w:val="ListParagraph"/>
      </w:pPr>
      <w:r>
        <w:t>The type of the matrix: either 1</w:t>
      </w:r>
      <w:proofErr w:type="gramStart"/>
      <w:r>
        <w:t>:N</w:t>
      </w:r>
      <w:proofErr w:type="gramEnd"/>
      <w:r>
        <w:t>, 1:1 or N:N. If this property is not present, 1</w:t>
      </w:r>
      <w:proofErr w:type="gramStart"/>
      <w:r>
        <w:t>:N</w:t>
      </w:r>
      <w:proofErr w:type="gramEnd"/>
      <w:r>
        <w:t xml:space="preserve"> is assumed.</w:t>
      </w:r>
    </w:p>
    <w:p w:rsidR="009F22EE" w:rsidRPr="00C528DC" w:rsidRDefault="00891F4D" w:rsidP="009F22EE">
      <w:pPr>
        <w:pStyle w:val="ListParagraph"/>
        <w:numPr>
          <w:ilvl w:val="0"/>
          <w:numId w:val="11"/>
        </w:numPr>
        <w:rPr>
          <w:rFonts w:ascii="Consolas" w:hAnsi="Consolas" w:cs="Consolas"/>
        </w:rPr>
      </w:pPr>
      <w:proofErr w:type="spellStart"/>
      <w:r>
        <w:rPr>
          <w:rFonts w:ascii="Consolas" w:hAnsi="Consolas" w:cs="Consolas"/>
        </w:rPr>
        <w:t>addressingMode</w:t>
      </w:r>
      <w:proofErr w:type="spellEnd"/>
      <w:r>
        <w:rPr>
          <w:rFonts w:ascii="Consolas" w:hAnsi="Consolas" w:cs="Consolas"/>
        </w:rPr>
        <w:t xml:space="preserve"> </w:t>
      </w:r>
      <w:r w:rsidR="009F22EE" w:rsidRPr="00C528DC">
        <w:rPr>
          <w:rFonts w:ascii="Consolas" w:hAnsi="Consolas" w:cs="Consolas"/>
        </w:rPr>
        <w:t>[3</w:t>
      </w:r>
      <w:r w:rsidR="005E2680" w:rsidRPr="00C528DC">
        <w:rPr>
          <w:rFonts w:ascii="Consolas" w:hAnsi="Consolas" w:cs="Consolas"/>
        </w:rPr>
        <w:t xml:space="preserve">] </w:t>
      </w:r>
      <w:proofErr w:type="spellStart"/>
      <w:r w:rsidR="005E2680" w:rsidRPr="00C528DC">
        <w:rPr>
          <w:rFonts w:ascii="Consolas" w:hAnsi="Consolas" w:cs="Consolas"/>
        </w:rPr>
        <w:t>MatrixAddressingMode</w:t>
      </w:r>
      <w:proofErr w:type="spellEnd"/>
      <w:r w:rsidR="005E2680" w:rsidRPr="00C528DC">
        <w:rPr>
          <w:rFonts w:ascii="Consolas" w:hAnsi="Consolas" w:cs="Consolas"/>
        </w:rPr>
        <w:t xml:space="preserve"> OPTIONAL</w:t>
      </w:r>
    </w:p>
    <w:p w:rsidR="003F3D36" w:rsidRPr="00B02936" w:rsidRDefault="003F3D36" w:rsidP="003F3D36">
      <w:pPr>
        <w:pStyle w:val="ListParagraph"/>
      </w:pPr>
      <w:r>
        <w:t xml:space="preserve">The addressing mode used </w:t>
      </w:r>
      <w:r w:rsidR="00414382">
        <w:t xml:space="preserve">by </w:t>
      </w:r>
      <w:r>
        <w:t xml:space="preserve">the matrix. Either linear (signal numbers </w:t>
      </w:r>
      <w:r w:rsidR="002E5278">
        <w:t xml:space="preserve">are row/column </w:t>
      </w:r>
      <w:r>
        <w:t>indices) or non-linear (signal numbers are random).</w:t>
      </w:r>
    </w:p>
    <w:p w:rsidR="009F22EE" w:rsidRPr="00C528DC" w:rsidRDefault="00891F4D" w:rsidP="009F22EE">
      <w:pPr>
        <w:pStyle w:val="ListParagraph"/>
        <w:numPr>
          <w:ilvl w:val="0"/>
          <w:numId w:val="11"/>
        </w:numPr>
        <w:rPr>
          <w:rFonts w:ascii="Consolas" w:hAnsi="Consolas" w:cs="Consolas"/>
        </w:rPr>
      </w:pPr>
      <w:proofErr w:type="spellStart"/>
      <w:r>
        <w:rPr>
          <w:rFonts w:ascii="Consolas" w:hAnsi="Consolas" w:cs="Consolas"/>
        </w:rPr>
        <w:t>targetCount</w:t>
      </w:r>
      <w:proofErr w:type="spellEnd"/>
      <w:r>
        <w:rPr>
          <w:rFonts w:ascii="Consolas" w:hAnsi="Consolas" w:cs="Consolas"/>
        </w:rPr>
        <w:t xml:space="preserve"> </w:t>
      </w:r>
      <w:r w:rsidR="005E2680" w:rsidRPr="00C528DC">
        <w:rPr>
          <w:rFonts w:ascii="Consolas" w:hAnsi="Consolas" w:cs="Consolas"/>
        </w:rPr>
        <w:t>[4] Integer32</w:t>
      </w:r>
    </w:p>
    <w:p w:rsidR="003F3D36" w:rsidRDefault="003F3D36" w:rsidP="003F3D36">
      <w:pPr>
        <w:pStyle w:val="ListParagraph"/>
      </w:pPr>
      <w:r>
        <w:t xml:space="preserve">If </w:t>
      </w:r>
      <w:r w:rsidRPr="00C528DC">
        <w:rPr>
          <w:rStyle w:val="TechQuoteChar"/>
        </w:rPr>
        <w:t>addressingMode</w:t>
      </w:r>
      <w:r>
        <w:t xml:space="preserve"> is linear, this defines the number of matrix columns. If </w:t>
      </w:r>
      <w:r w:rsidRPr="00C528DC">
        <w:rPr>
          <w:rStyle w:val="TechQuoteChar"/>
        </w:rPr>
        <w:t>addressingMode</w:t>
      </w:r>
      <w:r>
        <w:t xml:space="preserve"> is non-linear, this defines the number of targets contained in the targets property.</w:t>
      </w:r>
    </w:p>
    <w:p w:rsidR="009F22EE" w:rsidRPr="00C528DC" w:rsidRDefault="00891F4D" w:rsidP="009F22EE">
      <w:pPr>
        <w:pStyle w:val="ListParagraph"/>
        <w:numPr>
          <w:ilvl w:val="0"/>
          <w:numId w:val="11"/>
        </w:numPr>
        <w:rPr>
          <w:rFonts w:ascii="Consolas" w:hAnsi="Consolas" w:cs="Consolas"/>
        </w:rPr>
      </w:pPr>
      <w:proofErr w:type="spellStart"/>
      <w:r>
        <w:rPr>
          <w:rFonts w:ascii="Consolas" w:hAnsi="Consolas" w:cs="Consolas"/>
        </w:rPr>
        <w:t>sourceCount</w:t>
      </w:r>
      <w:proofErr w:type="spellEnd"/>
      <w:r>
        <w:rPr>
          <w:rFonts w:ascii="Consolas" w:hAnsi="Consolas" w:cs="Consolas"/>
        </w:rPr>
        <w:t xml:space="preserve"> </w:t>
      </w:r>
      <w:r w:rsidR="009F22EE" w:rsidRPr="00C528DC">
        <w:rPr>
          <w:rFonts w:ascii="Consolas" w:hAnsi="Consolas" w:cs="Consolas"/>
        </w:rPr>
        <w:t>[5] Integer32</w:t>
      </w:r>
    </w:p>
    <w:p w:rsidR="003F3D36" w:rsidRPr="00B02936" w:rsidRDefault="003F3D36" w:rsidP="003F3D36">
      <w:pPr>
        <w:pStyle w:val="ListParagraph"/>
      </w:pPr>
      <w:r>
        <w:t xml:space="preserve">If </w:t>
      </w:r>
      <w:r w:rsidRPr="00C528DC">
        <w:rPr>
          <w:rStyle w:val="TechQuoteChar"/>
        </w:rPr>
        <w:t>addressingMode</w:t>
      </w:r>
      <w:r>
        <w:t xml:space="preserve"> is linear, this defines the number of matrix rows. If </w:t>
      </w:r>
      <w:r w:rsidRPr="00C528DC">
        <w:rPr>
          <w:rStyle w:val="TechQuoteChar"/>
        </w:rPr>
        <w:t>addressingMode</w:t>
      </w:r>
      <w:r>
        <w:t xml:space="preserve"> is non-linear, this defines the number of sources contained in the sources property.</w:t>
      </w:r>
    </w:p>
    <w:p w:rsidR="009F22EE" w:rsidRPr="00C528DC" w:rsidRDefault="00891F4D" w:rsidP="009F22EE">
      <w:pPr>
        <w:pStyle w:val="ListParagraph"/>
        <w:numPr>
          <w:ilvl w:val="0"/>
          <w:numId w:val="11"/>
        </w:numPr>
        <w:rPr>
          <w:rFonts w:ascii="Consolas" w:hAnsi="Consolas" w:cs="Consolas"/>
        </w:rPr>
      </w:pPr>
      <w:proofErr w:type="spellStart"/>
      <w:r>
        <w:rPr>
          <w:rFonts w:ascii="Consolas" w:hAnsi="Consolas" w:cs="Consolas"/>
        </w:rPr>
        <w:t>maximumTotalConnects</w:t>
      </w:r>
      <w:proofErr w:type="spellEnd"/>
      <w:r>
        <w:rPr>
          <w:rFonts w:ascii="Consolas" w:hAnsi="Consolas" w:cs="Consolas"/>
        </w:rPr>
        <w:t xml:space="preserve"> </w:t>
      </w:r>
      <w:r w:rsidR="009F22EE" w:rsidRPr="00C528DC">
        <w:rPr>
          <w:rFonts w:ascii="Consolas" w:hAnsi="Consolas" w:cs="Consolas"/>
        </w:rPr>
        <w:t xml:space="preserve">[6] Integer32 </w:t>
      </w:r>
      <w:r w:rsidR="005E2680" w:rsidRPr="00C528DC">
        <w:rPr>
          <w:rFonts w:ascii="Consolas" w:hAnsi="Consolas" w:cs="Consolas"/>
        </w:rPr>
        <w:t>OPTIONAL</w:t>
      </w:r>
    </w:p>
    <w:p w:rsidR="003F3D36" w:rsidRPr="00B02936" w:rsidRDefault="003F3D36" w:rsidP="003F3D36">
      <w:pPr>
        <w:pStyle w:val="ListParagraph"/>
      </w:pPr>
      <w:r>
        <w:lastRenderedPageBreak/>
        <w:t>This property is only significant for N</w:t>
      </w:r>
      <w:proofErr w:type="gramStart"/>
      <w:r>
        <w:t>:N</w:t>
      </w:r>
      <w:proofErr w:type="gramEnd"/>
      <w:r>
        <w:t xml:space="preserve"> matrices. It defines the maximum number of active connections for the entire matrix. If this property is not present, </w:t>
      </w:r>
      <w:r w:rsidRPr="00C528DC">
        <w:rPr>
          <w:rStyle w:val="TechQuoteChar"/>
        </w:rPr>
        <w:t>targetCount</w:t>
      </w:r>
      <w:r>
        <w:t xml:space="preserve"> * </w:t>
      </w:r>
      <w:r w:rsidRPr="00C528DC">
        <w:rPr>
          <w:rStyle w:val="TechQuoteChar"/>
        </w:rPr>
        <w:t>sourceCount</w:t>
      </w:r>
      <w:r>
        <w:t xml:space="preserve"> is assumed.</w:t>
      </w:r>
    </w:p>
    <w:p w:rsidR="009F22EE" w:rsidRPr="00C528DC" w:rsidRDefault="00891F4D" w:rsidP="009F22EE">
      <w:pPr>
        <w:pStyle w:val="ListParagraph"/>
        <w:numPr>
          <w:ilvl w:val="0"/>
          <w:numId w:val="11"/>
        </w:numPr>
        <w:rPr>
          <w:rFonts w:ascii="Consolas" w:hAnsi="Consolas" w:cs="Consolas"/>
        </w:rPr>
      </w:pPr>
      <w:proofErr w:type="spellStart"/>
      <w:r>
        <w:rPr>
          <w:rFonts w:ascii="Consolas" w:hAnsi="Consolas" w:cs="Consolas"/>
        </w:rPr>
        <w:t>maximumConnectsPerTarget</w:t>
      </w:r>
      <w:proofErr w:type="spellEnd"/>
      <w:r>
        <w:rPr>
          <w:rFonts w:ascii="Consolas" w:hAnsi="Consolas" w:cs="Consolas"/>
        </w:rPr>
        <w:t xml:space="preserve"> </w:t>
      </w:r>
      <w:r w:rsidR="009F22EE" w:rsidRPr="00C528DC">
        <w:rPr>
          <w:rFonts w:ascii="Consolas" w:hAnsi="Consolas" w:cs="Consolas"/>
        </w:rPr>
        <w:t xml:space="preserve">[7] Integer32 </w:t>
      </w:r>
      <w:r w:rsidR="005E2680" w:rsidRPr="00C528DC">
        <w:rPr>
          <w:rFonts w:ascii="Consolas" w:hAnsi="Consolas" w:cs="Consolas"/>
        </w:rPr>
        <w:t>OPTIONAL</w:t>
      </w:r>
    </w:p>
    <w:p w:rsidR="003F3D36" w:rsidRPr="00B02936" w:rsidRDefault="003F3D36" w:rsidP="003F3D36">
      <w:pPr>
        <w:pStyle w:val="ListParagraph"/>
      </w:pPr>
      <w:r>
        <w:t>This property is only significant for N</w:t>
      </w:r>
      <w:proofErr w:type="gramStart"/>
      <w:r>
        <w:t>:N</w:t>
      </w:r>
      <w:proofErr w:type="gramEnd"/>
      <w:r>
        <w:t xml:space="preserve"> matrices. It defines the maximum number of sources that may be connected to one target. If this property is not present, </w:t>
      </w:r>
      <w:r w:rsidRPr="00C528DC">
        <w:rPr>
          <w:rStyle w:val="TechQuoteChar"/>
        </w:rPr>
        <w:t>sourceCount</w:t>
      </w:r>
      <w:r>
        <w:t xml:space="preserve"> is assumed.</w:t>
      </w:r>
    </w:p>
    <w:p w:rsidR="009F22EE" w:rsidRPr="00C528DC" w:rsidRDefault="009F22EE" w:rsidP="009F22EE">
      <w:pPr>
        <w:pStyle w:val="ListParagraph"/>
        <w:numPr>
          <w:ilvl w:val="0"/>
          <w:numId w:val="11"/>
        </w:numPr>
        <w:rPr>
          <w:rFonts w:ascii="Consolas" w:hAnsi="Consolas" w:cs="Consolas"/>
        </w:rPr>
      </w:pPr>
      <w:proofErr w:type="spellStart"/>
      <w:r w:rsidRPr="00C528DC">
        <w:rPr>
          <w:rFonts w:ascii="Consolas" w:hAnsi="Consolas" w:cs="Consolas"/>
        </w:rPr>
        <w:t>parametersLocation</w:t>
      </w:r>
      <w:proofErr w:type="spellEnd"/>
      <w:r w:rsidRPr="00C528DC">
        <w:rPr>
          <w:rFonts w:ascii="Consolas" w:hAnsi="Consolas" w:cs="Consolas"/>
        </w:rPr>
        <w:t xml:space="preserve"> [8] </w:t>
      </w:r>
      <w:proofErr w:type="spellStart"/>
      <w:r w:rsidRPr="00C528DC">
        <w:rPr>
          <w:rFonts w:ascii="Consolas" w:hAnsi="Consolas" w:cs="Consolas"/>
        </w:rPr>
        <w:t>ParametersLocation</w:t>
      </w:r>
      <w:proofErr w:type="spellEnd"/>
      <w:r w:rsidRPr="00C528DC">
        <w:rPr>
          <w:rFonts w:ascii="Consolas" w:hAnsi="Consolas" w:cs="Consolas"/>
        </w:rPr>
        <w:t xml:space="preserve"> </w:t>
      </w:r>
      <w:r w:rsidR="005E2680" w:rsidRPr="00C528DC">
        <w:rPr>
          <w:rFonts w:ascii="Consolas" w:hAnsi="Consolas" w:cs="Consolas"/>
        </w:rPr>
        <w:t>OPTIONAL</w:t>
      </w:r>
    </w:p>
    <w:p w:rsidR="00E17170" w:rsidRDefault="00C528DC" w:rsidP="00E17170">
      <w:pPr>
        <w:pStyle w:val="ListParagraph"/>
      </w:pPr>
      <w:r>
        <w:t xml:space="preserve">This property may refer to the location of parameters </w:t>
      </w:r>
      <w:r w:rsidR="0000562C">
        <w:t>associated with</w:t>
      </w:r>
      <w:r>
        <w:t xml:space="preserve"> the signals and connections of the matrix.</w:t>
      </w:r>
    </w:p>
    <w:p w:rsidR="00E17170" w:rsidRPr="00C528DC" w:rsidRDefault="00C2129E" w:rsidP="00E17170">
      <w:pPr>
        <w:pStyle w:val="ListParagraph"/>
        <w:numPr>
          <w:ilvl w:val="0"/>
          <w:numId w:val="11"/>
        </w:numPr>
        <w:rPr>
          <w:rFonts w:ascii="Consolas" w:hAnsi="Consolas" w:cs="Consolas"/>
        </w:rPr>
      </w:pPr>
      <w:proofErr w:type="spellStart"/>
      <w:r>
        <w:rPr>
          <w:rFonts w:ascii="Consolas" w:hAnsi="Consolas" w:cs="Consolas"/>
        </w:rPr>
        <w:t>gainParameterNumber</w:t>
      </w:r>
      <w:proofErr w:type="spellEnd"/>
      <w:r w:rsidR="00E17170" w:rsidRPr="00C528DC">
        <w:rPr>
          <w:rFonts w:ascii="Consolas" w:hAnsi="Consolas" w:cs="Consolas"/>
        </w:rPr>
        <w:t xml:space="preserve"> [</w:t>
      </w:r>
      <w:r>
        <w:rPr>
          <w:rFonts w:ascii="Consolas" w:hAnsi="Consolas" w:cs="Consolas"/>
        </w:rPr>
        <w:t>9</w:t>
      </w:r>
      <w:r w:rsidR="00E17170" w:rsidRPr="00C528DC">
        <w:rPr>
          <w:rFonts w:ascii="Consolas" w:hAnsi="Consolas" w:cs="Consolas"/>
        </w:rPr>
        <w:t xml:space="preserve">] </w:t>
      </w:r>
      <w:r>
        <w:rPr>
          <w:rFonts w:ascii="Consolas" w:hAnsi="Consolas" w:cs="Consolas"/>
        </w:rPr>
        <w:t>Integer32</w:t>
      </w:r>
      <w:r w:rsidR="00E17170" w:rsidRPr="00C528DC">
        <w:rPr>
          <w:rFonts w:ascii="Consolas" w:hAnsi="Consolas" w:cs="Consolas"/>
        </w:rPr>
        <w:t xml:space="preserve"> OPTIONAL</w:t>
      </w:r>
    </w:p>
    <w:p w:rsidR="00E17170" w:rsidRPr="00B02936" w:rsidRDefault="00C2129E" w:rsidP="00E17170">
      <w:pPr>
        <w:pStyle w:val="ListParagraph"/>
      </w:pPr>
      <w:r>
        <w:t>This property is only significant for N</w:t>
      </w:r>
      <w:proofErr w:type="gramStart"/>
      <w:r>
        <w:t>:N</w:t>
      </w:r>
      <w:proofErr w:type="gramEnd"/>
      <w:r>
        <w:t xml:space="preserve"> matrices and may only be present if the </w:t>
      </w:r>
      <w:r w:rsidRPr="00F32CD2">
        <w:rPr>
          <w:rStyle w:val="TechQuoteChar"/>
        </w:rPr>
        <w:t>parametersLocation</w:t>
      </w:r>
      <w:r>
        <w:t xml:space="preserve"> property is also present. It</w:t>
      </w:r>
      <w:r w:rsidR="00E17170">
        <w:t xml:space="preserve"> </w:t>
      </w:r>
      <w:r w:rsidR="00CE7CF9">
        <w:t xml:space="preserve">may </w:t>
      </w:r>
      <w:r>
        <w:t>c</w:t>
      </w:r>
      <w:r w:rsidR="00CE7CF9">
        <w:t>ontain</w:t>
      </w:r>
      <w:r>
        <w:t xml:space="preserve"> </w:t>
      </w:r>
      <w:r w:rsidR="00E17170">
        <w:t xml:space="preserve">the </w:t>
      </w:r>
      <w:r>
        <w:t>number of the parameter that describes the gain or ratio of a connection.</w:t>
      </w:r>
      <w:r w:rsidR="00893D46">
        <w:t xml:space="preserve"> This parameter must exist for every connection under the location referred to by the </w:t>
      </w:r>
      <w:r w:rsidR="00893D46" w:rsidRPr="00893D46">
        <w:rPr>
          <w:rStyle w:val="TechQuoteChar"/>
        </w:rPr>
        <w:t>parametersLocation</w:t>
      </w:r>
      <w:r w:rsidR="00893D46">
        <w:t xml:space="preserve"> property. It must be either of type INTEGER or of type REAL.</w:t>
      </w:r>
    </w:p>
    <w:p w:rsidR="009F22EE" w:rsidRPr="00C528DC" w:rsidRDefault="009F22EE" w:rsidP="009F22EE">
      <w:pPr>
        <w:pStyle w:val="ListParagraph"/>
        <w:numPr>
          <w:ilvl w:val="0"/>
          <w:numId w:val="11"/>
        </w:numPr>
        <w:rPr>
          <w:rFonts w:ascii="Consolas" w:hAnsi="Consolas" w:cs="Consolas"/>
        </w:rPr>
      </w:pPr>
      <w:r w:rsidRPr="00C528DC">
        <w:rPr>
          <w:rFonts w:ascii="Consolas" w:hAnsi="Consolas" w:cs="Consolas"/>
        </w:rPr>
        <w:t>labels [</w:t>
      </w:r>
      <w:r w:rsidR="00C2129E">
        <w:rPr>
          <w:rFonts w:ascii="Consolas" w:hAnsi="Consolas" w:cs="Consolas"/>
        </w:rPr>
        <w:t>10</w:t>
      </w:r>
      <w:r w:rsidRPr="00C528DC">
        <w:rPr>
          <w:rFonts w:ascii="Consolas" w:hAnsi="Consolas" w:cs="Consolas"/>
        </w:rPr>
        <w:t xml:space="preserve">] </w:t>
      </w:r>
      <w:proofErr w:type="spellStart"/>
      <w:r w:rsidRPr="00C528DC">
        <w:rPr>
          <w:rFonts w:ascii="Consolas" w:hAnsi="Consolas" w:cs="Consolas"/>
        </w:rPr>
        <w:t>LabelCollection</w:t>
      </w:r>
      <w:proofErr w:type="spellEnd"/>
      <w:r w:rsidRPr="00C528DC">
        <w:rPr>
          <w:rFonts w:ascii="Consolas" w:hAnsi="Consolas" w:cs="Consolas"/>
        </w:rPr>
        <w:t xml:space="preserve"> OPTIONAL</w:t>
      </w:r>
    </w:p>
    <w:p w:rsidR="00C528DC" w:rsidRPr="00B02936" w:rsidRDefault="00C528DC" w:rsidP="00C528DC">
      <w:pPr>
        <w:pStyle w:val="ListParagraph"/>
      </w:pPr>
      <w:r>
        <w:t xml:space="preserve">This property may contain multiple references to Nodes which contain signal label parameters. These parameters must be of type </w:t>
      </w:r>
      <w:r w:rsidRPr="00C528DC">
        <w:rPr>
          <w:rStyle w:val="TechQuoteChar"/>
        </w:rPr>
        <w:t>EmberString</w:t>
      </w:r>
      <w:r>
        <w:t>.</w:t>
      </w:r>
    </w:p>
    <w:p w:rsidR="0033757B" w:rsidRDefault="0033757B" w:rsidP="009F22EE">
      <w:pPr>
        <w:pStyle w:val="Heading2"/>
      </w:pPr>
      <w:bookmarkStart w:id="9" w:name="_Type_MatrixAddressingMode"/>
      <w:bookmarkStart w:id="10" w:name="_Type_MatrixType"/>
      <w:bookmarkEnd w:id="9"/>
      <w:bookmarkEnd w:id="10"/>
    </w:p>
    <w:p w:rsidR="009F22EE" w:rsidRDefault="009F22EE" w:rsidP="009F22EE">
      <w:pPr>
        <w:pStyle w:val="Heading2"/>
      </w:pPr>
      <w:bookmarkStart w:id="11" w:name="_Toc335839273"/>
      <w:proofErr w:type="spellStart"/>
      <w:r w:rsidRPr="00B02936">
        <w:t>MatrixType</w:t>
      </w:r>
      <w:bookmarkEnd w:id="11"/>
      <w:proofErr w:type="spellEnd"/>
    </w:p>
    <w:p w:rsidR="00C77AB7" w:rsidRPr="000A7585" w:rsidRDefault="00EE7633" w:rsidP="00C77AB7">
      <w:pPr>
        <w:pStyle w:val="ListParagraph"/>
        <w:numPr>
          <w:ilvl w:val="0"/>
          <w:numId w:val="16"/>
        </w:numPr>
        <w:rPr>
          <w:rFonts w:ascii="Consolas" w:hAnsi="Consolas" w:cs="Consolas"/>
        </w:rPr>
      </w:pPr>
      <w:proofErr w:type="spellStart"/>
      <w:r w:rsidRPr="000A7585">
        <w:rPr>
          <w:rFonts w:ascii="Consolas" w:hAnsi="Consolas" w:cs="Consolas"/>
        </w:rPr>
        <w:t>oneToN</w:t>
      </w:r>
      <w:proofErr w:type="spellEnd"/>
      <w:r w:rsidRPr="000A7585">
        <w:rPr>
          <w:rFonts w:ascii="Consolas" w:hAnsi="Consolas" w:cs="Consolas"/>
        </w:rPr>
        <w:t xml:space="preserve"> (0)</w:t>
      </w:r>
    </w:p>
    <w:p w:rsidR="00EE7633" w:rsidRDefault="00EE7633" w:rsidP="00EE7633">
      <w:pPr>
        <w:pStyle w:val="ListParagraph"/>
      </w:pPr>
      <w:proofErr w:type="gramStart"/>
      <w:r>
        <w:t>Default.</w:t>
      </w:r>
      <w:proofErr w:type="gramEnd"/>
      <w:r>
        <w:t xml:space="preserve"> The matrix uses 1</w:t>
      </w:r>
      <w:proofErr w:type="gramStart"/>
      <w:r>
        <w:t>:N</w:t>
      </w:r>
      <w:proofErr w:type="gramEnd"/>
      <w:r>
        <w:t xml:space="preserve"> connection semantics.</w:t>
      </w:r>
    </w:p>
    <w:p w:rsidR="00C77AB7" w:rsidRPr="000A7585" w:rsidRDefault="00EE7633" w:rsidP="00C77AB7">
      <w:pPr>
        <w:pStyle w:val="ListParagraph"/>
        <w:numPr>
          <w:ilvl w:val="0"/>
          <w:numId w:val="16"/>
        </w:numPr>
        <w:rPr>
          <w:rFonts w:ascii="Consolas" w:hAnsi="Consolas" w:cs="Consolas"/>
        </w:rPr>
      </w:pPr>
      <w:proofErr w:type="spellStart"/>
      <w:r w:rsidRPr="000A7585">
        <w:rPr>
          <w:rFonts w:ascii="Consolas" w:hAnsi="Consolas" w:cs="Consolas"/>
        </w:rPr>
        <w:t>oneToOne</w:t>
      </w:r>
      <w:proofErr w:type="spellEnd"/>
      <w:r w:rsidRPr="000A7585">
        <w:rPr>
          <w:rFonts w:ascii="Consolas" w:hAnsi="Consolas" w:cs="Consolas"/>
        </w:rPr>
        <w:t xml:space="preserve"> (1)</w:t>
      </w:r>
    </w:p>
    <w:p w:rsidR="00EE7633" w:rsidRDefault="00EE7633" w:rsidP="00EE7633">
      <w:pPr>
        <w:pStyle w:val="ListParagraph"/>
      </w:pPr>
      <w:r>
        <w:t>The matrix uses 1:1 connection semantics.</w:t>
      </w:r>
    </w:p>
    <w:p w:rsidR="00C77AB7" w:rsidRPr="000A7585" w:rsidRDefault="00EE7633" w:rsidP="00C77AB7">
      <w:pPr>
        <w:pStyle w:val="ListParagraph"/>
        <w:numPr>
          <w:ilvl w:val="0"/>
          <w:numId w:val="16"/>
        </w:numPr>
        <w:rPr>
          <w:rFonts w:ascii="Consolas" w:hAnsi="Consolas" w:cs="Consolas"/>
        </w:rPr>
      </w:pPr>
      <w:proofErr w:type="spellStart"/>
      <w:r w:rsidRPr="000A7585">
        <w:rPr>
          <w:rFonts w:ascii="Consolas" w:hAnsi="Consolas" w:cs="Consolas"/>
        </w:rPr>
        <w:t>nToN</w:t>
      </w:r>
      <w:proofErr w:type="spellEnd"/>
      <w:r w:rsidRPr="000A7585">
        <w:rPr>
          <w:rFonts w:ascii="Consolas" w:hAnsi="Consolas" w:cs="Consolas"/>
        </w:rPr>
        <w:t xml:space="preserve"> </w:t>
      </w:r>
      <w:r w:rsidR="00C77AB7" w:rsidRPr="000A7585">
        <w:rPr>
          <w:rFonts w:ascii="Consolas" w:hAnsi="Consolas" w:cs="Consolas"/>
        </w:rPr>
        <w:t>(2)</w:t>
      </w:r>
    </w:p>
    <w:p w:rsidR="00EE7633" w:rsidRPr="00C77AB7" w:rsidRDefault="00EE7633" w:rsidP="00EE7633">
      <w:pPr>
        <w:pStyle w:val="ListParagraph"/>
      </w:pPr>
      <w:r>
        <w:t>The matrix uses N</w:t>
      </w:r>
      <w:proofErr w:type="gramStart"/>
      <w:r>
        <w:t>:N</w:t>
      </w:r>
      <w:proofErr w:type="gramEnd"/>
      <w:r>
        <w:t xml:space="preserve"> connection semantics.</w:t>
      </w:r>
    </w:p>
    <w:p w:rsidR="0033757B" w:rsidRDefault="0033757B" w:rsidP="00EE7633">
      <w:pPr>
        <w:pStyle w:val="Heading2"/>
      </w:pPr>
      <w:bookmarkStart w:id="12" w:name="_Type_MatrixParametersLocation"/>
      <w:bookmarkEnd w:id="12"/>
    </w:p>
    <w:p w:rsidR="00EE7633" w:rsidRDefault="00EE7633" w:rsidP="00EE7633">
      <w:pPr>
        <w:pStyle w:val="Heading2"/>
      </w:pPr>
      <w:bookmarkStart w:id="13" w:name="_Toc335839274"/>
      <w:proofErr w:type="spellStart"/>
      <w:r>
        <w:t>MatrixAddressingMode</w:t>
      </w:r>
      <w:bookmarkEnd w:id="13"/>
      <w:proofErr w:type="spellEnd"/>
    </w:p>
    <w:p w:rsidR="00EE7633" w:rsidRPr="000A7585" w:rsidRDefault="00EE7633" w:rsidP="00EE7633">
      <w:pPr>
        <w:pStyle w:val="ListParagraph"/>
        <w:numPr>
          <w:ilvl w:val="0"/>
          <w:numId w:val="15"/>
        </w:numPr>
        <w:rPr>
          <w:rFonts w:ascii="Consolas" w:hAnsi="Consolas" w:cs="Consolas"/>
        </w:rPr>
      </w:pPr>
      <w:r w:rsidRPr="000A7585">
        <w:rPr>
          <w:rFonts w:ascii="Consolas" w:hAnsi="Consolas" w:cs="Consolas"/>
        </w:rPr>
        <w:t>linear (0)</w:t>
      </w:r>
    </w:p>
    <w:p w:rsidR="00EE7633" w:rsidRDefault="00EE7633" w:rsidP="00EE7633">
      <w:pPr>
        <w:pStyle w:val="ListParagraph"/>
      </w:pPr>
      <w:proofErr w:type="gramStart"/>
      <w:r>
        <w:t>Default.</w:t>
      </w:r>
      <w:proofErr w:type="gramEnd"/>
      <w:r>
        <w:t xml:space="preserve"> The matrix uses linear addressing mode.</w:t>
      </w:r>
    </w:p>
    <w:p w:rsidR="00EE7633" w:rsidRPr="000A7585" w:rsidRDefault="00EE7633" w:rsidP="00EE7633">
      <w:pPr>
        <w:pStyle w:val="ListParagraph"/>
        <w:numPr>
          <w:ilvl w:val="0"/>
          <w:numId w:val="15"/>
        </w:numPr>
        <w:rPr>
          <w:rFonts w:ascii="Consolas" w:hAnsi="Consolas" w:cs="Consolas"/>
        </w:rPr>
      </w:pPr>
      <w:proofErr w:type="spellStart"/>
      <w:r w:rsidRPr="000A7585">
        <w:rPr>
          <w:rFonts w:ascii="Consolas" w:hAnsi="Consolas" w:cs="Consolas"/>
        </w:rPr>
        <w:t>nonLinear</w:t>
      </w:r>
      <w:proofErr w:type="spellEnd"/>
      <w:r w:rsidRPr="000A7585">
        <w:rPr>
          <w:rFonts w:ascii="Consolas" w:hAnsi="Consolas" w:cs="Consolas"/>
        </w:rPr>
        <w:t xml:space="preserve"> (1)</w:t>
      </w:r>
    </w:p>
    <w:p w:rsidR="00EE7633" w:rsidRPr="009F22EE" w:rsidRDefault="00EE7633" w:rsidP="00EE7633">
      <w:pPr>
        <w:pStyle w:val="ListParagraph"/>
      </w:pPr>
      <w:r>
        <w:t>The matrix uses non-linear addressing mode.</w:t>
      </w:r>
    </w:p>
    <w:p w:rsidR="0033757B" w:rsidRDefault="0033757B" w:rsidP="009F22EE">
      <w:pPr>
        <w:pStyle w:val="Heading2"/>
      </w:pPr>
    </w:p>
    <w:p w:rsidR="009F22EE" w:rsidRDefault="009F22EE" w:rsidP="009F22EE">
      <w:pPr>
        <w:pStyle w:val="Heading2"/>
      </w:pPr>
      <w:bookmarkStart w:id="14" w:name="_Toc335839275"/>
      <w:proofErr w:type="spellStart"/>
      <w:r w:rsidRPr="00B02936">
        <w:t>ParametersLocation</w:t>
      </w:r>
      <w:bookmarkEnd w:id="14"/>
      <w:proofErr w:type="spellEnd"/>
    </w:p>
    <w:p w:rsidR="00C77AB7" w:rsidRPr="000A7585" w:rsidRDefault="004A6366" w:rsidP="00C77AB7">
      <w:pPr>
        <w:pStyle w:val="ListParagraph"/>
        <w:numPr>
          <w:ilvl w:val="0"/>
          <w:numId w:val="17"/>
        </w:numPr>
        <w:rPr>
          <w:rFonts w:ascii="Consolas" w:hAnsi="Consolas" w:cs="Consolas"/>
        </w:rPr>
      </w:pPr>
      <w:proofErr w:type="spellStart"/>
      <w:r w:rsidRPr="000A7585">
        <w:rPr>
          <w:rFonts w:ascii="Consolas" w:hAnsi="Consolas" w:cs="Consolas"/>
        </w:rPr>
        <w:t>basePath</w:t>
      </w:r>
      <w:proofErr w:type="spellEnd"/>
      <w:r w:rsidRPr="000A7585">
        <w:rPr>
          <w:rFonts w:ascii="Consolas" w:hAnsi="Consolas" w:cs="Consolas"/>
        </w:rPr>
        <w:t xml:space="preserve"> RELATIVE-OID</w:t>
      </w:r>
    </w:p>
    <w:p w:rsidR="00245E17" w:rsidRDefault="00245E17" w:rsidP="00245E17">
      <w:pPr>
        <w:pStyle w:val="ListParagraph"/>
      </w:pPr>
      <w:r>
        <w:t>Contains an absolute path to a node under which parameters associated with signals or connections reside.</w:t>
      </w:r>
    </w:p>
    <w:p w:rsidR="00C77AB7" w:rsidRPr="000A7585" w:rsidRDefault="00C77AB7" w:rsidP="00C77AB7">
      <w:pPr>
        <w:pStyle w:val="ListParagraph"/>
        <w:numPr>
          <w:ilvl w:val="0"/>
          <w:numId w:val="17"/>
        </w:numPr>
        <w:rPr>
          <w:rFonts w:ascii="Consolas" w:hAnsi="Consolas" w:cs="Consolas"/>
        </w:rPr>
      </w:pPr>
      <w:r w:rsidRPr="000A7585">
        <w:rPr>
          <w:rFonts w:ascii="Consolas" w:hAnsi="Consolas" w:cs="Consolas"/>
        </w:rPr>
        <w:t>inline</w:t>
      </w:r>
      <w:r w:rsidR="005E2680" w:rsidRPr="000A7585">
        <w:rPr>
          <w:rFonts w:ascii="Consolas" w:hAnsi="Consolas" w:cs="Consolas"/>
        </w:rPr>
        <w:t xml:space="preserve"> </w:t>
      </w:r>
      <w:r w:rsidRPr="000A7585">
        <w:rPr>
          <w:rFonts w:ascii="Consolas" w:hAnsi="Consolas" w:cs="Consolas"/>
        </w:rPr>
        <w:t>Integer32</w:t>
      </w:r>
    </w:p>
    <w:p w:rsidR="00CA44BE" w:rsidRDefault="0009020E" w:rsidP="00CA44BE">
      <w:pPr>
        <w:pStyle w:val="ListParagraph"/>
      </w:pPr>
      <w:proofErr w:type="gramStart"/>
      <w:r>
        <w:lastRenderedPageBreak/>
        <w:t>Contains a single sub-identifier to be appended to the path of the matrix.</w:t>
      </w:r>
      <w:proofErr w:type="gramEnd"/>
      <w:r>
        <w:t xml:space="preserve"> The resulting path refers</w:t>
      </w:r>
      <w:r w:rsidR="00CA44BE">
        <w:t xml:space="preserve"> to</w:t>
      </w:r>
      <w:r>
        <w:t xml:space="preserve"> the node under which parameters associated with signals or connections reside. This node is not reported in a response to a </w:t>
      </w:r>
      <w:r w:rsidRPr="00CA44BE">
        <w:rPr>
          <w:rStyle w:val="TechQuoteChar"/>
        </w:rPr>
        <w:t>GetDirectory</w:t>
      </w:r>
      <w:r>
        <w:t xml:space="preserve"> command, since huge matrices with hundreds or thousands of connections will not be able to publish all connection and signal parameters in the Glow tree. </w:t>
      </w:r>
      <w:r w:rsidR="00CA44BE">
        <w:t>T</w:t>
      </w:r>
      <w:r>
        <w:t xml:space="preserve">he provider must create the parameter objects on-the-fly when a </w:t>
      </w:r>
      <w:r w:rsidRPr="00CA44BE">
        <w:rPr>
          <w:rStyle w:val="TechQuoteChar"/>
        </w:rPr>
        <w:t>GetDirectory</w:t>
      </w:r>
      <w:r>
        <w:t xml:space="preserve"> command is issued to </w:t>
      </w:r>
      <w:r w:rsidR="00CA44BE">
        <w:t>a sub-node containing the parameters for a specific signal or connection.</w:t>
      </w:r>
    </w:p>
    <w:p w:rsidR="00245E17" w:rsidRDefault="00245E17" w:rsidP="00CA44BE">
      <w:r>
        <w:t xml:space="preserve">The sub-tree under the node </w:t>
      </w:r>
      <w:r w:rsidR="00CA44BE">
        <w:t xml:space="preserve">a </w:t>
      </w:r>
      <w:r w:rsidRPr="007A2279">
        <w:rPr>
          <w:rStyle w:val="TechQuoteChar"/>
        </w:rPr>
        <w:t>ParametersLocation</w:t>
      </w:r>
      <w:r>
        <w:t xml:space="preserve"> object </w:t>
      </w:r>
      <w:r w:rsidR="00CA44BE">
        <w:t xml:space="preserve">refers to </w:t>
      </w:r>
      <w:r>
        <w:t>must be structured like this:</w:t>
      </w:r>
    </w:p>
    <w:p w:rsidR="00A741CE" w:rsidRDefault="00245E17" w:rsidP="00245E17">
      <w:r>
        <w:rPr>
          <w:noProof/>
          <w:lang w:val="de-DE" w:eastAsia="de-DE"/>
        </w:rPr>
        <w:drawing>
          <wp:inline distT="0" distB="0" distL="0" distR="0" wp14:anchorId="51E1D1A2" wp14:editId="6C48A219">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09700" cy="2714625"/>
                    </a:xfrm>
                    <a:prstGeom prst="rect">
                      <a:avLst/>
                    </a:prstGeom>
                  </pic:spPr>
                </pic:pic>
              </a:graphicData>
            </a:graphic>
          </wp:inline>
        </w:drawing>
      </w:r>
    </w:p>
    <w:p w:rsidR="00A741CE" w:rsidRDefault="00A741CE" w:rsidP="00245E17">
      <w:r>
        <w:t xml:space="preserve">In this sample, a </w:t>
      </w:r>
      <w:r w:rsidRPr="00CA44BE">
        <w:rPr>
          <w:rStyle w:val="TechQuoteChar"/>
        </w:rPr>
        <w:t>ParametersLocation</w:t>
      </w:r>
      <w:r>
        <w:t xml:space="preserve"> object refers to the node “</w:t>
      </w:r>
      <w:r w:rsidR="00623009" w:rsidRPr="00CA44BE">
        <w:rPr>
          <w:rStyle w:val="TechQuoteChar"/>
        </w:rPr>
        <w:t xml:space="preserve">2 - </w:t>
      </w:r>
      <w:r w:rsidRPr="00CA44BE">
        <w:rPr>
          <w:rStyle w:val="TechQuoteChar"/>
        </w:rPr>
        <w:t>parameters</w:t>
      </w:r>
      <w:r>
        <w:t xml:space="preserve">”. </w:t>
      </w:r>
      <w:r w:rsidR="00623009">
        <w:t>This node must contain three well-known nodes: “</w:t>
      </w:r>
      <w:r w:rsidR="00623009" w:rsidRPr="00CA44BE">
        <w:rPr>
          <w:rStyle w:val="TechQuoteChar"/>
        </w:rPr>
        <w:t>1 – targets</w:t>
      </w:r>
      <w:r w:rsidR="00623009">
        <w:t>”, “</w:t>
      </w:r>
      <w:r w:rsidR="00623009" w:rsidRPr="00CA44BE">
        <w:rPr>
          <w:rStyle w:val="TechQuoteChar"/>
        </w:rPr>
        <w:t>2 – sources</w:t>
      </w:r>
      <w:r w:rsidR="00623009">
        <w:t>” and “</w:t>
      </w:r>
      <w:r w:rsidR="00623009" w:rsidRPr="00CA44BE">
        <w:rPr>
          <w:rStyle w:val="TechQuoteChar"/>
        </w:rPr>
        <w:t>3 – connections</w:t>
      </w:r>
      <w:r w:rsidR="00623009">
        <w:t>”.</w:t>
      </w:r>
    </w:p>
    <w:p w:rsidR="00623009" w:rsidRDefault="00623009" w:rsidP="00245E17">
      <w:r>
        <w:t>The node “</w:t>
      </w:r>
      <w:r w:rsidRPr="00CA44BE">
        <w:rPr>
          <w:rStyle w:val="TechQuoteChar"/>
        </w:rPr>
        <w:t>1 – targets</w:t>
      </w:r>
      <w:r>
        <w:t>” must contain one node for each target associated with parameters. Each of these nodes must have the number of the corresponding target.</w:t>
      </w:r>
    </w:p>
    <w:p w:rsidR="00623009" w:rsidRDefault="00623009" w:rsidP="00245E17">
      <w:r>
        <w:t>The node “</w:t>
      </w:r>
      <w:r w:rsidRPr="00CA44BE">
        <w:rPr>
          <w:rStyle w:val="TechQuoteChar"/>
        </w:rPr>
        <w:t>2 – sources</w:t>
      </w:r>
      <w:r>
        <w:t>” must contain one node for each source associated with parameters. Each of these nodes must have the number of the corresponding source.</w:t>
      </w:r>
    </w:p>
    <w:p w:rsidR="00623009" w:rsidRDefault="00623009" w:rsidP="00245E17">
      <w:r>
        <w:t>The node “</w:t>
      </w:r>
      <w:r w:rsidRPr="00CA44BE">
        <w:rPr>
          <w:rStyle w:val="TechQuoteChar"/>
        </w:rPr>
        <w:t>3 – connections</w:t>
      </w:r>
      <w:r>
        <w:t>” must contain one node for each target. These target nodes must themselves contain one node for each source:</w:t>
      </w:r>
    </w:p>
    <w:p w:rsidR="00245E17" w:rsidRDefault="00245E17" w:rsidP="00245E17">
      <w:r>
        <w:rPr>
          <w:noProof/>
          <w:lang w:val="de-DE" w:eastAsia="de-DE"/>
        </w:rPr>
        <w:lastRenderedPageBreak/>
        <w:drawing>
          <wp:inline distT="0" distB="0" distL="0" distR="0" wp14:anchorId="7FD8AC1B" wp14:editId="22FC7A08">
            <wp:extent cx="1685925" cy="4095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85925" cy="4095750"/>
                    </a:xfrm>
                    <a:prstGeom prst="rect">
                      <a:avLst/>
                    </a:prstGeom>
                  </pic:spPr>
                </pic:pic>
              </a:graphicData>
            </a:graphic>
          </wp:inline>
        </w:drawing>
      </w:r>
    </w:p>
    <w:p w:rsidR="00623009" w:rsidRDefault="00623009" w:rsidP="00245E17">
      <w:r>
        <w:t xml:space="preserve">To request all parameters associated with target 3, the consumer may issue a </w:t>
      </w:r>
      <w:r w:rsidRPr="002D0D7C">
        <w:rPr>
          <w:rStyle w:val="TechQuoteChar"/>
        </w:rPr>
        <w:t>GetDirectory</w:t>
      </w:r>
      <w:r>
        <w:t xml:space="preserve"> command contained in a </w:t>
      </w:r>
      <w:r w:rsidRPr="0009020E">
        <w:rPr>
          <w:rStyle w:val="TechQuoteChar"/>
        </w:rPr>
        <w:t>QualifiedNode</w:t>
      </w:r>
      <w: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&gt;.1.3</w:t>
      </w:r>
      <w:r>
        <w:t>”.</w:t>
      </w:r>
    </w:p>
    <w:p w:rsidR="00623009" w:rsidRDefault="00623009" w:rsidP="00623009">
      <w:bookmarkStart w:id="15" w:name="_Type_Label"/>
      <w:bookmarkEnd w:id="15"/>
      <w:r>
        <w:t xml:space="preserve">To request all parameters associated with source 6, the consumer may issue a </w:t>
      </w:r>
      <w:r w:rsidRPr="002D0D7C">
        <w:rPr>
          <w:rStyle w:val="TechQuoteChar"/>
        </w:rPr>
        <w:t>GetDirectory</w:t>
      </w:r>
      <w:r>
        <w:t xml:space="preserve"> command contained in a </w:t>
      </w:r>
      <w:r w:rsidRPr="0009020E">
        <w:rPr>
          <w:rStyle w:val="TechQuoteChar"/>
        </w:rPr>
        <w:t>QualifiedNode</w:t>
      </w:r>
      <w: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&gt;.2.6</w:t>
      </w:r>
      <w:r>
        <w:t>”.</w:t>
      </w:r>
    </w:p>
    <w:p w:rsidR="00623009" w:rsidRDefault="00623009" w:rsidP="00623009">
      <w:r>
        <w:t xml:space="preserve">To request all parameters associated with connection </w:t>
      </w:r>
      <w:r w:rsidR="0009020E">
        <w:t>“</w:t>
      </w:r>
      <w:r>
        <w:t>target 9 &lt;- source 12</w:t>
      </w:r>
      <w:r w:rsidR="0009020E">
        <w:t>”</w:t>
      </w:r>
      <w:r>
        <w:t xml:space="preserve">, the consumer may issue a </w:t>
      </w:r>
      <w:proofErr w:type="spellStart"/>
      <w:r>
        <w:t>GetDirectory</w:t>
      </w:r>
      <w:proofErr w:type="spellEnd"/>
      <w:r>
        <w:t xml:space="preserve"> command contained in a </w:t>
      </w:r>
      <w:r w:rsidRPr="0009020E">
        <w:rPr>
          <w:rStyle w:val="TechQuoteChar"/>
        </w:rPr>
        <w:t>QualifiedNode</w:t>
      </w:r>
      <w: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&gt;.3.9.12</w:t>
      </w:r>
      <w:r>
        <w:t>”.</w:t>
      </w:r>
    </w:p>
    <w:p w:rsidR="0033757B" w:rsidRDefault="0033757B" w:rsidP="009F22EE">
      <w:pPr>
        <w:pStyle w:val="Heading2"/>
      </w:pPr>
    </w:p>
    <w:p w:rsidR="009F22EE" w:rsidRDefault="009F22EE" w:rsidP="009F22EE">
      <w:pPr>
        <w:pStyle w:val="Heading2"/>
      </w:pPr>
      <w:bookmarkStart w:id="16" w:name="_Toc335839276"/>
      <w:r w:rsidRPr="00B02936">
        <w:t>Label</w:t>
      </w:r>
      <w:bookmarkEnd w:id="16"/>
    </w:p>
    <w:p w:rsidR="00C77AB7" w:rsidRPr="000A7585" w:rsidRDefault="002D0D7C" w:rsidP="00C77AB7">
      <w:pPr>
        <w:pStyle w:val="ListParagraph"/>
        <w:numPr>
          <w:ilvl w:val="0"/>
          <w:numId w:val="18"/>
        </w:numPr>
        <w:rPr>
          <w:rFonts w:ascii="Consolas" w:hAnsi="Consolas" w:cs="Consolas"/>
        </w:rPr>
      </w:pPr>
      <w:proofErr w:type="spellStart"/>
      <w:r>
        <w:rPr>
          <w:rFonts w:ascii="Consolas" w:hAnsi="Consolas" w:cs="Consolas"/>
        </w:rPr>
        <w:t>basePath</w:t>
      </w:r>
      <w:proofErr w:type="spellEnd"/>
      <w:r>
        <w:rPr>
          <w:rFonts w:ascii="Consolas" w:hAnsi="Consolas" w:cs="Consolas"/>
        </w:rPr>
        <w:t xml:space="preserve"> </w:t>
      </w:r>
      <w:r w:rsidR="007D61F7" w:rsidRPr="000A7585">
        <w:rPr>
          <w:rFonts w:ascii="Consolas" w:hAnsi="Consolas" w:cs="Consolas"/>
        </w:rPr>
        <w:t>[0] RELATIVE-OID</w:t>
      </w:r>
    </w:p>
    <w:p w:rsidR="007D61F7" w:rsidRDefault="007D61F7" w:rsidP="007D61F7">
      <w:pPr>
        <w:pStyle w:val="ListParagraph"/>
      </w:pPr>
      <w:r>
        <w:t>This property contains an absolute path to a node under which label parameters associated with signals reside.</w:t>
      </w:r>
    </w:p>
    <w:p w:rsidR="00C77AB7" w:rsidRPr="000A7585" w:rsidRDefault="00C77AB7" w:rsidP="00C77AB7">
      <w:pPr>
        <w:pStyle w:val="ListParagraph"/>
        <w:numPr>
          <w:ilvl w:val="0"/>
          <w:numId w:val="18"/>
        </w:numPr>
        <w:rPr>
          <w:rFonts w:ascii="Consolas" w:hAnsi="Consolas" w:cs="Consolas"/>
        </w:rPr>
      </w:pPr>
      <w:r w:rsidRPr="000A7585">
        <w:rPr>
          <w:rFonts w:ascii="Consolas" w:hAnsi="Consolas" w:cs="Consolas"/>
        </w:rPr>
        <w:t xml:space="preserve">description [1] </w:t>
      </w:r>
      <w:proofErr w:type="spellStart"/>
      <w:r w:rsidRPr="000A7585">
        <w:rPr>
          <w:rFonts w:ascii="Consolas" w:hAnsi="Consolas" w:cs="Consolas"/>
        </w:rPr>
        <w:t>EmberString</w:t>
      </w:r>
      <w:proofErr w:type="spellEnd"/>
    </w:p>
    <w:p w:rsidR="007D61F7" w:rsidRDefault="007D61F7" w:rsidP="007D61F7">
      <w:pPr>
        <w:pStyle w:val="ListParagraph"/>
      </w:pPr>
      <w:r>
        <w:t>This property contains a free-text description of the label, which may be used by consumers to let the user choose the label to display.</w:t>
      </w:r>
    </w:p>
    <w:p w:rsidR="007D61F7" w:rsidRDefault="007D61F7" w:rsidP="007D61F7">
      <w:r>
        <w:t xml:space="preserve">The sub-tree under the node a </w:t>
      </w:r>
      <w:r w:rsidRPr="007D61F7">
        <w:rPr>
          <w:rStyle w:val="TechQuoteChar"/>
        </w:rPr>
        <w:t>Label.basePath</w:t>
      </w:r>
      <w:r>
        <w:t xml:space="preserve"> refers to must be structured like this:</w:t>
      </w:r>
    </w:p>
    <w:p w:rsidR="007D61F7" w:rsidRDefault="007D61F7" w:rsidP="007D61F7">
      <w:r>
        <w:rPr>
          <w:noProof/>
          <w:lang w:val="de-DE" w:eastAsia="de-DE"/>
        </w:rPr>
        <w:lastRenderedPageBreak/>
        <w:drawing>
          <wp:inline distT="0" distB="0" distL="0" distR="0" wp14:anchorId="28605107" wp14:editId="3B9680D9">
            <wp:extent cx="116205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62050" cy="1857375"/>
                    </a:xfrm>
                    <a:prstGeom prst="rect">
                      <a:avLst/>
                    </a:prstGeom>
                  </pic:spPr>
                </pic:pic>
              </a:graphicData>
            </a:graphic>
          </wp:inline>
        </w:drawing>
      </w:r>
    </w:p>
    <w:p w:rsidR="007D61F7" w:rsidRDefault="007D61F7" w:rsidP="007D61F7">
      <w:r>
        <w:t xml:space="preserve">In this sample, a </w:t>
      </w:r>
      <w:r w:rsidRPr="007D61F7">
        <w:rPr>
          <w:rStyle w:val="TechQuoteChar"/>
        </w:rPr>
        <w:t>Label.basePath</w:t>
      </w:r>
      <w:r>
        <w:t xml:space="preserve"> refers to the node “</w:t>
      </w:r>
      <w:r w:rsidRPr="007D61F7">
        <w:rPr>
          <w:rStyle w:val="TechQuoteChar"/>
        </w:rPr>
        <w:t>1 - labels</w:t>
      </w:r>
      <w:r>
        <w:t>”. This node must contain two well-known nodes: “</w:t>
      </w:r>
      <w:r w:rsidRPr="00CA44BE">
        <w:rPr>
          <w:rStyle w:val="TechQuoteChar"/>
        </w:rPr>
        <w:t>1 – targets</w:t>
      </w:r>
      <w:r>
        <w:t>” and “</w:t>
      </w:r>
      <w:r w:rsidRPr="00CA44BE">
        <w:rPr>
          <w:rStyle w:val="TechQuoteChar"/>
        </w:rPr>
        <w:t>2 – sources</w:t>
      </w:r>
      <w:r>
        <w:t>”.</w:t>
      </w:r>
    </w:p>
    <w:p w:rsidR="007D61F7" w:rsidRDefault="007D61F7" w:rsidP="007D61F7">
      <w:r>
        <w:t>The node “</w:t>
      </w:r>
      <w:r w:rsidRPr="00CA44BE">
        <w:rPr>
          <w:rStyle w:val="TechQuoteChar"/>
        </w:rPr>
        <w:t>1 – targets</w:t>
      </w:r>
      <w:r>
        <w:t xml:space="preserve">” must contain one parameter of type </w:t>
      </w:r>
      <w:r w:rsidRPr="007D61F7">
        <w:rPr>
          <w:rStyle w:val="TechQuoteChar"/>
        </w:rPr>
        <w:t>EmberString</w:t>
      </w:r>
      <w:r>
        <w:t xml:space="preserve"> for each target associated with a label. Each of these parameters must have the number of the corresponding target.</w:t>
      </w:r>
    </w:p>
    <w:p w:rsidR="007D61F7" w:rsidRDefault="007D61F7" w:rsidP="007D61F7">
      <w:r>
        <w:t>The node “</w:t>
      </w:r>
      <w:r w:rsidRPr="00CA44BE">
        <w:rPr>
          <w:rStyle w:val="TechQuoteChar"/>
        </w:rPr>
        <w:t>2 – sources</w:t>
      </w:r>
      <w:r>
        <w:t xml:space="preserve">” must contain one parameter of type </w:t>
      </w:r>
      <w:r w:rsidRPr="007D61F7">
        <w:rPr>
          <w:rStyle w:val="TechQuoteChar"/>
        </w:rPr>
        <w:t>EmberString</w:t>
      </w:r>
      <w:r>
        <w:t xml:space="preserve"> for each source associated with a label. Each of these parameters must have the number of the corresponding source.</w:t>
      </w:r>
    </w:p>
    <w:p w:rsidR="0033757B" w:rsidRDefault="0033757B" w:rsidP="009F22EE">
      <w:pPr>
        <w:pStyle w:val="Heading2"/>
      </w:pPr>
      <w:bookmarkStart w:id="17" w:name="_Type_Target"/>
      <w:bookmarkStart w:id="18" w:name="_Type_Signal"/>
      <w:bookmarkEnd w:id="17"/>
      <w:bookmarkEnd w:id="18"/>
    </w:p>
    <w:p w:rsidR="009F22EE" w:rsidRDefault="009F22EE" w:rsidP="009F22EE">
      <w:pPr>
        <w:pStyle w:val="Heading2"/>
      </w:pPr>
      <w:bookmarkStart w:id="19" w:name="_Toc335839277"/>
      <w:r w:rsidRPr="00B02936">
        <w:t>Signal</w:t>
      </w:r>
      <w:bookmarkEnd w:id="19"/>
    </w:p>
    <w:p w:rsidR="00C77AB7" w:rsidRPr="0077416A" w:rsidRDefault="00A51E17" w:rsidP="00C77AB7">
      <w:pPr>
        <w:pStyle w:val="ListParagraph"/>
        <w:numPr>
          <w:ilvl w:val="0"/>
          <w:numId w:val="19"/>
        </w:numPr>
        <w:rPr>
          <w:rFonts w:ascii="Consolas" w:hAnsi="Consolas" w:cs="Consolas"/>
        </w:rPr>
      </w:pPr>
      <w:r>
        <w:rPr>
          <w:rFonts w:ascii="Consolas" w:hAnsi="Consolas" w:cs="Consolas"/>
        </w:rPr>
        <w:t xml:space="preserve">number </w:t>
      </w:r>
      <w:r w:rsidR="00B27383" w:rsidRPr="0077416A">
        <w:rPr>
          <w:rFonts w:ascii="Consolas" w:hAnsi="Consolas" w:cs="Consolas"/>
        </w:rPr>
        <w:t>[0] Integer32</w:t>
      </w:r>
    </w:p>
    <w:p w:rsidR="0077416A" w:rsidRDefault="0077416A" w:rsidP="00B27383">
      <w:pPr>
        <w:pStyle w:val="ListParagraph"/>
      </w:pPr>
      <w:r>
        <w:t>This property contains the number of the signal.</w:t>
      </w:r>
    </w:p>
    <w:p w:rsidR="00B27383" w:rsidRDefault="0077416A" w:rsidP="00B27383">
      <w:pPr>
        <w:pStyle w:val="ListParagraph"/>
      </w:pPr>
      <w:r>
        <w:t xml:space="preserve">If the addressing mode of the encompassing matrix is </w:t>
      </w:r>
      <w:r w:rsidRPr="0077416A">
        <w:t>linear</w:t>
      </w:r>
      <w:r>
        <w:t xml:space="preserve">, this number is the </w:t>
      </w:r>
      <w:r w:rsidR="00FC7889">
        <w:t>zero</w:t>
      </w:r>
      <w:r>
        <w:t>-based index of the row or column containing the signal.</w:t>
      </w:r>
    </w:p>
    <w:p w:rsidR="0077416A" w:rsidRPr="00C77AB7" w:rsidRDefault="0077416A" w:rsidP="00B27383">
      <w:pPr>
        <w:pStyle w:val="ListParagraph"/>
      </w:pPr>
      <w:r>
        <w:t>If the addressing mode of the encompassing matrix is non-linear, this is a random number uniquely identifying the signal.</w:t>
      </w:r>
    </w:p>
    <w:p w:rsidR="0033757B" w:rsidRDefault="0033757B" w:rsidP="009F22EE">
      <w:pPr>
        <w:pStyle w:val="Heading2"/>
      </w:pPr>
      <w:bookmarkStart w:id="20" w:name="_Type_Source"/>
      <w:bookmarkStart w:id="21" w:name="_Type_Connection"/>
      <w:bookmarkEnd w:id="20"/>
      <w:bookmarkEnd w:id="21"/>
    </w:p>
    <w:p w:rsidR="009F22EE" w:rsidRDefault="009F22EE" w:rsidP="009F22EE">
      <w:pPr>
        <w:pStyle w:val="Heading2"/>
      </w:pPr>
      <w:bookmarkStart w:id="22" w:name="_Toc335839278"/>
      <w:r w:rsidRPr="00B02936">
        <w:t>Connection</w:t>
      </w:r>
      <w:bookmarkEnd w:id="22"/>
    </w:p>
    <w:p w:rsidR="00C77AB7" w:rsidRPr="00F871BD" w:rsidRDefault="00C77AB7" w:rsidP="00C77AB7">
      <w:pPr>
        <w:pStyle w:val="ListParagraph"/>
        <w:numPr>
          <w:ilvl w:val="0"/>
          <w:numId w:val="19"/>
        </w:numPr>
        <w:rPr>
          <w:rFonts w:ascii="Consolas" w:hAnsi="Consolas" w:cs="Consolas"/>
        </w:rPr>
      </w:pPr>
      <w:r w:rsidRPr="00F871BD">
        <w:rPr>
          <w:rFonts w:ascii="Consolas" w:hAnsi="Consolas" w:cs="Consolas"/>
        </w:rPr>
        <w:t xml:space="preserve">target </w:t>
      </w:r>
      <w:r w:rsidR="0077416A" w:rsidRPr="00F871BD">
        <w:rPr>
          <w:rFonts w:ascii="Consolas" w:hAnsi="Consolas" w:cs="Consolas"/>
        </w:rPr>
        <w:t>[0] Integer32</w:t>
      </w:r>
    </w:p>
    <w:p w:rsidR="0077416A" w:rsidRPr="00C77AB7" w:rsidRDefault="0077416A" w:rsidP="0077416A">
      <w:pPr>
        <w:pStyle w:val="ListParagraph"/>
      </w:pPr>
      <w:r>
        <w:t>This property contains the number of the connection target.</w:t>
      </w:r>
    </w:p>
    <w:p w:rsidR="00C77AB7" w:rsidRPr="00F871BD" w:rsidRDefault="00C77AB7" w:rsidP="00C77AB7">
      <w:pPr>
        <w:pStyle w:val="ListParagraph"/>
        <w:numPr>
          <w:ilvl w:val="0"/>
          <w:numId w:val="19"/>
        </w:numPr>
        <w:rPr>
          <w:rFonts w:ascii="Consolas" w:hAnsi="Consolas" w:cs="Consolas"/>
        </w:rPr>
      </w:pPr>
      <w:r w:rsidRPr="00F871BD">
        <w:rPr>
          <w:rFonts w:ascii="Consolas" w:hAnsi="Consolas" w:cs="Consolas"/>
        </w:rPr>
        <w:t xml:space="preserve">sources </w:t>
      </w:r>
      <w:r w:rsidR="0077416A" w:rsidRPr="00F871BD">
        <w:rPr>
          <w:rFonts w:ascii="Consolas" w:hAnsi="Consolas" w:cs="Consolas"/>
        </w:rPr>
        <w:t xml:space="preserve">[1] </w:t>
      </w:r>
      <w:proofErr w:type="spellStart"/>
      <w:r w:rsidR="0077416A" w:rsidRPr="00F871BD">
        <w:rPr>
          <w:rFonts w:ascii="Consolas" w:hAnsi="Consolas" w:cs="Consolas"/>
        </w:rPr>
        <w:t>PackedNumbers</w:t>
      </w:r>
      <w:proofErr w:type="spellEnd"/>
      <w:r w:rsidR="00ED53FB">
        <w:rPr>
          <w:rFonts w:ascii="Consolas" w:hAnsi="Consolas" w:cs="Consolas"/>
        </w:rPr>
        <w:t xml:space="preserve"> OPTIONAL</w:t>
      </w:r>
    </w:p>
    <w:p w:rsidR="0077416A" w:rsidRPr="00C77AB7" w:rsidRDefault="0077416A" w:rsidP="0077416A">
      <w:pPr>
        <w:pStyle w:val="ListParagraph"/>
      </w:pPr>
      <w:r>
        <w:t xml:space="preserve">This property contains the numbers of all sources connected to </w:t>
      </w:r>
      <w:r w:rsidRPr="0077416A">
        <w:rPr>
          <w:rStyle w:val="TechQuoteChar"/>
        </w:rPr>
        <w:t>target</w:t>
      </w:r>
      <w:r>
        <w:t>.</w:t>
      </w:r>
      <w:r w:rsidR="00F42616">
        <w:t xml:space="preserve"> If not present, the target does not have any active connections.</w:t>
      </w:r>
    </w:p>
    <w:p w:rsidR="00C77AB7" w:rsidRPr="00F871BD" w:rsidRDefault="00C77AB7" w:rsidP="00C77AB7">
      <w:pPr>
        <w:pStyle w:val="ListParagraph"/>
        <w:numPr>
          <w:ilvl w:val="0"/>
          <w:numId w:val="19"/>
        </w:numPr>
        <w:rPr>
          <w:rFonts w:ascii="Consolas" w:hAnsi="Consolas" w:cs="Consolas"/>
        </w:rPr>
      </w:pPr>
      <w:r w:rsidRPr="00F871BD">
        <w:rPr>
          <w:rFonts w:ascii="Consolas" w:hAnsi="Consolas" w:cs="Consolas"/>
        </w:rPr>
        <w:t xml:space="preserve">operation [2] </w:t>
      </w:r>
      <w:proofErr w:type="spellStart"/>
      <w:r w:rsidRPr="00F871BD">
        <w:rPr>
          <w:rFonts w:ascii="Consolas" w:hAnsi="Consolas" w:cs="Consolas"/>
        </w:rPr>
        <w:t>ConnectionOperation</w:t>
      </w:r>
      <w:proofErr w:type="spellEnd"/>
      <w:r w:rsidRPr="00F871BD">
        <w:rPr>
          <w:rFonts w:ascii="Consolas" w:hAnsi="Consolas" w:cs="Consolas"/>
        </w:rPr>
        <w:t xml:space="preserve"> </w:t>
      </w:r>
      <w:r w:rsidR="0077416A" w:rsidRPr="00F871BD">
        <w:rPr>
          <w:rFonts w:ascii="Consolas" w:hAnsi="Consolas" w:cs="Consolas"/>
        </w:rPr>
        <w:t>OPTIONAL</w:t>
      </w:r>
    </w:p>
    <w:p w:rsidR="000A7585" w:rsidRPr="00C77AB7" w:rsidRDefault="000A7585" w:rsidP="000A7585">
      <w:pPr>
        <w:pStyle w:val="ListParagraph"/>
      </w:pPr>
      <w:r>
        <w:t xml:space="preserve">This property may contain </w:t>
      </w:r>
      <w:r w:rsidR="00BC0EE5">
        <w:t>a hint on how the set of sources must be interpreted. If this property is not present, “absolute” is assumed.</w:t>
      </w:r>
    </w:p>
    <w:p w:rsidR="00C77AB7" w:rsidRPr="00F871BD" w:rsidRDefault="00866F73" w:rsidP="00C77AB7">
      <w:pPr>
        <w:pStyle w:val="ListParagraph"/>
        <w:numPr>
          <w:ilvl w:val="0"/>
          <w:numId w:val="19"/>
        </w:numPr>
        <w:rPr>
          <w:rFonts w:ascii="Consolas" w:hAnsi="Consolas" w:cs="Consolas"/>
        </w:rPr>
      </w:pPr>
      <w:r>
        <w:rPr>
          <w:rFonts w:ascii="Consolas" w:hAnsi="Consolas" w:cs="Consolas"/>
        </w:rPr>
        <w:t>disposition</w:t>
      </w:r>
      <w:r w:rsidR="00C77AB7" w:rsidRPr="00F871BD">
        <w:rPr>
          <w:rFonts w:ascii="Consolas" w:hAnsi="Consolas" w:cs="Consolas"/>
        </w:rPr>
        <w:t xml:space="preserve"> [3</w:t>
      </w:r>
      <w:r w:rsidR="0077416A" w:rsidRPr="00F871BD">
        <w:rPr>
          <w:rFonts w:ascii="Consolas" w:hAnsi="Consolas" w:cs="Consolas"/>
        </w:rPr>
        <w:t xml:space="preserve">] </w:t>
      </w:r>
      <w:proofErr w:type="spellStart"/>
      <w:r w:rsidR="0077416A" w:rsidRPr="00F871BD">
        <w:rPr>
          <w:rFonts w:ascii="Consolas" w:hAnsi="Consolas" w:cs="Consolas"/>
        </w:rPr>
        <w:t>Connection</w:t>
      </w:r>
      <w:r>
        <w:rPr>
          <w:rFonts w:ascii="Consolas" w:hAnsi="Consolas" w:cs="Consolas"/>
        </w:rPr>
        <w:t>Disposition</w:t>
      </w:r>
      <w:proofErr w:type="spellEnd"/>
      <w:r w:rsidR="0077416A" w:rsidRPr="00F871BD">
        <w:rPr>
          <w:rFonts w:ascii="Consolas" w:hAnsi="Consolas" w:cs="Consolas"/>
        </w:rPr>
        <w:t xml:space="preserve"> OPTIONAL</w:t>
      </w:r>
    </w:p>
    <w:p w:rsidR="00BC0EE5" w:rsidRDefault="00F871BD" w:rsidP="00BC0EE5">
      <w:pPr>
        <w:pStyle w:val="ListParagraph"/>
      </w:pPr>
      <w:r>
        <w:t>When the connection object is sent</w:t>
      </w:r>
      <w:r w:rsidR="00C41314">
        <w:t xml:space="preserve"> by the provider</w:t>
      </w:r>
      <w:r>
        <w:t xml:space="preserve"> as the response to a connect request, this property may contain an error code indicating the execution state of the operation.</w:t>
      </w:r>
      <w:r w:rsidR="00A230DF">
        <w:t xml:space="preserve"> If this property is not present, “tally” is assumed.</w:t>
      </w:r>
    </w:p>
    <w:p w:rsidR="00F777BF" w:rsidRPr="00C77AB7" w:rsidRDefault="00F777BF" w:rsidP="00BC0EE5">
      <w:pPr>
        <w:pStyle w:val="ListParagraph"/>
      </w:pPr>
      <w:r>
        <w:lastRenderedPageBreak/>
        <w:t xml:space="preserve">The consumer should not transmit this property at all when issuing </w:t>
      </w:r>
      <w:proofErr w:type="gramStart"/>
      <w:r>
        <w:t>connect</w:t>
      </w:r>
      <w:proofErr w:type="gramEnd"/>
      <w:r>
        <w:t xml:space="preserve"> requests.</w:t>
      </w:r>
    </w:p>
    <w:p w:rsidR="0033757B" w:rsidRDefault="0033757B" w:rsidP="009F22EE">
      <w:pPr>
        <w:pStyle w:val="Heading2"/>
      </w:pPr>
      <w:bookmarkStart w:id="23" w:name="_Type_PackedNumbers"/>
      <w:bookmarkEnd w:id="23"/>
    </w:p>
    <w:p w:rsidR="009F22EE" w:rsidRDefault="009F22EE" w:rsidP="009F22EE">
      <w:pPr>
        <w:pStyle w:val="Heading2"/>
      </w:pPr>
      <w:bookmarkStart w:id="24" w:name="_Toc335839279"/>
      <w:proofErr w:type="spellStart"/>
      <w:r w:rsidRPr="00B02936">
        <w:t>PackedNumbers</w:t>
      </w:r>
      <w:bookmarkEnd w:id="24"/>
      <w:proofErr w:type="spellEnd"/>
    </w:p>
    <w:p w:rsidR="00C77AB7" w:rsidRPr="00C77AB7" w:rsidRDefault="007F48D2" w:rsidP="00C77AB7">
      <w:r>
        <w:t>This type is an alias for the primitive ASN.1 type RELATIVE-OID. It is used to hold a vector of integer values in a compact way.</w:t>
      </w:r>
    </w:p>
    <w:p w:rsidR="0033757B" w:rsidRDefault="0033757B" w:rsidP="009F22EE">
      <w:pPr>
        <w:pStyle w:val="Heading2"/>
      </w:pPr>
      <w:bookmarkStart w:id="25" w:name="_Type_ConnectionOperation"/>
      <w:bookmarkEnd w:id="25"/>
    </w:p>
    <w:p w:rsidR="009F22EE" w:rsidRDefault="009F22EE" w:rsidP="009F22EE">
      <w:pPr>
        <w:pStyle w:val="Heading2"/>
      </w:pPr>
      <w:bookmarkStart w:id="26" w:name="_Toc335839280"/>
      <w:proofErr w:type="spellStart"/>
      <w:r w:rsidRPr="00B02936">
        <w:t>ConnectionOperation</w:t>
      </w:r>
      <w:bookmarkEnd w:id="26"/>
      <w:proofErr w:type="spellEnd"/>
    </w:p>
    <w:p w:rsidR="00C77AB7" w:rsidRPr="0033757B" w:rsidRDefault="007F48D2" w:rsidP="00C77AB7">
      <w:pPr>
        <w:pStyle w:val="ListParagraph"/>
        <w:numPr>
          <w:ilvl w:val="0"/>
          <w:numId w:val="20"/>
        </w:numPr>
        <w:rPr>
          <w:rFonts w:ascii="Consolas" w:hAnsi="Consolas" w:cs="Consolas"/>
        </w:rPr>
      </w:pPr>
      <w:r w:rsidRPr="0033757B">
        <w:rPr>
          <w:rFonts w:ascii="Consolas" w:hAnsi="Consolas" w:cs="Consolas"/>
        </w:rPr>
        <w:t>absolute (0)</w:t>
      </w:r>
    </w:p>
    <w:p w:rsidR="008E6943" w:rsidRDefault="00C41314" w:rsidP="008E6943">
      <w:pPr>
        <w:pStyle w:val="ListParagraph"/>
      </w:pPr>
      <w:proofErr w:type="gramStart"/>
      <w:r>
        <w:t>Default.</w:t>
      </w:r>
      <w:proofErr w:type="gramEnd"/>
      <w:r>
        <w:t xml:space="preserve"> </w:t>
      </w:r>
      <w:r w:rsidR="008E6943">
        <w:t xml:space="preserve">This value indicates that </w:t>
      </w:r>
      <w:r w:rsidR="00FC3AA4">
        <w:t>the list of source numbers in the sources property of the encompassing Connection object is absolute. When a provider tallies a connection, it must always use this value</w:t>
      </w:r>
      <w:r>
        <w:t xml:space="preserve">, independent of the value of the </w:t>
      </w:r>
      <w:r w:rsidR="00BB7FD8">
        <w:t>disposition</w:t>
      </w:r>
      <w:r>
        <w:t xml:space="preserve"> property.</w:t>
      </w:r>
    </w:p>
    <w:p w:rsidR="00C77AB7" w:rsidRPr="0033757B" w:rsidRDefault="007F48D2" w:rsidP="00C77AB7">
      <w:pPr>
        <w:pStyle w:val="ListParagraph"/>
        <w:numPr>
          <w:ilvl w:val="0"/>
          <w:numId w:val="20"/>
        </w:numPr>
        <w:rPr>
          <w:rFonts w:ascii="Consolas" w:hAnsi="Consolas" w:cs="Consolas"/>
        </w:rPr>
      </w:pPr>
      <w:r w:rsidRPr="0033757B">
        <w:rPr>
          <w:rFonts w:ascii="Consolas" w:hAnsi="Consolas" w:cs="Consolas"/>
        </w:rPr>
        <w:t>connect (1)</w:t>
      </w:r>
    </w:p>
    <w:p w:rsidR="00FC3AA4" w:rsidRDefault="00FC3AA4" w:rsidP="00FC3AA4">
      <w:pPr>
        <w:pStyle w:val="ListParagraph"/>
      </w:pPr>
      <w:r>
        <w:t>This indicates that the sources in the sources property of the encompassing Connection object should be connected to the given target.</w:t>
      </w:r>
      <w:r w:rsidR="0033757B">
        <w:t xml:space="preserve"> Only used by the consumer when issuing a connect request.</w:t>
      </w:r>
    </w:p>
    <w:p w:rsidR="00C77AB7" w:rsidRPr="0033757B" w:rsidRDefault="007F48D2" w:rsidP="00C77AB7">
      <w:pPr>
        <w:pStyle w:val="ListParagraph"/>
        <w:numPr>
          <w:ilvl w:val="0"/>
          <w:numId w:val="20"/>
        </w:numPr>
        <w:rPr>
          <w:rFonts w:ascii="Consolas" w:hAnsi="Consolas" w:cs="Consolas"/>
        </w:rPr>
      </w:pPr>
      <w:r w:rsidRPr="0033757B">
        <w:rPr>
          <w:rFonts w:ascii="Consolas" w:hAnsi="Consolas" w:cs="Consolas"/>
        </w:rPr>
        <w:t>disconnect (2)</w:t>
      </w:r>
    </w:p>
    <w:p w:rsidR="0033757B" w:rsidRDefault="00FC3AA4" w:rsidP="0033757B">
      <w:pPr>
        <w:pStyle w:val="ListParagraph"/>
      </w:pPr>
      <w:r>
        <w:t>This indicates that the sources in the sources property of the encompassing Connection object should be disconnected from the given target.</w:t>
      </w:r>
      <w:r w:rsidR="0033757B" w:rsidRPr="0033757B">
        <w:t xml:space="preserve"> </w:t>
      </w:r>
      <w:r w:rsidR="0033757B">
        <w:t>Only used by the consumer when issuing a connect request.</w:t>
      </w:r>
    </w:p>
    <w:p w:rsidR="00FC3AA4" w:rsidRPr="00C77AB7" w:rsidRDefault="00FC3AA4" w:rsidP="0033757B"/>
    <w:p w:rsidR="009F22EE" w:rsidRDefault="009F22EE" w:rsidP="009F22EE">
      <w:pPr>
        <w:pStyle w:val="Heading2"/>
      </w:pPr>
      <w:bookmarkStart w:id="27" w:name="_Type_ConnectionErrorLevel"/>
      <w:bookmarkStart w:id="28" w:name="_Toc335839281"/>
      <w:bookmarkEnd w:id="27"/>
      <w:proofErr w:type="spellStart"/>
      <w:r w:rsidRPr="00B02936">
        <w:t>Connection</w:t>
      </w:r>
      <w:r w:rsidR="00A5474B">
        <w:t>Disposition</w:t>
      </w:r>
      <w:bookmarkEnd w:id="28"/>
      <w:proofErr w:type="spellEnd"/>
    </w:p>
    <w:p w:rsidR="00C77AB7" w:rsidRPr="00F777BF" w:rsidRDefault="00A10AD3" w:rsidP="00C77AB7">
      <w:pPr>
        <w:pStyle w:val="ListParagraph"/>
        <w:numPr>
          <w:ilvl w:val="0"/>
          <w:numId w:val="21"/>
        </w:numPr>
        <w:rPr>
          <w:rFonts w:ascii="Consolas" w:hAnsi="Consolas" w:cs="Consolas"/>
        </w:rPr>
      </w:pPr>
      <w:r w:rsidRPr="00F777BF">
        <w:rPr>
          <w:rFonts w:ascii="Consolas" w:hAnsi="Consolas" w:cs="Consolas"/>
        </w:rPr>
        <w:t>tally (0)</w:t>
      </w:r>
    </w:p>
    <w:p w:rsidR="00A230DF" w:rsidRDefault="000448EF" w:rsidP="00A230DF">
      <w:pPr>
        <w:pStyle w:val="ListParagraph"/>
      </w:pPr>
      <w:proofErr w:type="gramStart"/>
      <w:r>
        <w:t>Default.</w:t>
      </w:r>
      <w:proofErr w:type="gramEnd"/>
      <w:r>
        <w:t xml:space="preserve"> The operation property of the encompassing Connection object must be set to “absolute”</w:t>
      </w:r>
      <w:r w:rsidR="00F777BF">
        <w:t xml:space="preserve"> and the sources property must contain the absolute set of sources currently connected.</w:t>
      </w:r>
      <w:r w:rsidR="00056A85">
        <w:t xml:space="preserve"> This error level is usually only used when the list of connections is transmitted in the response to </w:t>
      </w:r>
      <w:r w:rsidR="00056A85" w:rsidRPr="00056A85">
        <w:rPr>
          <w:rStyle w:val="TechQuoteChar"/>
        </w:rPr>
        <w:t>GetDirectory</w:t>
      </w:r>
      <w:r w:rsidR="00056A85">
        <w:t xml:space="preserve"> command.</w:t>
      </w:r>
    </w:p>
    <w:p w:rsidR="00C77AB7" w:rsidRPr="00F777BF" w:rsidRDefault="00A5474B" w:rsidP="00C77AB7">
      <w:pPr>
        <w:pStyle w:val="ListParagraph"/>
        <w:numPr>
          <w:ilvl w:val="0"/>
          <w:numId w:val="21"/>
        </w:numPr>
        <w:rPr>
          <w:rFonts w:ascii="Consolas" w:hAnsi="Consolas" w:cs="Consolas"/>
        </w:rPr>
      </w:pPr>
      <w:r>
        <w:rPr>
          <w:rFonts w:ascii="Consolas" w:hAnsi="Consolas" w:cs="Consolas"/>
        </w:rPr>
        <w:t>modified</w:t>
      </w:r>
      <w:r w:rsidR="00C77AB7" w:rsidRPr="00F777BF">
        <w:rPr>
          <w:rFonts w:ascii="Consolas" w:hAnsi="Consolas" w:cs="Consolas"/>
        </w:rPr>
        <w:t xml:space="preserve"> (1</w:t>
      </w:r>
      <w:r w:rsidR="00A10AD3" w:rsidRPr="00F777BF">
        <w:rPr>
          <w:rFonts w:ascii="Consolas" w:hAnsi="Consolas" w:cs="Consolas"/>
        </w:rPr>
        <w:t>)</w:t>
      </w:r>
    </w:p>
    <w:p w:rsidR="00F777BF" w:rsidRDefault="00056A85" w:rsidP="00F777BF">
      <w:pPr>
        <w:pStyle w:val="ListParagraph"/>
      </w:pPr>
      <w:r>
        <w:t>This error level m</w:t>
      </w:r>
      <w:r w:rsidR="000448EF">
        <w:t xml:space="preserve">ay be used by the provider to indicate </w:t>
      </w:r>
      <w:r>
        <w:t xml:space="preserve">that the connection has </w:t>
      </w:r>
      <w:r w:rsidR="0005539A">
        <w:t>changed</w:t>
      </w:r>
      <w:r>
        <w:t>.</w:t>
      </w:r>
      <w:r w:rsidR="000448EF">
        <w:t xml:space="preserve"> </w:t>
      </w:r>
      <w:r w:rsidR="00F777BF">
        <w:t>The sources property of the encompassing Connection must contain the absolute set of sources currently connected.</w:t>
      </w:r>
    </w:p>
    <w:p w:rsidR="00C77AB7" w:rsidRPr="00F777BF" w:rsidRDefault="00A10AD3" w:rsidP="00F777BF">
      <w:pPr>
        <w:pStyle w:val="ListParagraph"/>
        <w:numPr>
          <w:ilvl w:val="0"/>
          <w:numId w:val="21"/>
        </w:numPr>
        <w:rPr>
          <w:rFonts w:ascii="Consolas" w:hAnsi="Consolas" w:cs="Consolas"/>
        </w:rPr>
      </w:pPr>
      <w:r w:rsidRPr="00F777BF">
        <w:rPr>
          <w:rFonts w:ascii="Consolas" w:hAnsi="Consolas" w:cs="Consolas"/>
        </w:rPr>
        <w:t>pending (2)</w:t>
      </w:r>
    </w:p>
    <w:p w:rsidR="000448EF" w:rsidRDefault="000448EF" w:rsidP="000448EF">
      <w:pPr>
        <w:pStyle w:val="ListParagraph"/>
      </w:pPr>
      <w:r>
        <w:t>May be used by the provider to signal that the connect operation was queued, but is not yet current.</w:t>
      </w:r>
    </w:p>
    <w:p w:rsidR="00C77AB7" w:rsidRPr="00F777BF" w:rsidRDefault="00C77AB7" w:rsidP="00C77AB7">
      <w:pPr>
        <w:pStyle w:val="ListParagraph"/>
        <w:numPr>
          <w:ilvl w:val="0"/>
          <w:numId w:val="21"/>
        </w:numPr>
        <w:rPr>
          <w:rFonts w:ascii="Consolas" w:hAnsi="Consolas" w:cs="Consolas"/>
        </w:rPr>
      </w:pPr>
      <w:r w:rsidRPr="00F777BF">
        <w:rPr>
          <w:rFonts w:ascii="Consolas" w:hAnsi="Consolas" w:cs="Consolas"/>
        </w:rPr>
        <w:t>locked (3)</w:t>
      </w:r>
    </w:p>
    <w:p w:rsidR="0033757B" w:rsidRDefault="00F777BF" w:rsidP="00F777BF">
      <w:pPr>
        <w:pStyle w:val="ListParagraph"/>
      </w:pPr>
      <w:r>
        <w:t>May be used by the provider to signal that the connect operation could not be executed because the target is locked. The sources property of the encompassing Connection must contain the absolute set of sources currently connected.</w:t>
      </w:r>
      <w:bookmarkStart w:id="29" w:name="_Type_QualifiedMatrix"/>
      <w:bookmarkEnd w:id="29"/>
    </w:p>
    <w:p w:rsidR="00F777BF" w:rsidRDefault="00F777BF" w:rsidP="009F22EE">
      <w:pPr>
        <w:pStyle w:val="Heading2"/>
      </w:pPr>
    </w:p>
    <w:p w:rsidR="009F22EE" w:rsidRDefault="009F22EE" w:rsidP="009F22EE">
      <w:pPr>
        <w:pStyle w:val="Heading2"/>
      </w:pPr>
      <w:bookmarkStart w:id="30" w:name="_Toc335839282"/>
      <w:proofErr w:type="spellStart"/>
      <w:r w:rsidRPr="00B02936">
        <w:t>QualifiedMatrix</w:t>
      </w:r>
      <w:bookmarkEnd w:id="30"/>
      <w:proofErr w:type="spellEnd"/>
    </w:p>
    <w:p w:rsidR="00C77AB7" w:rsidRPr="000D7434" w:rsidRDefault="00F777BF" w:rsidP="00C77AB7">
      <w:pPr>
        <w:pStyle w:val="ListParagraph"/>
        <w:numPr>
          <w:ilvl w:val="0"/>
          <w:numId w:val="22"/>
        </w:numPr>
        <w:rPr>
          <w:rFonts w:ascii="Consolas" w:hAnsi="Consolas" w:cs="Consolas"/>
        </w:rPr>
      </w:pPr>
      <w:r w:rsidRPr="000D7434">
        <w:rPr>
          <w:rFonts w:ascii="Consolas" w:hAnsi="Consolas" w:cs="Consolas"/>
        </w:rPr>
        <w:t>path [0] RELATIVE-OID</w:t>
      </w:r>
    </w:p>
    <w:p w:rsidR="0071081E" w:rsidRDefault="0071081E" w:rsidP="0071081E">
      <w:pPr>
        <w:pStyle w:val="ListParagraph"/>
      </w:pPr>
      <w:proofErr w:type="gramStart"/>
      <w:r>
        <w:t>The absolute path to the Matrix.</w:t>
      </w:r>
      <w:proofErr w:type="gramEnd"/>
      <w:r>
        <w:t xml:space="preserve"> </w:t>
      </w:r>
      <w:proofErr w:type="gramStart"/>
      <w:r w:rsidR="000D7434">
        <w:t xml:space="preserve">Uses the same semantics as </w:t>
      </w:r>
      <w:r w:rsidR="000D7434" w:rsidRPr="000D7434">
        <w:rPr>
          <w:rStyle w:val="TechQuoteChar"/>
        </w:rPr>
        <w:t>QualifiedParameter.path</w:t>
      </w:r>
      <w:r w:rsidR="000D7434">
        <w:t xml:space="preserve"> and </w:t>
      </w:r>
      <w:r w:rsidR="000D7434" w:rsidRPr="000D7434">
        <w:rPr>
          <w:rStyle w:val="TechQuoteChar"/>
        </w:rPr>
        <w:t>QualifiedNode.path</w:t>
      </w:r>
      <w:r w:rsidR="000D7434">
        <w:t>.</w:t>
      </w:r>
      <w:proofErr w:type="gramEnd"/>
    </w:p>
    <w:p w:rsidR="00C77AB7" w:rsidRPr="000D7434" w:rsidRDefault="00C77AB7" w:rsidP="00C77AB7">
      <w:pPr>
        <w:pStyle w:val="ListParagraph"/>
        <w:numPr>
          <w:ilvl w:val="0"/>
          <w:numId w:val="22"/>
        </w:numPr>
        <w:rPr>
          <w:rFonts w:ascii="Consolas" w:hAnsi="Consolas" w:cs="Consolas"/>
        </w:rPr>
      </w:pPr>
      <w:r w:rsidRPr="000D7434">
        <w:rPr>
          <w:rFonts w:ascii="Consolas" w:hAnsi="Consolas" w:cs="Consolas"/>
        </w:rPr>
        <w:t>conte</w:t>
      </w:r>
      <w:r w:rsidR="00F777BF" w:rsidRPr="000D7434">
        <w:rPr>
          <w:rFonts w:ascii="Consolas" w:hAnsi="Consolas" w:cs="Consolas"/>
        </w:rPr>
        <w:t xml:space="preserve">nts [1] </w:t>
      </w:r>
      <w:proofErr w:type="spellStart"/>
      <w:r w:rsidR="00F777BF" w:rsidRPr="000D7434">
        <w:rPr>
          <w:rFonts w:ascii="Consolas" w:hAnsi="Consolas" w:cs="Consolas"/>
        </w:rPr>
        <w:t>MatrixContents</w:t>
      </w:r>
      <w:proofErr w:type="spellEnd"/>
      <w:r w:rsidR="00F777BF" w:rsidRPr="000D7434">
        <w:rPr>
          <w:rFonts w:ascii="Consolas" w:hAnsi="Consolas" w:cs="Consolas"/>
        </w:rPr>
        <w:t xml:space="preserve"> OPTIONAL</w:t>
      </w:r>
    </w:p>
    <w:p w:rsidR="0071081E" w:rsidRDefault="0071081E" w:rsidP="0071081E">
      <w:pPr>
        <w:pStyle w:val="ListParagraph"/>
      </w:pPr>
      <w:r>
        <w:t xml:space="preserve">See </w:t>
      </w:r>
      <w:r w:rsidRPr="000D7434">
        <w:rPr>
          <w:rStyle w:val="TechQuoteChar"/>
        </w:rPr>
        <w:t>Matrix.contents</w:t>
      </w:r>
      <w:r>
        <w:t>.</w:t>
      </w:r>
    </w:p>
    <w:p w:rsidR="00C77AB7" w:rsidRPr="000D7434" w:rsidRDefault="00C77AB7" w:rsidP="00C77AB7">
      <w:pPr>
        <w:pStyle w:val="ListParagraph"/>
        <w:numPr>
          <w:ilvl w:val="0"/>
          <w:numId w:val="22"/>
        </w:numPr>
        <w:rPr>
          <w:rFonts w:ascii="Consolas" w:hAnsi="Consolas" w:cs="Consolas"/>
        </w:rPr>
      </w:pPr>
      <w:r w:rsidRPr="000D7434">
        <w:rPr>
          <w:rFonts w:ascii="Consolas" w:hAnsi="Consolas" w:cs="Consolas"/>
        </w:rPr>
        <w:t>children</w:t>
      </w:r>
      <w:r w:rsidR="00F777BF" w:rsidRPr="000D7434">
        <w:rPr>
          <w:rFonts w:ascii="Consolas" w:hAnsi="Consolas" w:cs="Consolas"/>
        </w:rPr>
        <w:t xml:space="preserve"> [2] </w:t>
      </w:r>
      <w:proofErr w:type="spellStart"/>
      <w:r w:rsidR="00F777BF" w:rsidRPr="000D7434">
        <w:rPr>
          <w:rFonts w:ascii="Consolas" w:hAnsi="Consolas" w:cs="Consolas"/>
        </w:rPr>
        <w:t>ElementCollection</w:t>
      </w:r>
      <w:proofErr w:type="spellEnd"/>
      <w:r w:rsidR="00F777BF" w:rsidRPr="000D7434">
        <w:rPr>
          <w:rFonts w:ascii="Consolas" w:hAnsi="Consolas" w:cs="Consolas"/>
        </w:rPr>
        <w:t xml:space="preserve"> OPTIONAL</w:t>
      </w:r>
    </w:p>
    <w:p w:rsidR="000D7434" w:rsidRDefault="000D7434" w:rsidP="000D7434">
      <w:pPr>
        <w:pStyle w:val="ListParagraph"/>
      </w:pPr>
      <w:r>
        <w:t xml:space="preserve">See </w:t>
      </w:r>
      <w:r w:rsidRPr="000D7434">
        <w:rPr>
          <w:rStyle w:val="TechQuoteChar"/>
        </w:rPr>
        <w:t>Matrix.children</w:t>
      </w:r>
      <w:r>
        <w:t>.</w:t>
      </w:r>
    </w:p>
    <w:p w:rsidR="00C77AB7" w:rsidRPr="000D7434" w:rsidRDefault="00C77AB7" w:rsidP="00C77AB7">
      <w:pPr>
        <w:pStyle w:val="ListParagraph"/>
        <w:numPr>
          <w:ilvl w:val="0"/>
          <w:numId w:val="22"/>
        </w:numPr>
        <w:rPr>
          <w:rFonts w:ascii="Consolas" w:hAnsi="Consolas" w:cs="Consolas"/>
        </w:rPr>
      </w:pPr>
      <w:r w:rsidRPr="000D7434">
        <w:rPr>
          <w:rFonts w:ascii="Consolas" w:hAnsi="Consolas" w:cs="Consolas"/>
        </w:rPr>
        <w:t>target</w:t>
      </w:r>
      <w:r w:rsidR="00F777BF" w:rsidRPr="000D7434">
        <w:rPr>
          <w:rFonts w:ascii="Consolas" w:hAnsi="Consolas" w:cs="Consolas"/>
        </w:rPr>
        <w:t xml:space="preserve">s [3] </w:t>
      </w:r>
      <w:proofErr w:type="spellStart"/>
      <w:r w:rsidR="00F777BF" w:rsidRPr="000D7434">
        <w:rPr>
          <w:rFonts w:ascii="Consolas" w:hAnsi="Consolas" w:cs="Consolas"/>
        </w:rPr>
        <w:t>TargetCollection</w:t>
      </w:r>
      <w:proofErr w:type="spellEnd"/>
      <w:r w:rsidR="00F777BF" w:rsidRPr="000D7434">
        <w:rPr>
          <w:rFonts w:ascii="Consolas" w:hAnsi="Consolas" w:cs="Consolas"/>
        </w:rPr>
        <w:t xml:space="preserve"> OPTIONAL</w:t>
      </w:r>
    </w:p>
    <w:p w:rsidR="000D7434" w:rsidRDefault="000D7434" w:rsidP="000D7434">
      <w:pPr>
        <w:pStyle w:val="ListParagraph"/>
      </w:pPr>
      <w:r>
        <w:t xml:space="preserve">See </w:t>
      </w:r>
      <w:r w:rsidRPr="000D7434">
        <w:rPr>
          <w:rStyle w:val="TechQuoteChar"/>
        </w:rPr>
        <w:t>Matrix.targets</w:t>
      </w:r>
      <w:r>
        <w:t>.</w:t>
      </w:r>
    </w:p>
    <w:p w:rsidR="00C77AB7" w:rsidRPr="000D7434" w:rsidRDefault="00C77AB7" w:rsidP="00C77AB7">
      <w:pPr>
        <w:pStyle w:val="ListParagraph"/>
        <w:numPr>
          <w:ilvl w:val="0"/>
          <w:numId w:val="22"/>
        </w:numPr>
        <w:rPr>
          <w:rFonts w:ascii="Consolas" w:hAnsi="Consolas" w:cs="Consolas"/>
        </w:rPr>
      </w:pPr>
      <w:r w:rsidRPr="000D7434">
        <w:rPr>
          <w:rFonts w:ascii="Consolas" w:hAnsi="Consolas" w:cs="Consolas"/>
        </w:rPr>
        <w:t>source</w:t>
      </w:r>
      <w:r w:rsidR="00F777BF" w:rsidRPr="000D7434">
        <w:rPr>
          <w:rFonts w:ascii="Consolas" w:hAnsi="Consolas" w:cs="Consolas"/>
        </w:rPr>
        <w:t xml:space="preserve">s [4] </w:t>
      </w:r>
      <w:proofErr w:type="spellStart"/>
      <w:r w:rsidR="00F777BF" w:rsidRPr="000D7434">
        <w:rPr>
          <w:rFonts w:ascii="Consolas" w:hAnsi="Consolas" w:cs="Consolas"/>
        </w:rPr>
        <w:t>SourceCollection</w:t>
      </w:r>
      <w:proofErr w:type="spellEnd"/>
      <w:r w:rsidR="00F777BF" w:rsidRPr="000D7434">
        <w:rPr>
          <w:rFonts w:ascii="Consolas" w:hAnsi="Consolas" w:cs="Consolas"/>
        </w:rPr>
        <w:t xml:space="preserve"> OPTIONAL</w:t>
      </w:r>
    </w:p>
    <w:p w:rsidR="000D7434" w:rsidRDefault="000D7434" w:rsidP="000D7434">
      <w:pPr>
        <w:pStyle w:val="ListParagraph"/>
      </w:pPr>
      <w:r>
        <w:t xml:space="preserve">See </w:t>
      </w:r>
      <w:r w:rsidRPr="000D7434">
        <w:rPr>
          <w:rStyle w:val="TechQuoteChar"/>
        </w:rPr>
        <w:t>Matrix.sources</w:t>
      </w:r>
      <w:r>
        <w:t>.</w:t>
      </w:r>
    </w:p>
    <w:p w:rsidR="009F22EE" w:rsidRPr="000D7434" w:rsidRDefault="00C77AB7" w:rsidP="00C77AB7">
      <w:pPr>
        <w:pStyle w:val="ListParagraph"/>
        <w:numPr>
          <w:ilvl w:val="0"/>
          <w:numId w:val="22"/>
        </w:numPr>
        <w:rPr>
          <w:rFonts w:ascii="Consolas" w:hAnsi="Consolas" w:cs="Consolas"/>
        </w:rPr>
      </w:pPr>
      <w:r w:rsidRPr="000D7434">
        <w:rPr>
          <w:rFonts w:ascii="Consolas" w:hAnsi="Consolas" w:cs="Consolas"/>
        </w:rPr>
        <w:t xml:space="preserve">connections [5] </w:t>
      </w:r>
      <w:proofErr w:type="spellStart"/>
      <w:r w:rsidRPr="000D7434">
        <w:rPr>
          <w:rFonts w:ascii="Consolas" w:hAnsi="Consolas" w:cs="Consolas"/>
        </w:rPr>
        <w:t>ConnectionCollection</w:t>
      </w:r>
      <w:proofErr w:type="spellEnd"/>
      <w:r w:rsidRPr="000D7434">
        <w:rPr>
          <w:rFonts w:ascii="Consolas" w:hAnsi="Consolas" w:cs="Consolas"/>
        </w:rPr>
        <w:t xml:space="preserve"> OPTIONAL</w:t>
      </w:r>
    </w:p>
    <w:p w:rsidR="000D7434" w:rsidRDefault="000D7434" w:rsidP="000D7434">
      <w:pPr>
        <w:pStyle w:val="ListParagraph"/>
      </w:pPr>
      <w:r>
        <w:t xml:space="preserve">See </w:t>
      </w:r>
      <w:r w:rsidRPr="000D7434">
        <w:rPr>
          <w:rStyle w:val="TechQuoteChar"/>
        </w:rPr>
        <w:t>Matrix.connections</w:t>
      </w:r>
      <w:r>
        <w:t>.</w:t>
      </w:r>
    </w:p>
    <w:p w:rsidR="00D7174E" w:rsidRDefault="00D7174E" w:rsidP="00D7174E"/>
    <w:p w:rsidR="002008BE" w:rsidRDefault="002008BE">
      <w:pPr>
        <w:rPr>
          <w:rFonts w:asciiTheme="majorHAnsi" w:eastAsiaTheme="majorEastAsia" w:hAnsiTheme="majorHAnsi" w:cstheme="majorBidi"/>
          <w:b/>
          <w:bCs/>
          <w:color w:val="365F91" w:themeColor="accent1" w:themeShade="BF"/>
          <w:sz w:val="28"/>
          <w:szCs w:val="28"/>
        </w:rPr>
      </w:pPr>
      <w:r>
        <w:br w:type="page"/>
      </w:r>
    </w:p>
    <w:p w:rsidR="00A10AD3" w:rsidRDefault="0071081E" w:rsidP="00A10AD3">
      <w:pPr>
        <w:pStyle w:val="Heading1"/>
      </w:pPr>
      <w:bookmarkStart w:id="31" w:name="_Toc335839283"/>
      <w:r>
        <w:lastRenderedPageBreak/>
        <w:t>Changes</w:t>
      </w:r>
      <w:r w:rsidR="00A10AD3">
        <w:t xml:space="preserve"> to Existing Types</w:t>
      </w:r>
      <w:bookmarkEnd w:id="31"/>
    </w:p>
    <w:p w:rsidR="0071081E" w:rsidRPr="0071081E" w:rsidRDefault="0071081E" w:rsidP="0071081E">
      <w:r>
        <w:t>The following changes only add to the existing types to preserve backwards compatibility.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A10AD3" w:rsidTr="00A10AD3">
        <w:tc>
          <w:tcPr>
            <w:tcW w:w="9546" w:type="dxa"/>
            <w:shd w:val="clear" w:color="auto" w:fill="D9D9D9" w:themeFill="background1" w:themeFillShade="D9"/>
          </w:tcPr>
          <w:p w:rsidR="003361ED" w:rsidRDefault="003361ED" w:rsidP="00A10AD3">
            <w:pPr>
              <w:autoSpaceDE w:val="0"/>
              <w:autoSpaceDN w:val="0"/>
              <w:adjustRightInd w:val="0"/>
              <w:rPr>
                <w:rFonts w:ascii="DejaVu Sans Mono" w:hAnsi="DejaVu Sans Mono" w:cs="DejaVu Sans Mono"/>
              </w:rPr>
            </w:pPr>
          </w:p>
          <w:p w:rsidR="00A10AD3" w:rsidRPr="00A10AD3" w:rsidRDefault="00A10AD3" w:rsidP="003E6B12">
            <w:pPr>
              <w:pStyle w:val="Technical"/>
            </w:pPr>
            <w:r w:rsidRPr="00A10AD3">
              <w:t>Element ::=</w:t>
            </w:r>
          </w:p>
          <w:p w:rsidR="00A10AD3" w:rsidRPr="00A10AD3" w:rsidRDefault="00A10AD3" w:rsidP="003E6B12">
            <w:pPr>
              <w:pStyle w:val="Technical"/>
            </w:pPr>
            <w:r w:rsidRPr="00A10AD3">
              <w:t xml:space="preserve">    CHOICE {</w:t>
            </w:r>
          </w:p>
          <w:p w:rsidR="00A10AD3" w:rsidRPr="00A10AD3" w:rsidRDefault="00A10AD3" w:rsidP="003E6B12">
            <w:pPr>
              <w:pStyle w:val="Technical"/>
            </w:pPr>
            <w:r w:rsidRPr="00A10AD3">
              <w:t xml:space="preserve">        parameter          Parameter,</w:t>
            </w:r>
          </w:p>
          <w:p w:rsidR="00A10AD3" w:rsidRPr="00A10AD3" w:rsidRDefault="00A10AD3" w:rsidP="003E6B12">
            <w:pPr>
              <w:pStyle w:val="Technical"/>
            </w:pPr>
            <w:r w:rsidRPr="00A10AD3">
              <w:t xml:space="preserve">        node               Node,</w:t>
            </w:r>
          </w:p>
          <w:p w:rsidR="00A10AD3" w:rsidRPr="00A10AD3" w:rsidRDefault="00A10AD3" w:rsidP="003E6B12">
            <w:pPr>
              <w:pStyle w:val="Technical"/>
            </w:pPr>
            <w:r w:rsidRPr="00A10AD3">
              <w:t xml:space="preserve">        command            Command,</w:t>
            </w:r>
          </w:p>
          <w:p w:rsidR="00A10AD3" w:rsidRPr="00A10AD3" w:rsidRDefault="00A10AD3" w:rsidP="003E6B12">
            <w:pPr>
              <w:pStyle w:val="Technical"/>
            </w:pPr>
            <w:r w:rsidRPr="00A10AD3">
              <w:t xml:space="preserve">        </w:t>
            </w:r>
            <w:r w:rsidRPr="00A230DF">
              <w:rPr>
                <w:highlight w:val="yellow"/>
              </w:rPr>
              <w:t>matrix             Matrix</w:t>
            </w:r>
          </w:p>
          <w:p w:rsidR="00A10AD3" w:rsidRPr="00A10AD3" w:rsidRDefault="00A10AD3" w:rsidP="003E6B12">
            <w:pPr>
              <w:pStyle w:val="Technical"/>
            </w:pPr>
            <w:r w:rsidRPr="00A10AD3">
              <w:t xml:space="preserve">    }</w:t>
            </w:r>
          </w:p>
          <w:p w:rsidR="00A10AD3" w:rsidRPr="00A10AD3" w:rsidRDefault="00A10AD3" w:rsidP="003E6B12">
            <w:pPr>
              <w:pStyle w:val="Technical"/>
            </w:pPr>
          </w:p>
          <w:p w:rsidR="00A10AD3" w:rsidRDefault="00A10AD3" w:rsidP="003E6B12">
            <w:pPr>
              <w:pStyle w:val="Technical"/>
            </w:pPr>
          </w:p>
          <w:p w:rsidR="00A10AD3" w:rsidRPr="00A10AD3" w:rsidRDefault="00A10AD3" w:rsidP="003E6B12">
            <w:pPr>
              <w:pStyle w:val="Technical"/>
            </w:pPr>
            <w:r w:rsidRPr="00A10AD3">
              <w:t>FieldFlags ::=</w:t>
            </w:r>
          </w:p>
          <w:p w:rsidR="00A10AD3" w:rsidRPr="00A10AD3" w:rsidRDefault="00A10AD3" w:rsidP="003E6B12">
            <w:pPr>
              <w:pStyle w:val="Technical"/>
            </w:pPr>
            <w:r w:rsidRPr="00A10AD3">
              <w:t xml:space="preserve">    INTEGER {</w:t>
            </w:r>
          </w:p>
          <w:p w:rsidR="00A10AD3" w:rsidRPr="00A10AD3" w:rsidRDefault="00A10AD3" w:rsidP="003E6B12">
            <w:pPr>
              <w:pStyle w:val="Technical"/>
            </w:pPr>
            <w:r w:rsidRPr="00A10AD3">
              <w:t xml:space="preserve">        all               (-1),</w:t>
            </w:r>
          </w:p>
          <w:p w:rsidR="00A10AD3" w:rsidRPr="00A10AD3" w:rsidRDefault="00A10AD3" w:rsidP="003E6B12">
            <w:pPr>
              <w:pStyle w:val="Technical"/>
            </w:pPr>
            <w:r w:rsidRPr="00A10AD3">
              <w:t xml:space="preserve">        default           ( 0), -- same as "all"</w:t>
            </w:r>
          </w:p>
          <w:p w:rsidR="00A10AD3" w:rsidRPr="00A10AD3" w:rsidRDefault="00A10AD3" w:rsidP="003E6B12">
            <w:pPr>
              <w:pStyle w:val="Technical"/>
            </w:pPr>
            <w:r w:rsidRPr="00A10AD3">
              <w:t xml:space="preserve">        identifier        ( 1),</w:t>
            </w:r>
          </w:p>
          <w:p w:rsidR="00A10AD3" w:rsidRPr="00A10AD3" w:rsidRDefault="00A10AD3" w:rsidP="003E6B12">
            <w:pPr>
              <w:pStyle w:val="Technical"/>
            </w:pPr>
            <w:r w:rsidRPr="00A10AD3">
              <w:t xml:space="preserve">        description       ( 2),</w:t>
            </w:r>
          </w:p>
          <w:p w:rsidR="00A10AD3" w:rsidRPr="00A10AD3" w:rsidRDefault="00A10AD3" w:rsidP="003E6B12">
            <w:pPr>
              <w:pStyle w:val="Technical"/>
            </w:pPr>
            <w:r w:rsidRPr="00A10AD3">
              <w:t xml:space="preserve">        tree              ( 3),</w:t>
            </w:r>
          </w:p>
          <w:p w:rsidR="00A10AD3" w:rsidRPr="00A10AD3" w:rsidRDefault="00A10AD3" w:rsidP="003E6B12">
            <w:pPr>
              <w:pStyle w:val="Technical"/>
            </w:pPr>
            <w:r w:rsidRPr="00A10AD3">
              <w:t xml:space="preserve">        value             ( 4),</w:t>
            </w:r>
          </w:p>
          <w:p w:rsidR="00A10AD3" w:rsidRPr="00A10AD3" w:rsidRDefault="00A10AD3" w:rsidP="003E6B12">
            <w:pPr>
              <w:pStyle w:val="Technical"/>
            </w:pPr>
            <w:r w:rsidRPr="00A230DF">
              <w:t xml:space="preserve">        </w:t>
            </w:r>
            <w:r w:rsidRPr="00A230DF">
              <w:rPr>
                <w:highlight w:val="yellow"/>
              </w:rPr>
              <w:t xml:space="preserve">connections       ( </w:t>
            </w:r>
            <w:r w:rsidR="00EA4F52">
              <w:rPr>
                <w:highlight w:val="yellow"/>
              </w:rPr>
              <w:t>5</w:t>
            </w:r>
            <w:r w:rsidRPr="00A230DF">
              <w:rPr>
                <w:highlight w:val="yellow"/>
              </w:rPr>
              <w:t>)</w:t>
            </w:r>
          </w:p>
          <w:p w:rsidR="00A10AD3" w:rsidRDefault="00A10AD3" w:rsidP="003E6B12">
            <w:pPr>
              <w:pStyle w:val="Technical"/>
            </w:pPr>
            <w:r w:rsidRPr="00A10AD3">
              <w:t xml:space="preserve">    }</w:t>
            </w:r>
          </w:p>
          <w:p w:rsidR="00587D8B" w:rsidRPr="00A10AD3" w:rsidRDefault="00587D8B" w:rsidP="003E6B12">
            <w:pPr>
              <w:pStyle w:val="Technical"/>
            </w:pPr>
          </w:p>
          <w:p w:rsidR="00A10AD3" w:rsidRPr="00A10AD3" w:rsidRDefault="00A10AD3" w:rsidP="003E6B12">
            <w:pPr>
              <w:pStyle w:val="Technical"/>
            </w:pPr>
          </w:p>
          <w:p w:rsidR="00A10AD3" w:rsidRPr="00A10AD3" w:rsidRDefault="00A10AD3" w:rsidP="003E6B12">
            <w:pPr>
              <w:pStyle w:val="Technical"/>
            </w:pPr>
            <w:r w:rsidRPr="00A10AD3">
              <w:t>RootElement ::=</w:t>
            </w:r>
          </w:p>
          <w:p w:rsidR="00A10AD3" w:rsidRPr="00A10AD3" w:rsidRDefault="00A10AD3" w:rsidP="003E6B12">
            <w:pPr>
              <w:pStyle w:val="Technical"/>
            </w:pPr>
            <w:r w:rsidRPr="00A10AD3">
              <w:t xml:space="preserve">    CHOICE {</w:t>
            </w:r>
          </w:p>
          <w:p w:rsidR="00A10AD3" w:rsidRPr="00A10AD3" w:rsidRDefault="00A10AD3" w:rsidP="003E6B12">
            <w:pPr>
              <w:pStyle w:val="Technical"/>
            </w:pPr>
            <w:r w:rsidRPr="00A10AD3">
              <w:t xml:space="preserve">        element            Element,</w:t>
            </w:r>
          </w:p>
          <w:p w:rsidR="00A10AD3" w:rsidRPr="00A10AD3" w:rsidRDefault="00A10AD3" w:rsidP="003E6B12">
            <w:pPr>
              <w:pStyle w:val="Technical"/>
            </w:pPr>
            <w:r w:rsidRPr="00A10AD3">
              <w:t xml:space="preserve">        qualifiedParameter QualifiedParameter,</w:t>
            </w:r>
          </w:p>
          <w:p w:rsidR="00A10AD3" w:rsidRPr="00414382" w:rsidRDefault="00A10AD3" w:rsidP="003E6B12">
            <w:pPr>
              <w:pStyle w:val="Technical"/>
            </w:pPr>
            <w:r w:rsidRPr="00A10AD3">
              <w:t xml:space="preserve">        </w:t>
            </w:r>
            <w:r w:rsidRPr="00414382">
              <w:t>qualifiedNode      QualifiedNode,</w:t>
            </w:r>
          </w:p>
          <w:p w:rsidR="00A10AD3" w:rsidRPr="00A10AD3" w:rsidRDefault="00A10AD3" w:rsidP="003E6B12">
            <w:pPr>
              <w:pStyle w:val="Technical"/>
              <w:rPr>
                <w:lang w:val="de-DE"/>
              </w:rPr>
            </w:pPr>
            <w:r w:rsidRPr="00414382">
              <w:t xml:space="preserve">        </w:t>
            </w:r>
            <w:r w:rsidRPr="00A230DF">
              <w:rPr>
                <w:highlight w:val="yellow"/>
                <w:lang w:val="de-DE"/>
              </w:rPr>
              <w:t>qualifiedMatrix    QualifiedMatrix</w:t>
            </w:r>
          </w:p>
          <w:p w:rsidR="00A10AD3" w:rsidRDefault="00A10AD3" w:rsidP="003E6B12">
            <w:pPr>
              <w:pStyle w:val="Technical"/>
              <w:rPr>
                <w:lang w:val="de-DE"/>
              </w:rPr>
            </w:pPr>
            <w:r w:rsidRPr="00A10AD3">
              <w:rPr>
                <w:lang w:val="de-DE"/>
              </w:rPr>
              <w:t xml:space="preserve">    }</w:t>
            </w:r>
          </w:p>
          <w:p w:rsidR="00A10AD3" w:rsidRPr="00A10AD3" w:rsidRDefault="00A10AD3" w:rsidP="00A10AD3">
            <w:pPr>
              <w:autoSpaceDE w:val="0"/>
              <w:autoSpaceDN w:val="0"/>
              <w:adjustRightInd w:val="0"/>
              <w:rPr>
                <w:rFonts w:ascii="DejaVu Sans Mono" w:hAnsi="DejaVu Sans Mono" w:cs="DejaVu Sans Mono"/>
                <w:color w:val="C0C0C0"/>
                <w:lang w:val="de-DE"/>
              </w:rPr>
            </w:pPr>
          </w:p>
        </w:tc>
      </w:tr>
    </w:tbl>
    <w:p w:rsidR="00A10AD3" w:rsidRDefault="00A10AD3" w:rsidP="00A10AD3"/>
    <w:p w:rsidR="00587D8B" w:rsidRDefault="00587D8B" w:rsidP="00587D8B">
      <w:pPr>
        <w:pStyle w:val="Heading2"/>
      </w:pPr>
      <w:bookmarkStart w:id="32" w:name="_Toc335839284"/>
      <w:r>
        <w:t>Element</w:t>
      </w:r>
      <w:bookmarkEnd w:id="32"/>
    </w:p>
    <w:p w:rsidR="00587D8B" w:rsidRDefault="00587D8B" w:rsidP="00587D8B">
      <w:r>
        <w:t xml:space="preserve">This change ensures that objects of type </w:t>
      </w:r>
      <w:r w:rsidRPr="002D0D7C">
        <w:rPr>
          <w:rStyle w:val="TechQuoteChar"/>
        </w:rPr>
        <w:t>Matrix</w:t>
      </w:r>
      <w:r>
        <w:t xml:space="preserve"> can be added to the Glow tree.</w:t>
      </w:r>
    </w:p>
    <w:p w:rsidR="00587D8B" w:rsidRDefault="00587D8B" w:rsidP="00587D8B">
      <w:pPr>
        <w:pStyle w:val="Heading2"/>
      </w:pPr>
      <w:bookmarkStart w:id="33" w:name="_Toc335839285"/>
      <w:proofErr w:type="spellStart"/>
      <w:r>
        <w:t>FieldFlags</w:t>
      </w:r>
      <w:bookmarkEnd w:id="33"/>
      <w:proofErr w:type="spellEnd"/>
    </w:p>
    <w:p w:rsidR="00587D8B" w:rsidRPr="00587D8B" w:rsidRDefault="00587D8B" w:rsidP="00587D8B">
      <w:pPr>
        <w:pStyle w:val="ListParagraph"/>
        <w:numPr>
          <w:ilvl w:val="0"/>
          <w:numId w:val="22"/>
        </w:numPr>
        <w:rPr>
          <w:rFonts w:ascii="Consolas" w:hAnsi="Consolas" w:cs="Consolas"/>
        </w:rPr>
      </w:pPr>
      <w:r w:rsidRPr="00587D8B">
        <w:rPr>
          <w:rFonts w:ascii="Consolas" w:hAnsi="Consolas" w:cs="Consolas"/>
        </w:rPr>
        <w:t>connections (8)</w:t>
      </w:r>
    </w:p>
    <w:p w:rsidR="00587D8B" w:rsidRDefault="00587D8B" w:rsidP="00587D8B">
      <w:pPr>
        <w:pStyle w:val="ListParagraph"/>
      </w:pPr>
      <w:r>
        <w:t xml:space="preserve">When issuing a </w:t>
      </w:r>
      <w:r w:rsidRPr="008B69CD">
        <w:rPr>
          <w:rStyle w:val="TechQuoteChar"/>
        </w:rPr>
        <w:t>GetDirectory</w:t>
      </w:r>
      <w:r>
        <w:t xml:space="preserve"> command directly on a Matrix object, the consumer may specify this value to indicate that only the matrix connections property should be returned.</w:t>
      </w:r>
    </w:p>
    <w:p w:rsidR="00587D8B" w:rsidRDefault="00896397" w:rsidP="00896397">
      <w:pPr>
        <w:pStyle w:val="Heading2"/>
      </w:pPr>
      <w:bookmarkStart w:id="34" w:name="_Toc335839286"/>
      <w:proofErr w:type="spellStart"/>
      <w:r>
        <w:t>RootElement</w:t>
      </w:r>
      <w:bookmarkEnd w:id="34"/>
      <w:proofErr w:type="spellEnd"/>
    </w:p>
    <w:p w:rsidR="00896397" w:rsidRPr="00896397" w:rsidRDefault="00896397" w:rsidP="00896397">
      <w:r>
        <w:t xml:space="preserve">This change ensures that objects of type </w:t>
      </w:r>
      <w:r w:rsidRPr="002D0D7C">
        <w:rPr>
          <w:rStyle w:val="TechQuoteChar"/>
        </w:rPr>
        <w:t>QualifiedMatrix</w:t>
      </w:r>
      <w:r>
        <w:t xml:space="preserve"> can be added directly below the root level of the Glow tree.</w:t>
      </w:r>
    </w:p>
    <w:p w:rsidR="00D7174E" w:rsidRDefault="00D7174E" w:rsidP="00D7174E">
      <w:pPr>
        <w:pStyle w:val="Heading1"/>
      </w:pPr>
      <w:bookmarkStart w:id="35" w:name="_Toc335839287"/>
      <w:r>
        <w:lastRenderedPageBreak/>
        <w:t>Use Cases</w:t>
      </w:r>
      <w:bookmarkEnd w:id="35"/>
    </w:p>
    <w:p w:rsidR="00224A87" w:rsidRPr="00224A87" w:rsidRDefault="00224A87" w:rsidP="00224A87">
      <w:r>
        <w:t>The following use cases are illustrate</w:t>
      </w:r>
      <w:r w:rsidR="00E31F35">
        <w:t>d</w:t>
      </w:r>
      <w:r>
        <w:t xml:space="preserve"> as XML samples (Glow is easily transposed to XML).</w:t>
      </w:r>
    </w:p>
    <w:p w:rsidR="00D7174E" w:rsidRDefault="00D7174E" w:rsidP="00D7174E">
      <w:pPr>
        <w:pStyle w:val="Heading2"/>
      </w:pPr>
      <w:bookmarkStart w:id="36" w:name="_Toc335839288"/>
      <w:r>
        <w:t>Transmission of the Matrix Description</w:t>
      </w:r>
      <w:bookmarkEnd w:id="36"/>
    </w:p>
    <w:p w:rsidR="00D31535" w:rsidRDefault="00D31535" w:rsidP="0066387C">
      <w:pPr>
        <w:pStyle w:val="NoSpacing"/>
      </w:pPr>
    </w:p>
    <w:p w:rsidR="003E6B12" w:rsidRPr="0066387C" w:rsidRDefault="003E6B12" w:rsidP="0066387C">
      <w:pPr>
        <w:pStyle w:val="NoSpacing"/>
        <w:rPr>
          <w:b/>
          <w:bCs/>
          <w:i/>
        </w:rPr>
      </w:pPr>
      <w:r w:rsidRPr="0066387C">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E6B12" w:rsidRPr="003E6B12" w:rsidTr="003E6B12">
        <w:tc>
          <w:tcPr>
            <w:tcW w:w="9546" w:type="dxa"/>
            <w:shd w:val="clear" w:color="auto" w:fill="D9D9D9" w:themeFill="background1" w:themeFillShade="D9"/>
          </w:tcPr>
          <w:p w:rsidR="003E6B12" w:rsidRDefault="003E6B12" w:rsidP="003E6B12">
            <w:pPr>
              <w:pStyle w:val="Technical"/>
            </w:pPr>
            <w:r>
              <w:t>&lt;QualifiedNode path="1.2"&gt;</w:t>
            </w:r>
          </w:p>
          <w:p w:rsidR="003E6B12" w:rsidRDefault="003E6B12" w:rsidP="003E6B12">
            <w:pPr>
              <w:pStyle w:val="Technical"/>
            </w:pPr>
            <w:r>
              <w:t xml:space="preserve">  &lt;children&gt;</w:t>
            </w:r>
          </w:p>
          <w:p w:rsidR="003E6B12" w:rsidRDefault="003E6B12" w:rsidP="003E6B12">
            <w:pPr>
              <w:pStyle w:val="Technical"/>
            </w:pPr>
            <w:r>
              <w:t xml:space="preserve">    &lt;Command number="32" /&gt;</w:t>
            </w:r>
          </w:p>
          <w:p w:rsidR="003E6B12" w:rsidRDefault="003E6B12" w:rsidP="003E6B12">
            <w:pPr>
              <w:pStyle w:val="Technical"/>
            </w:pPr>
            <w:r>
              <w:t xml:space="preserve">  &lt;/children&gt;</w:t>
            </w:r>
          </w:p>
          <w:p w:rsidR="003E6B12" w:rsidRPr="003E6B12" w:rsidRDefault="003E6B12" w:rsidP="003E6B12">
            <w:pPr>
              <w:pStyle w:val="Technical"/>
              <w:rPr>
                <w:lang w:val="de-DE"/>
              </w:rPr>
            </w:pPr>
            <w:r>
              <w:t>&lt;/QualifiedNode&gt;</w:t>
            </w:r>
          </w:p>
        </w:tc>
      </w:tr>
    </w:tbl>
    <w:p w:rsidR="003E6B12" w:rsidRDefault="00B00064" w:rsidP="003E6B12">
      <w:r>
        <w:t>This message requests all children under the node with path “1.2”.</w:t>
      </w:r>
    </w:p>
    <w:p w:rsidR="00CB563E" w:rsidRDefault="00CB563E" w:rsidP="003E6B12">
      <w:pPr>
        <w:pStyle w:val="Heading2"/>
        <w:rPr>
          <w:rFonts w:asciiTheme="minorHAnsi" w:eastAsiaTheme="minorHAnsi" w:hAnsiTheme="minorHAnsi" w:cstheme="minorBidi"/>
          <w:b w:val="0"/>
          <w:bCs w:val="0"/>
          <w:color w:val="auto"/>
          <w:sz w:val="22"/>
          <w:szCs w:val="22"/>
        </w:rPr>
      </w:pPr>
    </w:p>
    <w:p w:rsidR="003E6B12" w:rsidRPr="0066387C" w:rsidRDefault="003E6B12" w:rsidP="0066387C">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E6B12" w:rsidRPr="003E6B12" w:rsidTr="0008590C">
        <w:tc>
          <w:tcPr>
            <w:tcW w:w="9546" w:type="dxa"/>
            <w:shd w:val="clear" w:color="auto" w:fill="D9D9D9" w:themeFill="background1" w:themeFillShade="D9"/>
          </w:tcPr>
          <w:p w:rsidR="003E6B12" w:rsidRDefault="003E6B12" w:rsidP="003E6B12">
            <w:pPr>
              <w:pStyle w:val="Technical"/>
            </w:pPr>
            <w:r>
              <w:t>&lt;QualifiedNode number="1.2"&gt;</w:t>
            </w:r>
          </w:p>
          <w:p w:rsidR="003E6B12" w:rsidRDefault="003E6B12" w:rsidP="003E6B12">
            <w:pPr>
              <w:pStyle w:val="Technical"/>
            </w:pPr>
            <w:r>
              <w:t xml:space="preserve">  &lt;children&gt;</w:t>
            </w:r>
          </w:p>
          <w:p w:rsidR="003E6B12" w:rsidRDefault="003E6B12" w:rsidP="003E6B12">
            <w:pPr>
              <w:pStyle w:val="Technical"/>
            </w:pPr>
            <w:r>
              <w:t xml:space="preserve">    &lt;Matrix number="1"&gt;</w:t>
            </w:r>
          </w:p>
          <w:p w:rsidR="003E6B12" w:rsidRDefault="003E6B12" w:rsidP="003E6B12">
            <w:pPr>
              <w:pStyle w:val="Technical"/>
            </w:pPr>
            <w:r>
              <w:t xml:space="preserve">      &lt;contents&gt;</w:t>
            </w:r>
          </w:p>
          <w:p w:rsidR="003E6B12" w:rsidRDefault="003E6B12" w:rsidP="003E6B12">
            <w:pPr>
              <w:pStyle w:val="Technical"/>
            </w:pPr>
            <w:r>
              <w:t xml:space="preserve">        &lt;identifier&gt;matrix&lt;/identifier&gt;</w:t>
            </w:r>
          </w:p>
          <w:p w:rsidR="003E6B12" w:rsidRDefault="003E6B12" w:rsidP="003E6B12">
            <w:pPr>
              <w:pStyle w:val="Technical"/>
            </w:pPr>
            <w:r>
              <w:t xml:space="preserve">        &lt;description&gt;Sample Matrix&lt;/description&gt;</w:t>
            </w:r>
          </w:p>
          <w:p w:rsidR="003E6B12" w:rsidRDefault="003E6B12" w:rsidP="003E6B12">
            <w:pPr>
              <w:pStyle w:val="Technical"/>
            </w:pPr>
            <w:r>
              <w:t xml:space="preserve">        &lt;targetCount&gt;4&lt;/targetCount&gt;</w:t>
            </w:r>
          </w:p>
          <w:p w:rsidR="003E6B12" w:rsidRDefault="003E6B12" w:rsidP="003E6B12">
            <w:pPr>
              <w:pStyle w:val="Technical"/>
            </w:pPr>
            <w:r>
              <w:t xml:space="preserve">        &lt;sourceCount&gt;4&lt;/sourceCount&gt;</w:t>
            </w:r>
          </w:p>
          <w:p w:rsidR="003E6B12" w:rsidRDefault="003E6B12" w:rsidP="003E6B12">
            <w:pPr>
              <w:pStyle w:val="Technical"/>
            </w:pPr>
            <w:r>
              <w:t xml:space="preserve">        &lt;type&gt;nToN&lt;/type&gt;</w:t>
            </w:r>
          </w:p>
          <w:p w:rsidR="003E6B12" w:rsidRDefault="003E6B12" w:rsidP="003E6B12">
            <w:pPr>
              <w:pStyle w:val="Technical"/>
            </w:pPr>
            <w:r>
              <w:t xml:space="preserve">        &lt;parametersLocation type="RelativeOid"&gt;1.2.2&lt;/parametersLocation&gt;</w:t>
            </w:r>
          </w:p>
          <w:p w:rsidR="00B422CF" w:rsidRDefault="00B422CF" w:rsidP="00B422CF">
            <w:pPr>
              <w:pStyle w:val="Technical"/>
            </w:pPr>
            <w:r>
              <w:t xml:space="preserve">        &lt;gainParameterNumber&gt;1&lt;/gainParameterNumber &gt;</w:t>
            </w:r>
          </w:p>
          <w:p w:rsidR="003E6B12" w:rsidRDefault="003E6B12" w:rsidP="003E6B12">
            <w:pPr>
              <w:pStyle w:val="Technical"/>
            </w:pPr>
            <w:r>
              <w:t xml:space="preserve">        &lt;labels&gt;</w:t>
            </w:r>
          </w:p>
          <w:p w:rsidR="003E6B12" w:rsidRDefault="003E6B12" w:rsidP="003E6B12">
            <w:pPr>
              <w:pStyle w:val="Technical"/>
            </w:pPr>
            <w:r>
              <w:t xml:space="preserve">          &lt;</w:t>
            </w:r>
            <w:r w:rsidR="00527767">
              <w:t>L</w:t>
            </w:r>
            <w:r>
              <w:t>abel basePath="1.2.3.1" description="Primary" /&gt;</w:t>
            </w:r>
          </w:p>
          <w:p w:rsidR="003E6B12" w:rsidRDefault="003E6B12" w:rsidP="003E6B12">
            <w:pPr>
              <w:pStyle w:val="Technical"/>
            </w:pPr>
            <w:r>
              <w:t xml:space="preserve">          &lt;</w:t>
            </w:r>
            <w:r w:rsidR="00527767">
              <w:t>L</w:t>
            </w:r>
            <w:r>
              <w:t>abel basePath="1.2.3.2" description="Internal" /&gt;</w:t>
            </w:r>
          </w:p>
          <w:p w:rsidR="003E6B12" w:rsidRDefault="003E6B12" w:rsidP="003E6B12">
            <w:pPr>
              <w:pStyle w:val="Technical"/>
            </w:pPr>
            <w:r>
              <w:t xml:space="preserve">        &lt;/labels&gt;</w:t>
            </w:r>
          </w:p>
          <w:p w:rsidR="003E6B12" w:rsidRDefault="003E6B12" w:rsidP="003E6B12">
            <w:pPr>
              <w:pStyle w:val="Technical"/>
            </w:pPr>
            <w:r>
              <w:t xml:space="preserve">      &lt;/contents&gt;</w:t>
            </w:r>
          </w:p>
          <w:p w:rsidR="003E6B12" w:rsidRDefault="003E6B12" w:rsidP="003E6B12">
            <w:pPr>
              <w:pStyle w:val="Technical"/>
            </w:pPr>
            <w:r>
              <w:t xml:space="preserve">    &lt;/Matrix&gt;</w:t>
            </w:r>
          </w:p>
          <w:p w:rsidR="003E6B12" w:rsidRDefault="003E6B12" w:rsidP="003E6B12">
            <w:pPr>
              <w:pStyle w:val="Technical"/>
            </w:pPr>
            <w:r>
              <w:t xml:space="preserve">  &lt;/children&gt;</w:t>
            </w:r>
          </w:p>
          <w:p w:rsidR="003E6B12" w:rsidRPr="003E6B12" w:rsidRDefault="003E6B12" w:rsidP="003E6B12">
            <w:pPr>
              <w:pStyle w:val="Technical"/>
            </w:pPr>
            <w:r>
              <w:t>&lt;/QualifiedNode&gt;</w:t>
            </w:r>
          </w:p>
        </w:tc>
      </w:tr>
    </w:tbl>
    <w:p w:rsidR="003E6B12" w:rsidRDefault="00B00064" w:rsidP="003E6B12">
      <w:r>
        <w:t>This message reports one child under the requested node: a matrix of type N</w:t>
      </w:r>
      <w:proofErr w:type="gramStart"/>
      <w:r>
        <w:t>:N</w:t>
      </w:r>
      <w:proofErr w:type="gramEnd"/>
      <w:r>
        <w:t>, with linear addressing mode, 4 targets, 4 sources, a reference to associated parameters and references to two layers of labels.</w:t>
      </w:r>
      <w:r w:rsidR="00CC2BB9">
        <w:t xml:space="preserve"> </w:t>
      </w:r>
    </w:p>
    <w:p w:rsidR="00CB563E" w:rsidRDefault="00CB563E" w:rsidP="00D7174E">
      <w:pPr>
        <w:pStyle w:val="Heading2"/>
      </w:pPr>
    </w:p>
    <w:p w:rsidR="00D7174E" w:rsidRDefault="00D7174E" w:rsidP="00D7174E">
      <w:pPr>
        <w:pStyle w:val="Heading2"/>
      </w:pPr>
      <w:bookmarkStart w:id="37" w:name="_Toc335839289"/>
      <w:r>
        <w:t>Transmission of Connections</w:t>
      </w:r>
      <w:bookmarkEnd w:id="37"/>
    </w:p>
    <w:p w:rsidR="00D31535" w:rsidRDefault="00D31535" w:rsidP="0066387C">
      <w:pPr>
        <w:pStyle w:val="NoSpacing"/>
        <w:rPr>
          <w:i/>
        </w:rPr>
      </w:pPr>
    </w:p>
    <w:p w:rsidR="003E6B12" w:rsidRPr="0066387C" w:rsidRDefault="003E6B12" w:rsidP="0066387C">
      <w:pPr>
        <w:pStyle w:val="NoSpacing"/>
        <w:rPr>
          <w:i/>
        </w:rPr>
      </w:pPr>
      <w:r w:rsidRPr="0066387C">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E6B12" w:rsidRPr="003E6B12" w:rsidTr="0008590C">
        <w:tc>
          <w:tcPr>
            <w:tcW w:w="9546" w:type="dxa"/>
            <w:shd w:val="clear" w:color="auto" w:fill="D9D9D9" w:themeFill="background1" w:themeFillShade="D9"/>
          </w:tcPr>
          <w:p w:rsidR="003E6B12" w:rsidRDefault="003E6B12" w:rsidP="003E6B12">
            <w:pPr>
              <w:pStyle w:val="Technical"/>
            </w:pPr>
            <w:r>
              <w:t>&lt;QualifiedMatrix path="1.2.1"&gt;</w:t>
            </w:r>
          </w:p>
          <w:p w:rsidR="003E6B12" w:rsidRDefault="003E6B12" w:rsidP="003E6B12">
            <w:pPr>
              <w:pStyle w:val="Technical"/>
            </w:pPr>
            <w:r>
              <w:t xml:space="preserve">  &lt;children&gt;</w:t>
            </w:r>
          </w:p>
          <w:p w:rsidR="003E6B12" w:rsidRDefault="003E6B12" w:rsidP="003E6B12">
            <w:pPr>
              <w:pStyle w:val="Technical"/>
            </w:pPr>
            <w:r>
              <w:t xml:space="preserve">    &lt;Command number="32" /&gt;</w:t>
            </w:r>
          </w:p>
          <w:p w:rsidR="003E6B12" w:rsidRDefault="003E6B12" w:rsidP="003E6B12">
            <w:pPr>
              <w:pStyle w:val="Technical"/>
            </w:pPr>
            <w:r>
              <w:t xml:space="preserve">  &lt;/children&gt;</w:t>
            </w:r>
          </w:p>
          <w:p w:rsidR="003E6B12" w:rsidRPr="003E6B12" w:rsidRDefault="003E6B12" w:rsidP="003E6B12">
            <w:pPr>
              <w:pStyle w:val="Technical"/>
              <w:rPr>
                <w:lang w:val="de-DE"/>
              </w:rPr>
            </w:pPr>
            <w:r>
              <w:t>&lt;/QualifiedMatrix&gt;</w:t>
            </w:r>
          </w:p>
        </w:tc>
      </w:tr>
    </w:tbl>
    <w:p w:rsidR="003E6B12" w:rsidRDefault="00B00064" w:rsidP="003E6B12">
      <w:r>
        <w:t xml:space="preserve">This message requests </w:t>
      </w:r>
      <w:r w:rsidR="00652D4D">
        <w:t>all sub-elements of the matrix (</w:t>
      </w:r>
      <w:r>
        <w:t>targets, sources and connections</w:t>
      </w:r>
      <w:r w:rsidR="00652D4D">
        <w:t>)</w:t>
      </w:r>
      <w:r>
        <w:t>.</w:t>
      </w:r>
    </w:p>
    <w:p w:rsidR="00CB563E" w:rsidRDefault="00CB563E" w:rsidP="003E6B12">
      <w:pPr>
        <w:pStyle w:val="Heading2"/>
        <w:rPr>
          <w:rFonts w:asciiTheme="minorHAnsi" w:eastAsiaTheme="minorHAnsi" w:hAnsiTheme="minorHAnsi" w:cstheme="minorBidi"/>
          <w:b w:val="0"/>
          <w:bCs w:val="0"/>
          <w:color w:val="auto"/>
          <w:sz w:val="22"/>
          <w:szCs w:val="22"/>
        </w:rPr>
      </w:pPr>
    </w:p>
    <w:p w:rsidR="003E6B12" w:rsidRPr="0066387C" w:rsidRDefault="003E6B12" w:rsidP="0066387C">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E6B12" w:rsidRPr="003E6B12" w:rsidTr="0008590C">
        <w:tc>
          <w:tcPr>
            <w:tcW w:w="9546" w:type="dxa"/>
            <w:shd w:val="clear" w:color="auto" w:fill="D9D9D9" w:themeFill="background1" w:themeFillShade="D9"/>
          </w:tcPr>
          <w:p w:rsidR="003E6B12" w:rsidRDefault="003E6B12" w:rsidP="003E6B12">
            <w:pPr>
              <w:pStyle w:val="Technical"/>
            </w:pPr>
            <w:r>
              <w:t>&lt;QualifiedMatrix path="1.2.1"&gt;</w:t>
            </w:r>
          </w:p>
          <w:p w:rsidR="003E6B12" w:rsidRDefault="003E6B12" w:rsidP="003E6B12">
            <w:pPr>
              <w:pStyle w:val="Technical"/>
            </w:pPr>
            <w:r>
              <w:t xml:space="preserve">  &lt;contents&gt;</w:t>
            </w:r>
          </w:p>
          <w:p w:rsidR="003E6B12" w:rsidRDefault="003E6B12" w:rsidP="003E6B12">
            <w:pPr>
              <w:pStyle w:val="Technical"/>
            </w:pPr>
            <w:r>
              <w:t xml:space="preserve">    &lt;identifier&gt;matrix&lt;/identifier&gt;</w:t>
            </w:r>
          </w:p>
          <w:p w:rsidR="003E6B12" w:rsidRDefault="003E6B12" w:rsidP="003E6B12">
            <w:pPr>
              <w:pStyle w:val="Technical"/>
            </w:pPr>
            <w:r>
              <w:t xml:space="preserve">    &lt;!-- … --&gt;</w:t>
            </w:r>
          </w:p>
          <w:p w:rsidR="003E6B12" w:rsidRDefault="003E6B12" w:rsidP="003E6B12">
            <w:pPr>
              <w:pStyle w:val="Technical"/>
            </w:pPr>
            <w:r>
              <w:t xml:space="preserve">  &lt;/contents&gt;</w:t>
            </w:r>
          </w:p>
          <w:p w:rsidR="003E6B12" w:rsidRDefault="003E6B12" w:rsidP="003E6B12">
            <w:pPr>
              <w:pStyle w:val="Technical"/>
            </w:pPr>
            <w:r>
              <w:t xml:space="preserve">  &lt;connections&gt;</w:t>
            </w:r>
          </w:p>
          <w:p w:rsidR="003E6B12" w:rsidRDefault="003E6B12" w:rsidP="003E6B12">
            <w:pPr>
              <w:pStyle w:val="Technical"/>
            </w:pPr>
            <w:r>
              <w:t xml:space="preserve">    &lt;</w:t>
            </w:r>
            <w:r w:rsidR="00195A13">
              <w:t>C</w:t>
            </w:r>
            <w:r>
              <w:t>onnection target="</w:t>
            </w:r>
            <w:r w:rsidR="004C0103">
              <w:t>0</w:t>
            </w:r>
            <w:r>
              <w:t>"&gt;</w:t>
            </w:r>
          </w:p>
          <w:p w:rsidR="003E6B12" w:rsidRDefault="003E6B12" w:rsidP="003E6B12">
            <w:pPr>
              <w:pStyle w:val="Technical"/>
            </w:pPr>
            <w:r>
              <w:t xml:space="preserve">      &lt;sources&gt;</w:t>
            </w:r>
            <w:r w:rsidR="004C0103">
              <w:t>3</w:t>
            </w:r>
            <w:r>
              <w:t>&lt;/sources&gt;</w:t>
            </w:r>
          </w:p>
          <w:p w:rsidR="003E6B12" w:rsidRDefault="003E6B12" w:rsidP="003E6B12">
            <w:pPr>
              <w:pStyle w:val="Technical"/>
            </w:pPr>
            <w:r>
              <w:t xml:space="preserve">    &lt;/</w:t>
            </w:r>
            <w:r w:rsidR="00195A13">
              <w:t>C</w:t>
            </w:r>
            <w:r>
              <w:t>onnection&gt;</w:t>
            </w:r>
          </w:p>
          <w:p w:rsidR="003E6B12" w:rsidRDefault="003E6B12" w:rsidP="003E6B12">
            <w:pPr>
              <w:pStyle w:val="Technical"/>
            </w:pPr>
            <w:r>
              <w:t xml:space="preserve">    &lt;</w:t>
            </w:r>
            <w:r w:rsidR="00195A13">
              <w:t>C</w:t>
            </w:r>
            <w:r>
              <w:t>onnection target="</w:t>
            </w:r>
            <w:r w:rsidR="004C0103">
              <w:t>1</w:t>
            </w:r>
            <w:r>
              <w:t>"&gt;</w:t>
            </w:r>
          </w:p>
          <w:p w:rsidR="003E6B12" w:rsidRDefault="003E6B12" w:rsidP="003E6B12">
            <w:pPr>
              <w:pStyle w:val="Technical"/>
            </w:pPr>
            <w:r>
              <w:t xml:space="preserve">      &lt;sources&gt;</w:t>
            </w:r>
            <w:r w:rsidR="004C0103">
              <w:t>0</w:t>
            </w:r>
            <w:r>
              <w:t>.</w:t>
            </w:r>
            <w:r w:rsidR="004C0103">
              <w:t>1</w:t>
            </w:r>
            <w:r>
              <w:t>&lt;/sources&gt;</w:t>
            </w:r>
          </w:p>
          <w:p w:rsidR="003E6B12" w:rsidRDefault="003E6B12" w:rsidP="003E6B12">
            <w:pPr>
              <w:pStyle w:val="Technical"/>
            </w:pPr>
            <w:r>
              <w:t xml:space="preserve">    &lt;/</w:t>
            </w:r>
            <w:r w:rsidR="00195A13">
              <w:t>C</w:t>
            </w:r>
            <w:r>
              <w:t>onnection&gt;</w:t>
            </w:r>
          </w:p>
          <w:p w:rsidR="003E6B12" w:rsidRDefault="003E6B12" w:rsidP="003E6B12">
            <w:pPr>
              <w:pStyle w:val="Technical"/>
            </w:pPr>
            <w:r>
              <w:t xml:space="preserve">    &lt;</w:t>
            </w:r>
            <w:r w:rsidR="00195A13">
              <w:t>C</w:t>
            </w:r>
            <w:r w:rsidR="004C0103">
              <w:t>onnection target="2</w:t>
            </w:r>
            <w:r>
              <w:t>"&gt;</w:t>
            </w:r>
          </w:p>
          <w:p w:rsidR="003E6B12" w:rsidRDefault="003E6B12" w:rsidP="003E6B12">
            <w:pPr>
              <w:pStyle w:val="Technical"/>
            </w:pPr>
            <w:r>
              <w:t xml:space="preserve">      &lt;sources&gt;</w:t>
            </w:r>
            <w:r w:rsidR="004C0103">
              <w:t>3</w:t>
            </w:r>
            <w:r>
              <w:t>.</w:t>
            </w:r>
            <w:r w:rsidR="004C0103">
              <w:t>1</w:t>
            </w:r>
            <w:r>
              <w:t>.</w:t>
            </w:r>
            <w:r w:rsidR="004C0103">
              <w:t>2</w:t>
            </w:r>
            <w:r>
              <w:t>&lt;/sources&gt;</w:t>
            </w:r>
          </w:p>
          <w:p w:rsidR="003E6B12" w:rsidRDefault="003E6B12" w:rsidP="003E6B12">
            <w:pPr>
              <w:pStyle w:val="Technical"/>
            </w:pPr>
            <w:r>
              <w:t xml:space="preserve">    &lt;/</w:t>
            </w:r>
            <w:r w:rsidR="00195A13">
              <w:t>C</w:t>
            </w:r>
            <w:r>
              <w:t>onnection&gt;</w:t>
            </w:r>
          </w:p>
          <w:p w:rsidR="008A0095" w:rsidRDefault="008A0095" w:rsidP="008A0095">
            <w:pPr>
              <w:pStyle w:val="Technical"/>
            </w:pPr>
            <w:r>
              <w:t xml:space="preserve">    &lt;Connection target="</w:t>
            </w:r>
            <w:r w:rsidR="004C0103">
              <w:t>3</w:t>
            </w:r>
            <w:r>
              <w:t>" /&gt;</w:t>
            </w:r>
          </w:p>
          <w:p w:rsidR="003E6B12" w:rsidRDefault="003E6B12" w:rsidP="003E6B12">
            <w:pPr>
              <w:pStyle w:val="Technical"/>
            </w:pPr>
            <w:r>
              <w:t xml:space="preserve">  &lt;/connections</w:t>
            </w:r>
          </w:p>
          <w:p w:rsidR="003E6B12" w:rsidRPr="003E6B12" w:rsidRDefault="003E6B12" w:rsidP="003E6B12">
            <w:pPr>
              <w:pStyle w:val="Technical"/>
            </w:pPr>
            <w:r>
              <w:t>&lt;/QualifiedMatrix&gt;</w:t>
            </w:r>
          </w:p>
        </w:tc>
      </w:tr>
    </w:tbl>
    <w:p w:rsidR="003E6B12" w:rsidRPr="003E6B12" w:rsidRDefault="00B00064" w:rsidP="003E6B12">
      <w:r>
        <w:t>This message includes the matrix contents and connections.</w:t>
      </w:r>
      <w:r w:rsidR="00732DFC">
        <w:t xml:space="preserve"> Targets and sources are omitted since the matrix uses linear addressing mode.</w:t>
      </w:r>
    </w:p>
    <w:p w:rsidR="00CB563E" w:rsidRDefault="00CB563E" w:rsidP="00D7174E">
      <w:pPr>
        <w:pStyle w:val="Heading2"/>
      </w:pPr>
    </w:p>
    <w:p w:rsidR="00D7174E" w:rsidRDefault="00D7174E" w:rsidP="00D7174E">
      <w:pPr>
        <w:pStyle w:val="Heading2"/>
      </w:pPr>
      <w:bookmarkStart w:id="38" w:name="_Toc335839290"/>
      <w:r>
        <w:t>Issuing Connects</w:t>
      </w:r>
      <w:bookmarkEnd w:id="38"/>
    </w:p>
    <w:p w:rsidR="00D31535" w:rsidRDefault="00D31535" w:rsidP="009C7F81">
      <w:pPr>
        <w:pStyle w:val="NoSpacing"/>
      </w:pPr>
    </w:p>
    <w:p w:rsidR="003E6B12" w:rsidRPr="009C7F81" w:rsidRDefault="003E6B12" w:rsidP="009C7F81">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E6B12" w:rsidRPr="003E6B12" w:rsidTr="0008590C">
        <w:tc>
          <w:tcPr>
            <w:tcW w:w="9546" w:type="dxa"/>
            <w:shd w:val="clear" w:color="auto" w:fill="D9D9D9" w:themeFill="background1" w:themeFillShade="D9"/>
          </w:tcPr>
          <w:p w:rsidR="003E6B12" w:rsidRDefault="003E6B12" w:rsidP="003E6B12">
            <w:pPr>
              <w:pStyle w:val="Technical"/>
            </w:pPr>
            <w:r>
              <w:t>&lt;QualifiedMatrix path="1.2.1"&gt;</w:t>
            </w:r>
          </w:p>
          <w:p w:rsidR="003E6B12" w:rsidRDefault="003E6B12" w:rsidP="003E6B12">
            <w:pPr>
              <w:pStyle w:val="Technical"/>
            </w:pPr>
            <w:r>
              <w:t xml:space="preserve">  &lt;connections&gt;</w:t>
            </w:r>
          </w:p>
          <w:p w:rsidR="003E6B12" w:rsidRDefault="003E6B12" w:rsidP="003E6B12">
            <w:pPr>
              <w:pStyle w:val="Technical"/>
            </w:pPr>
            <w:r>
              <w:t xml:space="preserve">    &lt;</w:t>
            </w:r>
            <w:r w:rsidR="00A23B2B">
              <w:t>C</w:t>
            </w:r>
            <w:r>
              <w:t>onnection target="</w:t>
            </w:r>
            <w:r w:rsidR="002A46F3">
              <w:t>0</w:t>
            </w:r>
            <w:r>
              <w:t>"&gt;</w:t>
            </w:r>
          </w:p>
          <w:p w:rsidR="003E6B12" w:rsidRDefault="003E6B12" w:rsidP="003E6B12">
            <w:pPr>
              <w:pStyle w:val="Technical"/>
            </w:pPr>
            <w:r>
              <w:t xml:space="preserve">      &lt;sources&gt;</w:t>
            </w:r>
            <w:r w:rsidR="002A46F3">
              <w:t>0</w:t>
            </w:r>
            <w:r>
              <w:t>.</w:t>
            </w:r>
            <w:r w:rsidR="002A46F3">
              <w:t>2</w:t>
            </w:r>
            <w:r>
              <w:t>&lt;/sources&gt;</w:t>
            </w:r>
          </w:p>
          <w:p w:rsidR="003E6B12" w:rsidRDefault="003E6B12" w:rsidP="003E6B12">
            <w:pPr>
              <w:pStyle w:val="Technical"/>
            </w:pPr>
            <w:r>
              <w:t xml:space="preserve">      &lt;operation&gt;connect&lt;/operation&gt;</w:t>
            </w:r>
          </w:p>
          <w:p w:rsidR="003E6B12" w:rsidRDefault="003E6B12" w:rsidP="003E6B12">
            <w:pPr>
              <w:pStyle w:val="Technical"/>
            </w:pPr>
            <w:r>
              <w:t xml:space="preserve">    &lt;/</w:t>
            </w:r>
            <w:r w:rsidR="00A23B2B">
              <w:t>C</w:t>
            </w:r>
            <w:r>
              <w:t>onnection&gt;</w:t>
            </w:r>
          </w:p>
          <w:p w:rsidR="003E6B12" w:rsidRDefault="003E6B12" w:rsidP="003E6B12">
            <w:pPr>
              <w:pStyle w:val="Technical"/>
            </w:pPr>
            <w:r>
              <w:t xml:space="preserve">    &lt;</w:t>
            </w:r>
            <w:r w:rsidR="00A23B2B">
              <w:t>C</w:t>
            </w:r>
            <w:r>
              <w:t>onnection target="</w:t>
            </w:r>
            <w:r w:rsidR="002A46F3">
              <w:t>1</w:t>
            </w:r>
            <w:r>
              <w:t>"&gt;</w:t>
            </w:r>
          </w:p>
          <w:p w:rsidR="003E6B12" w:rsidRDefault="003E6B12" w:rsidP="003E6B12">
            <w:pPr>
              <w:pStyle w:val="Technical"/>
            </w:pPr>
            <w:r>
              <w:t xml:space="preserve">      &lt;sources&gt;</w:t>
            </w:r>
            <w:r w:rsidR="002A46F3">
              <w:t>2</w:t>
            </w:r>
            <w:r>
              <w:t>&lt;/sources&gt;</w:t>
            </w:r>
          </w:p>
          <w:p w:rsidR="003E6B12" w:rsidRDefault="003E6B12" w:rsidP="003E6B12">
            <w:pPr>
              <w:pStyle w:val="Technical"/>
            </w:pPr>
            <w:r>
              <w:t xml:space="preserve">      &lt;operation&gt;connect&lt;/operation&gt;</w:t>
            </w:r>
          </w:p>
          <w:p w:rsidR="003E6B12" w:rsidRDefault="003E6B12" w:rsidP="003E6B12">
            <w:pPr>
              <w:pStyle w:val="Technical"/>
            </w:pPr>
            <w:r>
              <w:t xml:space="preserve">    &lt;/</w:t>
            </w:r>
            <w:r w:rsidR="00A23B2B">
              <w:t>C</w:t>
            </w:r>
            <w:r>
              <w:t>onnection&gt;</w:t>
            </w:r>
          </w:p>
          <w:p w:rsidR="003E6B12" w:rsidRDefault="003E6B12" w:rsidP="003E6B12">
            <w:pPr>
              <w:pStyle w:val="Technical"/>
            </w:pPr>
            <w:r>
              <w:t xml:space="preserve">  &lt;/connections&gt;</w:t>
            </w:r>
          </w:p>
          <w:p w:rsidR="003E6B12" w:rsidRPr="003E6B12" w:rsidRDefault="003E6B12" w:rsidP="003E6B12">
            <w:pPr>
              <w:pStyle w:val="Technical"/>
              <w:rPr>
                <w:lang w:val="de-DE"/>
              </w:rPr>
            </w:pPr>
            <w:r>
              <w:t>&lt;/QualifiedMatrix&gt;</w:t>
            </w:r>
          </w:p>
        </w:tc>
      </w:tr>
    </w:tbl>
    <w:p w:rsidR="003E6B12" w:rsidRDefault="00B00064" w:rsidP="003E6B12">
      <w:r>
        <w:t>This message request</w:t>
      </w:r>
      <w:r w:rsidR="006D29E1">
        <w:t>s</w:t>
      </w:r>
      <w:r>
        <w:t xml:space="preserve"> a connection to be made fr</w:t>
      </w:r>
      <w:r w:rsidR="00351FB2">
        <w:t xml:space="preserve">om sources </w:t>
      </w:r>
      <w:r w:rsidR="002A46F3">
        <w:t>0</w:t>
      </w:r>
      <w:r w:rsidR="00351FB2">
        <w:t xml:space="preserve"> and </w:t>
      </w:r>
      <w:r w:rsidR="002A46F3">
        <w:t>2</w:t>
      </w:r>
      <w:r w:rsidR="00351FB2">
        <w:t xml:space="preserve"> to target </w:t>
      </w:r>
      <w:r w:rsidR="002A46F3">
        <w:t>0</w:t>
      </w:r>
      <w:r w:rsidR="00351FB2">
        <w:t xml:space="preserve"> and a connection to be made from source </w:t>
      </w:r>
      <w:r w:rsidR="002A46F3">
        <w:t>2</w:t>
      </w:r>
      <w:r w:rsidR="00351FB2">
        <w:t xml:space="preserve"> to target </w:t>
      </w:r>
      <w:r w:rsidR="002A46F3">
        <w:t>1</w:t>
      </w:r>
      <w:r w:rsidR="00351FB2">
        <w:t>.</w:t>
      </w:r>
    </w:p>
    <w:p w:rsidR="00CB563E" w:rsidRDefault="00CB563E" w:rsidP="003E6B12">
      <w:pPr>
        <w:pStyle w:val="Heading2"/>
        <w:rPr>
          <w:rFonts w:asciiTheme="minorHAnsi" w:eastAsiaTheme="minorHAnsi" w:hAnsiTheme="minorHAnsi" w:cstheme="minorBidi"/>
          <w:b w:val="0"/>
          <w:bCs w:val="0"/>
          <w:color w:val="auto"/>
          <w:sz w:val="22"/>
          <w:szCs w:val="22"/>
        </w:rPr>
      </w:pPr>
    </w:p>
    <w:p w:rsidR="003E6B12" w:rsidRPr="009C7F81" w:rsidRDefault="003E6B12" w:rsidP="009C7F81">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E6B12" w:rsidRPr="003E6B12" w:rsidTr="0008590C">
        <w:tc>
          <w:tcPr>
            <w:tcW w:w="9546" w:type="dxa"/>
            <w:shd w:val="clear" w:color="auto" w:fill="D9D9D9" w:themeFill="background1" w:themeFillShade="D9"/>
          </w:tcPr>
          <w:p w:rsidR="003E6B12" w:rsidRDefault="003E6B12" w:rsidP="003E6B12">
            <w:pPr>
              <w:pStyle w:val="Technical"/>
            </w:pPr>
            <w:r>
              <w:t>&lt;QualifiedMatrix path="1.2.1"&gt;</w:t>
            </w:r>
          </w:p>
          <w:p w:rsidR="003E6B12" w:rsidRDefault="003E6B12" w:rsidP="003E6B12">
            <w:pPr>
              <w:pStyle w:val="Technical"/>
            </w:pPr>
            <w:r>
              <w:t xml:space="preserve">  &lt;connections&gt;</w:t>
            </w:r>
          </w:p>
          <w:p w:rsidR="003E6B12" w:rsidRDefault="003E6B12" w:rsidP="003E6B12">
            <w:pPr>
              <w:pStyle w:val="Technical"/>
            </w:pPr>
            <w:r>
              <w:t xml:space="preserve">    &lt;</w:t>
            </w:r>
            <w:r w:rsidR="00C81D31">
              <w:t>C</w:t>
            </w:r>
            <w:r>
              <w:t>onnection target="</w:t>
            </w:r>
            <w:r w:rsidR="002A46F3">
              <w:t>0</w:t>
            </w:r>
            <w:r>
              <w:t>"&gt;</w:t>
            </w:r>
          </w:p>
          <w:p w:rsidR="003E6B12" w:rsidRDefault="003E6B12" w:rsidP="003E6B12">
            <w:pPr>
              <w:pStyle w:val="Technical"/>
            </w:pPr>
            <w:r>
              <w:t xml:space="preserve">      &lt;sources&gt;</w:t>
            </w:r>
            <w:r w:rsidR="002A46F3">
              <w:t>3</w:t>
            </w:r>
            <w:r>
              <w:t>.</w:t>
            </w:r>
            <w:r w:rsidR="002A46F3">
              <w:t>0</w:t>
            </w:r>
            <w:r>
              <w:t>.</w:t>
            </w:r>
            <w:r w:rsidR="002A46F3">
              <w:t>2</w:t>
            </w:r>
            <w:r>
              <w:t>&lt;/sources&gt;</w:t>
            </w:r>
          </w:p>
          <w:p w:rsidR="003E6B12" w:rsidRDefault="003E6B12" w:rsidP="003E6B12">
            <w:pPr>
              <w:pStyle w:val="Technical"/>
            </w:pPr>
            <w:r>
              <w:t xml:space="preserve">      &lt;</w:t>
            </w:r>
            <w:r w:rsidR="00180135">
              <w:t>disposition</w:t>
            </w:r>
            <w:r>
              <w:t>&gt;taken&lt;/</w:t>
            </w:r>
            <w:r w:rsidR="00180135">
              <w:t>disposition</w:t>
            </w:r>
            <w:r w:rsidR="00180135">
              <w:t xml:space="preserve"> </w:t>
            </w:r>
            <w:r>
              <w:t>&gt;</w:t>
            </w:r>
          </w:p>
          <w:p w:rsidR="003E6B12" w:rsidRDefault="003E6B12" w:rsidP="003E6B12">
            <w:pPr>
              <w:pStyle w:val="Technical"/>
            </w:pPr>
            <w:r>
              <w:lastRenderedPageBreak/>
              <w:t xml:space="preserve">    &lt;/</w:t>
            </w:r>
            <w:r w:rsidR="00C81D31">
              <w:t>C</w:t>
            </w:r>
            <w:r>
              <w:t>onnection&gt;</w:t>
            </w:r>
          </w:p>
          <w:p w:rsidR="003E6B12" w:rsidRDefault="003E6B12" w:rsidP="003E6B12">
            <w:pPr>
              <w:pStyle w:val="Technical"/>
            </w:pPr>
            <w:r>
              <w:t xml:space="preserve">    &lt;</w:t>
            </w:r>
            <w:r w:rsidR="00C81D31">
              <w:t>C</w:t>
            </w:r>
            <w:r>
              <w:t>onnection target="</w:t>
            </w:r>
            <w:r w:rsidR="002A46F3">
              <w:t>1</w:t>
            </w:r>
            <w:r>
              <w:t>"&gt;</w:t>
            </w:r>
          </w:p>
          <w:p w:rsidR="003E6B12" w:rsidRDefault="003E6B12" w:rsidP="003E6B12">
            <w:pPr>
              <w:pStyle w:val="Technical"/>
            </w:pPr>
            <w:r>
              <w:t xml:space="preserve">      &lt;sources&gt;</w:t>
            </w:r>
            <w:r w:rsidR="002A46F3">
              <w:t>0</w:t>
            </w:r>
            <w:r w:rsidR="00351FB2">
              <w:t>.</w:t>
            </w:r>
            <w:r w:rsidR="002A46F3">
              <w:t>2</w:t>
            </w:r>
            <w:r>
              <w:t>&lt;/sources&gt;</w:t>
            </w:r>
          </w:p>
          <w:p w:rsidR="003E6B12" w:rsidRDefault="003E6B12" w:rsidP="003E6B12">
            <w:pPr>
              <w:pStyle w:val="Technical"/>
            </w:pPr>
            <w:r>
              <w:t xml:space="preserve">      &lt;</w:t>
            </w:r>
            <w:r w:rsidR="00180135">
              <w:t>disposition</w:t>
            </w:r>
            <w:r>
              <w:t>&gt;taken&lt;/</w:t>
            </w:r>
            <w:r w:rsidR="00180135">
              <w:t>disposition</w:t>
            </w:r>
            <w:r>
              <w:t>&gt;</w:t>
            </w:r>
          </w:p>
          <w:p w:rsidR="003E6B12" w:rsidRDefault="003E6B12" w:rsidP="003E6B12">
            <w:pPr>
              <w:pStyle w:val="Technical"/>
            </w:pPr>
            <w:r>
              <w:t xml:space="preserve">    &lt;/</w:t>
            </w:r>
            <w:r w:rsidR="00C81D31">
              <w:t>C</w:t>
            </w:r>
            <w:r>
              <w:t>onnection&gt;</w:t>
            </w:r>
          </w:p>
          <w:p w:rsidR="003E6B12" w:rsidRDefault="003E6B12" w:rsidP="003E6B12">
            <w:pPr>
              <w:pStyle w:val="Technical"/>
            </w:pPr>
            <w:r>
              <w:t xml:space="preserve">  &lt;/connections&gt;</w:t>
            </w:r>
          </w:p>
          <w:p w:rsidR="003E6B12" w:rsidRPr="003E6B12" w:rsidRDefault="003E6B12" w:rsidP="003E6B12">
            <w:pPr>
              <w:pStyle w:val="Technical"/>
            </w:pPr>
            <w:r>
              <w:t>&lt;/QualifiedMatrix&gt;</w:t>
            </w:r>
          </w:p>
        </w:tc>
      </w:tr>
    </w:tbl>
    <w:p w:rsidR="003E6B12" w:rsidRPr="003E6B12" w:rsidRDefault="00B00064" w:rsidP="003E6B12">
      <w:r>
        <w:lastRenderedPageBreak/>
        <w:t xml:space="preserve">This message reports the new state of the connections to targets </w:t>
      </w:r>
      <w:r w:rsidR="002A46F3">
        <w:t>0</w:t>
      </w:r>
      <w:r>
        <w:t xml:space="preserve"> and target </w:t>
      </w:r>
      <w:r w:rsidR="002A46F3">
        <w:t>1</w:t>
      </w:r>
      <w:r>
        <w:t>.</w:t>
      </w:r>
    </w:p>
    <w:p w:rsidR="00CB563E" w:rsidRDefault="00CB563E" w:rsidP="00DF523B">
      <w:pPr>
        <w:pStyle w:val="Heading2"/>
      </w:pPr>
    </w:p>
    <w:p w:rsidR="00F42703" w:rsidRDefault="00F42703" w:rsidP="00F42703">
      <w:pPr>
        <w:pStyle w:val="Heading2"/>
      </w:pPr>
      <w:bookmarkStart w:id="39" w:name="_Toc335839291"/>
      <w:r>
        <w:t>Issuing Disconnects</w:t>
      </w:r>
      <w:bookmarkEnd w:id="39"/>
    </w:p>
    <w:p w:rsidR="00F42703" w:rsidRDefault="00F42703" w:rsidP="00F42703">
      <w:pPr>
        <w:pStyle w:val="NoSpacing"/>
      </w:pPr>
    </w:p>
    <w:p w:rsidR="00F42703" w:rsidRPr="009C7F81" w:rsidRDefault="00F42703" w:rsidP="00F42703">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F42703" w:rsidRPr="003E6B12" w:rsidTr="002D0D7C">
        <w:tc>
          <w:tcPr>
            <w:tcW w:w="9546" w:type="dxa"/>
            <w:shd w:val="clear" w:color="auto" w:fill="D9D9D9" w:themeFill="background1" w:themeFillShade="D9"/>
          </w:tcPr>
          <w:p w:rsidR="00F42703" w:rsidRDefault="00F42703" w:rsidP="002D0D7C">
            <w:pPr>
              <w:pStyle w:val="Technical"/>
            </w:pPr>
            <w:r>
              <w:t>&lt;QualifiedMatrix path="1.2.1"&gt;</w:t>
            </w:r>
          </w:p>
          <w:p w:rsidR="00F42703" w:rsidRDefault="00F42703" w:rsidP="002D0D7C">
            <w:pPr>
              <w:pStyle w:val="Technical"/>
            </w:pPr>
            <w:r>
              <w:t xml:space="preserve">  &lt;connections&gt;</w:t>
            </w:r>
          </w:p>
          <w:p w:rsidR="00F42703" w:rsidRDefault="00F42703" w:rsidP="002D0D7C">
            <w:pPr>
              <w:pStyle w:val="Technical"/>
            </w:pPr>
            <w:r>
              <w:t xml:space="preserve">    &lt;</w:t>
            </w:r>
            <w:r w:rsidR="00774785">
              <w:t>C</w:t>
            </w:r>
            <w:r w:rsidR="00FF1BED">
              <w:t>onnection target="0</w:t>
            </w:r>
            <w:r>
              <w:t>"&gt;</w:t>
            </w:r>
          </w:p>
          <w:p w:rsidR="00F42703" w:rsidRDefault="00930FCD" w:rsidP="002D0D7C">
            <w:pPr>
              <w:pStyle w:val="Technical"/>
            </w:pPr>
            <w:r>
              <w:t xml:space="preserve">      &lt;sources&gt;</w:t>
            </w:r>
            <w:r w:rsidR="00FF1BED">
              <w:t>3</w:t>
            </w:r>
            <w:r w:rsidR="00F42703">
              <w:t>&lt;/sources&gt;</w:t>
            </w:r>
          </w:p>
          <w:p w:rsidR="00F42703" w:rsidRDefault="00F42703" w:rsidP="002D0D7C">
            <w:pPr>
              <w:pStyle w:val="Technical"/>
            </w:pPr>
            <w:r>
              <w:t xml:space="preserve">      &lt;operation&gt;</w:t>
            </w:r>
            <w:r w:rsidR="00930FCD">
              <w:t>disconnect</w:t>
            </w:r>
            <w:r>
              <w:t>&lt;/operation&gt;</w:t>
            </w:r>
          </w:p>
          <w:p w:rsidR="00F42703" w:rsidRDefault="00F42703" w:rsidP="002D0D7C">
            <w:pPr>
              <w:pStyle w:val="Technical"/>
            </w:pPr>
            <w:r>
              <w:t xml:space="preserve">    &lt;/</w:t>
            </w:r>
            <w:r w:rsidR="00774785">
              <w:t>C</w:t>
            </w:r>
            <w:r>
              <w:t>onnection&gt;</w:t>
            </w:r>
          </w:p>
          <w:p w:rsidR="00F42703" w:rsidRDefault="00F42703" w:rsidP="002D0D7C">
            <w:pPr>
              <w:pStyle w:val="Technical"/>
            </w:pPr>
            <w:r>
              <w:t xml:space="preserve">  &lt;/connections&gt;</w:t>
            </w:r>
          </w:p>
          <w:p w:rsidR="00F42703" w:rsidRPr="003E6B12" w:rsidRDefault="00F42703" w:rsidP="002D0D7C">
            <w:pPr>
              <w:pStyle w:val="Technical"/>
              <w:rPr>
                <w:lang w:val="de-DE"/>
              </w:rPr>
            </w:pPr>
            <w:r>
              <w:t>&lt;/QualifiedMatrix&gt;</w:t>
            </w:r>
          </w:p>
        </w:tc>
      </w:tr>
    </w:tbl>
    <w:p w:rsidR="00F42703" w:rsidRDefault="00F42703" w:rsidP="00F42703">
      <w:r>
        <w:t>This message</w:t>
      </w:r>
      <w:r w:rsidR="00DA1CD8">
        <w:t xml:space="preserve"> requests source </w:t>
      </w:r>
      <w:r w:rsidR="00FF1BED">
        <w:t>3</w:t>
      </w:r>
      <w:r w:rsidR="00DA1CD8">
        <w:t xml:space="preserve"> to be</w:t>
      </w:r>
      <w:r>
        <w:t xml:space="preserve"> </w:t>
      </w:r>
      <w:r w:rsidR="00930FCD">
        <w:t>disconnect</w:t>
      </w:r>
      <w:r w:rsidR="00DA1CD8">
        <w:t>ed from</w:t>
      </w:r>
      <w:r>
        <w:t xml:space="preserve"> target </w:t>
      </w:r>
      <w:r w:rsidR="00FF1BED">
        <w:t>0</w:t>
      </w:r>
      <w:r>
        <w:t>.</w:t>
      </w:r>
    </w:p>
    <w:p w:rsidR="00F42703" w:rsidRDefault="00F42703" w:rsidP="00F42703">
      <w:pPr>
        <w:pStyle w:val="Heading2"/>
        <w:rPr>
          <w:rFonts w:asciiTheme="minorHAnsi" w:eastAsiaTheme="minorHAnsi" w:hAnsiTheme="minorHAnsi" w:cstheme="minorBidi"/>
          <w:b w:val="0"/>
          <w:bCs w:val="0"/>
          <w:color w:val="auto"/>
          <w:sz w:val="22"/>
          <w:szCs w:val="22"/>
        </w:rPr>
      </w:pPr>
    </w:p>
    <w:p w:rsidR="00F42703" w:rsidRPr="009C7F81" w:rsidRDefault="00F42703" w:rsidP="00F42703">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F42703" w:rsidRPr="003E6B12" w:rsidTr="002D0D7C">
        <w:tc>
          <w:tcPr>
            <w:tcW w:w="9546" w:type="dxa"/>
            <w:shd w:val="clear" w:color="auto" w:fill="D9D9D9" w:themeFill="background1" w:themeFillShade="D9"/>
          </w:tcPr>
          <w:p w:rsidR="00F42703" w:rsidRDefault="00F42703" w:rsidP="002D0D7C">
            <w:pPr>
              <w:pStyle w:val="Technical"/>
            </w:pPr>
            <w:r>
              <w:t>&lt;QualifiedMatrix path="1.2.1"&gt;</w:t>
            </w:r>
          </w:p>
          <w:p w:rsidR="00F42703" w:rsidRDefault="00F42703" w:rsidP="002D0D7C">
            <w:pPr>
              <w:pStyle w:val="Technical"/>
            </w:pPr>
            <w:r>
              <w:t xml:space="preserve">  &lt;connections&gt;</w:t>
            </w:r>
          </w:p>
          <w:p w:rsidR="00F42703" w:rsidRDefault="00F42703" w:rsidP="002D0D7C">
            <w:pPr>
              <w:pStyle w:val="Technical"/>
            </w:pPr>
            <w:r>
              <w:t xml:space="preserve">    &lt;</w:t>
            </w:r>
            <w:r w:rsidR="00774785">
              <w:t>C</w:t>
            </w:r>
            <w:r>
              <w:t>onnection target="</w:t>
            </w:r>
            <w:r w:rsidR="00FF1BED">
              <w:t>0</w:t>
            </w:r>
            <w:r>
              <w:t>"&gt;</w:t>
            </w:r>
          </w:p>
          <w:p w:rsidR="00F42703" w:rsidRDefault="00F42703" w:rsidP="002D0D7C">
            <w:pPr>
              <w:pStyle w:val="Technical"/>
            </w:pPr>
            <w:r>
              <w:t xml:space="preserve">      &lt;sources&gt;</w:t>
            </w:r>
            <w:r w:rsidR="00FF1BED">
              <w:t>0</w:t>
            </w:r>
            <w:r>
              <w:t>.</w:t>
            </w:r>
            <w:r w:rsidR="00FF1BED">
              <w:t>2</w:t>
            </w:r>
            <w:r>
              <w:t>&lt;/sources&gt;</w:t>
            </w:r>
          </w:p>
          <w:p w:rsidR="00F42703" w:rsidRDefault="00F42703" w:rsidP="002D0D7C">
            <w:pPr>
              <w:pStyle w:val="Technical"/>
            </w:pPr>
            <w:r>
              <w:t xml:space="preserve">      &lt;</w:t>
            </w:r>
            <w:r w:rsidR="00180135">
              <w:t>disposition</w:t>
            </w:r>
            <w:r>
              <w:t>&gt;taken&lt;/</w:t>
            </w:r>
            <w:r w:rsidR="00180135">
              <w:t>disposition</w:t>
            </w:r>
            <w:r>
              <w:t>&gt;</w:t>
            </w:r>
          </w:p>
          <w:p w:rsidR="00F42703" w:rsidRDefault="00F42703" w:rsidP="002D0D7C">
            <w:pPr>
              <w:pStyle w:val="Technical"/>
            </w:pPr>
            <w:r>
              <w:t xml:space="preserve">    &lt;/</w:t>
            </w:r>
            <w:r w:rsidR="00774785">
              <w:t>C</w:t>
            </w:r>
            <w:r>
              <w:t>onnection&gt;</w:t>
            </w:r>
          </w:p>
          <w:p w:rsidR="00F42703" w:rsidRDefault="00F42703" w:rsidP="002D0D7C">
            <w:pPr>
              <w:pStyle w:val="Technical"/>
            </w:pPr>
            <w:r>
              <w:t xml:space="preserve">  &lt;/connections&gt;</w:t>
            </w:r>
          </w:p>
          <w:p w:rsidR="00F42703" w:rsidRPr="003E6B12" w:rsidRDefault="00F42703" w:rsidP="002D0D7C">
            <w:pPr>
              <w:pStyle w:val="Technical"/>
            </w:pPr>
            <w:r>
              <w:t>&lt;/QualifiedMatrix&gt;</w:t>
            </w:r>
          </w:p>
        </w:tc>
      </w:tr>
    </w:tbl>
    <w:p w:rsidR="00F42703" w:rsidRPr="003E6B12" w:rsidRDefault="00F42703" w:rsidP="00F42703">
      <w:r>
        <w:t xml:space="preserve">This message reports the new state of the connections to target </w:t>
      </w:r>
      <w:r w:rsidR="00FF1BED">
        <w:t>0</w:t>
      </w:r>
      <w:r>
        <w:t>.</w:t>
      </w:r>
    </w:p>
    <w:p w:rsidR="00F42703" w:rsidRPr="00F42703" w:rsidRDefault="00F42703" w:rsidP="00F42703"/>
    <w:p w:rsidR="00BF25BF" w:rsidRDefault="00BF25BF" w:rsidP="00DF523B">
      <w:pPr>
        <w:pStyle w:val="Heading2"/>
      </w:pPr>
      <w:bookmarkStart w:id="40" w:name="_Toc335839292"/>
      <w:r>
        <w:t>Requesting Labels</w:t>
      </w:r>
      <w:bookmarkEnd w:id="40"/>
    </w:p>
    <w:p w:rsidR="00D31535" w:rsidRDefault="00D31535" w:rsidP="00A031E3">
      <w:pPr>
        <w:pStyle w:val="NoSpacing"/>
      </w:pPr>
    </w:p>
    <w:p w:rsidR="00250550" w:rsidRPr="00A031E3" w:rsidRDefault="00250550" w:rsidP="00A031E3">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250550" w:rsidRPr="003E6B12" w:rsidTr="0008590C">
        <w:tc>
          <w:tcPr>
            <w:tcW w:w="9546" w:type="dxa"/>
            <w:shd w:val="clear" w:color="auto" w:fill="D9D9D9" w:themeFill="background1" w:themeFillShade="D9"/>
          </w:tcPr>
          <w:p w:rsidR="00250550" w:rsidRDefault="00250550" w:rsidP="00250550">
            <w:pPr>
              <w:pStyle w:val="Technical"/>
            </w:pPr>
            <w:r>
              <w:t>&lt;QualifiedNode path="1.2.3.1.1"&gt;</w:t>
            </w:r>
          </w:p>
          <w:p w:rsidR="00250550" w:rsidRPr="00C82770" w:rsidRDefault="00250550" w:rsidP="00250550">
            <w:pPr>
              <w:pStyle w:val="Technical"/>
              <w:rPr>
                <w:color w:val="76923C" w:themeColor="accent3" w:themeShade="BF"/>
              </w:rPr>
            </w:pPr>
            <w:r w:rsidRPr="00C82770">
              <w:rPr>
                <w:color w:val="4F6228" w:themeColor="accent3" w:themeShade="80"/>
              </w:rPr>
              <w:t xml:space="preserve">  </w:t>
            </w:r>
            <w:r w:rsidRPr="00C82770">
              <w:rPr>
                <w:color w:val="76923C" w:themeColor="accent3" w:themeShade="BF"/>
              </w:rPr>
              <w:t>&lt;!-- path: 1.2.3.1       .1</w:t>
            </w:r>
          </w:p>
          <w:p w:rsidR="00250550" w:rsidRPr="00C82770" w:rsidRDefault="00250550" w:rsidP="00250550">
            <w:pPr>
              <w:pStyle w:val="Technical"/>
              <w:rPr>
                <w:color w:val="76923C" w:themeColor="accent3" w:themeShade="BF"/>
              </w:rPr>
            </w:pPr>
            <w:r w:rsidRPr="00C82770">
              <w:rPr>
                <w:color w:val="76923C" w:themeColor="accent3" w:themeShade="BF"/>
              </w:rPr>
              <w:t xml:space="preserve">             label.basePath targets --&gt;</w:t>
            </w:r>
          </w:p>
          <w:p w:rsidR="00250550" w:rsidRDefault="00250550" w:rsidP="00250550">
            <w:pPr>
              <w:pStyle w:val="Technical"/>
            </w:pPr>
            <w:r>
              <w:t xml:space="preserve">  &lt;children&gt;</w:t>
            </w:r>
          </w:p>
          <w:p w:rsidR="00250550" w:rsidRDefault="00250550" w:rsidP="00250550">
            <w:pPr>
              <w:pStyle w:val="Technical"/>
            </w:pPr>
            <w:r>
              <w:t xml:space="preserve">    &lt;Command number="32" dirFieldMask="4" /&gt;</w:t>
            </w:r>
          </w:p>
          <w:p w:rsidR="00250550" w:rsidRDefault="00250550" w:rsidP="00250550">
            <w:pPr>
              <w:pStyle w:val="Technical"/>
            </w:pPr>
            <w:r>
              <w:t xml:space="preserve">  &lt;/children&gt;</w:t>
            </w:r>
          </w:p>
          <w:p w:rsidR="00250550" w:rsidRPr="00343724" w:rsidRDefault="00250550" w:rsidP="00250550">
            <w:pPr>
              <w:pStyle w:val="Technical"/>
            </w:pPr>
            <w:r>
              <w:t>&lt;/QualifiedNode&gt;</w:t>
            </w:r>
          </w:p>
        </w:tc>
      </w:tr>
    </w:tbl>
    <w:p w:rsidR="00250550" w:rsidRDefault="00B00064" w:rsidP="00250550">
      <w:r>
        <w:t xml:space="preserve">This is a usual </w:t>
      </w:r>
      <w:r w:rsidRPr="00342FB9">
        <w:rPr>
          <w:rStyle w:val="TechQuoteChar"/>
        </w:rPr>
        <w:t>GetDirectory</w:t>
      </w:r>
      <w:r>
        <w:t xml:space="preserve"> message issued on the first layer of </w:t>
      </w:r>
      <w:r w:rsidR="00D90DB2">
        <w:t xml:space="preserve">target </w:t>
      </w:r>
      <w:r>
        <w:t>labels reported by the matrix.</w:t>
      </w:r>
      <w:r w:rsidR="00615433">
        <w:t xml:space="preserve"> It also asks the provider to only return the values of the found parameters.</w:t>
      </w:r>
    </w:p>
    <w:p w:rsidR="00CB563E" w:rsidRDefault="00CB563E" w:rsidP="00250550">
      <w:pPr>
        <w:pStyle w:val="Heading2"/>
        <w:rPr>
          <w:rFonts w:asciiTheme="minorHAnsi" w:eastAsiaTheme="minorHAnsi" w:hAnsiTheme="minorHAnsi" w:cstheme="minorBidi"/>
          <w:b w:val="0"/>
          <w:bCs w:val="0"/>
          <w:color w:val="auto"/>
          <w:sz w:val="22"/>
          <w:szCs w:val="22"/>
        </w:rPr>
      </w:pPr>
    </w:p>
    <w:p w:rsidR="00250550" w:rsidRPr="00A031E3" w:rsidRDefault="00250550" w:rsidP="00A031E3">
      <w:pPr>
        <w:pStyle w:val="NoSpacing"/>
        <w:rPr>
          <w:i/>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250550" w:rsidRPr="003E6B12" w:rsidTr="0008590C">
        <w:tc>
          <w:tcPr>
            <w:tcW w:w="9546" w:type="dxa"/>
            <w:shd w:val="clear" w:color="auto" w:fill="D9D9D9" w:themeFill="background1" w:themeFillShade="D9"/>
          </w:tcPr>
          <w:p w:rsidR="00250550" w:rsidRDefault="00250550" w:rsidP="00250550">
            <w:pPr>
              <w:pStyle w:val="Technical"/>
            </w:pPr>
            <w:r>
              <w:t>&lt;QualifiedNode path="1.2.3.1.1"&gt;</w:t>
            </w:r>
          </w:p>
          <w:p w:rsidR="00250550" w:rsidRDefault="00250550" w:rsidP="00250550">
            <w:pPr>
              <w:pStyle w:val="Technical"/>
            </w:pPr>
            <w:r>
              <w:t xml:space="preserve">  &lt;children&gt;</w:t>
            </w:r>
          </w:p>
          <w:p w:rsidR="00250550" w:rsidRDefault="00250550" w:rsidP="00250550">
            <w:pPr>
              <w:pStyle w:val="Technical"/>
            </w:pPr>
            <w:r>
              <w:t xml:space="preserve">    &lt;Parameter number="</w:t>
            </w:r>
            <w:r w:rsidR="001E767E">
              <w:t>0</w:t>
            </w:r>
            <w:r>
              <w:t>"&gt;</w:t>
            </w:r>
          </w:p>
          <w:p w:rsidR="00250550" w:rsidRDefault="00250550" w:rsidP="00250550">
            <w:pPr>
              <w:pStyle w:val="Technical"/>
            </w:pPr>
            <w:r>
              <w:t xml:space="preserve">      &lt;contents&gt;</w:t>
            </w:r>
          </w:p>
          <w:p w:rsidR="00250550" w:rsidRDefault="00250550" w:rsidP="00250550">
            <w:pPr>
              <w:pStyle w:val="Technical"/>
            </w:pPr>
            <w:r>
              <w:t xml:space="preserve">        &lt;value type="UTF8"&gt;Primary Label of Target </w:t>
            </w:r>
            <w:r w:rsidR="00782D52">
              <w:t>0</w:t>
            </w:r>
            <w:r>
              <w:t>&lt;/value&gt;</w:t>
            </w:r>
          </w:p>
          <w:p w:rsidR="00250550" w:rsidRDefault="00250550" w:rsidP="00250550">
            <w:pPr>
              <w:pStyle w:val="Technical"/>
            </w:pPr>
            <w:r>
              <w:t xml:space="preserve">      &lt;/contents&gt;</w:t>
            </w:r>
          </w:p>
          <w:p w:rsidR="00250550" w:rsidRDefault="00250550" w:rsidP="00250550">
            <w:pPr>
              <w:pStyle w:val="Technical"/>
            </w:pPr>
            <w:r>
              <w:t xml:space="preserve">    &lt;/Parameter&gt;</w:t>
            </w:r>
          </w:p>
          <w:p w:rsidR="00250550" w:rsidRDefault="001E767E" w:rsidP="00250550">
            <w:pPr>
              <w:pStyle w:val="Technical"/>
            </w:pPr>
            <w:r>
              <w:t xml:space="preserve">    &lt;Parameter number="1</w:t>
            </w:r>
            <w:r w:rsidR="00250550">
              <w:t>"&gt;</w:t>
            </w:r>
          </w:p>
          <w:p w:rsidR="00250550" w:rsidRDefault="00250550" w:rsidP="00250550">
            <w:pPr>
              <w:pStyle w:val="Technical"/>
            </w:pPr>
            <w:r>
              <w:t xml:space="preserve">      &lt;contents&gt;</w:t>
            </w:r>
          </w:p>
          <w:p w:rsidR="00250550" w:rsidRDefault="00250550" w:rsidP="00250550">
            <w:pPr>
              <w:pStyle w:val="Technical"/>
            </w:pPr>
            <w:r>
              <w:t xml:space="preserve">        &lt;value type="UTF8"&gt;Primary Label of Target </w:t>
            </w:r>
            <w:r w:rsidR="00782D52">
              <w:t>1</w:t>
            </w:r>
            <w:r>
              <w:t>&lt;/value&gt;</w:t>
            </w:r>
          </w:p>
          <w:p w:rsidR="00250550" w:rsidRDefault="00250550" w:rsidP="00250550">
            <w:pPr>
              <w:pStyle w:val="Technical"/>
            </w:pPr>
            <w:r>
              <w:t xml:space="preserve">      &lt;/contents&gt;</w:t>
            </w:r>
          </w:p>
          <w:p w:rsidR="00250550" w:rsidRDefault="00250550" w:rsidP="00250550">
            <w:pPr>
              <w:pStyle w:val="Technical"/>
            </w:pPr>
            <w:r>
              <w:t xml:space="preserve">    &lt;/Parameter&gt;</w:t>
            </w:r>
          </w:p>
          <w:p w:rsidR="00250550" w:rsidRDefault="001E767E" w:rsidP="00250550">
            <w:pPr>
              <w:pStyle w:val="Technical"/>
            </w:pPr>
            <w:r>
              <w:t xml:space="preserve">    &lt;Parameter number="2</w:t>
            </w:r>
            <w:r w:rsidR="00250550">
              <w:t>"&gt;</w:t>
            </w:r>
          </w:p>
          <w:p w:rsidR="00250550" w:rsidRDefault="00250550" w:rsidP="00250550">
            <w:pPr>
              <w:pStyle w:val="Technical"/>
            </w:pPr>
            <w:r>
              <w:t xml:space="preserve">      &lt;contents&gt;</w:t>
            </w:r>
          </w:p>
          <w:p w:rsidR="00250550" w:rsidRDefault="00250550" w:rsidP="00250550">
            <w:pPr>
              <w:pStyle w:val="Technical"/>
            </w:pPr>
            <w:r>
              <w:t xml:space="preserve">        &lt;value type="UTF8"&gt;Primary Label of Target </w:t>
            </w:r>
            <w:r w:rsidR="00782D52">
              <w:t>2</w:t>
            </w:r>
            <w:r>
              <w:t>&lt;/value&gt;</w:t>
            </w:r>
          </w:p>
          <w:p w:rsidR="00250550" w:rsidRDefault="00250550" w:rsidP="00250550">
            <w:pPr>
              <w:pStyle w:val="Technical"/>
            </w:pPr>
            <w:r>
              <w:t xml:space="preserve">      &lt;/contents&gt;</w:t>
            </w:r>
          </w:p>
          <w:p w:rsidR="00250550" w:rsidRDefault="00250550" w:rsidP="00250550">
            <w:pPr>
              <w:pStyle w:val="Technical"/>
            </w:pPr>
            <w:r>
              <w:t xml:space="preserve">    &lt;/Parameter&gt;</w:t>
            </w:r>
          </w:p>
          <w:p w:rsidR="00250550" w:rsidRDefault="001E767E" w:rsidP="00250550">
            <w:pPr>
              <w:pStyle w:val="Technical"/>
            </w:pPr>
            <w:r>
              <w:t xml:space="preserve">    &lt;Parameter number="3</w:t>
            </w:r>
            <w:r w:rsidR="00250550">
              <w:t>"&gt;</w:t>
            </w:r>
          </w:p>
          <w:p w:rsidR="00250550" w:rsidRDefault="00250550" w:rsidP="00250550">
            <w:pPr>
              <w:pStyle w:val="Technical"/>
            </w:pPr>
            <w:r>
              <w:t xml:space="preserve">      &lt;contents&gt;</w:t>
            </w:r>
          </w:p>
          <w:p w:rsidR="00250550" w:rsidRDefault="00250550" w:rsidP="00250550">
            <w:pPr>
              <w:pStyle w:val="Technical"/>
            </w:pPr>
            <w:r>
              <w:t xml:space="preserve">        &lt;value type="UTF8"&gt;Primary Label of Target </w:t>
            </w:r>
            <w:r w:rsidR="00782D52">
              <w:t>3</w:t>
            </w:r>
            <w:r>
              <w:t>&lt;/value&gt;</w:t>
            </w:r>
          </w:p>
          <w:p w:rsidR="00250550" w:rsidRDefault="00250550" w:rsidP="00250550">
            <w:pPr>
              <w:pStyle w:val="Technical"/>
            </w:pPr>
            <w:r>
              <w:t xml:space="preserve">      &lt;/contents&gt;</w:t>
            </w:r>
          </w:p>
          <w:p w:rsidR="00250550" w:rsidRDefault="00250550" w:rsidP="00250550">
            <w:pPr>
              <w:pStyle w:val="Technical"/>
            </w:pPr>
            <w:r>
              <w:t xml:space="preserve">    &lt;/Parameter&gt;</w:t>
            </w:r>
          </w:p>
          <w:p w:rsidR="00250550" w:rsidRDefault="00250550" w:rsidP="00250550">
            <w:pPr>
              <w:pStyle w:val="Technical"/>
            </w:pPr>
            <w:r>
              <w:t xml:space="preserve">  &lt;/children&gt;</w:t>
            </w:r>
          </w:p>
          <w:p w:rsidR="00250550" w:rsidRPr="003E6B12" w:rsidRDefault="00250550" w:rsidP="00250550">
            <w:pPr>
              <w:pStyle w:val="Technical"/>
            </w:pPr>
            <w:r>
              <w:t>&lt;/QualifiedNode&gt;</w:t>
            </w:r>
          </w:p>
        </w:tc>
      </w:tr>
    </w:tbl>
    <w:p w:rsidR="00250550" w:rsidRPr="00250550" w:rsidRDefault="00D90DB2" w:rsidP="00250550">
      <w:r>
        <w:t>This response includes all label parameters. Note that each parameter’s number equals the number of the target it is associated with.</w:t>
      </w:r>
    </w:p>
    <w:p w:rsidR="00CB563E" w:rsidRDefault="00CB563E" w:rsidP="00DF523B">
      <w:pPr>
        <w:pStyle w:val="Heading2"/>
      </w:pPr>
    </w:p>
    <w:p w:rsidR="00BF25BF" w:rsidRDefault="00BF25BF" w:rsidP="00DF523B">
      <w:pPr>
        <w:pStyle w:val="Heading2"/>
      </w:pPr>
      <w:bookmarkStart w:id="41" w:name="_Toc335839293"/>
      <w:r>
        <w:t>Changing Labels</w:t>
      </w:r>
      <w:bookmarkEnd w:id="41"/>
    </w:p>
    <w:p w:rsidR="00D31535" w:rsidRDefault="00D31535" w:rsidP="00A031E3">
      <w:pPr>
        <w:pStyle w:val="NoSpacing"/>
      </w:pPr>
    </w:p>
    <w:p w:rsidR="00386F91" w:rsidRPr="00A031E3" w:rsidRDefault="00386F91" w:rsidP="00A031E3">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6F91" w:rsidRPr="003E6B12" w:rsidTr="0008590C">
        <w:tc>
          <w:tcPr>
            <w:tcW w:w="9546" w:type="dxa"/>
            <w:shd w:val="clear" w:color="auto" w:fill="D9D9D9" w:themeFill="background1" w:themeFillShade="D9"/>
          </w:tcPr>
          <w:p w:rsidR="00AD4E48" w:rsidRDefault="00AD4E48" w:rsidP="00AD4E48">
            <w:pPr>
              <w:pStyle w:val="Technical"/>
            </w:pPr>
            <w:r>
              <w:t>&lt;QualifiedParameter path="1.2.3.1.1.</w:t>
            </w:r>
            <w:r w:rsidR="00782D52">
              <w:t>3</w:t>
            </w:r>
            <w:r>
              <w:t>"&gt;</w:t>
            </w:r>
          </w:p>
          <w:p w:rsidR="00AD4E48" w:rsidRPr="00C82770" w:rsidRDefault="00AD4E48" w:rsidP="00AD4E48">
            <w:pPr>
              <w:pStyle w:val="Technical"/>
              <w:rPr>
                <w:color w:val="76923C" w:themeColor="accent3" w:themeShade="BF"/>
              </w:rPr>
            </w:pPr>
            <w:r>
              <w:t xml:space="preserve">  </w:t>
            </w:r>
            <w:r w:rsidRPr="00C82770">
              <w:rPr>
                <w:color w:val="76923C" w:themeColor="accent3" w:themeShade="BF"/>
              </w:rPr>
              <w:t>&lt;!-</w:t>
            </w:r>
            <w:r w:rsidR="00782D52">
              <w:rPr>
                <w:color w:val="76923C" w:themeColor="accent3" w:themeShade="BF"/>
              </w:rPr>
              <w:t>- path: 1.2.3.1       .1      .3</w:t>
            </w:r>
          </w:p>
          <w:p w:rsidR="00AD4E48" w:rsidRPr="00C82770" w:rsidRDefault="00AD4E48" w:rsidP="00AD4E48">
            <w:pPr>
              <w:pStyle w:val="Technical"/>
              <w:rPr>
                <w:color w:val="76923C" w:themeColor="accent3" w:themeShade="BF"/>
              </w:rPr>
            </w:pPr>
            <w:r w:rsidRPr="00C82770">
              <w:rPr>
                <w:color w:val="76923C" w:themeColor="accent3" w:themeShade="BF"/>
              </w:rPr>
              <w:t xml:space="preserve">             label.basePath targets target</w:t>
            </w:r>
            <w:r w:rsidR="00782D52">
              <w:rPr>
                <w:color w:val="76923C" w:themeColor="accent3" w:themeShade="BF"/>
              </w:rPr>
              <w:t>3</w:t>
            </w:r>
            <w:r w:rsidRPr="00C82770">
              <w:rPr>
                <w:color w:val="76923C" w:themeColor="accent3" w:themeShade="BF"/>
              </w:rPr>
              <w:t xml:space="preserve"> --&gt;</w:t>
            </w:r>
          </w:p>
          <w:p w:rsidR="00AD4E48" w:rsidRDefault="00AD4E48" w:rsidP="00AD4E48">
            <w:pPr>
              <w:pStyle w:val="Technical"/>
            </w:pPr>
            <w:r>
              <w:t xml:space="preserve">  &lt;contents&gt;</w:t>
            </w:r>
          </w:p>
          <w:p w:rsidR="00AD4E48" w:rsidRDefault="00AD4E48" w:rsidP="00AD4E48">
            <w:pPr>
              <w:pStyle w:val="Technical"/>
            </w:pPr>
            <w:r>
              <w:t xml:space="preserve">    &lt;value type="UTF8"&gt;New Primary Label of Target </w:t>
            </w:r>
            <w:r w:rsidR="00782D52">
              <w:t>3</w:t>
            </w:r>
            <w:r>
              <w:t>&lt;/value&gt;</w:t>
            </w:r>
          </w:p>
          <w:p w:rsidR="00AD4E48" w:rsidRDefault="00AD4E48" w:rsidP="00AD4E48">
            <w:pPr>
              <w:pStyle w:val="Technical"/>
            </w:pPr>
            <w:r>
              <w:t xml:space="preserve">  &lt;/contents&gt;</w:t>
            </w:r>
          </w:p>
          <w:p w:rsidR="00386F91" w:rsidRPr="00386F91" w:rsidRDefault="00AD4E48" w:rsidP="00AD4E48">
            <w:pPr>
              <w:pStyle w:val="Technical"/>
            </w:pPr>
            <w:r>
              <w:t>&lt;/QualifiedNode&gt;</w:t>
            </w:r>
          </w:p>
        </w:tc>
      </w:tr>
    </w:tbl>
    <w:p w:rsidR="00386F91" w:rsidRDefault="00CB563E" w:rsidP="00386F91">
      <w:r>
        <w:t>This is the standard procedure for changing a parameter.</w:t>
      </w:r>
    </w:p>
    <w:p w:rsidR="00CB563E" w:rsidRDefault="00CB563E" w:rsidP="00324F39">
      <w:pPr>
        <w:pStyle w:val="Heading2"/>
        <w:rPr>
          <w:rFonts w:asciiTheme="minorHAnsi" w:eastAsiaTheme="minorHAnsi" w:hAnsiTheme="minorHAnsi" w:cstheme="minorBidi"/>
          <w:b w:val="0"/>
          <w:bCs w:val="0"/>
          <w:color w:val="auto"/>
          <w:sz w:val="22"/>
          <w:szCs w:val="22"/>
        </w:rPr>
      </w:pPr>
    </w:p>
    <w:p w:rsidR="00324F39" w:rsidRPr="00A031E3" w:rsidRDefault="00324F39" w:rsidP="00A031E3">
      <w:pPr>
        <w:pStyle w:val="NoSpacing"/>
        <w:rPr>
          <w:i/>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24F39" w:rsidRPr="003E6B12" w:rsidTr="0008590C">
        <w:tc>
          <w:tcPr>
            <w:tcW w:w="9546" w:type="dxa"/>
            <w:shd w:val="clear" w:color="auto" w:fill="D9D9D9" w:themeFill="background1" w:themeFillShade="D9"/>
          </w:tcPr>
          <w:p w:rsidR="00324F39" w:rsidRDefault="00324F39" w:rsidP="00324F39">
            <w:pPr>
              <w:pStyle w:val="Technical"/>
            </w:pPr>
            <w:r>
              <w:t>&lt;QualifiedParameter path="1.2.3.1.1.</w:t>
            </w:r>
            <w:r w:rsidR="000409D2">
              <w:t>3</w:t>
            </w:r>
            <w:r>
              <w:t>"&gt;</w:t>
            </w:r>
          </w:p>
          <w:p w:rsidR="00324F39" w:rsidRDefault="00324F39" w:rsidP="00324F39">
            <w:pPr>
              <w:pStyle w:val="Technical"/>
            </w:pPr>
            <w:r>
              <w:t xml:space="preserve">  &lt;contents&gt;</w:t>
            </w:r>
          </w:p>
          <w:p w:rsidR="00324F39" w:rsidRDefault="00324F39" w:rsidP="00324F39">
            <w:pPr>
              <w:pStyle w:val="Technical"/>
            </w:pPr>
            <w:r>
              <w:t xml:space="preserve">    &lt;value type="UTF8"&gt;New Primary Label of Target </w:t>
            </w:r>
            <w:r w:rsidR="000409D2">
              <w:t>3</w:t>
            </w:r>
            <w:r>
              <w:t>&lt;/value&gt;</w:t>
            </w:r>
          </w:p>
          <w:p w:rsidR="00324F39" w:rsidRDefault="00324F39" w:rsidP="00324F39">
            <w:pPr>
              <w:pStyle w:val="Technical"/>
            </w:pPr>
            <w:r>
              <w:t xml:space="preserve">  &lt;/contents&gt;</w:t>
            </w:r>
          </w:p>
          <w:p w:rsidR="00324F39" w:rsidRPr="003E6B12" w:rsidRDefault="00324F39" w:rsidP="00324F39">
            <w:pPr>
              <w:pStyle w:val="Technical"/>
            </w:pPr>
            <w:r>
              <w:t>&lt;/QualifiedNode&gt;</w:t>
            </w:r>
          </w:p>
        </w:tc>
      </w:tr>
    </w:tbl>
    <w:p w:rsidR="00324F39" w:rsidRPr="00386F91" w:rsidRDefault="00CB563E" w:rsidP="00386F91">
      <w:r>
        <w:lastRenderedPageBreak/>
        <w:t>And this is the response signaling success.</w:t>
      </w:r>
    </w:p>
    <w:p w:rsidR="00CB563E" w:rsidRDefault="00CB563E" w:rsidP="00DF523B">
      <w:pPr>
        <w:pStyle w:val="Heading2"/>
      </w:pPr>
    </w:p>
    <w:p w:rsidR="00BF25BF" w:rsidRDefault="00DF523B" w:rsidP="00DF523B">
      <w:pPr>
        <w:pStyle w:val="Heading2"/>
      </w:pPr>
      <w:bookmarkStart w:id="42" w:name="_Toc335839294"/>
      <w:r>
        <w:t>Requesting Connection Parameters</w:t>
      </w:r>
      <w:bookmarkEnd w:id="42"/>
    </w:p>
    <w:p w:rsidR="00D31535" w:rsidRDefault="00D31535" w:rsidP="00D31535">
      <w:pPr>
        <w:pStyle w:val="NoSpacing"/>
      </w:pPr>
    </w:p>
    <w:p w:rsidR="00F24922" w:rsidRPr="00D31535" w:rsidRDefault="00F24922" w:rsidP="00D31535">
      <w:pPr>
        <w:pStyle w:val="NoSpacing"/>
        <w:rPr>
          <w:i/>
        </w:rPr>
      </w:pPr>
      <w:r w:rsidRPr="00D31535">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F24922" w:rsidRPr="003E6B12" w:rsidTr="0008590C">
        <w:tc>
          <w:tcPr>
            <w:tcW w:w="9546" w:type="dxa"/>
            <w:shd w:val="clear" w:color="auto" w:fill="D9D9D9" w:themeFill="background1" w:themeFillShade="D9"/>
          </w:tcPr>
          <w:p w:rsidR="00F24922" w:rsidRDefault="00F24922" w:rsidP="00F24922">
            <w:pPr>
              <w:pStyle w:val="Technical"/>
            </w:pPr>
            <w:r>
              <w:t>&lt;QualifiedNode path="1.2.2.3.</w:t>
            </w:r>
            <w:r w:rsidR="0065257C">
              <w:t>0</w:t>
            </w:r>
            <w:r>
              <w:t>.</w:t>
            </w:r>
            <w:r w:rsidR="0065257C">
              <w:t>3</w:t>
            </w:r>
            <w:r>
              <w:t>"&gt;</w:t>
            </w:r>
          </w:p>
          <w:p w:rsidR="00F24922" w:rsidRPr="00C82770" w:rsidRDefault="00F24922" w:rsidP="00F24922">
            <w:pPr>
              <w:pStyle w:val="Technical"/>
              <w:rPr>
                <w:color w:val="76923C" w:themeColor="accent3" w:themeShade="BF"/>
              </w:rPr>
            </w:pPr>
            <w:r>
              <w:t xml:space="preserve">  </w:t>
            </w:r>
            <w:r w:rsidRPr="00C82770">
              <w:rPr>
                <w:color w:val="76923C" w:themeColor="accent3" w:themeShade="BF"/>
              </w:rPr>
              <w:t>&lt;!-- path: 1.2.2             .3          .</w:t>
            </w:r>
            <w:r w:rsidR="00341E2E">
              <w:rPr>
                <w:color w:val="76923C" w:themeColor="accent3" w:themeShade="BF"/>
              </w:rPr>
              <w:t>0</w:t>
            </w:r>
            <w:r w:rsidRPr="00C82770">
              <w:rPr>
                <w:color w:val="76923C" w:themeColor="accent3" w:themeShade="BF"/>
              </w:rPr>
              <w:t xml:space="preserve">      .</w:t>
            </w:r>
            <w:r w:rsidR="00341E2E">
              <w:rPr>
                <w:color w:val="76923C" w:themeColor="accent3" w:themeShade="BF"/>
              </w:rPr>
              <w:t>3</w:t>
            </w:r>
          </w:p>
          <w:p w:rsidR="00F24922" w:rsidRPr="00C82770" w:rsidRDefault="00F24922" w:rsidP="00F24922">
            <w:pPr>
              <w:pStyle w:val="Technical"/>
              <w:rPr>
                <w:color w:val="76923C" w:themeColor="accent3" w:themeShade="BF"/>
              </w:rPr>
            </w:pPr>
            <w:r w:rsidRPr="00C82770">
              <w:rPr>
                <w:color w:val="76923C" w:themeColor="accent3" w:themeShade="BF"/>
              </w:rPr>
              <w:t xml:space="preserve">             parametersLocation connections target</w:t>
            </w:r>
            <w:r w:rsidR="00341E2E">
              <w:rPr>
                <w:color w:val="76923C" w:themeColor="accent3" w:themeShade="BF"/>
              </w:rPr>
              <w:t>0</w:t>
            </w:r>
            <w:r w:rsidRPr="00C82770">
              <w:rPr>
                <w:color w:val="76923C" w:themeColor="accent3" w:themeShade="BF"/>
              </w:rPr>
              <w:t xml:space="preserve"> source</w:t>
            </w:r>
            <w:r w:rsidR="00341E2E">
              <w:rPr>
                <w:color w:val="76923C" w:themeColor="accent3" w:themeShade="BF"/>
              </w:rPr>
              <w:t>3</w:t>
            </w:r>
            <w:r w:rsidRPr="00C82770">
              <w:rPr>
                <w:color w:val="76923C" w:themeColor="accent3" w:themeShade="BF"/>
              </w:rPr>
              <w:t xml:space="preserve"> --&gt;</w:t>
            </w:r>
          </w:p>
          <w:p w:rsidR="00F24922" w:rsidRDefault="00F24922" w:rsidP="00F24922">
            <w:pPr>
              <w:pStyle w:val="Technical"/>
            </w:pPr>
            <w:r>
              <w:t xml:space="preserve">  &lt;children&gt;</w:t>
            </w:r>
          </w:p>
          <w:p w:rsidR="00F24922" w:rsidRDefault="00F24922" w:rsidP="00F24922">
            <w:pPr>
              <w:pStyle w:val="Technical"/>
            </w:pPr>
            <w:r>
              <w:t xml:space="preserve">    &lt;Command number="32" /&gt;</w:t>
            </w:r>
          </w:p>
          <w:p w:rsidR="00F24922" w:rsidRDefault="00F24922" w:rsidP="00F24922">
            <w:pPr>
              <w:pStyle w:val="Technical"/>
            </w:pPr>
            <w:r>
              <w:t xml:space="preserve">  &lt;/children&gt;</w:t>
            </w:r>
          </w:p>
          <w:p w:rsidR="00F24922" w:rsidRPr="00386F91" w:rsidRDefault="00F24922" w:rsidP="00F24922">
            <w:pPr>
              <w:pStyle w:val="Technical"/>
            </w:pPr>
            <w:r>
              <w:t>&lt;/QualifiedNode&gt;</w:t>
            </w:r>
          </w:p>
        </w:tc>
      </w:tr>
    </w:tbl>
    <w:p w:rsidR="00342FB9" w:rsidRDefault="00342FB9" w:rsidP="00342FB9">
      <w:r>
        <w:t xml:space="preserve">This is a usual </w:t>
      </w:r>
      <w:r w:rsidRPr="00342FB9">
        <w:rPr>
          <w:rStyle w:val="TechQuoteChar"/>
        </w:rPr>
        <w:t>GetDirectory</w:t>
      </w:r>
      <w:r>
        <w:t xml:space="preserve"> message issued on the node including the parameters for connection </w:t>
      </w:r>
      <w:r w:rsidRPr="00342FB9">
        <w:rPr>
          <w:rStyle w:val="TechQuoteChar"/>
        </w:rPr>
        <w:t>target</w:t>
      </w:r>
      <w:r w:rsidR="00341E2E">
        <w:rPr>
          <w:rStyle w:val="TechQuoteChar"/>
        </w:rPr>
        <w:t>0</w:t>
      </w:r>
      <w:r w:rsidRPr="00342FB9">
        <w:rPr>
          <w:rStyle w:val="TechQuoteChar"/>
        </w:rPr>
        <w:t xml:space="preserve"> &lt;- sour</w:t>
      </w:r>
      <w:r w:rsidR="00341E2E">
        <w:rPr>
          <w:rStyle w:val="TechQuoteChar"/>
        </w:rPr>
        <w:t>ce3.</w:t>
      </w:r>
      <w:r>
        <w:t xml:space="preserve"> </w:t>
      </w:r>
    </w:p>
    <w:p w:rsidR="00CB563E" w:rsidRDefault="00CB563E" w:rsidP="00F24922">
      <w:pPr>
        <w:pStyle w:val="Heading2"/>
        <w:rPr>
          <w:rFonts w:asciiTheme="minorHAnsi" w:eastAsiaTheme="minorHAnsi" w:hAnsiTheme="minorHAnsi" w:cstheme="minorBidi"/>
          <w:b w:val="0"/>
          <w:bCs w:val="0"/>
          <w:color w:val="auto"/>
          <w:sz w:val="22"/>
          <w:szCs w:val="22"/>
        </w:rPr>
      </w:pPr>
    </w:p>
    <w:p w:rsidR="00F24922" w:rsidRPr="00D31535" w:rsidRDefault="00F24922" w:rsidP="00D31535">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F24922" w:rsidRPr="003E6B12" w:rsidTr="0008590C">
        <w:tc>
          <w:tcPr>
            <w:tcW w:w="9546" w:type="dxa"/>
            <w:shd w:val="clear" w:color="auto" w:fill="D9D9D9" w:themeFill="background1" w:themeFillShade="D9"/>
          </w:tcPr>
          <w:p w:rsidR="00F24922" w:rsidRDefault="00F24922" w:rsidP="00F24922">
            <w:pPr>
              <w:pStyle w:val="Technical"/>
            </w:pPr>
            <w:r>
              <w:t>&lt;QualifiedNode path="1.2.2.3.</w:t>
            </w:r>
            <w:r w:rsidR="0065257C">
              <w:t>0</w:t>
            </w:r>
            <w:r>
              <w:t>.</w:t>
            </w:r>
            <w:r w:rsidR="0065257C">
              <w:t>3</w:t>
            </w:r>
            <w:r>
              <w:t>"&gt;</w:t>
            </w:r>
          </w:p>
          <w:p w:rsidR="00F24922" w:rsidRDefault="00F24922" w:rsidP="00F24922">
            <w:pPr>
              <w:pStyle w:val="Technical"/>
            </w:pPr>
            <w:r>
              <w:t xml:space="preserve">  &lt;children&gt;</w:t>
            </w:r>
          </w:p>
          <w:p w:rsidR="00F24922" w:rsidRDefault="00F24922" w:rsidP="00F24922">
            <w:pPr>
              <w:pStyle w:val="Technical"/>
            </w:pPr>
            <w:r>
              <w:t xml:space="preserve">    &lt;Parameter number="1"&gt;</w:t>
            </w:r>
          </w:p>
          <w:p w:rsidR="00F24922" w:rsidRDefault="00F24922" w:rsidP="00F24922">
            <w:pPr>
              <w:pStyle w:val="Technical"/>
            </w:pPr>
            <w:r>
              <w:t xml:space="preserve">      &lt;contents&gt;</w:t>
            </w:r>
          </w:p>
          <w:p w:rsidR="00F24922" w:rsidRDefault="00F24922" w:rsidP="00F24922">
            <w:pPr>
              <w:pStyle w:val="Technical"/>
            </w:pPr>
            <w:r>
              <w:t xml:space="preserve">        &lt;identifier&gt;gain&lt;/identifier&gt;</w:t>
            </w:r>
          </w:p>
          <w:p w:rsidR="00F24922" w:rsidRDefault="00F24922" w:rsidP="00F24922">
            <w:pPr>
              <w:pStyle w:val="Technical"/>
            </w:pPr>
            <w:r>
              <w:t xml:space="preserve">        &lt;description&gt;gain of connection target</w:t>
            </w:r>
            <w:r w:rsidR="007A7344">
              <w:t>0</w:t>
            </w:r>
            <w:r>
              <w:t xml:space="preserve"> &lt;- source</w:t>
            </w:r>
            <w:r w:rsidR="007A7344">
              <w:t>3</w:t>
            </w:r>
            <w:r>
              <w:t>&lt;/description&gt;</w:t>
            </w:r>
          </w:p>
          <w:p w:rsidR="00F24922" w:rsidRDefault="00F24922" w:rsidP="00F24922">
            <w:pPr>
              <w:pStyle w:val="Technical"/>
            </w:pPr>
            <w:r>
              <w:t xml:space="preserve">        &lt;value type="Real"&gt;-64.0&lt;/value&gt;</w:t>
            </w:r>
          </w:p>
          <w:p w:rsidR="00F24922" w:rsidRDefault="00F24922" w:rsidP="00F24922">
            <w:pPr>
              <w:pStyle w:val="Technical"/>
            </w:pPr>
            <w:r>
              <w:t xml:space="preserve">        &lt;minimum type="Real"&gt;-128.0&lt;/value&gt;</w:t>
            </w:r>
          </w:p>
          <w:p w:rsidR="00F24922" w:rsidRDefault="00F24922" w:rsidP="00F24922">
            <w:pPr>
              <w:pStyle w:val="Technical"/>
            </w:pPr>
            <w:r>
              <w:t xml:space="preserve">        &lt;maximum type="Real"&gt;15.0&lt;/maximum&gt;</w:t>
            </w:r>
          </w:p>
          <w:p w:rsidR="00F24922" w:rsidRDefault="00F24922" w:rsidP="00F24922">
            <w:pPr>
              <w:pStyle w:val="Technical"/>
            </w:pPr>
            <w:r>
              <w:t xml:space="preserve">        &lt;access&gt;readWrite&lt;/access&gt;</w:t>
            </w:r>
          </w:p>
          <w:p w:rsidR="00F24922" w:rsidRDefault="00F24922" w:rsidP="00F24922">
            <w:pPr>
              <w:pStyle w:val="Technical"/>
            </w:pPr>
            <w:r>
              <w:t xml:space="preserve">      &lt;/contents&gt;</w:t>
            </w:r>
          </w:p>
          <w:p w:rsidR="00F24922" w:rsidRDefault="00F24922" w:rsidP="00F24922">
            <w:pPr>
              <w:pStyle w:val="Technical"/>
            </w:pPr>
            <w:r>
              <w:t xml:space="preserve">    &lt;/Parameter&gt;</w:t>
            </w:r>
          </w:p>
          <w:p w:rsidR="00F24922" w:rsidRDefault="00F24922" w:rsidP="00F24922">
            <w:pPr>
              <w:pStyle w:val="Technical"/>
            </w:pPr>
            <w:r>
              <w:t xml:space="preserve">    &lt;Parameter number="2"&gt;</w:t>
            </w:r>
          </w:p>
          <w:p w:rsidR="00F24922" w:rsidRDefault="00F24922" w:rsidP="00F24922">
            <w:pPr>
              <w:pStyle w:val="Technical"/>
            </w:pPr>
            <w:r>
              <w:t xml:space="preserve">      &lt;contents&gt;</w:t>
            </w:r>
          </w:p>
          <w:p w:rsidR="00F24922" w:rsidRDefault="00F24922" w:rsidP="00F24922">
            <w:pPr>
              <w:pStyle w:val="Technical"/>
            </w:pPr>
            <w:r>
              <w:t xml:space="preserve">        &lt;identifier&gt;peak&lt;/identifier&gt;</w:t>
            </w:r>
          </w:p>
          <w:p w:rsidR="00F24922" w:rsidRDefault="00F24922" w:rsidP="00F24922">
            <w:pPr>
              <w:pStyle w:val="Technical"/>
            </w:pPr>
            <w:r>
              <w:t xml:space="preserve">        &lt;description&gt;peak level of connection target</w:t>
            </w:r>
            <w:r w:rsidR="007A7344">
              <w:t>0</w:t>
            </w:r>
            <w:r>
              <w:t xml:space="preserve"> &lt;- source</w:t>
            </w:r>
            <w:r w:rsidR="007A7344">
              <w:t>3</w:t>
            </w:r>
            <w:r>
              <w:t>&lt;/description&gt;</w:t>
            </w:r>
          </w:p>
          <w:p w:rsidR="00F24922" w:rsidRDefault="00F24922" w:rsidP="00F24922">
            <w:pPr>
              <w:pStyle w:val="Technical"/>
            </w:pPr>
            <w:r>
              <w:t xml:space="preserve">        &lt;type&gt;Integer&lt;/type&gt;</w:t>
            </w:r>
          </w:p>
          <w:p w:rsidR="00F24922" w:rsidRDefault="00F24922" w:rsidP="00F24922">
            <w:pPr>
              <w:pStyle w:val="Technical"/>
            </w:pPr>
            <w:r>
              <w:t xml:space="preserve">        &lt;minimum type="Real"&gt;0&lt;/value&gt;</w:t>
            </w:r>
          </w:p>
          <w:p w:rsidR="00F24922" w:rsidRDefault="00F24922" w:rsidP="00F24922">
            <w:pPr>
              <w:pStyle w:val="Technical"/>
            </w:pPr>
            <w:r>
              <w:t xml:space="preserve">        &lt;maximum type="Real"&gt;255&lt;/maximum&gt;</w:t>
            </w:r>
          </w:p>
          <w:p w:rsidR="00F24922" w:rsidRDefault="00F24922" w:rsidP="00F24922">
            <w:pPr>
              <w:pStyle w:val="Technical"/>
            </w:pPr>
            <w:r>
              <w:t xml:space="preserve">        &lt;streamIdentifier&gt;110&lt;/streamIdentifier&gt;</w:t>
            </w:r>
          </w:p>
          <w:p w:rsidR="00F24922" w:rsidRDefault="00F24922" w:rsidP="00F24922">
            <w:pPr>
              <w:pStyle w:val="Technical"/>
            </w:pPr>
            <w:r>
              <w:t xml:space="preserve">      &lt;/contents&gt;</w:t>
            </w:r>
          </w:p>
          <w:p w:rsidR="00F24922" w:rsidRDefault="00F24922" w:rsidP="00F24922">
            <w:pPr>
              <w:pStyle w:val="Technical"/>
            </w:pPr>
            <w:r>
              <w:t xml:space="preserve">    &lt;/Parameter&gt;</w:t>
            </w:r>
          </w:p>
          <w:p w:rsidR="00F24922" w:rsidRDefault="00F24922" w:rsidP="00F24922">
            <w:pPr>
              <w:pStyle w:val="Technical"/>
            </w:pPr>
            <w:r>
              <w:t xml:space="preserve">  &lt;/children&gt;</w:t>
            </w:r>
          </w:p>
          <w:p w:rsidR="00F24922" w:rsidRPr="003E6B12" w:rsidRDefault="00F24922" w:rsidP="00F24922">
            <w:pPr>
              <w:pStyle w:val="Technical"/>
            </w:pPr>
            <w:r>
              <w:t>&lt;/QualifiedNode&gt;</w:t>
            </w:r>
          </w:p>
        </w:tc>
      </w:tr>
    </w:tbl>
    <w:p w:rsidR="00F24922" w:rsidRPr="00F24922" w:rsidRDefault="00E60919" w:rsidP="00F24922">
      <w:r>
        <w:t>This response includes two parameters: a gain parameter and a stream</w:t>
      </w:r>
      <w:r w:rsidR="008638A8">
        <w:t>ing-enabled</w:t>
      </w:r>
      <w:r>
        <w:t xml:space="preserve"> peak parameter.</w:t>
      </w:r>
    </w:p>
    <w:p w:rsidR="00CB563E" w:rsidRDefault="00CB563E" w:rsidP="00DF523B">
      <w:pPr>
        <w:pStyle w:val="Heading2"/>
      </w:pPr>
    </w:p>
    <w:p w:rsidR="00DF523B" w:rsidRDefault="00DF523B" w:rsidP="00DF523B">
      <w:pPr>
        <w:pStyle w:val="Heading2"/>
      </w:pPr>
      <w:bookmarkStart w:id="43" w:name="_Toc335839295"/>
      <w:r>
        <w:t>Changing Connection Parameters</w:t>
      </w:r>
      <w:bookmarkEnd w:id="43"/>
    </w:p>
    <w:p w:rsidR="00D31535" w:rsidRDefault="00D31535" w:rsidP="00D31535">
      <w:pPr>
        <w:pStyle w:val="NoSpacing"/>
        <w:rPr>
          <w:i/>
        </w:rPr>
      </w:pPr>
    </w:p>
    <w:p w:rsidR="005A051C" w:rsidRPr="00D31535" w:rsidRDefault="005A051C" w:rsidP="00D31535">
      <w:pPr>
        <w:pStyle w:val="NoSpacing"/>
        <w:rPr>
          <w:i/>
        </w:rPr>
      </w:pPr>
      <w:r w:rsidRPr="00D31535">
        <w:rPr>
          <w:i/>
        </w:rPr>
        <w:lastRenderedPageBreak/>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5A051C" w:rsidRPr="003E6B12" w:rsidTr="0008590C">
        <w:tc>
          <w:tcPr>
            <w:tcW w:w="9546" w:type="dxa"/>
            <w:shd w:val="clear" w:color="auto" w:fill="D9D9D9" w:themeFill="background1" w:themeFillShade="D9"/>
          </w:tcPr>
          <w:p w:rsidR="005A051C" w:rsidRDefault="005A051C" w:rsidP="005A051C">
            <w:pPr>
              <w:pStyle w:val="Technical"/>
            </w:pPr>
            <w:r>
              <w:t>&lt;QualifiedParameter path="1.2.2.3.</w:t>
            </w:r>
            <w:r w:rsidR="00486E21">
              <w:t>0</w:t>
            </w:r>
            <w:r>
              <w:t>.</w:t>
            </w:r>
            <w:r w:rsidR="00486E21">
              <w:t>3</w:t>
            </w:r>
            <w:r>
              <w:t>.1"&gt;</w:t>
            </w:r>
          </w:p>
          <w:p w:rsidR="005A051C" w:rsidRPr="00C82770" w:rsidRDefault="005A051C" w:rsidP="005A051C">
            <w:pPr>
              <w:pStyle w:val="Technical"/>
              <w:rPr>
                <w:color w:val="76923C" w:themeColor="accent3" w:themeShade="BF"/>
              </w:rPr>
            </w:pPr>
            <w:r>
              <w:t xml:space="preserve">  </w:t>
            </w:r>
            <w:r w:rsidRPr="00C82770">
              <w:rPr>
                <w:color w:val="76923C" w:themeColor="accent3" w:themeShade="BF"/>
              </w:rPr>
              <w:t>&lt;!-- path: 1.2.2       .3          .</w:t>
            </w:r>
            <w:r w:rsidR="00486E21">
              <w:rPr>
                <w:color w:val="76923C" w:themeColor="accent3" w:themeShade="BF"/>
              </w:rPr>
              <w:t>0</w:t>
            </w:r>
            <w:r w:rsidRPr="00C82770">
              <w:rPr>
                <w:color w:val="76923C" w:themeColor="accent3" w:themeShade="BF"/>
              </w:rPr>
              <w:t xml:space="preserve">      .</w:t>
            </w:r>
            <w:r w:rsidR="00486E21">
              <w:rPr>
                <w:color w:val="76923C" w:themeColor="accent3" w:themeShade="BF"/>
              </w:rPr>
              <w:t>3</w:t>
            </w:r>
            <w:r w:rsidRPr="00C82770">
              <w:rPr>
                <w:color w:val="76923C" w:themeColor="accent3" w:themeShade="BF"/>
              </w:rPr>
              <w:t xml:space="preserve">      .1</w:t>
            </w:r>
          </w:p>
          <w:p w:rsidR="005A051C" w:rsidRPr="00C82770" w:rsidRDefault="005A051C" w:rsidP="005A051C">
            <w:pPr>
              <w:pStyle w:val="Technical"/>
              <w:rPr>
                <w:color w:val="76923C" w:themeColor="accent3" w:themeShade="BF"/>
              </w:rPr>
            </w:pPr>
            <w:r w:rsidRPr="00C82770">
              <w:rPr>
                <w:color w:val="76923C" w:themeColor="accent3" w:themeShade="BF"/>
              </w:rPr>
              <w:t xml:space="preserve">       parametersLocation connections target1 source4 gain --&gt;</w:t>
            </w:r>
          </w:p>
          <w:p w:rsidR="005A051C" w:rsidRDefault="005A051C" w:rsidP="005A051C">
            <w:pPr>
              <w:pStyle w:val="Technical"/>
            </w:pPr>
            <w:r>
              <w:t xml:space="preserve">  &lt;contents&gt;</w:t>
            </w:r>
          </w:p>
          <w:p w:rsidR="005A051C" w:rsidRDefault="005A051C" w:rsidP="005A051C">
            <w:pPr>
              <w:pStyle w:val="Technical"/>
            </w:pPr>
            <w:r>
              <w:t xml:space="preserve">    &lt;value type="Real"&gt;10.0&lt;/value&gt;</w:t>
            </w:r>
          </w:p>
          <w:p w:rsidR="005A051C" w:rsidRDefault="005A051C" w:rsidP="005A051C">
            <w:pPr>
              <w:pStyle w:val="Technical"/>
            </w:pPr>
            <w:r>
              <w:t xml:space="preserve">  &lt;/contents&gt;</w:t>
            </w:r>
          </w:p>
          <w:p w:rsidR="005A051C" w:rsidRPr="00386F91" w:rsidRDefault="005A051C" w:rsidP="005A051C">
            <w:pPr>
              <w:pStyle w:val="Technical"/>
            </w:pPr>
            <w:r>
              <w:t>&lt;/QualifiedParameter&gt;</w:t>
            </w:r>
          </w:p>
        </w:tc>
      </w:tr>
    </w:tbl>
    <w:p w:rsidR="00CB563E" w:rsidRDefault="00CB563E" w:rsidP="00CB563E">
      <w:r>
        <w:t>This is the standard procedure for changing a parameter.</w:t>
      </w:r>
    </w:p>
    <w:p w:rsidR="00CB563E" w:rsidRDefault="00CB563E" w:rsidP="005A051C">
      <w:pPr>
        <w:pStyle w:val="Heading2"/>
        <w:rPr>
          <w:rFonts w:asciiTheme="minorHAnsi" w:eastAsiaTheme="minorHAnsi" w:hAnsiTheme="minorHAnsi" w:cstheme="minorBidi"/>
          <w:b w:val="0"/>
          <w:bCs w:val="0"/>
          <w:color w:val="auto"/>
          <w:sz w:val="22"/>
          <w:szCs w:val="22"/>
        </w:rPr>
      </w:pPr>
    </w:p>
    <w:p w:rsidR="005A051C" w:rsidRPr="00D31535" w:rsidRDefault="005A051C" w:rsidP="00D31535">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5A051C" w:rsidRPr="003E6B12" w:rsidTr="0008590C">
        <w:tc>
          <w:tcPr>
            <w:tcW w:w="9546" w:type="dxa"/>
            <w:shd w:val="clear" w:color="auto" w:fill="D9D9D9" w:themeFill="background1" w:themeFillShade="D9"/>
          </w:tcPr>
          <w:p w:rsidR="005A051C" w:rsidRDefault="005A051C" w:rsidP="005A051C">
            <w:pPr>
              <w:pStyle w:val="Technical"/>
            </w:pPr>
            <w:r>
              <w:t>&lt;QualifiedParameter path="1.2.2.3.</w:t>
            </w:r>
            <w:r w:rsidR="004156CE">
              <w:t>0</w:t>
            </w:r>
            <w:r>
              <w:t>.</w:t>
            </w:r>
            <w:r w:rsidR="004156CE">
              <w:t>3</w:t>
            </w:r>
            <w:r>
              <w:t>.1"&gt;</w:t>
            </w:r>
          </w:p>
          <w:p w:rsidR="005A051C" w:rsidRDefault="005A051C" w:rsidP="005A051C">
            <w:pPr>
              <w:pStyle w:val="Technical"/>
            </w:pPr>
            <w:r>
              <w:t xml:space="preserve">  &lt;contents&gt;</w:t>
            </w:r>
          </w:p>
          <w:p w:rsidR="005A051C" w:rsidRDefault="005A051C" w:rsidP="005A051C">
            <w:pPr>
              <w:pStyle w:val="Technical"/>
            </w:pPr>
            <w:r>
              <w:t xml:space="preserve">    &lt;value type="Real"&gt;10.0&lt;/value&gt;</w:t>
            </w:r>
          </w:p>
          <w:p w:rsidR="005A051C" w:rsidRDefault="005A051C" w:rsidP="005A051C">
            <w:pPr>
              <w:pStyle w:val="Technical"/>
            </w:pPr>
            <w:r>
              <w:t xml:space="preserve">  &lt;/contents&gt;</w:t>
            </w:r>
          </w:p>
          <w:p w:rsidR="005A051C" w:rsidRPr="003E6B12" w:rsidRDefault="005A051C" w:rsidP="005A051C">
            <w:pPr>
              <w:pStyle w:val="Technical"/>
            </w:pPr>
            <w:r>
              <w:t>&lt;/QualifiedParameter&gt;</w:t>
            </w:r>
          </w:p>
        </w:tc>
      </w:tr>
    </w:tbl>
    <w:p w:rsidR="00CB563E" w:rsidRPr="00386F91" w:rsidRDefault="00CB563E" w:rsidP="00CB563E">
      <w:r>
        <w:t>And this is the response signaling success.</w:t>
      </w:r>
    </w:p>
    <w:p w:rsidR="00256E37" w:rsidRDefault="00256E37">
      <w:r>
        <w:br w:type="page"/>
      </w:r>
    </w:p>
    <w:p w:rsidR="005A051C" w:rsidRDefault="00256E37" w:rsidP="00256E37">
      <w:pPr>
        <w:pStyle w:val="Heading1"/>
      </w:pPr>
      <w:bookmarkStart w:id="44" w:name="_Toc335839296"/>
      <w:r>
        <w:lastRenderedPageBreak/>
        <w:t>Performance Characteristics</w:t>
      </w:r>
      <w:bookmarkEnd w:id="44"/>
    </w:p>
    <w:p w:rsidR="00256E37" w:rsidRDefault="00256E37" w:rsidP="00256E37"/>
    <w:p w:rsidR="00256E37" w:rsidRDefault="00256E37" w:rsidP="00256E37">
      <w:r>
        <w:t xml:space="preserve">The following </w:t>
      </w:r>
      <w:r w:rsidR="0023019A">
        <w:t>section</w:t>
      </w:r>
      <w:r>
        <w:t xml:space="preserve"> lists common use cases and the number of bytes needed for transmission. All byte lengths take into account framing and escaping.</w:t>
      </w:r>
    </w:p>
    <w:p w:rsidR="0023019A" w:rsidRDefault="0023019A" w:rsidP="0023019A">
      <w:pPr>
        <w:pStyle w:val="ListParagraph"/>
        <w:numPr>
          <w:ilvl w:val="0"/>
          <w:numId w:val="22"/>
        </w:numPr>
      </w:pPr>
      <w:r>
        <w:t xml:space="preserve">Response to </w:t>
      </w:r>
      <w:r w:rsidRPr="001F0586">
        <w:rPr>
          <w:rStyle w:val="TechQuoteChar"/>
        </w:rPr>
        <w:t>GetDirectory</w:t>
      </w:r>
      <w:r>
        <w:t xml:space="preserve"> command on 1</w:t>
      </w:r>
      <w:proofErr w:type="gramStart"/>
      <w:r>
        <w:t>:N</w:t>
      </w:r>
      <w:proofErr w:type="gramEnd"/>
      <w:r>
        <w:t xml:space="preserve"> matrix 200x200 (transmits matrix contents, 200 targets, 200 sources, 200 connections): </w:t>
      </w:r>
      <w:r w:rsidRPr="00E8709A">
        <w:rPr>
          <w:b/>
        </w:rPr>
        <w:t>6761 Bytes</w:t>
      </w:r>
      <w:r>
        <w:t>.</w:t>
      </w:r>
    </w:p>
    <w:p w:rsidR="0023019A" w:rsidRDefault="0023019A" w:rsidP="0023019A">
      <w:pPr>
        <w:pStyle w:val="ListParagraph"/>
        <w:numPr>
          <w:ilvl w:val="0"/>
          <w:numId w:val="22"/>
        </w:numPr>
      </w:pPr>
      <w:r>
        <w:t xml:space="preserve">Setting a single connection on same matrix (transmits 1 connection): </w:t>
      </w:r>
      <w:r w:rsidRPr="00E8709A">
        <w:rPr>
          <w:b/>
        </w:rPr>
        <w:t>46 Bytes</w:t>
      </w:r>
      <w:r>
        <w:t>.</w:t>
      </w:r>
    </w:p>
    <w:p w:rsidR="007F2BDB" w:rsidRDefault="007F2BDB" w:rsidP="0023019A">
      <w:pPr>
        <w:pStyle w:val="ListParagraph"/>
        <w:numPr>
          <w:ilvl w:val="0"/>
          <w:numId w:val="22"/>
        </w:numPr>
      </w:pPr>
      <w:r>
        <w:t xml:space="preserve">Reporting a single connection </w:t>
      </w:r>
      <w:r w:rsidR="00E8709A">
        <w:t xml:space="preserve">with </w:t>
      </w:r>
      <w:r w:rsidR="005D7E4F">
        <w:rPr>
          <w:rStyle w:val="TechQuoteChar"/>
        </w:rPr>
        <w:t>disposition</w:t>
      </w:r>
      <w:r w:rsidR="00E8709A" w:rsidRPr="00E8709A">
        <w:rPr>
          <w:rStyle w:val="TechQuoteChar"/>
        </w:rPr>
        <w:t xml:space="preserve"> “</w:t>
      </w:r>
      <w:r w:rsidR="005D7E4F">
        <w:rPr>
          <w:rStyle w:val="TechQuoteChar"/>
        </w:rPr>
        <w:t>modified</w:t>
      </w:r>
      <w:r w:rsidR="00E8709A" w:rsidRPr="00E8709A">
        <w:rPr>
          <w:rStyle w:val="TechQuoteChar"/>
        </w:rPr>
        <w:t>”</w:t>
      </w:r>
      <w:r w:rsidR="00E8709A">
        <w:t xml:space="preserve"> </w:t>
      </w:r>
      <w:r>
        <w:t>on same matrix</w:t>
      </w:r>
      <w:r w:rsidR="00E8709A">
        <w:t xml:space="preserve"> (transmits 1 connection): </w:t>
      </w:r>
      <w:r w:rsidR="00E8709A" w:rsidRPr="00E8709A">
        <w:rPr>
          <w:b/>
        </w:rPr>
        <w:t>51 Bytes</w:t>
      </w:r>
      <w:r w:rsidR="00E8709A">
        <w:t>.</w:t>
      </w:r>
    </w:p>
    <w:p w:rsidR="0023019A" w:rsidRDefault="0023019A" w:rsidP="0023019A">
      <w:pPr>
        <w:pStyle w:val="ListParagraph"/>
        <w:numPr>
          <w:ilvl w:val="0"/>
          <w:numId w:val="22"/>
        </w:numPr>
      </w:pPr>
      <w:r>
        <w:t xml:space="preserve">Response to </w:t>
      </w:r>
      <w:r w:rsidRPr="001F0586">
        <w:rPr>
          <w:rStyle w:val="TechQuoteChar"/>
        </w:rPr>
        <w:t>GetDirectory</w:t>
      </w:r>
      <w:r>
        <w:t xml:space="preserve"> command on N:N matrix 4x4 with 4 active connections (transmits matrix contents, 4 targets, 4 sources, 4 connections): </w:t>
      </w:r>
      <w:r w:rsidRPr="00E8709A">
        <w:rPr>
          <w:b/>
        </w:rPr>
        <w:t>247 Bytes</w:t>
      </w:r>
    </w:p>
    <w:p w:rsidR="0023019A" w:rsidRDefault="0023019A" w:rsidP="0023019A">
      <w:pPr>
        <w:pStyle w:val="ListParagraph"/>
        <w:numPr>
          <w:ilvl w:val="0"/>
          <w:numId w:val="22"/>
        </w:numPr>
      </w:pPr>
      <w:r>
        <w:t xml:space="preserve">Response to </w:t>
      </w:r>
      <w:r w:rsidRPr="001F0586">
        <w:rPr>
          <w:rStyle w:val="TechQuoteChar"/>
        </w:rPr>
        <w:t>GetDirectory</w:t>
      </w:r>
      <w:r>
        <w:t xml:space="preserve"> command on same matrix but with 16 connections: </w:t>
      </w:r>
      <w:r w:rsidRPr="00E8709A">
        <w:rPr>
          <w:b/>
        </w:rPr>
        <w:t>259 Bytes</w:t>
      </w:r>
      <w:r>
        <w:t>.</w:t>
      </w:r>
    </w:p>
    <w:p w:rsidR="0023019A" w:rsidRDefault="0023019A" w:rsidP="0023019A">
      <w:pPr>
        <w:pStyle w:val="ListParagraph"/>
        <w:numPr>
          <w:ilvl w:val="0"/>
          <w:numId w:val="22"/>
        </w:numPr>
      </w:pPr>
      <w:r>
        <w:t xml:space="preserve">Response to </w:t>
      </w:r>
      <w:r w:rsidRPr="001F0586">
        <w:rPr>
          <w:rStyle w:val="TechQuoteChar"/>
        </w:rPr>
        <w:t>GetDirectory</w:t>
      </w:r>
      <w:r>
        <w:t xml:space="preserve"> command on N</w:t>
      </w:r>
      <w:proofErr w:type="gramStart"/>
      <w:r>
        <w:t>:N</w:t>
      </w:r>
      <w:proofErr w:type="gramEnd"/>
      <w:r>
        <w:t xml:space="preserve"> matrix 1000x1000 with 1000 active connections:  </w:t>
      </w:r>
      <w:r w:rsidRPr="00E8709A">
        <w:rPr>
          <w:b/>
        </w:rPr>
        <w:t>36517 Bytes</w:t>
      </w:r>
      <w:r>
        <w:t>.</w:t>
      </w:r>
    </w:p>
    <w:p w:rsidR="005F36CB" w:rsidRDefault="005F36CB" w:rsidP="005F36CB">
      <w:pPr>
        <w:pStyle w:val="ListParagraph"/>
        <w:numPr>
          <w:ilvl w:val="0"/>
          <w:numId w:val="22"/>
        </w:numPr>
      </w:pPr>
      <w:r>
        <w:t>Same response as above, but only connections (</w:t>
      </w:r>
      <w:proofErr w:type="spellStart"/>
      <w:r w:rsidRPr="005F36CB">
        <w:rPr>
          <w:rStyle w:val="TechQuoteChar"/>
        </w:rPr>
        <w:t>GetDirectory</w:t>
      </w:r>
      <w:proofErr w:type="spellEnd"/>
      <w:r>
        <w:t xml:space="preserve"> command refined with </w:t>
      </w:r>
      <w:r w:rsidRPr="005F36CB">
        <w:rPr>
          <w:rStyle w:val="TechQuoteChar"/>
        </w:rPr>
        <w:t>dirFieldMask</w:t>
      </w:r>
      <w:r>
        <w:t xml:space="preserve">): </w:t>
      </w:r>
      <w:r w:rsidRPr="005F36CB">
        <w:rPr>
          <w:b/>
        </w:rPr>
        <w:t>16211 Bytes</w:t>
      </w:r>
    </w:p>
    <w:p w:rsidR="007F2BDB" w:rsidRDefault="007F2BDB" w:rsidP="007F2BDB">
      <w:pPr>
        <w:pStyle w:val="ListParagraph"/>
        <w:numPr>
          <w:ilvl w:val="0"/>
          <w:numId w:val="22"/>
        </w:numPr>
      </w:pPr>
      <w:r>
        <w:t xml:space="preserve">Response to </w:t>
      </w:r>
      <w:r w:rsidRPr="001F0586">
        <w:rPr>
          <w:rStyle w:val="TechQuoteChar"/>
        </w:rPr>
        <w:t>GetDirectory</w:t>
      </w:r>
      <w:r>
        <w:t xml:space="preserve"> command on same matrix but with hypothetical maximum of 1000000 </w:t>
      </w:r>
      <w:r w:rsidR="001F0586">
        <w:t xml:space="preserve">(one million) </w:t>
      </w:r>
      <w:r>
        <w:t xml:space="preserve">active connections: </w:t>
      </w:r>
      <w:r w:rsidRPr="00E8709A">
        <w:rPr>
          <w:b/>
        </w:rPr>
        <w:t>2025838 Bytes</w:t>
      </w:r>
      <w:r>
        <w:t xml:space="preserve"> (1.93 Mbytes)</w:t>
      </w:r>
    </w:p>
    <w:p w:rsidR="007F2BDB" w:rsidRPr="00256E37" w:rsidRDefault="007F2BDB" w:rsidP="007F2BDB">
      <w:pPr>
        <w:pStyle w:val="ListParagraph"/>
        <w:numPr>
          <w:ilvl w:val="0"/>
          <w:numId w:val="22"/>
        </w:numPr>
      </w:pPr>
      <w:r>
        <w:t>Reporting a connection of one target to 1000 sources on same matrix</w:t>
      </w:r>
      <w:r w:rsidR="001F0586">
        <w:t xml:space="preserve"> (transmits one connection)</w:t>
      </w:r>
      <w:r>
        <w:t xml:space="preserve">: </w:t>
      </w:r>
      <w:r w:rsidRPr="00E8709A">
        <w:rPr>
          <w:b/>
        </w:rPr>
        <w:t>2051 Bytes</w:t>
      </w:r>
      <w:r>
        <w:t>.</w:t>
      </w:r>
    </w:p>
    <w:sectPr w:rsidR="007F2BDB" w:rsidRPr="00256E37">
      <w:headerReference w:type="default" r:id="rId13"/>
      <w:footerReference w:type="default" r:id="rId1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EBC" w:rsidRDefault="00DD4EBC" w:rsidP="006A54C7">
      <w:pPr>
        <w:spacing w:after="0" w:line="240" w:lineRule="auto"/>
      </w:pPr>
      <w:r>
        <w:separator/>
      </w:r>
    </w:p>
  </w:endnote>
  <w:endnote w:type="continuationSeparator" w:id="0">
    <w:p w:rsidR="00DD4EBC" w:rsidRDefault="00DD4EBC" w:rsidP="006A5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A85" w:rsidRDefault="00056A85">
    <w:pPr>
      <w:pStyle w:val="Footer"/>
    </w:pPr>
    <w:r>
      <w:t>L-S-B Broadcast Technologies GmbH</w:t>
    </w:r>
    <w:r>
      <w:tab/>
    </w:r>
    <w:r>
      <w:tab/>
      <w:t xml:space="preserve">Page </w:t>
    </w:r>
    <w:r>
      <w:rPr>
        <w:b/>
      </w:rPr>
      <w:fldChar w:fldCharType="begin"/>
    </w:r>
    <w:r>
      <w:rPr>
        <w:b/>
      </w:rPr>
      <w:instrText xml:space="preserve"> PAGE  \* Arabic  \* MERGEFORMAT </w:instrText>
    </w:r>
    <w:r>
      <w:rPr>
        <w:b/>
      </w:rPr>
      <w:fldChar w:fldCharType="separate"/>
    </w:r>
    <w:r w:rsidR="005D7E4F">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5D7E4F">
      <w:rPr>
        <w:b/>
        <w:noProof/>
      </w:rPr>
      <w:t>22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EBC" w:rsidRDefault="00DD4EBC" w:rsidP="006A54C7">
      <w:pPr>
        <w:spacing w:after="0" w:line="240" w:lineRule="auto"/>
      </w:pPr>
      <w:r>
        <w:separator/>
      </w:r>
    </w:p>
  </w:footnote>
  <w:footnote w:type="continuationSeparator" w:id="0">
    <w:p w:rsidR="00DD4EBC" w:rsidRDefault="00DD4EBC" w:rsidP="006A5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A85" w:rsidRPr="006A54C7" w:rsidRDefault="00056A85">
    <w:pPr>
      <w:pStyle w:val="Header"/>
      <w:rPr>
        <w:color w:val="365F91" w:themeColor="accent1" w:themeShade="BF"/>
      </w:rPr>
    </w:pPr>
    <w:r w:rsidRPr="006A54C7">
      <w:rPr>
        <w:color w:val="365F91" w:themeColor="accent1" w:themeShade="BF"/>
      </w:rPr>
      <w:ptab w:relativeTo="margin" w:alignment="center" w:leader="none"/>
    </w:r>
    <w:r w:rsidRPr="006A54C7">
      <w:rPr>
        <w:color w:val="365F91" w:themeColor="accent1" w:themeShade="BF"/>
      </w:rPr>
      <w:t xml:space="preserve"> Ember</w:t>
    </w:r>
    <w:r>
      <w:rPr>
        <w:color w:val="365F91" w:themeColor="accent1" w:themeShade="BF"/>
      </w:rPr>
      <w:t>+</w:t>
    </w:r>
    <w:r w:rsidRPr="006A54C7">
      <w:rPr>
        <w:color w:val="365F91" w:themeColor="accent1" w:themeShade="BF"/>
      </w:rPr>
      <w:t xml:space="preserve"> </w:t>
    </w:r>
    <w:r>
      <w:rPr>
        <w:color w:val="365F91" w:themeColor="accent1" w:themeShade="BF"/>
      </w:rPr>
      <w:t>Matrix Representation</w:t>
    </w:r>
    <w:r w:rsidRPr="006A54C7">
      <w:rPr>
        <w:color w:val="365F91" w:themeColor="accent1" w:themeShade="BF"/>
      </w:rPr>
      <w:t xml:space="preserve"> </w:t>
    </w:r>
    <w:r w:rsidRPr="006A54C7">
      <w:rPr>
        <w:color w:val="365F91" w:themeColor="accent1" w:themeShade="B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5557"/>
    <w:multiLevelType w:val="hybridMultilevel"/>
    <w:tmpl w:val="814E2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4D5A0B"/>
    <w:multiLevelType w:val="hybridMultilevel"/>
    <w:tmpl w:val="3BC421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AC0FE8"/>
    <w:multiLevelType w:val="hybridMultilevel"/>
    <w:tmpl w:val="C66A7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791411D"/>
    <w:multiLevelType w:val="hybridMultilevel"/>
    <w:tmpl w:val="69E8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11C5D"/>
    <w:multiLevelType w:val="hybridMultilevel"/>
    <w:tmpl w:val="BE60105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E82113"/>
    <w:multiLevelType w:val="hybridMultilevel"/>
    <w:tmpl w:val="E78A5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B93B4D"/>
    <w:multiLevelType w:val="hybridMultilevel"/>
    <w:tmpl w:val="650CD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D371ED8"/>
    <w:multiLevelType w:val="hybridMultilevel"/>
    <w:tmpl w:val="1AB26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5085022"/>
    <w:multiLevelType w:val="hybridMultilevel"/>
    <w:tmpl w:val="1262A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AB7FF1"/>
    <w:multiLevelType w:val="hybridMultilevel"/>
    <w:tmpl w:val="3DD0A8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3352283"/>
    <w:multiLevelType w:val="hybridMultilevel"/>
    <w:tmpl w:val="F4C8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943B83"/>
    <w:multiLevelType w:val="hybridMultilevel"/>
    <w:tmpl w:val="AA6220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6A4A7738"/>
    <w:multiLevelType w:val="hybridMultilevel"/>
    <w:tmpl w:val="F00A4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0212A1"/>
    <w:multiLevelType w:val="hybridMultilevel"/>
    <w:tmpl w:val="9802E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62D7670"/>
    <w:multiLevelType w:val="hybridMultilevel"/>
    <w:tmpl w:val="49DE2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1"/>
  </w:num>
  <w:num w:numId="4">
    <w:abstractNumId w:val="24"/>
  </w:num>
  <w:num w:numId="5">
    <w:abstractNumId w:val="19"/>
  </w:num>
  <w:num w:numId="6">
    <w:abstractNumId w:val="5"/>
  </w:num>
  <w:num w:numId="7">
    <w:abstractNumId w:val="10"/>
  </w:num>
  <w:num w:numId="8">
    <w:abstractNumId w:val="11"/>
  </w:num>
  <w:num w:numId="9">
    <w:abstractNumId w:val="2"/>
  </w:num>
  <w:num w:numId="10">
    <w:abstractNumId w:val="11"/>
  </w:num>
  <w:num w:numId="11">
    <w:abstractNumId w:val="12"/>
  </w:num>
  <w:num w:numId="12">
    <w:abstractNumId w:val="3"/>
  </w:num>
  <w:num w:numId="13">
    <w:abstractNumId w:val="20"/>
  </w:num>
  <w:num w:numId="14">
    <w:abstractNumId w:val="9"/>
  </w:num>
  <w:num w:numId="15">
    <w:abstractNumId w:val="16"/>
  </w:num>
  <w:num w:numId="16">
    <w:abstractNumId w:val="7"/>
  </w:num>
  <w:num w:numId="17">
    <w:abstractNumId w:val="13"/>
  </w:num>
  <w:num w:numId="18">
    <w:abstractNumId w:val="1"/>
  </w:num>
  <w:num w:numId="19">
    <w:abstractNumId w:val="4"/>
  </w:num>
  <w:num w:numId="20">
    <w:abstractNumId w:val="17"/>
  </w:num>
  <w:num w:numId="21">
    <w:abstractNumId w:val="23"/>
  </w:num>
  <w:num w:numId="22">
    <w:abstractNumId w:val="18"/>
  </w:num>
  <w:num w:numId="23">
    <w:abstractNumId w:val="22"/>
  </w:num>
  <w:num w:numId="24">
    <w:abstractNumId w:val="6"/>
  </w:num>
  <w:num w:numId="25">
    <w:abstractNumId w:val="1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668"/>
    <w:rsid w:val="0000562C"/>
    <w:rsid w:val="000116A7"/>
    <w:rsid w:val="00014B0C"/>
    <w:rsid w:val="0003287C"/>
    <w:rsid w:val="000409D2"/>
    <w:rsid w:val="000448EF"/>
    <w:rsid w:val="0005539A"/>
    <w:rsid w:val="00056A85"/>
    <w:rsid w:val="0007006C"/>
    <w:rsid w:val="00075D08"/>
    <w:rsid w:val="0008590C"/>
    <w:rsid w:val="0009020E"/>
    <w:rsid w:val="000A2C4D"/>
    <w:rsid w:val="000A7585"/>
    <w:rsid w:val="000B49B6"/>
    <w:rsid w:val="000B6054"/>
    <w:rsid w:val="000C6CEC"/>
    <w:rsid w:val="000D7434"/>
    <w:rsid w:val="000E0ED8"/>
    <w:rsid w:val="000E20C1"/>
    <w:rsid w:val="000E45D3"/>
    <w:rsid w:val="00101C2C"/>
    <w:rsid w:val="00152CC8"/>
    <w:rsid w:val="00180135"/>
    <w:rsid w:val="00195A13"/>
    <w:rsid w:val="001B3A67"/>
    <w:rsid w:val="001B6DF8"/>
    <w:rsid w:val="001D0221"/>
    <w:rsid w:val="001E6012"/>
    <w:rsid w:val="001E767E"/>
    <w:rsid w:val="001F0586"/>
    <w:rsid w:val="0020081B"/>
    <w:rsid w:val="002008BE"/>
    <w:rsid w:val="00216668"/>
    <w:rsid w:val="00224A87"/>
    <w:rsid w:val="0023019A"/>
    <w:rsid w:val="00245E17"/>
    <w:rsid w:val="00250550"/>
    <w:rsid w:val="00256E37"/>
    <w:rsid w:val="0028316C"/>
    <w:rsid w:val="002A46F3"/>
    <w:rsid w:val="002D0D7C"/>
    <w:rsid w:val="002E5278"/>
    <w:rsid w:val="002F309A"/>
    <w:rsid w:val="002F3F96"/>
    <w:rsid w:val="00324F39"/>
    <w:rsid w:val="00333C5C"/>
    <w:rsid w:val="003361ED"/>
    <w:rsid w:val="0033757B"/>
    <w:rsid w:val="00341E2E"/>
    <w:rsid w:val="00342FB9"/>
    <w:rsid w:val="00343724"/>
    <w:rsid w:val="00351FB2"/>
    <w:rsid w:val="00386F91"/>
    <w:rsid w:val="00393058"/>
    <w:rsid w:val="003A2FA8"/>
    <w:rsid w:val="003B4A0B"/>
    <w:rsid w:val="003E67CB"/>
    <w:rsid w:val="003E6B12"/>
    <w:rsid w:val="003F3D36"/>
    <w:rsid w:val="00414382"/>
    <w:rsid w:val="004156CE"/>
    <w:rsid w:val="00427604"/>
    <w:rsid w:val="00447200"/>
    <w:rsid w:val="00486E21"/>
    <w:rsid w:val="004A1B34"/>
    <w:rsid w:val="004A2BC5"/>
    <w:rsid w:val="004A4A55"/>
    <w:rsid w:val="004A6366"/>
    <w:rsid w:val="004B0D5C"/>
    <w:rsid w:val="004B5DBF"/>
    <w:rsid w:val="004C0103"/>
    <w:rsid w:val="004D3FF7"/>
    <w:rsid w:val="004D5B32"/>
    <w:rsid w:val="004E4838"/>
    <w:rsid w:val="004F5975"/>
    <w:rsid w:val="00517A65"/>
    <w:rsid w:val="005221A9"/>
    <w:rsid w:val="00526058"/>
    <w:rsid w:val="00527767"/>
    <w:rsid w:val="005371C2"/>
    <w:rsid w:val="00571183"/>
    <w:rsid w:val="00587D8B"/>
    <w:rsid w:val="005A051C"/>
    <w:rsid w:val="005D7E4F"/>
    <w:rsid w:val="005E2680"/>
    <w:rsid w:val="005F36CB"/>
    <w:rsid w:val="00615433"/>
    <w:rsid w:val="00623009"/>
    <w:rsid w:val="0065257C"/>
    <w:rsid w:val="00652D4D"/>
    <w:rsid w:val="00662D34"/>
    <w:rsid w:val="0066387C"/>
    <w:rsid w:val="00664325"/>
    <w:rsid w:val="006779B3"/>
    <w:rsid w:val="00690F71"/>
    <w:rsid w:val="006A54C7"/>
    <w:rsid w:val="006D29E1"/>
    <w:rsid w:val="006D374A"/>
    <w:rsid w:val="006D3A44"/>
    <w:rsid w:val="006E1028"/>
    <w:rsid w:val="0071081E"/>
    <w:rsid w:val="00732DFC"/>
    <w:rsid w:val="0077416A"/>
    <w:rsid w:val="00774785"/>
    <w:rsid w:val="007829C9"/>
    <w:rsid w:val="00782D52"/>
    <w:rsid w:val="00785429"/>
    <w:rsid w:val="007A2279"/>
    <w:rsid w:val="007A7344"/>
    <w:rsid w:val="007B147D"/>
    <w:rsid w:val="007D61F7"/>
    <w:rsid w:val="007E1B2B"/>
    <w:rsid w:val="007F0A64"/>
    <w:rsid w:val="007F2BDB"/>
    <w:rsid w:val="007F48D2"/>
    <w:rsid w:val="007F5109"/>
    <w:rsid w:val="00817061"/>
    <w:rsid w:val="008638A8"/>
    <w:rsid w:val="00866F73"/>
    <w:rsid w:val="008721CA"/>
    <w:rsid w:val="00891D43"/>
    <w:rsid w:val="00891F4D"/>
    <w:rsid w:val="00893D46"/>
    <w:rsid w:val="00896397"/>
    <w:rsid w:val="008A0095"/>
    <w:rsid w:val="008A16B2"/>
    <w:rsid w:val="008B69CD"/>
    <w:rsid w:val="008B6D1C"/>
    <w:rsid w:val="008C146B"/>
    <w:rsid w:val="008C1E10"/>
    <w:rsid w:val="008E6943"/>
    <w:rsid w:val="008F237B"/>
    <w:rsid w:val="00930FCD"/>
    <w:rsid w:val="009C7F81"/>
    <w:rsid w:val="009D6924"/>
    <w:rsid w:val="009F22EE"/>
    <w:rsid w:val="00A031E3"/>
    <w:rsid w:val="00A04059"/>
    <w:rsid w:val="00A10AD3"/>
    <w:rsid w:val="00A21C61"/>
    <w:rsid w:val="00A230DF"/>
    <w:rsid w:val="00A23B2B"/>
    <w:rsid w:val="00A51E17"/>
    <w:rsid w:val="00A53BAD"/>
    <w:rsid w:val="00A5474B"/>
    <w:rsid w:val="00A741CE"/>
    <w:rsid w:val="00A96181"/>
    <w:rsid w:val="00A97362"/>
    <w:rsid w:val="00A97983"/>
    <w:rsid w:val="00AA1900"/>
    <w:rsid w:val="00AD4E48"/>
    <w:rsid w:val="00AE78C8"/>
    <w:rsid w:val="00B00064"/>
    <w:rsid w:val="00B00D20"/>
    <w:rsid w:val="00B02936"/>
    <w:rsid w:val="00B02CA4"/>
    <w:rsid w:val="00B06776"/>
    <w:rsid w:val="00B134F1"/>
    <w:rsid w:val="00B27383"/>
    <w:rsid w:val="00B422CF"/>
    <w:rsid w:val="00B56609"/>
    <w:rsid w:val="00B669CE"/>
    <w:rsid w:val="00B94EBB"/>
    <w:rsid w:val="00BA7B64"/>
    <w:rsid w:val="00BB7FD8"/>
    <w:rsid w:val="00BC0EE5"/>
    <w:rsid w:val="00BC13D6"/>
    <w:rsid w:val="00BC37F9"/>
    <w:rsid w:val="00BC799F"/>
    <w:rsid w:val="00BE7CF2"/>
    <w:rsid w:val="00BF25BF"/>
    <w:rsid w:val="00C10359"/>
    <w:rsid w:val="00C20D12"/>
    <w:rsid w:val="00C2129E"/>
    <w:rsid w:val="00C23B8C"/>
    <w:rsid w:val="00C240D3"/>
    <w:rsid w:val="00C25881"/>
    <w:rsid w:val="00C349FC"/>
    <w:rsid w:val="00C41314"/>
    <w:rsid w:val="00C43806"/>
    <w:rsid w:val="00C528DC"/>
    <w:rsid w:val="00C56EDD"/>
    <w:rsid w:val="00C62733"/>
    <w:rsid w:val="00C77195"/>
    <w:rsid w:val="00C77AB7"/>
    <w:rsid w:val="00C81D31"/>
    <w:rsid w:val="00C82770"/>
    <w:rsid w:val="00C84004"/>
    <w:rsid w:val="00CA3846"/>
    <w:rsid w:val="00CA44BE"/>
    <w:rsid w:val="00CB563E"/>
    <w:rsid w:val="00CC2BB9"/>
    <w:rsid w:val="00CD0A10"/>
    <w:rsid w:val="00CE7CF9"/>
    <w:rsid w:val="00D31535"/>
    <w:rsid w:val="00D34941"/>
    <w:rsid w:val="00D6444C"/>
    <w:rsid w:val="00D651AF"/>
    <w:rsid w:val="00D7174E"/>
    <w:rsid w:val="00D72ABA"/>
    <w:rsid w:val="00D876DA"/>
    <w:rsid w:val="00D90DB2"/>
    <w:rsid w:val="00DA1CD8"/>
    <w:rsid w:val="00DA3860"/>
    <w:rsid w:val="00DD4EBC"/>
    <w:rsid w:val="00DF523B"/>
    <w:rsid w:val="00E035E8"/>
    <w:rsid w:val="00E17170"/>
    <w:rsid w:val="00E31F35"/>
    <w:rsid w:val="00E554DA"/>
    <w:rsid w:val="00E60919"/>
    <w:rsid w:val="00E7245D"/>
    <w:rsid w:val="00E8709A"/>
    <w:rsid w:val="00E90B70"/>
    <w:rsid w:val="00E96AF8"/>
    <w:rsid w:val="00EA4F52"/>
    <w:rsid w:val="00EB3C28"/>
    <w:rsid w:val="00ED53FB"/>
    <w:rsid w:val="00EE7633"/>
    <w:rsid w:val="00F04732"/>
    <w:rsid w:val="00F24922"/>
    <w:rsid w:val="00F32CD2"/>
    <w:rsid w:val="00F42616"/>
    <w:rsid w:val="00F42703"/>
    <w:rsid w:val="00F777BF"/>
    <w:rsid w:val="00F8000B"/>
    <w:rsid w:val="00F852D4"/>
    <w:rsid w:val="00F871BD"/>
    <w:rsid w:val="00F95C78"/>
    <w:rsid w:val="00F96C91"/>
    <w:rsid w:val="00FC3AA4"/>
    <w:rsid w:val="00FC3C3D"/>
    <w:rsid w:val="00FC7501"/>
    <w:rsid w:val="00FC7889"/>
    <w:rsid w:val="00FD638B"/>
    <w:rsid w:val="00FF1600"/>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A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A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A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7A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17A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7A6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517A65"/>
    <w:rPr>
      <w:color w:val="0000FF" w:themeColor="hyperlink"/>
      <w:u w:val="single"/>
    </w:rPr>
  </w:style>
  <w:style w:type="character" w:customStyle="1" w:styleId="Heading1Char">
    <w:name w:val="Heading 1 Char"/>
    <w:basedOn w:val="DefaultParagraphFont"/>
    <w:link w:val="Heading1"/>
    <w:uiPriority w:val="9"/>
    <w:rsid w:val="00517A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7A6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7A65"/>
    <w:pPr>
      <w:ind w:left="720"/>
      <w:contextualSpacing/>
    </w:pPr>
  </w:style>
  <w:style w:type="character" w:styleId="SubtleEmphasis">
    <w:name w:val="Subtle Emphasis"/>
    <w:basedOn w:val="DefaultParagraphFont"/>
    <w:uiPriority w:val="19"/>
    <w:qFormat/>
    <w:rsid w:val="00CD0A10"/>
    <w:rPr>
      <w:i/>
      <w:iCs/>
      <w:color w:val="808080" w:themeColor="text1" w:themeTint="7F"/>
    </w:rPr>
  </w:style>
  <w:style w:type="paragraph" w:styleId="TOCHeading">
    <w:name w:val="TOC Heading"/>
    <w:basedOn w:val="Heading1"/>
    <w:next w:val="Normal"/>
    <w:uiPriority w:val="39"/>
    <w:semiHidden/>
    <w:unhideWhenUsed/>
    <w:qFormat/>
    <w:rsid w:val="006D3A44"/>
    <w:pPr>
      <w:outlineLvl w:val="9"/>
    </w:pPr>
    <w:rPr>
      <w:lang w:eastAsia="ja-JP"/>
    </w:rPr>
  </w:style>
  <w:style w:type="paragraph" w:styleId="TOC1">
    <w:name w:val="toc 1"/>
    <w:basedOn w:val="Normal"/>
    <w:next w:val="Normal"/>
    <w:autoRedefine/>
    <w:uiPriority w:val="39"/>
    <w:unhideWhenUsed/>
    <w:rsid w:val="006D3A44"/>
    <w:pPr>
      <w:spacing w:after="100"/>
    </w:pPr>
  </w:style>
  <w:style w:type="paragraph" w:styleId="BalloonText">
    <w:name w:val="Balloon Text"/>
    <w:basedOn w:val="Normal"/>
    <w:link w:val="BalloonTextChar"/>
    <w:uiPriority w:val="99"/>
    <w:semiHidden/>
    <w:unhideWhenUsed/>
    <w:rsid w:val="006D3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A44"/>
    <w:rPr>
      <w:rFonts w:ascii="Tahoma" w:hAnsi="Tahoma" w:cs="Tahoma"/>
      <w:sz w:val="16"/>
      <w:szCs w:val="16"/>
    </w:rPr>
  </w:style>
  <w:style w:type="paragraph" w:styleId="TOC2">
    <w:name w:val="toc 2"/>
    <w:basedOn w:val="Normal"/>
    <w:next w:val="Normal"/>
    <w:autoRedefine/>
    <w:uiPriority w:val="39"/>
    <w:unhideWhenUsed/>
    <w:rsid w:val="00101C2C"/>
    <w:pPr>
      <w:spacing w:after="100"/>
      <w:ind w:left="220"/>
    </w:pPr>
  </w:style>
  <w:style w:type="paragraph" w:styleId="Header">
    <w:name w:val="header"/>
    <w:basedOn w:val="Normal"/>
    <w:link w:val="HeaderChar"/>
    <w:uiPriority w:val="99"/>
    <w:unhideWhenUsed/>
    <w:rsid w:val="006A54C7"/>
    <w:pPr>
      <w:tabs>
        <w:tab w:val="center" w:pos="4703"/>
        <w:tab w:val="right" w:pos="9406"/>
      </w:tabs>
      <w:spacing w:after="0" w:line="240" w:lineRule="auto"/>
    </w:pPr>
  </w:style>
  <w:style w:type="character" w:customStyle="1" w:styleId="HeaderChar">
    <w:name w:val="Header Char"/>
    <w:basedOn w:val="DefaultParagraphFont"/>
    <w:link w:val="Header"/>
    <w:uiPriority w:val="99"/>
    <w:rsid w:val="006A54C7"/>
  </w:style>
  <w:style w:type="paragraph" w:styleId="Footer">
    <w:name w:val="footer"/>
    <w:basedOn w:val="Normal"/>
    <w:link w:val="FooterChar"/>
    <w:uiPriority w:val="99"/>
    <w:unhideWhenUsed/>
    <w:rsid w:val="006A54C7"/>
    <w:pPr>
      <w:tabs>
        <w:tab w:val="center" w:pos="4703"/>
        <w:tab w:val="right" w:pos="9406"/>
      </w:tabs>
      <w:spacing w:after="0" w:line="240" w:lineRule="auto"/>
    </w:pPr>
  </w:style>
  <w:style w:type="character" w:customStyle="1" w:styleId="FooterChar">
    <w:name w:val="Footer Char"/>
    <w:basedOn w:val="DefaultParagraphFont"/>
    <w:link w:val="Footer"/>
    <w:uiPriority w:val="99"/>
    <w:rsid w:val="006A54C7"/>
  </w:style>
  <w:style w:type="paragraph" w:styleId="Quote">
    <w:name w:val="Quote"/>
    <w:basedOn w:val="Normal"/>
    <w:next w:val="Normal"/>
    <w:link w:val="QuoteChar"/>
    <w:uiPriority w:val="29"/>
    <w:qFormat/>
    <w:rsid w:val="006A54C7"/>
    <w:rPr>
      <w:i/>
      <w:iCs/>
      <w:color w:val="000000" w:themeColor="text1"/>
    </w:rPr>
  </w:style>
  <w:style w:type="character" w:customStyle="1" w:styleId="QuoteChar">
    <w:name w:val="Quote Char"/>
    <w:basedOn w:val="DefaultParagraphFont"/>
    <w:link w:val="Quote"/>
    <w:uiPriority w:val="29"/>
    <w:rsid w:val="006A54C7"/>
    <w:rPr>
      <w:i/>
      <w:iCs/>
      <w:color w:val="000000" w:themeColor="text1"/>
    </w:rPr>
  </w:style>
  <w:style w:type="table" w:styleId="TableGrid">
    <w:name w:val="Table Grid"/>
    <w:basedOn w:val="TableNormal"/>
    <w:uiPriority w:val="59"/>
    <w:rsid w:val="00B02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029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chnical">
    <w:name w:val="Technical"/>
    <w:basedOn w:val="Normal"/>
    <w:link w:val="TechnicalChar"/>
    <w:qFormat/>
    <w:rsid w:val="008F237B"/>
    <w:pPr>
      <w:autoSpaceDE w:val="0"/>
      <w:autoSpaceDN w:val="0"/>
      <w:adjustRightInd w:val="0"/>
      <w:spacing w:after="0" w:line="240" w:lineRule="auto"/>
    </w:pPr>
    <w:rPr>
      <w:rFonts w:ascii="Consolas" w:hAnsi="Consolas" w:cs="Consolas"/>
      <w:noProof/>
    </w:rPr>
  </w:style>
  <w:style w:type="character" w:customStyle="1" w:styleId="TechnicalChar">
    <w:name w:val="Technical Char"/>
    <w:basedOn w:val="DefaultParagraphFont"/>
    <w:link w:val="Technical"/>
    <w:rsid w:val="008F237B"/>
    <w:rPr>
      <w:rFonts w:ascii="Consolas" w:hAnsi="Consolas" w:cs="Consolas"/>
      <w:noProof/>
    </w:rPr>
  </w:style>
  <w:style w:type="paragraph" w:customStyle="1" w:styleId="TechnicalQuote">
    <w:name w:val="Technical Quote"/>
    <w:basedOn w:val="Normal"/>
    <w:link w:val="TechnicalQuoteChar"/>
    <w:rsid w:val="00C84004"/>
    <w:pPr>
      <w:ind w:left="720"/>
    </w:pPr>
    <w:rPr>
      <w:i/>
    </w:rPr>
  </w:style>
  <w:style w:type="paragraph" w:customStyle="1" w:styleId="TechQuote">
    <w:name w:val="Tech Quote"/>
    <w:basedOn w:val="Technical"/>
    <w:link w:val="TechQuoteChar"/>
    <w:qFormat/>
    <w:rsid w:val="00C84004"/>
    <w:pPr>
      <w:numPr>
        <w:numId w:val="8"/>
      </w:numPr>
    </w:pPr>
    <w:rPr>
      <w:color w:val="984806" w:themeColor="accent6" w:themeShade="80"/>
    </w:rPr>
  </w:style>
  <w:style w:type="character" w:customStyle="1" w:styleId="TechnicalQuoteChar">
    <w:name w:val="Technical Quote Char"/>
    <w:basedOn w:val="DefaultParagraphFont"/>
    <w:link w:val="TechnicalQuote"/>
    <w:rsid w:val="00C84004"/>
    <w:rPr>
      <w:i/>
    </w:rPr>
  </w:style>
  <w:style w:type="character" w:styleId="FollowedHyperlink">
    <w:name w:val="FollowedHyperlink"/>
    <w:basedOn w:val="DefaultParagraphFont"/>
    <w:uiPriority w:val="99"/>
    <w:semiHidden/>
    <w:unhideWhenUsed/>
    <w:rsid w:val="009F22EE"/>
    <w:rPr>
      <w:color w:val="800080" w:themeColor="followedHyperlink"/>
      <w:u w:val="single"/>
    </w:rPr>
  </w:style>
  <w:style w:type="character" w:customStyle="1" w:styleId="TechQuoteChar">
    <w:name w:val="Tech Quote Char"/>
    <w:basedOn w:val="TechnicalChar"/>
    <w:link w:val="TechQuote"/>
    <w:rsid w:val="00C84004"/>
    <w:rPr>
      <w:rFonts w:ascii="Consolas" w:hAnsi="Consolas" w:cs="Consolas"/>
      <w:noProof/>
      <w:color w:val="984806" w:themeColor="accent6" w:themeShade="80"/>
    </w:rPr>
  </w:style>
  <w:style w:type="paragraph" w:styleId="NoSpacing">
    <w:name w:val="No Spacing"/>
    <w:uiPriority w:val="1"/>
    <w:qFormat/>
    <w:rsid w:val="006638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A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A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A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7A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17A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7A6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517A65"/>
    <w:rPr>
      <w:color w:val="0000FF" w:themeColor="hyperlink"/>
      <w:u w:val="single"/>
    </w:rPr>
  </w:style>
  <w:style w:type="character" w:customStyle="1" w:styleId="Heading1Char">
    <w:name w:val="Heading 1 Char"/>
    <w:basedOn w:val="DefaultParagraphFont"/>
    <w:link w:val="Heading1"/>
    <w:uiPriority w:val="9"/>
    <w:rsid w:val="00517A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7A6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7A65"/>
    <w:pPr>
      <w:ind w:left="720"/>
      <w:contextualSpacing/>
    </w:pPr>
  </w:style>
  <w:style w:type="character" w:styleId="SubtleEmphasis">
    <w:name w:val="Subtle Emphasis"/>
    <w:basedOn w:val="DefaultParagraphFont"/>
    <w:uiPriority w:val="19"/>
    <w:qFormat/>
    <w:rsid w:val="00CD0A10"/>
    <w:rPr>
      <w:i/>
      <w:iCs/>
      <w:color w:val="808080" w:themeColor="text1" w:themeTint="7F"/>
    </w:rPr>
  </w:style>
  <w:style w:type="paragraph" w:styleId="TOCHeading">
    <w:name w:val="TOC Heading"/>
    <w:basedOn w:val="Heading1"/>
    <w:next w:val="Normal"/>
    <w:uiPriority w:val="39"/>
    <w:semiHidden/>
    <w:unhideWhenUsed/>
    <w:qFormat/>
    <w:rsid w:val="006D3A44"/>
    <w:pPr>
      <w:outlineLvl w:val="9"/>
    </w:pPr>
    <w:rPr>
      <w:lang w:eastAsia="ja-JP"/>
    </w:rPr>
  </w:style>
  <w:style w:type="paragraph" w:styleId="TOC1">
    <w:name w:val="toc 1"/>
    <w:basedOn w:val="Normal"/>
    <w:next w:val="Normal"/>
    <w:autoRedefine/>
    <w:uiPriority w:val="39"/>
    <w:unhideWhenUsed/>
    <w:rsid w:val="006D3A44"/>
    <w:pPr>
      <w:spacing w:after="100"/>
    </w:pPr>
  </w:style>
  <w:style w:type="paragraph" w:styleId="BalloonText">
    <w:name w:val="Balloon Text"/>
    <w:basedOn w:val="Normal"/>
    <w:link w:val="BalloonTextChar"/>
    <w:uiPriority w:val="99"/>
    <w:semiHidden/>
    <w:unhideWhenUsed/>
    <w:rsid w:val="006D3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A44"/>
    <w:rPr>
      <w:rFonts w:ascii="Tahoma" w:hAnsi="Tahoma" w:cs="Tahoma"/>
      <w:sz w:val="16"/>
      <w:szCs w:val="16"/>
    </w:rPr>
  </w:style>
  <w:style w:type="paragraph" w:styleId="TOC2">
    <w:name w:val="toc 2"/>
    <w:basedOn w:val="Normal"/>
    <w:next w:val="Normal"/>
    <w:autoRedefine/>
    <w:uiPriority w:val="39"/>
    <w:unhideWhenUsed/>
    <w:rsid w:val="00101C2C"/>
    <w:pPr>
      <w:spacing w:after="100"/>
      <w:ind w:left="220"/>
    </w:pPr>
  </w:style>
  <w:style w:type="paragraph" w:styleId="Header">
    <w:name w:val="header"/>
    <w:basedOn w:val="Normal"/>
    <w:link w:val="HeaderChar"/>
    <w:uiPriority w:val="99"/>
    <w:unhideWhenUsed/>
    <w:rsid w:val="006A54C7"/>
    <w:pPr>
      <w:tabs>
        <w:tab w:val="center" w:pos="4703"/>
        <w:tab w:val="right" w:pos="9406"/>
      </w:tabs>
      <w:spacing w:after="0" w:line="240" w:lineRule="auto"/>
    </w:pPr>
  </w:style>
  <w:style w:type="character" w:customStyle="1" w:styleId="HeaderChar">
    <w:name w:val="Header Char"/>
    <w:basedOn w:val="DefaultParagraphFont"/>
    <w:link w:val="Header"/>
    <w:uiPriority w:val="99"/>
    <w:rsid w:val="006A54C7"/>
  </w:style>
  <w:style w:type="paragraph" w:styleId="Footer">
    <w:name w:val="footer"/>
    <w:basedOn w:val="Normal"/>
    <w:link w:val="FooterChar"/>
    <w:uiPriority w:val="99"/>
    <w:unhideWhenUsed/>
    <w:rsid w:val="006A54C7"/>
    <w:pPr>
      <w:tabs>
        <w:tab w:val="center" w:pos="4703"/>
        <w:tab w:val="right" w:pos="9406"/>
      </w:tabs>
      <w:spacing w:after="0" w:line="240" w:lineRule="auto"/>
    </w:pPr>
  </w:style>
  <w:style w:type="character" w:customStyle="1" w:styleId="FooterChar">
    <w:name w:val="Footer Char"/>
    <w:basedOn w:val="DefaultParagraphFont"/>
    <w:link w:val="Footer"/>
    <w:uiPriority w:val="99"/>
    <w:rsid w:val="006A54C7"/>
  </w:style>
  <w:style w:type="paragraph" w:styleId="Quote">
    <w:name w:val="Quote"/>
    <w:basedOn w:val="Normal"/>
    <w:next w:val="Normal"/>
    <w:link w:val="QuoteChar"/>
    <w:uiPriority w:val="29"/>
    <w:qFormat/>
    <w:rsid w:val="006A54C7"/>
    <w:rPr>
      <w:i/>
      <w:iCs/>
      <w:color w:val="000000" w:themeColor="text1"/>
    </w:rPr>
  </w:style>
  <w:style w:type="character" w:customStyle="1" w:styleId="QuoteChar">
    <w:name w:val="Quote Char"/>
    <w:basedOn w:val="DefaultParagraphFont"/>
    <w:link w:val="Quote"/>
    <w:uiPriority w:val="29"/>
    <w:rsid w:val="006A54C7"/>
    <w:rPr>
      <w:i/>
      <w:iCs/>
      <w:color w:val="000000" w:themeColor="text1"/>
    </w:rPr>
  </w:style>
  <w:style w:type="table" w:styleId="TableGrid">
    <w:name w:val="Table Grid"/>
    <w:basedOn w:val="TableNormal"/>
    <w:uiPriority w:val="59"/>
    <w:rsid w:val="00B02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029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chnical">
    <w:name w:val="Technical"/>
    <w:basedOn w:val="Normal"/>
    <w:link w:val="TechnicalChar"/>
    <w:qFormat/>
    <w:rsid w:val="008F237B"/>
    <w:pPr>
      <w:autoSpaceDE w:val="0"/>
      <w:autoSpaceDN w:val="0"/>
      <w:adjustRightInd w:val="0"/>
      <w:spacing w:after="0" w:line="240" w:lineRule="auto"/>
    </w:pPr>
    <w:rPr>
      <w:rFonts w:ascii="Consolas" w:hAnsi="Consolas" w:cs="Consolas"/>
      <w:noProof/>
    </w:rPr>
  </w:style>
  <w:style w:type="character" w:customStyle="1" w:styleId="TechnicalChar">
    <w:name w:val="Technical Char"/>
    <w:basedOn w:val="DefaultParagraphFont"/>
    <w:link w:val="Technical"/>
    <w:rsid w:val="008F237B"/>
    <w:rPr>
      <w:rFonts w:ascii="Consolas" w:hAnsi="Consolas" w:cs="Consolas"/>
      <w:noProof/>
    </w:rPr>
  </w:style>
  <w:style w:type="paragraph" w:customStyle="1" w:styleId="TechnicalQuote">
    <w:name w:val="Technical Quote"/>
    <w:basedOn w:val="Normal"/>
    <w:link w:val="TechnicalQuoteChar"/>
    <w:rsid w:val="00C84004"/>
    <w:pPr>
      <w:ind w:left="720"/>
    </w:pPr>
    <w:rPr>
      <w:i/>
    </w:rPr>
  </w:style>
  <w:style w:type="paragraph" w:customStyle="1" w:styleId="TechQuote">
    <w:name w:val="Tech Quote"/>
    <w:basedOn w:val="Technical"/>
    <w:link w:val="TechQuoteChar"/>
    <w:qFormat/>
    <w:rsid w:val="00C84004"/>
    <w:pPr>
      <w:numPr>
        <w:numId w:val="8"/>
      </w:numPr>
    </w:pPr>
    <w:rPr>
      <w:color w:val="984806" w:themeColor="accent6" w:themeShade="80"/>
    </w:rPr>
  </w:style>
  <w:style w:type="character" w:customStyle="1" w:styleId="TechnicalQuoteChar">
    <w:name w:val="Technical Quote Char"/>
    <w:basedOn w:val="DefaultParagraphFont"/>
    <w:link w:val="TechnicalQuote"/>
    <w:rsid w:val="00C84004"/>
    <w:rPr>
      <w:i/>
    </w:rPr>
  </w:style>
  <w:style w:type="character" w:styleId="FollowedHyperlink">
    <w:name w:val="FollowedHyperlink"/>
    <w:basedOn w:val="DefaultParagraphFont"/>
    <w:uiPriority w:val="99"/>
    <w:semiHidden/>
    <w:unhideWhenUsed/>
    <w:rsid w:val="009F22EE"/>
    <w:rPr>
      <w:color w:val="800080" w:themeColor="followedHyperlink"/>
      <w:u w:val="single"/>
    </w:rPr>
  </w:style>
  <w:style w:type="character" w:customStyle="1" w:styleId="TechQuoteChar">
    <w:name w:val="Tech Quote Char"/>
    <w:basedOn w:val="TechnicalChar"/>
    <w:link w:val="TechQuote"/>
    <w:rsid w:val="00C84004"/>
    <w:rPr>
      <w:rFonts w:ascii="Consolas" w:hAnsi="Consolas" w:cs="Consolas"/>
      <w:noProof/>
      <w:color w:val="984806" w:themeColor="accent6" w:themeShade="80"/>
    </w:rPr>
  </w:style>
  <w:style w:type="paragraph" w:styleId="NoSpacing">
    <w:name w:val="No Spacing"/>
    <w:uiPriority w:val="1"/>
    <w:qFormat/>
    <w:rsid w:val="006638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pbo@l-s-b.d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78F50-75D4-49B9-B571-87861FDB4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3990</Words>
  <Characters>25140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L-S-B Broadcast Technologies GmbH</Company>
  <LinksUpToDate>false</LinksUpToDate>
  <CharactersWithSpaces>29072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Boger</dc:creator>
  <cp:lastModifiedBy>Philip Boger</cp:lastModifiedBy>
  <cp:revision>156</cp:revision>
  <cp:lastPrinted>2012-08-29T12:25:00Z</cp:lastPrinted>
  <dcterms:created xsi:type="dcterms:W3CDTF">2012-08-23T14:07:00Z</dcterms:created>
  <dcterms:modified xsi:type="dcterms:W3CDTF">2012-09-19T15:33:00Z</dcterms:modified>
</cp:coreProperties>
</file>