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6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0"/>
      </w:tblGrid>
      <w:tr>
        <w:tc>
          <w:tcPr>
            <w:tcW w:w="9600" w:type="dxa"/>
          </w:tcPr>
          <w:p/>
          <w:tbl>
            <w:tblPr>
              <w:tblW w:w="2500" w:type="pct"/>
              <w:tblBorders>
                <w:top w:val="single" w:sz="8" w:color="FF0000"/>
                <w:left w:val="single" w:sz="8" w:color="FF0000"/>
                <w:bottom w:val="single" w:sz="8" w:color="FF0000"/>
                <w:right w:val="single" w:sz="8" w:color="FF0000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800"/>
            </w:tblGrid>
            <w:tr>
              <w:tc>
                <w:tcPr>
                  <w:tcW w:w="4800" w:type="dxa"/>
                </w:tcPr>
                <w:p>
                  <w:r>
                    <w:t>NESTED</w:t>
                  </w:r>
                </w:p>
              </w:tc>
            </w:tr>
          </w:tbl>
          <w:p/>
        </w:tc>
      </w:tr>
    </w:tbl>
    <w:p/>
    <w:sectPr>
      <w:pgSz w:w="12240" w:h="15840"/>
      <w:pgMar w:top="1440" w:bottom="1440" w:left="1200" w:right="120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docDefaults>
    <w:rPrDefault>
      <w:rPr>
        <w:rFonts w:ascii="Tahoma" w:hAnsi="Tahoma"/>
        <w:sz w:val="20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S" Type="http://schemas.openxmlformats.org/officeDocument/2006/relationships/styles" Target="styles.xml"/></Relationships>
</file>