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600" w:type="dxa"/>
        <w:tblLayout w:type="fixed"/>
      </w:tblPr>
      <w:tblGrid>
        <w:gridCol w:w="1600"/>
      </w:tblGrid>
      <w:tr>
        <w:tc>
          <w:tcPr>
            <w:tcW w:w="1600" w:type="dxa"/>
          </w:tcPr>
          <w:tbl>
            <w:tblPr>
              <w:tblW w:w="4820" w:type="dxa"/>
              <w:tblLayout w:type="fixed"/>
              <w:tblCellMar>
                <w:left w:w="0"/>
              </w:tblCellMar>
            </w:tblPr>
            <w:tblGrid>
              <w:gridCol w:w="2127"/>
              <w:gridCol w:w="425"/>
              <w:gridCol w:w="2268"/>
            </w:tblGrid>
            <w:tr>
              <w:tc>
                <w:tcPr>
                  <w:tcW w:w="2127" w:type="dxa"/>
                </w:tcPr>
                <w:p>
                  <w:r>
                    <w:t>25.09.2026</w:t>
                  </w:r>
                </w:p>
              </w:tc>
              <w:tc>
                <w:tcPr>
                  <w:tcW w:w="425" w:type="dxa"/>
                </w:tcPr>
                <w:p>
                  <w:r>
                    <w:t>№</w:t>
                  </w:r>
                </w:p>
              </w:tc>
              <w:tc>
                <w:tcPr>
                  <w:tcW w:w="2268" w:type="dxa"/>
                </w:tcPr>
                <w:p>
                  <w:r>
                    <w:t>NUMBER</w:t>
                  </w:r>
                </w:p>
              </w:tc>
            </w:tr>
          </w:tbl>
          <w:p>
            <w:r>
              <w:t/>
            </w:r>
          </w:p>
        </w:tc>
      </w:tr>
    </w:tbl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