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Page 1: introduction (no comments)</w:t>
      </w:r>
    </w:p>
    <w:p>
      <w:r>
        <w:t>This first page has no comments attached to it. Word's PDF export still draws the gray comment pane on the right side of every page once the document contains any comments anywhere, so the body on this page should be scaled and indented the same way as pages with actual callouts — only the callouts themselves are absent here.</w:t>
      </w:r>
    </w:p>
    <w:p>
      <w:r>
        <w:t>The point of this paragraph is to make sure the body text wraps correctly when no comment anchors exist on the page. The pane area should still appear with its gray background, but with no boxes or connector lines.</w:t>
      </w:r>
    </w:p>
    <w:p>
      <w:r>
        <w:br w:type="page"/>
      </w:r>
    </w:p>
    <w:p>
      <w:pPr>
        <w:pStyle w:val="Heading1"/>
      </w:pPr>
      <w:r>
        <w:t>Page 2: heavy commenting</w:t>
      </w:r>
    </w:p>
    <w:p>
      <w:commentRangeStart w:id="1"/>
      <w:r>
        <w:t xml:space="preserve">The opening sentence</w:t>
      </w:r>
      <w:commentRangeEnd w:id="1"/>
      <w:r>
        <w:rPr>
          <w:rStyle w:val="CommentReference"/>
        </w:rPr>
        <w:commentReference w:id="1"/>
      </w:r>
      <w:r>
        <w:t xml:space="preserve"> sets the tone for the entire page. It anchors the first comment on the page and verifies that the callout aligns with this row.</w:t>
      </w:r>
    </w:p>
    <w:p>
      <w:r>
        <w:t xml:space="preserve">The next paragraph contains </w:t>
      </w:r>
      <w:commentRangeStart w:id="2"/>
      <w:r>
        <w:t xml:space="preserve">a phrase that is longer than usual</w:t>
      </w:r>
      <w:commentRangeEnd w:id="2"/>
      <w:r>
        <w:rPr>
          <w:rStyle w:val="CommentReference"/>
        </w:rPr>
        <w:commentReference w:id="2"/>
      </w:r>
      <w:r>
        <w:t xml:space="preserve"> so the callout body can demonstrate multi-line wrapping. The surrounding text must continue to flow normally despite the comment range markers split across multiple runs.</w:t>
      </w:r>
    </w:p>
    <w:p>
      <w:r>
        <w:t xml:space="preserve">This paragraph includes </w:t>
      </w:r>
      <w:commentRangeStart w:id="3"/>
      <w:r>
        <w:t xml:space="preserve">non-ASCII characters</w:t>
      </w:r>
      <w:commentRangeEnd w:id="3"/>
      <w:r>
        <w:rPr>
          <w:rStyle w:val="CommentReference"/>
        </w:rPr>
        <w:commentReference w:id="3"/>
      </w:r>
      <w:r>
        <w:t xml:space="preserve"> to confirm that comment text and labels survive correctly.</w:t>
      </w:r>
    </w:p>
    <w:p>
      <w:r>
        <w:t xml:space="preserve">A short question is attached to </w:t>
      </w:r>
      <w:commentRangeStart w:id="4"/>
      <w:r>
        <w:t xml:space="preserve">this particular wording</w:t>
      </w:r>
      <w:commentRangeEnd w:id="4"/>
      <w:r>
        <w:rPr>
          <w:rStyle w:val="CommentReference"/>
        </w:rPr>
        <w:commentReference w:id="4"/>
      </w:r>
      <w:r>
        <w:t xml:space="preserve"> to keep the pane busy.</w:t>
      </w:r>
    </w:p>
    <w:p>
      <w:commentRangeStart w:id="5"/>
      <w:r>
        <w:t xml:space="preserve">A multi-sentence remark</w:t>
      </w:r>
      <w:commentRangeEnd w:id="5"/>
      <w:r>
        <w:rPr>
          <w:rStyle w:val="CommentReference"/>
        </w:rPr>
        <w:commentReference w:id="5"/>
      </w:r>
      <w:r>
        <w:t xml:space="preserve"> is anchored here. We want to see how the pane stacks a tall callout next to a shorter neighbour, and that the connector line still leaves the highlight cleanly.</w:t>
      </w:r>
    </w:p>
    <w:p>
      <w:r>
        <w:t xml:space="preserve">Final paragraph on this page ends with </w:t>
      </w:r>
      <w:commentRangeStart w:id="6"/>
      <w:r>
        <w:t xml:space="preserve">the last commented phrase</w:t>
      </w:r>
      <w:commentRangeEnd w:id="6"/>
      <w:r>
        <w:rPr>
          <w:rStyle w:val="CommentReference"/>
        </w:rPr>
        <w:commentReference w:id="6"/>
      </w:r>
      <w:r>
        <w:t>.</w:t>
      </w:r>
    </w:p>
    <w:p>
      <w:r>
        <w:br w:type="page"/>
      </w:r>
    </w:p>
    <w:p>
      <w:pPr>
        <w:pStyle w:val="Heading1"/>
      </w:pPr>
      <w:r>
        <w:t>Page 3: conclusion (no comments)</w:t>
      </w:r>
    </w:p>
    <w:p>
      <w:r>
        <w:t>This third page also has no comments. The intent here is to confirm that the comment pane stays on every page of the document — Word draws it uniformly — and that the body scaling is applied consistently regardless of whether any anchor lands on this particular page.</w:t>
      </w:r>
    </w:p>
    <w:p>
      <w:r>
        <w:t>There should be no callouts visible on this page, no connector lines, and no highlights. Only the gray pane and the scaled body text should be present.</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viewer A" w:initials="RA" w:date="2024-01-01T00:00:00Z">
    <w:p>
      <w:r>
        <w:t>Short note on the opening phrase.</w:t>
      </w:r>
    </w:p>
  </w:comment>
  <w:comment w:id="2" w:author="Reviewer A" w:initials="RA" w:date="2024-01-01T00:00:00Z">
    <w:p>
      <w:r>
        <w:t>A longer remark that should wrap onto multiple lines inside the callout. It exists to exercise the wrapping algorithm for comment text.</w:t>
      </w:r>
    </w:p>
  </w:comment>
  <w:comment w:id="3" w:author="Reviewer B" w:initials="RB" w:date="2024-01-01T00:00:00Z">
    <w:p>
      <w:r>
        <w:t>Unicode check — naïve façade, Besøk ✓</w:t>
      </w:r>
    </w:p>
  </w:comment>
  <w:comment w:id="4" w:author="Reviewer B" w:initials="RB" w:date="2024-01-01T00:00:00Z">
    <w:p>
      <w:r>
        <w:t>Question: is this the canonical phrasing?</w:t>
      </w:r>
    </w:p>
  </w:comment>
  <w:comment w:id="5" w:author="Reviewer A" w:initials="RA" w:date="2024-01-01T00:00:00Z">
    <w:p>
      <w:r>
        <w:t>Multi-sentence remark. The first sentence sets up context. The second sentence asks a follow-up. The third sentence wraps things up so we get a tall callout.</w:t>
      </w:r>
    </w:p>
  </w:comment>
  <w:comment w:id="6" w:author="Reviewer C" w:initials="RC" w:date="2024-01-01T00:00:00Z">
    <w:p>
      <w:r>
        <w:t>Final note for this page — keep it tight.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