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4"/>
        </w:rPr>
        <w:t>Arial: The quick brown fox jumps over the lazy dog. 0123456789</w:t>
      </w:r>
    </w:p>
    <w:p>
      <w:r>
        <w:rPr>
          <w:rFonts w:ascii="Times New Roman" w:hAnsi="Times New Roman"/>
          <w:sz w:val="24"/>
        </w:rPr>
        <w:t>Times New Roman: The quick brown fox jumps over the lazy dog. 0123456789</w:t>
      </w:r>
    </w:p>
    <w:p>
      <w:r>
        <w:rPr>
          <w:rFonts w:ascii="Calibri" w:hAnsi="Calibri"/>
          <w:sz w:val="24"/>
        </w:rPr>
        <w:t>Calibri: The quick brown fox jumps over the lazy dog. 0123456789</w:t>
      </w:r>
    </w:p>
    <w:p>
      <w:r>
        <w:rPr>
          <w:rFonts w:ascii="Cambria" w:hAnsi="Cambria"/>
          <w:sz w:val="24"/>
        </w:rPr>
        <w:t>Cambria: The quick brown fox jumps over the lazy dog. 0123456789</w:t>
      </w:r>
    </w:p>
    <w:p>
      <w:r>
        <w:rPr>
          <w:rFonts w:ascii="Georgia" w:hAnsi="Georgia"/>
          <w:sz w:val="24"/>
        </w:rPr>
        <w:t>Georgia: The quick brown fox jumps over the lazy dog. 0123456789</w:t>
      </w:r>
    </w:p>
    <w:p>
      <w:r>
        <w:rPr>
          <w:rFonts w:ascii="Verdana" w:hAnsi="Verdana"/>
          <w:sz w:val="24"/>
        </w:rPr>
        <w:t>Verdana: The quick brown fox jumps over the lazy dog. 0123456789</w:t>
      </w:r>
    </w:p>
    <w:p>
      <w:r>
        <w:rPr>
          <w:rFonts w:ascii="Trebuchet MS" w:hAnsi="Trebuchet MS"/>
          <w:sz w:val="24"/>
        </w:rPr>
        <w:t>Trebuchet MS: The quick brown fox jumps over the lazy dog. 0123456789</w:t>
      </w:r>
    </w:p>
    <w:p>
      <w:r>
        <w:rPr>
          <w:rFonts w:ascii="Tahoma" w:hAnsi="Tahoma"/>
          <w:sz w:val="24"/>
        </w:rPr>
        <w:t>Tahoma: The quick brown fox jumps over the lazy dog. 0123456789</w:t>
      </w:r>
    </w:p>
    <w:p>
      <w:r>
        <w:rPr>
          <w:rFonts w:ascii="Garamond" w:hAnsi="Garamond"/>
          <w:sz w:val="24"/>
        </w:rPr>
        <w:t>Garamond: The quick brown fox jumps over the lazy dog. 0123456789</w:t>
      </w:r>
    </w:p>
    <w:p>
      <w:r>
        <w:rPr>
          <w:rFonts w:ascii="Palatino Linotype" w:hAnsi="Palatino Linotype"/>
          <w:sz w:val="24"/>
        </w:rPr>
        <w:t>Palatino Linotype: The quick brown fox jumps over the lazy dog. 0123456789</w:t>
      </w:r>
    </w:p>
    <w:p>
      <w:r>
        <w:rPr>
          <w:rFonts w:ascii="Book Antiqua" w:hAnsi="Book Antiqua"/>
          <w:sz w:val="24"/>
        </w:rPr>
        <w:t>Book Antiqua: The quick brown fox jumps over the lazy dog. 0123456789</w:t>
      </w:r>
    </w:p>
    <w:p>
      <w:r>
        <w:rPr>
          <w:rFonts w:ascii="Century Gothic" w:hAnsi="Century Gothic"/>
          <w:sz w:val="24"/>
        </w:rPr>
        <w:t>Century Gothic: The quick brown fox jumps over the lazy dog. 0123456789</w:t>
      </w:r>
    </w:p>
    <w:p>
      <w:r>
        <w:rPr>
          <w:rFonts w:ascii="Lucida Sans Unicode" w:hAnsi="Lucida Sans Unicode"/>
          <w:sz w:val="24"/>
        </w:rPr>
        <w:t>Lucida Sans Unicode: The quick brown fox jumps over the lazy dog. 0123456789</w:t>
      </w:r>
    </w:p>
    <w:p>
      <w:r>
        <w:rPr>
          <w:rFonts w:ascii="Courier New" w:hAnsi="Courier New"/>
          <w:sz w:val="24"/>
        </w:rPr>
        <w:t>Courier New: The quick brown fox jumps over the lazy dog. 0123456789</w:t>
      </w:r>
    </w:p>
    <w:p>
      <w:r>
        <w:rPr>
          <w:rFonts w:ascii="Consolas" w:hAnsi="Consolas"/>
          <w:sz w:val="24"/>
        </w:rPr>
        <w:t>Consolas: The quick brown fox jumps over the lazy dog. 0123456789</w:t>
      </w:r>
    </w:p>
    <w:p>
      <w:r>
        <w:rPr>
          <w:rFonts w:ascii="Segoe UI" w:hAnsi="Segoe UI"/>
          <w:sz w:val="24"/>
        </w:rPr>
        <w:t>Segoe UI: The quick brown fox jumps over the lazy dog. 0123456789</w:t>
      </w:r>
    </w:p>
    <w:p>
      <w:r>
        <w:rPr>
          <w:rFonts w:ascii="Candara" w:hAnsi="Candara"/>
          <w:sz w:val="24"/>
        </w:rPr>
        <w:t>Candara: The quick brown fox jumps over the lazy dog. 0123456789</w:t>
      </w:r>
    </w:p>
    <w:p>
      <w:r>
        <w:rPr>
          <w:rFonts w:ascii="Constantia" w:hAnsi="Constantia"/>
          <w:sz w:val="24"/>
        </w:rPr>
        <w:t>Constantia: The quick brown fox jumps over the lazy dog. 0123456789</w:t>
      </w:r>
    </w:p>
    <w:p>
      <w:r>
        <w:rPr>
          <w:rFonts w:ascii="Corbel" w:hAnsi="Corbel"/>
          <w:sz w:val="24"/>
        </w:rPr>
        <w:t>Corbel: The quick brown fox jumps over the lazy dog. 0123456789</w:t>
      </w:r>
    </w:p>
    <w:p>
      <w:r>
        <w:rPr>
          <w:rFonts w:ascii="Franklin Gothic Medium" w:hAnsi="Franklin Gothic Medium"/>
          <w:sz w:val="24"/>
        </w:rPr>
        <w:t>Franklin Gothic Medium: The quick brown fox jumps over the lazy dog. 0123456789</w:t>
      </w:r>
    </w:p>
    <w:p>
      <w:r>
        <w:rPr>
          <w:rFonts w:ascii="Gill Sans MT" w:hAnsi="Gill Sans MT"/>
          <w:sz w:val="24"/>
        </w:rPr>
        <w:t>Gill Sans MT: The quick brown fox jumps over the lazy dog. 0123456789</w:t>
      </w:r>
    </w:p>
    <w:p>
      <w:r>
        <w:rPr>
          <w:rFonts w:ascii="Rockwell" w:hAnsi="Rockwell"/>
          <w:sz w:val="24"/>
        </w:rPr>
        <w:t>Rockwell: The quick brown fox jumps over the lazy dog. 0123456789</w:t>
      </w:r>
    </w:p>
    <w:p>
      <w:r>
        <w:rPr>
          <w:rFonts w:ascii="Bodoni MT" w:hAnsi="Bodoni MT"/>
          <w:sz w:val="24"/>
        </w:rPr>
        <w:t>Bodoni MT: The quick brown fox jumps over the lazy dog. 0123456789</w:t>
      </w:r>
    </w:p>
    <w:p>
      <w:r>
        <w:rPr>
          <w:rFonts w:ascii="Copperplate Gothic Light" w:hAnsi="Copperplate Gothic Light"/>
          <w:sz w:val="24"/>
        </w:rPr>
        <w:t>Copperplate Gothic Light: The quick brown fox jumps over the lazy dog. 0123456789</w:t>
      </w:r>
    </w:p>
    <w:p>
      <w:r>
        <w:rPr>
          <w:rFonts w:ascii="Bookman Old Style" w:hAnsi="Bookman Old Style"/>
          <w:sz w:val="24"/>
        </w:rPr>
        <w:t>Bookman Old Style: The quick brown fox jumps over the lazy dog. 0123456789</w:t>
      </w:r>
    </w:p>
    <w:p>
      <w:r>
        <w:rPr>
          <w:rFonts w:ascii="Aptos" w:hAnsi="Aptos"/>
          <w:sz w:val="24"/>
        </w:rPr>
        <w:t>Aptos: The quick brown fox jumps over the lazy dog. 0123456789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