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Character Spacing &amp; Double Strikethrough</w:t>
      </w:r>
    </w:p>
    <w:p>
      <w:pPr>
        <w:pStyle w:val="Heading2"/>
      </w:pPr>
      <w:r>
        <w:t>Character Spacing</w:t>
      </w:r>
    </w:p>
    <w:p>
      <w:r>
        <w:rPr/>
        <w:t xml:space="preserve">Normal spacing (0pt). </w:t>
      </w:r>
      <w:r>
        <w:rPr>
          <w:spacing w:val="40"/>
        </w:rPr>
        <w:t xml:space="preserve">Expanded +2pt. </w:t>
      </w:r>
      <w:r>
        <w:rPr>
          <w:spacing w:val="100"/>
        </w:rPr>
        <w:t xml:space="preserve">Expanded +5pt. </w:t>
      </w:r>
    </w:p>
    <w:p>
      <w:r>
        <w:rPr>
          <w:spacing w:val="-20"/>
        </w:rPr>
        <w:t xml:space="preserve">Condensed -1pt. </w:t>
      </w:r>
      <w:r>
        <w:rPr/>
        <w:t xml:space="preserve">Normal again. </w:t>
      </w:r>
      <w:r>
        <w:rPr>
          <w:spacing w:val="-10"/>
        </w:rPr>
        <w:t xml:space="preserve">Condensed -0.5pt. </w:t>
      </w:r>
    </w:p>
    <w:p>
      <w:r>
        <w:rPr>
          <w:spacing w:val="60"/>
        </w:rPr>
        <w:t>This entire paragraph has expanded spacing of 3 points applied to every character. This tests how character spacing affects line breaking and text width calculations across a longer block of text.</w:t>
      </w:r>
    </w:p>
    <w:p>
      <w:r>
        <w:rPr>
          <w:spacing w:val="-30"/>
        </w:rPr>
        <w:t>Tight condensed text at -1.5pt spacing to test negative values.</w:t>
      </w:r>
    </w:p>
    <w:p>
      <w:pPr>
        <w:pStyle w:val="Heading2"/>
      </w:pPr>
      <w:r>
        <w:t>Double Strikethrough</w:t>
      </w:r>
    </w:p>
    <w:p>
      <w:r>
        <w:t xml:space="preserve">Normal text, then </w:t>
      </w:r>
      <w:r>
        <w:rPr>
          <w:dstrike/>
        </w:rPr>
        <w:t>double strikethrough text</w:t>
      </w:r>
      <w:r>
        <w:t>, then normal again.</w:t>
      </w:r>
    </w:p>
    <w:p>
      <w:r>
        <w:rPr>
          <w:b/>
          <w:dstrike/>
        </w:rPr>
        <w:t>Bold double strikethrough combined.</w:t>
      </w:r>
    </w:p>
    <w:p>
      <w:pPr>
        <w:pStyle w:val="Heading2"/>
      </w:pPr>
      <w:r>
        <w:t>Combined Formatting</w:t>
      </w:r>
    </w:p>
    <w:p>
      <w:r>
        <w:rPr>
          <w:spacing w:val="60"/>
          <w:dstrike/>
        </w:rPr>
        <w:t>Expanded +3pt with double strike</w:t>
      </w:r>
      <w:r>
        <w:t xml:space="preserve"> mixed with </w:t>
      </w:r>
      <w:r>
        <w:rPr>
          <w:spacing w:val="-20"/>
        </w:rPr>
        <w:t>condensed -1pt no strike</w:t>
      </w:r>
      <w:r>
        <w:t>.</w:t>
      </w:r>
    </w:p>
    <w:p>
      <w:r>
        <w:rPr>
          <w:spacing w:val="40"/>
        </w:rPr>
        <w:t xml:space="preserve">A longer paragraph mixing expanded and condensed spacing. </w:t>
      </w:r>
      <w:r>
        <w:rPr>
          <w:spacing w:val="-20"/>
        </w:rPr>
        <w:t xml:space="preserve">This part is condensed. </w:t>
      </w:r>
      <w:r>
        <w:rPr>
          <w:spacing w:val="40"/>
        </w:rPr>
        <w:t xml:space="preserve">Back to expanded. </w:t>
      </w:r>
      <w:r>
        <w:rPr/>
        <w:t>And normal to finish.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