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296" w:rsidRPr="00B20856" w:rsidRDefault="00EC3296" w:rsidP="002E54A9">
      <w:pPr>
        <w:jc w:val="center"/>
        <w:rPr>
          <w:b/>
          <w:sz w:val="32"/>
          <w:szCs w:val="32"/>
        </w:rPr>
      </w:pPr>
      <w:r w:rsidRPr="00B20856">
        <w:rPr>
          <w:b/>
          <w:sz w:val="32"/>
          <w:szCs w:val="32"/>
        </w:rPr>
        <w:t>Plan rzeczowo finansowy</w:t>
      </w:r>
    </w:p>
    <w:p w:rsidR="00EC3296" w:rsidRPr="00B20856" w:rsidRDefault="00EC3296" w:rsidP="00810F18">
      <w:pPr>
        <w:pBdr>
          <w:bottom w:val="single" w:sz="4" w:space="1" w:color="auto"/>
        </w:pBdr>
        <w:jc w:val="center"/>
        <w:rPr>
          <w:b/>
          <w:sz w:val="32"/>
          <w:szCs w:val="32"/>
        </w:rPr>
      </w:pPr>
      <w:r w:rsidRPr="00B20856">
        <w:rPr>
          <w:b/>
          <w:sz w:val="32"/>
          <w:szCs w:val="32"/>
        </w:rPr>
        <w:t>budowy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 </w:t>
      </w:r>
      <w:r w:rsidR="002F1F90" w:rsidRPr="00B20856">
        <w:rPr>
          <w:b/>
          <w:sz w:val="32"/>
          <w:szCs w:val="32"/>
        </w:rPr>
        <w:t xml:space="preserve">klubowych 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torów 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łuczniczych 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>KS Leśnik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 przy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 ul. Urbanowskiej  w</w:t>
      </w:r>
      <w:r w:rsidR="00810F18" w:rsidRPr="00B20856">
        <w:rPr>
          <w:b/>
          <w:sz w:val="32"/>
          <w:szCs w:val="32"/>
        </w:rPr>
        <w:t xml:space="preserve"> </w:t>
      </w:r>
      <w:r w:rsidRPr="00B20856">
        <w:rPr>
          <w:b/>
          <w:sz w:val="32"/>
          <w:szCs w:val="32"/>
        </w:rPr>
        <w:t xml:space="preserve"> Poznaniu</w:t>
      </w:r>
    </w:p>
    <w:p w:rsidR="00EC3296" w:rsidRDefault="00EC3296"/>
    <w:p w:rsidR="00EB6B6C" w:rsidRDefault="00EB6B6C"/>
    <w:p w:rsidR="00B20856" w:rsidRDefault="00B20856"/>
    <w:p w:rsidR="00EC3296" w:rsidRDefault="00303E83" w:rsidP="00810F18">
      <w:pPr>
        <w:jc w:val="center"/>
        <w:rPr>
          <w:b/>
        </w:rPr>
      </w:pPr>
      <w:r w:rsidRPr="00303E83">
        <w:rPr>
          <w:b/>
        </w:rPr>
        <w:t>Obecny stan zagospodarowania działki</w:t>
      </w:r>
      <w:r w:rsidR="00810F18">
        <w:rPr>
          <w:b/>
        </w:rPr>
        <w:t xml:space="preserve"> miejskiej</w:t>
      </w:r>
      <w:r w:rsidR="00FF44B4">
        <w:rPr>
          <w:b/>
        </w:rPr>
        <w:t xml:space="preserve"> i jego charakterystyka</w:t>
      </w:r>
    </w:p>
    <w:p w:rsidR="00810F18" w:rsidRPr="00810F18" w:rsidRDefault="00810F18">
      <w:pPr>
        <w:rPr>
          <w:b/>
          <w:sz w:val="16"/>
          <w:szCs w:val="16"/>
        </w:rPr>
      </w:pPr>
    </w:p>
    <w:p w:rsidR="007C16F3" w:rsidRDefault="002E54A9" w:rsidP="00810F18">
      <w:pPr>
        <w:jc w:val="both"/>
      </w:pPr>
      <w:r>
        <w:t xml:space="preserve">Wskazany przez nas teren </w:t>
      </w:r>
      <w:r w:rsidR="00810F18">
        <w:t xml:space="preserve">to działka miejska </w:t>
      </w:r>
      <w:r w:rsidR="00810F18" w:rsidRPr="00810F18">
        <w:t>oznaczon</w:t>
      </w:r>
      <w:r w:rsidR="00810F18">
        <w:t>a</w:t>
      </w:r>
      <w:r w:rsidR="00810F18" w:rsidRPr="00810F18">
        <w:t xml:space="preserve"> na mapach geodezyjnych </w:t>
      </w:r>
      <w:r w:rsidR="00810F18">
        <w:t>jako</w:t>
      </w:r>
      <w:r w:rsidR="00810F18" w:rsidRPr="00810F18">
        <w:t xml:space="preserve"> nr 52/2, arkusz 42, obręb Golęcin.  Znajduje się w obrębie osiedla Sołacz, w przedłużeniu ul. Urbanowskiej, wzdłuż estakady </w:t>
      </w:r>
      <w:r w:rsidR="00EB6B6C">
        <w:t>Poznańskiego S</w:t>
      </w:r>
      <w:r w:rsidR="00810F18" w:rsidRPr="00810F18">
        <w:t xml:space="preserve">zybkiego </w:t>
      </w:r>
      <w:r w:rsidR="00EB6B6C">
        <w:t>T</w:t>
      </w:r>
      <w:r w:rsidR="00810F18" w:rsidRPr="00810F18">
        <w:t>ramwaju i przylega z jednej strony do parku im. Adama Wodziczki a z</w:t>
      </w:r>
      <w:r w:rsidR="007C16F3">
        <w:t xml:space="preserve"> d</w:t>
      </w:r>
      <w:r w:rsidR="007C16F3" w:rsidRPr="00810F18">
        <w:t>rugiej</w:t>
      </w:r>
      <w:r w:rsidR="00810F18" w:rsidRPr="00810F18">
        <w:t xml:space="preserve"> do kompleksu ogródków działkowych. </w:t>
      </w:r>
    </w:p>
    <w:p w:rsidR="007C16F3" w:rsidRDefault="00810F18" w:rsidP="00810F18">
      <w:pPr>
        <w:jc w:val="both"/>
      </w:pPr>
      <w:r w:rsidRPr="00810F18">
        <w:t xml:space="preserve">Wskazany teren w przeszłości wykorzystywany był jako odstojnik nieczystości zebranych z oczyszczania stawu Sołackiego. </w:t>
      </w:r>
      <w:r>
        <w:t xml:space="preserve">Obecnie </w:t>
      </w:r>
      <w:r w:rsidR="002E54A9">
        <w:t xml:space="preserve">jest nieużytkiem w 90% porośniętym krzakami i inną roślinnością,. </w:t>
      </w:r>
    </w:p>
    <w:p w:rsidR="007C16F3" w:rsidRDefault="007C16F3" w:rsidP="00810F18">
      <w:pPr>
        <w:jc w:val="both"/>
      </w:pPr>
      <w:r>
        <w:t>Niedogodności związane z posadowieniem terenu to :</w:t>
      </w:r>
    </w:p>
    <w:p w:rsidR="007C16F3" w:rsidRDefault="007C16F3" w:rsidP="007C16F3">
      <w:pPr>
        <w:numPr>
          <w:ilvl w:val="0"/>
          <w:numId w:val="3"/>
        </w:numPr>
        <w:jc w:val="both"/>
      </w:pPr>
      <w:r>
        <w:t xml:space="preserve">hałas przejeżdżających tramwajów ze </w:t>
      </w:r>
      <w:r w:rsidR="002E54A9">
        <w:t>znajduj</w:t>
      </w:r>
      <w:r>
        <w:t xml:space="preserve">ącej </w:t>
      </w:r>
      <w:r w:rsidR="002E54A9">
        <w:t xml:space="preserve"> się w bezpośredniej bliskości estakady Poznańskiego Szybkiego Tramwaju</w:t>
      </w:r>
      <w:r>
        <w:t>.</w:t>
      </w:r>
      <w:r w:rsidR="002F1F90">
        <w:t xml:space="preserve"> </w:t>
      </w:r>
      <w:r w:rsidR="002E54A9">
        <w:t xml:space="preserve"> </w:t>
      </w:r>
    </w:p>
    <w:p w:rsidR="007C16F3" w:rsidRDefault="007C16F3" w:rsidP="007C16F3">
      <w:pPr>
        <w:numPr>
          <w:ilvl w:val="0"/>
          <w:numId w:val="3"/>
        </w:numPr>
        <w:jc w:val="both"/>
      </w:pPr>
      <w:r>
        <w:t>P</w:t>
      </w:r>
      <w:r w:rsidR="002E54A9">
        <w:t xml:space="preserve">rzez środek terenu przebiega słupowa linia przesyłowa wysokiego napięcia. </w:t>
      </w:r>
    </w:p>
    <w:p w:rsidR="00810F18" w:rsidRDefault="002E54A9" w:rsidP="007C16F3">
      <w:pPr>
        <w:numPr>
          <w:ilvl w:val="0"/>
          <w:numId w:val="3"/>
        </w:numPr>
        <w:jc w:val="both"/>
      </w:pPr>
      <w:r>
        <w:t xml:space="preserve">Na terenie usytuowane są  4 studzienki melioracyjne wystające na </w:t>
      </w:r>
      <w:r w:rsidR="002F1F90">
        <w:t xml:space="preserve">ok. </w:t>
      </w:r>
      <w:smartTag w:uri="urn:schemas-microsoft-com:office:smarttags" w:element="metricconverter">
        <w:smartTagPr>
          <w:attr w:name="ProductID" w:val="2 m"/>
        </w:smartTagPr>
        <w:r w:rsidR="002F1F90">
          <w:t>2</w:t>
        </w:r>
        <w:r>
          <w:t xml:space="preserve"> m</w:t>
        </w:r>
      </w:smartTag>
      <w:r>
        <w:t xml:space="preserve"> ponad poziom otaczającego terenu.</w:t>
      </w:r>
    </w:p>
    <w:p w:rsidR="007C16F3" w:rsidRDefault="007C16F3" w:rsidP="007C16F3">
      <w:pPr>
        <w:numPr>
          <w:ilvl w:val="0"/>
          <w:numId w:val="3"/>
        </w:numPr>
        <w:jc w:val="both"/>
      </w:pPr>
      <w:r>
        <w:t>Teren</w:t>
      </w:r>
      <w:r w:rsidRPr="007C16F3">
        <w:t xml:space="preserve"> </w:t>
      </w:r>
      <w:r w:rsidR="00FF44B4">
        <w:t xml:space="preserve">pochylony spadem w kierunku Bogdanki i  </w:t>
      </w:r>
      <w:r>
        <w:t>okresowo częściowo podtapiany przez strumień Bogdanka</w:t>
      </w:r>
      <w:r w:rsidR="00FF44B4">
        <w:t>.</w:t>
      </w:r>
    </w:p>
    <w:p w:rsidR="00FF44B4" w:rsidRPr="00EB6B6C" w:rsidRDefault="00FF44B4" w:rsidP="00FF44B4">
      <w:pPr>
        <w:jc w:val="both"/>
      </w:pPr>
    </w:p>
    <w:p w:rsidR="00FF44B4" w:rsidRDefault="00FF44B4" w:rsidP="00FF44B4">
      <w:pPr>
        <w:jc w:val="both"/>
      </w:pPr>
      <w:r>
        <w:t xml:space="preserve">Zalety  terenu: </w:t>
      </w:r>
    </w:p>
    <w:p w:rsidR="00FF44B4" w:rsidRDefault="00FF44B4" w:rsidP="00FF44B4">
      <w:pPr>
        <w:numPr>
          <w:ilvl w:val="0"/>
          <w:numId w:val="4"/>
        </w:numPr>
        <w:jc w:val="both"/>
      </w:pPr>
      <w:r>
        <w:t>usytuowanie terenu dłuższym bokiem na linii północ-południe.</w:t>
      </w:r>
    </w:p>
    <w:p w:rsidR="00FF44B4" w:rsidRDefault="00FF44B4" w:rsidP="00FF44B4">
      <w:pPr>
        <w:numPr>
          <w:ilvl w:val="0"/>
          <w:numId w:val="4"/>
        </w:numPr>
        <w:jc w:val="both"/>
      </w:pPr>
      <w:r>
        <w:t>Szerokość działki zapewniająca umieszczenie tam 30 mat łuczniczych przy zachowaniu niezbędnych warunków bezpieczeństwa.</w:t>
      </w:r>
    </w:p>
    <w:p w:rsidR="00FF44B4" w:rsidRDefault="00FF44B4" w:rsidP="00FF44B4">
      <w:pPr>
        <w:numPr>
          <w:ilvl w:val="0"/>
          <w:numId w:val="4"/>
        </w:numPr>
        <w:jc w:val="both"/>
      </w:pPr>
      <w:r>
        <w:t>Możliwość posadowienia pawilonu socjalnego bez uszczuplanie części sportowej przyszłych torów łuczniczych.</w:t>
      </w:r>
    </w:p>
    <w:p w:rsidR="00FF44B4" w:rsidRDefault="00EB6B6C" w:rsidP="00FF44B4">
      <w:pPr>
        <w:numPr>
          <w:ilvl w:val="0"/>
          <w:numId w:val="4"/>
        </w:numPr>
        <w:jc w:val="both"/>
      </w:pPr>
      <w:r>
        <w:t>M</w:t>
      </w:r>
      <w:r w:rsidR="00FF44B4">
        <w:t xml:space="preserve">iejsce usytuowane w enklawie zieleni </w:t>
      </w:r>
    </w:p>
    <w:p w:rsidR="00FF44B4" w:rsidRDefault="00FF44B4" w:rsidP="00FF44B4">
      <w:pPr>
        <w:numPr>
          <w:ilvl w:val="0"/>
          <w:numId w:val="4"/>
        </w:numPr>
        <w:jc w:val="both"/>
      </w:pPr>
      <w:r>
        <w:t xml:space="preserve">Łatwy dojazd  środkami komunikacji miejskiej. </w:t>
      </w:r>
    </w:p>
    <w:p w:rsidR="00EB6B6C" w:rsidRDefault="00EB6B6C" w:rsidP="00FF44B4">
      <w:pPr>
        <w:numPr>
          <w:ilvl w:val="0"/>
          <w:numId w:val="4"/>
        </w:numPr>
        <w:jc w:val="both"/>
      </w:pPr>
      <w:r>
        <w:t xml:space="preserve">Miejsce eksponowane zapewniające widoczność osobom przejeżdżającym estakadą PST. </w:t>
      </w:r>
    </w:p>
    <w:p w:rsidR="00EB6B6C" w:rsidRDefault="00EB6B6C" w:rsidP="00FF44B4">
      <w:pPr>
        <w:numPr>
          <w:ilvl w:val="0"/>
          <w:numId w:val="4"/>
        </w:numPr>
        <w:jc w:val="both"/>
      </w:pPr>
      <w:r>
        <w:t>Przychylność mieszkańców i Rady Osiedla Sołacz co do budowy na tym terenie obiektu sportowego.</w:t>
      </w:r>
    </w:p>
    <w:p w:rsidR="00303E83" w:rsidRPr="00EB6B6C" w:rsidRDefault="00303E83">
      <w:pPr>
        <w:rPr>
          <w:sz w:val="16"/>
          <w:szCs w:val="16"/>
        </w:rPr>
      </w:pPr>
    </w:p>
    <w:p w:rsidR="002E54A9" w:rsidRDefault="002E54A9" w:rsidP="00EB6B6C">
      <w:pPr>
        <w:jc w:val="center"/>
        <w:rPr>
          <w:b/>
        </w:rPr>
      </w:pPr>
      <w:r>
        <w:rPr>
          <w:b/>
        </w:rPr>
        <w:t>Plan działań rzeczowych</w:t>
      </w:r>
    </w:p>
    <w:p w:rsidR="00810F18" w:rsidRPr="00810F18" w:rsidRDefault="00810F18">
      <w:pPr>
        <w:rPr>
          <w:b/>
          <w:sz w:val="16"/>
          <w:szCs w:val="16"/>
        </w:rPr>
      </w:pPr>
    </w:p>
    <w:p w:rsidR="00C05CF4" w:rsidRDefault="00C05CF4" w:rsidP="00C05CF4">
      <w:pPr>
        <w:spacing w:after="4" w:line="320" w:lineRule="exact"/>
        <w:jc w:val="both"/>
      </w:pPr>
      <w:r>
        <w:t xml:space="preserve">Dla realizacji projektu budowy torów łuczniczych  należy </w:t>
      </w:r>
      <w:r w:rsidR="002F1F90">
        <w:t xml:space="preserve">przygotować teren, zbudować pawilon socjalno magazynowo techniczny i wyposażyć obiekt w infrastrukturę sportową. Poniżej zestawiono zakresy prac w trzech głównych aspektach realizacji budowy torów łuczniczych. </w:t>
      </w:r>
    </w:p>
    <w:p w:rsidR="00C05CF4" w:rsidRDefault="00C05CF4" w:rsidP="00C05CF4">
      <w:pPr>
        <w:spacing w:after="4" w:line="320" w:lineRule="exact"/>
      </w:pPr>
      <w:r>
        <w:t>- przygotowanie terenu w tym:</w:t>
      </w:r>
    </w:p>
    <w:p w:rsidR="00C05CF4" w:rsidRDefault="00C05CF4" w:rsidP="00C05CF4">
      <w:pPr>
        <w:numPr>
          <w:ilvl w:val="0"/>
          <w:numId w:val="2"/>
        </w:numPr>
        <w:tabs>
          <w:tab w:val="clear" w:pos="1428"/>
          <w:tab w:val="num" w:pos="900"/>
        </w:tabs>
        <w:spacing w:after="4" w:line="320" w:lineRule="exact"/>
        <w:ind w:hanging="528"/>
      </w:pPr>
      <w:r>
        <w:t>oczyszczenie terenu z zarośli</w:t>
      </w:r>
    </w:p>
    <w:p w:rsidR="00C05CF4" w:rsidRDefault="00C05CF4" w:rsidP="00C05CF4">
      <w:pPr>
        <w:numPr>
          <w:ilvl w:val="0"/>
          <w:numId w:val="2"/>
        </w:numPr>
        <w:tabs>
          <w:tab w:val="clear" w:pos="1428"/>
          <w:tab w:val="num" w:pos="900"/>
        </w:tabs>
        <w:spacing w:after="4" w:line="320" w:lineRule="exact"/>
        <w:ind w:hanging="528"/>
      </w:pPr>
      <w:r>
        <w:t xml:space="preserve">wypoziomowanie płyty torów </w:t>
      </w:r>
    </w:p>
    <w:p w:rsidR="00C05CF4" w:rsidRDefault="00C05CF4" w:rsidP="00C05CF4">
      <w:pPr>
        <w:numPr>
          <w:ilvl w:val="0"/>
          <w:numId w:val="2"/>
        </w:numPr>
        <w:tabs>
          <w:tab w:val="clear" w:pos="1428"/>
          <w:tab w:val="num" w:pos="900"/>
        </w:tabs>
        <w:spacing w:after="4" w:line="320" w:lineRule="exact"/>
        <w:ind w:hanging="528"/>
      </w:pPr>
      <w:r>
        <w:t>usypanie wału strzałochwytnego</w:t>
      </w:r>
    </w:p>
    <w:p w:rsidR="00D23E92" w:rsidRDefault="00D23E92" w:rsidP="00C05CF4">
      <w:pPr>
        <w:numPr>
          <w:ilvl w:val="0"/>
          <w:numId w:val="2"/>
        </w:numPr>
        <w:tabs>
          <w:tab w:val="clear" w:pos="1428"/>
          <w:tab w:val="num" w:pos="900"/>
        </w:tabs>
        <w:spacing w:after="4" w:line="320" w:lineRule="exact"/>
        <w:ind w:hanging="528"/>
      </w:pPr>
      <w:r>
        <w:t xml:space="preserve">obsianie płyty torów trawą </w:t>
      </w:r>
      <w:r w:rsidR="002F1F90">
        <w:t xml:space="preserve">i wykonanie ozdobnych klombów kwiatowych </w:t>
      </w:r>
    </w:p>
    <w:p w:rsidR="00C05CF4" w:rsidRDefault="00C05CF4" w:rsidP="00C05CF4">
      <w:pPr>
        <w:numPr>
          <w:ilvl w:val="0"/>
          <w:numId w:val="2"/>
        </w:numPr>
        <w:tabs>
          <w:tab w:val="clear" w:pos="1428"/>
          <w:tab w:val="num" w:pos="900"/>
        </w:tabs>
        <w:spacing w:after="4" w:line="320" w:lineRule="exact"/>
        <w:ind w:hanging="528"/>
      </w:pPr>
      <w:r>
        <w:t>ogrodzenie terenu</w:t>
      </w:r>
      <w:r w:rsidR="00D23E92">
        <w:t xml:space="preserve"> i obsadzenie</w:t>
      </w:r>
      <w:r w:rsidR="002F1F90">
        <w:t xml:space="preserve"> płotu</w:t>
      </w:r>
      <w:r w:rsidR="00D23E92">
        <w:t xml:space="preserve"> ligustrem. </w:t>
      </w:r>
    </w:p>
    <w:p w:rsidR="00C05CF4" w:rsidRPr="00F93BFB" w:rsidRDefault="00C05CF4" w:rsidP="00C05CF4">
      <w:pPr>
        <w:spacing w:after="4" w:line="320" w:lineRule="exact"/>
        <w:ind w:left="540"/>
        <w:rPr>
          <w:sz w:val="16"/>
          <w:szCs w:val="16"/>
        </w:rPr>
      </w:pPr>
    </w:p>
    <w:p w:rsidR="00C05CF4" w:rsidRDefault="00C05CF4" w:rsidP="00C05CF4">
      <w:pPr>
        <w:spacing w:after="4" w:line="320" w:lineRule="exact"/>
        <w:ind w:left="540" w:hanging="540"/>
      </w:pPr>
      <w:r>
        <w:t>- budowa pawilonu socjalno magazynowo technicznego przystosowanego również do potrzeb osób niepełnosprawnych wraz z przyłączem energetycznym i wodno – kanalizacyjnym zawierającym: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lastRenderedPageBreak/>
        <w:t>szatnie dla dziewcząt i chłopców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szatnia i magazyn sprzętu łuczników tradycyjnych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sanitariaty przystosowane również dla osób na wózkach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świetlica  - sala wykładowo konferencyjna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warsztat naprawczy z podręcznym magazynkiem sprzętu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biuro i archiwum klubu</w:t>
      </w:r>
    </w:p>
    <w:p w:rsidR="00C05CF4" w:rsidRDefault="00C05CF4" w:rsidP="00C05CF4">
      <w:pPr>
        <w:numPr>
          <w:ilvl w:val="0"/>
          <w:numId w:val="1"/>
        </w:numPr>
        <w:tabs>
          <w:tab w:val="clear" w:pos="1440"/>
          <w:tab w:val="num" w:pos="900"/>
        </w:tabs>
        <w:spacing w:after="4" w:line="320" w:lineRule="exact"/>
        <w:ind w:hanging="540"/>
      </w:pPr>
      <w:r>
        <w:t>magazyn na sprzęt do utrzymania porządku na torach i do realizacji zawodów łuczniczych.</w:t>
      </w:r>
    </w:p>
    <w:p w:rsidR="00C05CF4" w:rsidRPr="00F93BFB" w:rsidRDefault="00C05CF4" w:rsidP="00C05CF4">
      <w:pPr>
        <w:spacing w:after="4" w:line="320" w:lineRule="exact"/>
        <w:ind w:left="1440" w:hanging="540"/>
        <w:rPr>
          <w:sz w:val="16"/>
          <w:szCs w:val="16"/>
        </w:rPr>
      </w:pPr>
    </w:p>
    <w:p w:rsidR="00C05CF4" w:rsidRDefault="00C05CF4" w:rsidP="00C05CF4">
      <w:pPr>
        <w:spacing w:after="4" w:line="320" w:lineRule="exact"/>
        <w:ind w:left="540" w:hanging="540"/>
      </w:pPr>
      <w:r>
        <w:t>- wyposażenie torów w maty łucznicze i zasilanie energetyczne do realizacji świetlnej informacji i sygnalizacji oraz nagłośnienia podczas zawodów. Ponadto przygotowanie 5 stanowisk łuczniczych ze specjalnymi podjazdami dla osób na wózkach.</w:t>
      </w:r>
    </w:p>
    <w:p w:rsidR="00C05CF4" w:rsidRPr="00A44FA9" w:rsidRDefault="00C05CF4" w:rsidP="00C05CF4">
      <w:pPr>
        <w:spacing w:after="4" w:line="320" w:lineRule="exact"/>
        <w:jc w:val="both"/>
        <w:rPr>
          <w:sz w:val="16"/>
          <w:szCs w:val="16"/>
        </w:rPr>
      </w:pPr>
    </w:p>
    <w:p w:rsidR="00C05CF4" w:rsidRDefault="00C05CF4" w:rsidP="00C05CF4">
      <w:pPr>
        <w:spacing w:after="4" w:line="320" w:lineRule="exact"/>
        <w:jc w:val="both"/>
      </w:pPr>
      <w:r>
        <w:t xml:space="preserve">Po oczyszczeniu z zarośli i chwastów teren zostanie wypoziomowany </w:t>
      </w:r>
      <w:r w:rsidR="00177561">
        <w:t>ze względu na lekkie pochylenie w kierunku strumienia Bogdanka. Z</w:t>
      </w:r>
      <w:r>
        <w:t xml:space="preserve">e względów bezpieczeństwa </w:t>
      </w:r>
      <w:r w:rsidR="00177561">
        <w:t xml:space="preserve">teren zostanie </w:t>
      </w:r>
      <w:r>
        <w:t xml:space="preserve">ogrodzony ażurowym płotem wysokości ok. </w:t>
      </w:r>
      <w:smartTag w:uri="urn:schemas-microsoft-com:office:smarttags" w:element="metricconverter">
        <w:smartTagPr>
          <w:attr w:name="ProductID" w:val="1,2 m"/>
        </w:smartTagPr>
        <w:r w:rsidR="00092D27">
          <w:t>1,</w:t>
        </w:r>
        <w:r>
          <w:t>2 m</w:t>
        </w:r>
      </w:smartTag>
      <w:r>
        <w:t xml:space="preserve">. Ponadto wzdłuż całego opłotowania posadzony zostanie żywopłot z ligustra.  Tory Łucznicze wyposażone zostaną w 30 standardowych stanowisk strzelniczych oraz 5 stanowisk łuczniczych dla osób niepełnosprawnych z podjazdami dla wózków inwalidzkich. Za matami łuczniczymi zostanie usypany wał ziemny ok. 3m wysokości dla zapewnienia całkowitej ochrony osobom postronnym. </w:t>
      </w:r>
    </w:p>
    <w:p w:rsidR="00C05CF4" w:rsidRDefault="00C05CF4" w:rsidP="00C05CF4">
      <w:pPr>
        <w:spacing w:after="4" w:line="320" w:lineRule="exact"/>
        <w:jc w:val="both"/>
      </w:pPr>
      <w:r>
        <w:t xml:space="preserve">W ramach budowy torów łuczniczych zaplanowano również wyposażenie obiektu w pawilon socjalno magazynowo techniczny o wymiarach ok. 8x20m. Pawilon ten zostanie podłączony do sieci energetycznej i wodno kanalizacyjnej. Składać się on będzie z: szatni dla dziewcząt i chłopców, </w:t>
      </w:r>
      <w:r w:rsidR="00FD3C3B">
        <w:t xml:space="preserve">magazynu-szatni dla łuczników tradycyjnych, </w:t>
      </w:r>
      <w:r>
        <w:t>sanitariatów przystosowan</w:t>
      </w:r>
      <w:r w:rsidR="00FD3C3B">
        <w:t>ych</w:t>
      </w:r>
      <w:r>
        <w:t xml:space="preserve"> również</w:t>
      </w:r>
      <w:r w:rsidR="00092D27">
        <w:t xml:space="preserve"> dla osób na wózkach, świetlicy</w:t>
      </w:r>
      <w:r>
        <w:t xml:space="preserve"> - sali wykładowo konferencyjnej, warsztatu naprawczego z podręcznym magazynkiem sprzętu, biura i archiwum klubu, oraz magazynu na sprzęt do utrzymania porządku na torach i do realizacji zawodów łuczniczych.</w:t>
      </w:r>
    </w:p>
    <w:p w:rsidR="00C05CF4" w:rsidRDefault="00C05CF4" w:rsidP="00C05CF4">
      <w:pPr>
        <w:spacing w:after="4" w:line="320" w:lineRule="exact"/>
        <w:jc w:val="both"/>
      </w:pPr>
      <w:r>
        <w:t xml:space="preserve">Teren torów łuczniczych planujemy wyposażyć w zasilanie energetyczne w celu podłączenia do sieci świetlnych tablic informacyjnych i sygnalizacyjnych oraz nagłośnienia wykorzystywanych podczas zawodów łuczniczych. </w:t>
      </w:r>
    </w:p>
    <w:p w:rsidR="00B20856" w:rsidRDefault="00B20856">
      <w:pPr>
        <w:rPr>
          <w:b/>
        </w:rPr>
        <w:sectPr w:rsidR="00B20856" w:rsidSect="00A75F80">
          <w:pgSz w:w="11906" w:h="16838"/>
          <w:pgMar w:top="902" w:right="1418" w:bottom="902" w:left="1080" w:header="709" w:footer="709" w:gutter="0"/>
          <w:cols w:space="708"/>
          <w:docGrid w:linePitch="360"/>
        </w:sectPr>
      </w:pPr>
    </w:p>
    <w:p w:rsidR="00C05CF4" w:rsidRDefault="002A7565" w:rsidP="00EB6B6C">
      <w:pPr>
        <w:jc w:val="center"/>
        <w:rPr>
          <w:b/>
        </w:rPr>
      </w:pPr>
      <w:r>
        <w:rPr>
          <w:b/>
        </w:rPr>
        <w:lastRenderedPageBreak/>
        <w:t>Szacunkowe</w:t>
      </w:r>
      <w:r w:rsidR="00177561">
        <w:rPr>
          <w:b/>
        </w:rPr>
        <w:t xml:space="preserve"> koszty realizacji działań rzeczowych</w:t>
      </w:r>
    </w:p>
    <w:p w:rsidR="00C05CF4" w:rsidRDefault="00C05CF4">
      <w:pPr>
        <w:rPr>
          <w:b/>
        </w:rPr>
      </w:pPr>
    </w:p>
    <w:tbl>
      <w:tblPr>
        <w:tblW w:w="8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148"/>
        <w:gridCol w:w="1080"/>
        <w:gridCol w:w="2683"/>
      </w:tblGrid>
      <w:tr w:rsidR="00177561">
        <w:trPr>
          <w:trHeight w:val="535"/>
        </w:trPr>
        <w:tc>
          <w:tcPr>
            <w:tcW w:w="5148" w:type="dxa"/>
            <w:vAlign w:val="center"/>
          </w:tcPr>
          <w:p w:rsidR="00177561" w:rsidRPr="00092D27" w:rsidRDefault="00177561" w:rsidP="00092D27">
            <w:pPr>
              <w:jc w:val="center"/>
              <w:rPr>
                <w:sz w:val="20"/>
                <w:szCs w:val="20"/>
              </w:rPr>
            </w:pPr>
            <w:r w:rsidRPr="00092D27">
              <w:rPr>
                <w:sz w:val="20"/>
                <w:szCs w:val="20"/>
              </w:rPr>
              <w:t xml:space="preserve">Składowe </w:t>
            </w:r>
            <w:r w:rsidR="00544B34" w:rsidRPr="00092D27">
              <w:rPr>
                <w:sz w:val="20"/>
                <w:szCs w:val="20"/>
              </w:rPr>
              <w:t>realizacji działań rzeczowych</w:t>
            </w:r>
          </w:p>
        </w:tc>
        <w:tc>
          <w:tcPr>
            <w:tcW w:w="1080" w:type="dxa"/>
            <w:vAlign w:val="center"/>
          </w:tcPr>
          <w:p w:rsidR="00177561" w:rsidRPr="00092D27" w:rsidRDefault="00544B34" w:rsidP="00544B34">
            <w:pPr>
              <w:jc w:val="center"/>
              <w:rPr>
                <w:sz w:val="18"/>
                <w:szCs w:val="18"/>
              </w:rPr>
            </w:pPr>
            <w:r w:rsidRPr="00092D27">
              <w:rPr>
                <w:sz w:val="18"/>
                <w:szCs w:val="18"/>
              </w:rPr>
              <w:t>przewidy</w:t>
            </w:r>
            <w:r w:rsidR="00030B05">
              <w:rPr>
                <w:sz w:val="18"/>
                <w:szCs w:val="18"/>
              </w:rPr>
              <w:t xml:space="preserve"> -</w:t>
            </w:r>
            <w:r w:rsidRPr="00092D27">
              <w:rPr>
                <w:sz w:val="18"/>
                <w:szCs w:val="18"/>
              </w:rPr>
              <w:t>wany koszt</w:t>
            </w:r>
          </w:p>
        </w:tc>
        <w:tc>
          <w:tcPr>
            <w:tcW w:w="2683" w:type="dxa"/>
            <w:vAlign w:val="center"/>
          </w:tcPr>
          <w:p w:rsidR="00177561" w:rsidRPr="00092D27" w:rsidRDefault="00D23E92" w:rsidP="006252D3">
            <w:pPr>
              <w:jc w:val="center"/>
              <w:rPr>
                <w:sz w:val="20"/>
                <w:szCs w:val="20"/>
              </w:rPr>
            </w:pPr>
            <w:r w:rsidRPr="00092D27">
              <w:rPr>
                <w:sz w:val="20"/>
                <w:szCs w:val="20"/>
              </w:rPr>
              <w:t>Uwagi</w:t>
            </w:r>
            <w:r w:rsidR="00544B34" w:rsidRPr="00092D27">
              <w:rPr>
                <w:sz w:val="20"/>
                <w:szCs w:val="20"/>
              </w:rPr>
              <w:t xml:space="preserve"> do realizacji</w:t>
            </w:r>
          </w:p>
        </w:tc>
      </w:tr>
      <w:tr w:rsidR="00177561"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1.Oczyszczenie terenu ze zbędnej roślinności</w:t>
            </w:r>
          </w:p>
        </w:tc>
        <w:tc>
          <w:tcPr>
            <w:tcW w:w="1080" w:type="dxa"/>
            <w:vAlign w:val="center"/>
          </w:tcPr>
          <w:p w:rsidR="00177561" w:rsidRDefault="00177561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10.000,-</w:t>
            </w:r>
          </w:p>
        </w:tc>
        <w:tc>
          <w:tcPr>
            <w:tcW w:w="2683" w:type="dxa"/>
            <w:vAlign w:val="center"/>
          </w:tcPr>
          <w:p w:rsidR="00177561" w:rsidRDefault="00E33CFD" w:rsidP="006252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wykonanie własne</w:t>
            </w:r>
          </w:p>
        </w:tc>
      </w:tr>
      <w:tr w:rsidR="00177561"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2.Ogrodzenie terenu torów łuczniczych</w:t>
            </w:r>
            <w:r w:rsidR="00E33CFD">
              <w:rPr>
                <w:sz w:val="22"/>
                <w:szCs w:val="22"/>
              </w:rPr>
              <w:t xml:space="preserve"> i obsadzenie ligustrem</w:t>
            </w:r>
          </w:p>
        </w:tc>
        <w:tc>
          <w:tcPr>
            <w:tcW w:w="1080" w:type="dxa"/>
            <w:vAlign w:val="center"/>
          </w:tcPr>
          <w:p w:rsidR="00177561" w:rsidRDefault="00177561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35.000,-</w:t>
            </w:r>
          </w:p>
        </w:tc>
        <w:tc>
          <w:tcPr>
            <w:tcW w:w="2683" w:type="dxa"/>
            <w:vAlign w:val="center"/>
          </w:tcPr>
          <w:p w:rsidR="00177561" w:rsidRPr="00E33CFD" w:rsidRDefault="00E33CFD" w:rsidP="006252D3">
            <w:r w:rsidRPr="00E33CFD">
              <w:rPr>
                <w:sz w:val="22"/>
                <w:szCs w:val="22"/>
              </w:rPr>
              <w:t>zakup materia</w:t>
            </w:r>
            <w:r w:rsidR="009E28C6">
              <w:rPr>
                <w:sz w:val="22"/>
                <w:szCs w:val="22"/>
              </w:rPr>
              <w:t>łó</w:t>
            </w:r>
            <w:r w:rsidRPr="00E33CFD">
              <w:rPr>
                <w:sz w:val="22"/>
                <w:szCs w:val="22"/>
              </w:rPr>
              <w:t>w</w:t>
            </w:r>
            <w:r w:rsidR="009E28C6">
              <w:rPr>
                <w:sz w:val="22"/>
                <w:szCs w:val="22"/>
              </w:rPr>
              <w:t xml:space="preserve"> a</w:t>
            </w:r>
            <w:r w:rsidRPr="00E33CFD">
              <w:rPr>
                <w:sz w:val="22"/>
                <w:szCs w:val="22"/>
              </w:rPr>
              <w:t xml:space="preserve"> wykonanie własne</w:t>
            </w:r>
          </w:p>
        </w:tc>
      </w:tr>
      <w:tr w:rsidR="00177561"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Wypoziomowanie terenu i usypanie wału strzałochwytnego </w:t>
            </w:r>
          </w:p>
        </w:tc>
        <w:tc>
          <w:tcPr>
            <w:tcW w:w="1080" w:type="dxa"/>
            <w:vAlign w:val="center"/>
          </w:tcPr>
          <w:p w:rsidR="00177561" w:rsidRDefault="00177561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30.000,-</w:t>
            </w:r>
          </w:p>
        </w:tc>
        <w:tc>
          <w:tcPr>
            <w:tcW w:w="2683" w:type="dxa"/>
            <w:vAlign w:val="center"/>
          </w:tcPr>
          <w:p w:rsidR="00177561" w:rsidRDefault="009E28C6" w:rsidP="006252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wykonanie częściowo własne a częściowo zlecone</w:t>
            </w:r>
          </w:p>
        </w:tc>
      </w:tr>
      <w:tr w:rsidR="00177561"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Budowa zaplecza socjalno- magazynowo- technicznego i jego wyposażenie</w:t>
            </w:r>
            <w:r w:rsidR="00336B89">
              <w:rPr>
                <w:sz w:val="22"/>
                <w:szCs w:val="22"/>
              </w:rPr>
              <w:t xml:space="preserve">, koszty transportu </w:t>
            </w:r>
          </w:p>
        </w:tc>
        <w:tc>
          <w:tcPr>
            <w:tcW w:w="1080" w:type="dxa"/>
            <w:vAlign w:val="center"/>
          </w:tcPr>
          <w:p w:rsidR="00177561" w:rsidRDefault="00336B89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  <w:r w:rsidR="00177561">
              <w:rPr>
                <w:sz w:val="22"/>
                <w:szCs w:val="22"/>
              </w:rPr>
              <w:t>.000,-</w:t>
            </w:r>
          </w:p>
        </w:tc>
        <w:tc>
          <w:tcPr>
            <w:tcW w:w="2683" w:type="dxa"/>
            <w:vAlign w:val="center"/>
          </w:tcPr>
          <w:p w:rsidR="00177561" w:rsidRDefault="00092D27" w:rsidP="006252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zakup projektu i</w:t>
            </w:r>
            <w:r w:rsidR="009E28C6">
              <w:rPr>
                <w:sz w:val="22"/>
                <w:szCs w:val="22"/>
              </w:rPr>
              <w:t xml:space="preserve"> materiałów, </w:t>
            </w:r>
            <w:r w:rsidR="00FE5743">
              <w:rPr>
                <w:sz w:val="22"/>
                <w:szCs w:val="22"/>
              </w:rPr>
              <w:t xml:space="preserve">a </w:t>
            </w:r>
            <w:r w:rsidR="009E28C6">
              <w:rPr>
                <w:sz w:val="22"/>
                <w:szCs w:val="22"/>
              </w:rPr>
              <w:t>wykonawstwo częściowo własne</w:t>
            </w:r>
          </w:p>
        </w:tc>
      </w:tr>
      <w:tr w:rsidR="00177561"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Wykonanie przyłącza energetycznego i wodno-kanalizacyjnego</w:t>
            </w:r>
          </w:p>
        </w:tc>
        <w:tc>
          <w:tcPr>
            <w:tcW w:w="1080" w:type="dxa"/>
            <w:vAlign w:val="center"/>
          </w:tcPr>
          <w:p w:rsidR="00177561" w:rsidRDefault="00177561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20.000,-</w:t>
            </w:r>
          </w:p>
        </w:tc>
        <w:tc>
          <w:tcPr>
            <w:tcW w:w="2683" w:type="dxa"/>
            <w:vAlign w:val="center"/>
          </w:tcPr>
          <w:p w:rsidR="00177561" w:rsidRDefault="009E28C6" w:rsidP="006252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materiały zakupione i wykonawstwo zlecone</w:t>
            </w:r>
          </w:p>
        </w:tc>
      </w:tr>
      <w:tr w:rsidR="00177561">
        <w:trPr>
          <w:trHeight w:val="422"/>
        </w:trPr>
        <w:tc>
          <w:tcPr>
            <w:tcW w:w="5148" w:type="dxa"/>
            <w:vAlign w:val="center"/>
          </w:tcPr>
          <w:p w:rsidR="00177561" w:rsidRDefault="00177561" w:rsidP="006252D3">
            <w:pPr>
              <w:ind w:left="3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Wyposażenie torów w maty łucznicze</w:t>
            </w:r>
            <w:r w:rsidR="00336B89">
              <w:rPr>
                <w:sz w:val="22"/>
                <w:szCs w:val="22"/>
              </w:rPr>
              <w:t>, stanowisko do celów ruchomych</w:t>
            </w:r>
            <w:r>
              <w:rPr>
                <w:sz w:val="22"/>
                <w:szCs w:val="22"/>
              </w:rPr>
              <w:t xml:space="preserve"> i inne </w:t>
            </w:r>
            <w:r w:rsidR="00336B89">
              <w:rPr>
                <w:sz w:val="22"/>
                <w:szCs w:val="22"/>
              </w:rPr>
              <w:t xml:space="preserve">oraz </w:t>
            </w:r>
            <w:r>
              <w:rPr>
                <w:sz w:val="22"/>
                <w:szCs w:val="22"/>
              </w:rPr>
              <w:t xml:space="preserve"> stanowiska dla niepełnosprawnych</w:t>
            </w:r>
            <w:r w:rsidR="00FE5743">
              <w:rPr>
                <w:sz w:val="22"/>
                <w:szCs w:val="22"/>
              </w:rPr>
              <w:t xml:space="preserve"> z podjazdem do mat </w:t>
            </w:r>
          </w:p>
        </w:tc>
        <w:tc>
          <w:tcPr>
            <w:tcW w:w="1080" w:type="dxa"/>
            <w:vAlign w:val="center"/>
          </w:tcPr>
          <w:p w:rsidR="00177561" w:rsidRDefault="00177561" w:rsidP="00625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36B89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.000,-</w:t>
            </w:r>
          </w:p>
        </w:tc>
        <w:tc>
          <w:tcPr>
            <w:tcW w:w="2683" w:type="dxa"/>
            <w:vAlign w:val="center"/>
          </w:tcPr>
          <w:p w:rsidR="00177561" w:rsidRDefault="009E28C6" w:rsidP="006252D3">
            <w:pPr>
              <w:rPr>
                <w:sz w:val="22"/>
                <w:szCs w:val="22"/>
              </w:rPr>
            </w:pPr>
            <w:r w:rsidRPr="00E33CFD">
              <w:rPr>
                <w:sz w:val="22"/>
                <w:szCs w:val="22"/>
              </w:rPr>
              <w:t>zakup materia</w:t>
            </w:r>
            <w:r>
              <w:rPr>
                <w:sz w:val="22"/>
                <w:szCs w:val="22"/>
              </w:rPr>
              <w:t>łó</w:t>
            </w:r>
            <w:r w:rsidRPr="00E33CFD">
              <w:rPr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 a</w:t>
            </w:r>
            <w:r w:rsidRPr="00E33CFD">
              <w:rPr>
                <w:sz w:val="22"/>
                <w:szCs w:val="22"/>
              </w:rPr>
              <w:t xml:space="preserve"> wykonanie </w:t>
            </w:r>
            <w:r>
              <w:rPr>
                <w:sz w:val="22"/>
                <w:szCs w:val="22"/>
              </w:rPr>
              <w:t xml:space="preserve">częściowo </w:t>
            </w:r>
            <w:r w:rsidRPr="00E33CFD">
              <w:rPr>
                <w:sz w:val="22"/>
                <w:szCs w:val="22"/>
              </w:rPr>
              <w:t>własne</w:t>
            </w:r>
          </w:p>
        </w:tc>
      </w:tr>
      <w:tr w:rsidR="00177561">
        <w:trPr>
          <w:trHeight w:val="422"/>
        </w:trPr>
        <w:tc>
          <w:tcPr>
            <w:tcW w:w="5148" w:type="dxa"/>
            <w:vAlign w:val="center"/>
          </w:tcPr>
          <w:p w:rsidR="00177561" w:rsidRDefault="00177561" w:rsidP="009E28C6">
            <w:pPr>
              <w:spacing w:after="4" w:line="320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RAZEM</w:t>
            </w:r>
          </w:p>
        </w:tc>
        <w:tc>
          <w:tcPr>
            <w:tcW w:w="1080" w:type="dxa"/>
            <w:vAlign w:val="center"/>
          </w:tcPr>
          <w:p w:rsidR="00177561" w:rsidRDefault="00177561" w:rsidP="009E28C6">
            <w:pPr>
              <w:spacing w:after="4" w:line="3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336B89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0.000,-</w:t>
            </w:r>
          </w:p>
        </w:tc>
        <w:tc>
          <w:tcPr>
            <w:tcW w:w="2683" w:type="dxa"/>
            <w:vAlign w:val="center"/>
          </w:tcPr>
          <w:p w:rsidR="00177561" w:rsidRDefault="00177561" w:rsidP="009E28C6">
            <w:pPr>
              <w:spacing w:after="4" w:line="320" w:lineRule="exact"/>
              <w:rPr>
                <w:sz w:val="22"/>
                <w:szCs w:val="22"/>
              </w:rPr>
            </w:pPr>
          </w:p>
        </w:tc>
      </w:tr>
    </w:tbl>
    <w:p w:rsidR="00177561" w:rsidRDefault="00177561">
      <w:pPr>
        <w:rPr>
          <w:b/>
        </w:rPr>
      </w:pPr>
    </w:p>
    <w:p w:rsidR="00303E83" w:rsidRPr="00303E83" w:rsidRDefault="00303E83" w:rsidP="00EB6B6C">
      <w:pPr>
        <w:jc w:val="center"/>
        <w:rPr>
          <w:b/>
        </w:rPr>
      </w:pPr>
      <w:r w:rsidRPr="00303E83">
        <w:rPr>
          <w:b/>
        </w:rPr>
        <w:t>Oczekiwane rezultaty  społeczne i ekonomiczne  realizacji budowy torów łuczniczych</w:t>
      </w:r>
    </w:p>
    <w:p w:rsidR="006540E0" w:rsidRPr="006540E0" w:rsidRDefault="006540E0">
      <w:pPr>
        <w:rPr>
          <w:sz w:val="16"/>
          <w:szCs w:val="16"/>
          <w:u w:val="single"/>
        </w:rPr>
      </w:pPr>
    </w:p>
    <w:p w:rsidR="00303E83" w:rsidRDefault="00336B89">
      <w:pPr>
        <w:rPr>
          <w:u w:val="single"/>
        </w:rPr>
      </w:pPr>
      <w:r w:rsidRPr="004E5E91">
        <w:rPr>
          <w:u w:val="single"/>
        </w:rPr>
        <w:t>Oczekiwane rezultaty  społeczne</w:t>
      </w:r>
    </w:p>
    <w:p w:rsidR="006540E0" w:rsidRPr="006540E0" w:rsidRDefault="006540E0">
      <w:pPr>
        <w:rPr>
          <w:sz w:val="16"/>
          <w:szCs w:val="16"/>
          <w:u w:val="single"/>
        </w:rPr>
      </w:pPr>
    </w:p>
    <w:p w:rsidR="00092D27" w:rsidRDefault="00092D27" w:rsidP="00092D27">
      <w:pPr>
        <w:spacing w:after="4" w:line="320" w:lineRule="exact"/>
        <w:jc w:val="both"/>
      </w:pPr>
      <w:r>
        <w:t xml:space="preserve">Tory łucznicze otwarte będą dla wszystkich </w:t>
      </w:r>
      <w:r w:rsidR="006540E0">
        <w:t xml:space="preserve">chętnych </w:t>
      </w:r>
      <w:r>
        <w:t xml:space="preserve">mieszkańców miasta </w:t>
      </w:r>
      <w:r w:rsidR="008E2FF9">
        <w:t>Poznania</w:t>
      </w:r>
      <w:r w:rsidR="00C722BA">
        <w:t xml:space="preserve">. Pragniemy zainteresować łucznictwem tak dzieci i młodzież jak również osoby dorosłe. </w:t>
      </w:r>
      <w:r w:rsidR="008E2FF9">
        <w:t>Dotrzemy z ofertą uprawiania łucznictwa do wszystkich okolicznych szkół podstawowych, gimnazjów i liceów. Zamierzamy propagować łucznictwo również wśród studentów zamieszkujących okoliczne akademiki. Po całkowitej realizacji naszego projektu budowy klubowych torów łuczniczych do rekreacyjnego uprawiania łucznictwa zachęcać będziemy również osoby niepełnosprawne</w:t>
      </w:r>
      <w:r w:rsidR="006540E0">
        <w:t>,</w:t>
      </w:r>
      <w:r w:rsidR="008E2FF9">
        <w:t xml:space="preserve"> szczególnie te zamieszkujące  w specjalnie przy</w:t>
      </w:r>
      <w:r w:rsidR="00920D19">
        <w:t>stos</w:t>
      </w:r>
      <w:r w:rsidR="008E2FF9">
        <w:t xml:space="preserve">owanym bloku na osiedlu </w:t>
      </w:r>
      <w:r w:rsidR="00011B86">
        <w:t xml:space="preserve">Powstańców Warszawy. </w:t>
      </w:r>
    </w:p>
    <w:p w:rsidR="00920D19" w:rsidRDefault="006540E0" w:rsidP="00920D19">
      <w:pPr>
        <w:spacing w:after="4" w:line="320" w:lineRule="exact"/>
        <w:jc w:val="both"/>
      </w:pPr>
      <w:r>
        <w:t xml:space="preserve">Obecnie KS Leśnik organizuje rocznie  5 zawodów </w:t>
      </w:r>
      <w:r w:rsidR="00920D19">
        <w:t xml:space="preserve">sportowych dla zawodników wszystkich kategorii wiekowych. Jeden festyn na obiekcie przy ul Piastowskiej dla fundacji Nasze Serca i kilka turniejów łuczniczych na festynach sportowo rekreacyjnych po za Poznaniem. </w:t>
      </w:r>
    </w:p>
    <w:p w:rsidR="00920D19" w:rsidRDefault="00920D19" w:rsidP="00920D19">
      <w:pPr>
        <w:spacing w:after="4" w:line="320" w:lineRule="exact"/>
        <w:ind w:firstLine="708"/>
        <w:jc w:val="both"/>
      </w:pPr>
      <w:r>
        <w:t>Po zbudowaniu torów łuczniczych przy ul. Urbanowskiej zamierzamy ściśle współpracować z Radą Osiedla Sołacz w organizowaniu i realizacji imprez sportowo rekreacyjnych dla mieszkańców okolicznych osiedli mieszkaniowych.</w:t>
      </w:r>
    </w:p>
    <w:p w:rsidR="00011B86" w:rsidRDefault="00920D19" w:rsidP="00920D19">
      <w:pPr>
        <w:spacing w:after="4" w:line="320" w:lineRule="exact"/>
        <w:jc w:val="both"/>
      </w:pPr>
      <w:r>
        <w:t xml:space="preserve">Nie zrezygnujemy z dotychczasowej wieloletniej współpracy z fundacją Nasze Serca, dla której współorganizujemy festyny sportowo rekreacyjne. Zamierzmy  ponadto zwiększyć swój udział w organizowaniu zawodów sportowych dla dzieci i młodzieży sportowo uzdolnionej. </w:t>
      </w:r>
    </w:p>
    <w:p w:rsidR="00011B86" w:rsidRDefault="00011B86" w:rsidP="00092D27">
      <w:pPr>
        <w:spacing w:after="4" w:line="320" w:lineRule="exact"/>
        <w:jc w:val="both"/>
      </w:pPr>
      <w:r>
        <w:t>Spodziewamy się, że efektem naszej działalności będzie zachęcenie dzieci i młodzieży do uprawiania łucznictwa oraz osoby dorosłe do rekreacji z łukiem w ręku.</w:t>
      </w:r>
    </w:p>
    <w:p w:rsidR="00011B86" w:rsidRDefault="00011B86" w:rsidP="00092D27">
      <w:pPr>
        <w:spacing w:after="4" w:line="320" w:lineRule="exact"/>
        <w:jc w:val="both"/>
      </w:pPr>
      <w:r>
        <w:t xml:space="preserve">Zakładamy, że docelowo (ze względu na  możliwości techniczne)  sportowo z łuku strzelać będzie do 50 osób a drugie tyle strzelać z łuku będzie  rekreacyjnie. </w:t>
      </w:r>
      <w:r w:rsidR="006540E0">
        <w:t xml:space="preserve">Po zatrudnieniu dodatkowych szkoleniowców ta liczba może się zwiększyć. </w:t>
      </w:r>
    </w:p>
    <w:p w:rsidR="004A2078" w:rsidRDefault="004A2078">
      <w:pPr>
        <w:rPr>
          <w:u w:val="single"/>
        </w:rPr>
      </w:pPr>
    </w:p>
    <w:p w:rsidR="005F06D2" w:rsidRDefault="005F06D2">
      <w:pPr>
        <w:rPr>
          <w:u w:val="single"/>
        </w:rPr>
      </w:pPr>
    </w:p>
    <w:p w:rsidR="005F06D2" w:rsidRDefault="005F06D2">
      <w:pPr>
        <w:rPr>
          <w:u w:val="single"/>
        </w:rPr>
      </w:pPr>
    </w:p>
    <w:p w:rsidR="005F06D2" w:rsidRDefault="005F06D2">
      <w:pPr>
        <w:rPr>
          <w:u w:val="single"/>
        </w:rPr>
      </w:pPr>
    </w:p>
    <w:p w:rsidR="005F06D2" w:rsidRDefault="005F06D2">
      <w:pPr>
        <w:rPr>
          <w:u w:val="single"/>
        </w:rPr>
      </w:pPr>
    </w:p>
    <w:p w:rsidR="00303E83" w:rsidRDefault="00336B89">
      <w:pPr>
        <w:rPr>
          <w:u w:val="single"/>
        </w:rPr>
      </w:pPr>
      <w:r w:rsidRPr="004E5E91">
        <w:rPr>
          <w:u w:val="single"/>
        </w:rPr>
        <w:lastRenderedPageBreak/>
        <w:t xml:space="preserve">Oczekiwane  rezultaty ekonomiczne </w:t>
      </w:r>
    </w:p>
    <w:p w:rsidR="00EB6B6C" w:rsidRPr="004E5E91" w:rsidRDefault="00EB6B6C">
      <w:pPr>
        <w:rPr>
          <w:u w:val="single"/>
        </w:rPr>
      </w:pPr>
    </w:p>
    <w:p w:rsidR="004A2078" w:rsidRDefault="004A2078" w:rsidP="004A2078">
      <w:pPr>
        <w:numPr>
          <w:ilvl w:val="0"/>
          <w:numId w:val="5"/>
        </w:numPr>
        <w:jc w:val="both"/>
      </w:pPr>
      <w:r>
        <w:t>Spodziewane dochody.</w:t>
      </w:r>
    </w:p>
    <w:p w:rsidR="004E5E91" w:rsidRDefault="00485235" w:rsidP="004A2078">
      <w:pPr>
        <w:ind w:left="708"/>
        <w:jc w:val="both"/>
      </w:pPr>
      <w:r>
        <w:t xml:space="preserve">Tory łucznicze  pomieszczą do 30 stanowisk łuczniczych,  dlatego docelową ilością strzelających jest grupa </w:t>
      </w:r>
      <w:r w:rsidR="003E6F34">
        <w:t>5</w:t>
      </w:r>
      <w:r>
        <w:t xml:space="preserve">0 osób.  </w:t>
      </w:r>
      <w:r w:rsidR="00336B89">
        <w:t xml:space="preserve">Spodziewamy się, że ok. jednego roku po zakończeniu budowy torów  klub zrzeszać będzie ok. </w:t>
      </w:r>
      <w:r w:rsidR="00E849FC">
        <w:t>5</w:t>
      </w:r>
      <w:r w:rsidR="00336B89">
        <w:t xml:space="preserve">0 </w:t>
      </w:r>
      <w:r w:rsidR="004E5E91">
        <w:t>osób</w:t>
      </w:r>
      <w:r w:rsidR="00E849FC">
        <w:t>.</w:t>
      </w:r>
      <w:r w:rsidR="004E5E91">
        <w:t xml:space="preserve"> </w:t>
      </w:r>
      <w:r w:rsidR="00E849FC">
        <w:t xml:space="preserve">Osoby te </w:t>
      </w:r>
      <w:r w:rsidR="004E5E91">
        <w:t>wpłaca</w:t>
      </w:r>
      <w:r w:rsidR="00E849FC">
        <w:t>ć będą</w:t>
      </w:r>
      <w:r w:rsidR="004E5E91">
        <w:t xml:space="preserve"> do kasy klubu składki</w:t>
      </w:r>
      <w:r w:rsidR="00E849FC">
        <w:t xml:space="preserve"> </w:t>
      </w:r>
      <w:r w:rsidR="004E5E91">
        <w:t xml:space="preserve"> przeciętnie w wysokości 20,- zł. </w:t>
      </w:r>
      <w:r w:rsidR="00A83DF1">
        <w:t xml:space="preserve">miesięcznie </w:t>
      </w:r>
    </w:p>
    <w:p w:rsidR="00485235" w:rsidRPr="00485235" w:rsidRDefault="00485235" w:rsidP="004A2078">
      <w:pPr>
        <w:ind w:left="2832" w:hanging="1404"/>
        <w:rPr>
          <w:sz w:val="16"/>
          <w:szCs w:val="16"/>
        </w:rPr>
      </w:pPr>
    </w:p>
    <w:p w:rsidR="00EC3296" w:rsidRDefault="004E5E91" w:rsidP="004A2078">
      <w:pPr>
        <w:ind w:left="2832" w:hanging="1404"/>
      </w:pPr>
      <w:r>
        <w:t xml:space="preserve"> co daje </w:t>
      </w:r>
      <w:r w:rsidR="00E849FC">
        <w:t>5</w:t>
      </w:r>
      <w:r>
        <w:t>0 osób x 12 miesięcy x 20,- zł   =   1</w:t>
      </w:r>
      <w:r w:rsidR="00E849FC">
        <w:t>2</w:t>
      </w:r>
      <w:r w:rsidR="00485235">
        <w:t>.</w:t>
      </w:r>
      <w:r w:rsidR="00E849FC">
        <w:t>0</w:t>
      </w:r>
      <w:r>
        <w:t xml:space="preserve">00,- </w:t>
      </w:r>
      <w:r w:rsidR="00E849FC">
        <w:t xml:space="preserve"> zł. rocznie </w:t>
      </w:r>
    </w:p>
    <w:p w:rsidR="00485235" w:rsidRPr="00485235" w:rsidRDefault="00485235" w:rsidP="004A2078">
      <w:pPr>
        <w:ind w:left="1428"/>
        <w:rPr>
          <w:sz w:val="16"/>
          <w:szCs w:val="16"/>
        </w:rPr>
      </w:pPr>
    </w:p>
    <w:p w:rsidR="00485235" w:rsidRDefault="00485235" w:rsidP="004A2078">
      <w:pPr>
        <w:ind w:left="708"/>
        <w:jc w:val="both"/>
      </w:pPr>
      <w:r>
        <w:t xml:space="preserve">Z powyższego </w:t>
      </w:r>
      <w:r w:rsidR="00E849FC">
        <w:t xml:space="preserve">obliczenia </w:t>
      </w:r>
      <w:r>
        <w:t xml:space="preserve">wynika, że docelowo </w:t>
      </w:r>
      <w:r w:rsidR="00E849FC">
        <w:t>rocznie</w:t>
      </w:r>
      <w:r w:rsidR="004A2078">
        <w:t xml:space="preserve"> ze składek członkowskich</w:t>
      </w:r>
      <w:r w:rsidR="00E849FC">
        <w:t xml:space="preserve"> możemy uzyskać kwotę 12 000,- zł. </w:t>
      </w:r>
    </w:p>
    <w:p w:rsidR="00A83DF1" w:rsidRDefault="00A83DF1" w:rsidP="004A2078">
      <w:pPr>
        <w:ind w:left="708" w:firstLine="708"/>
        <w:jc w:val="both"/>
      </w:pPr>
      <w:r>
        <w:t>KS Leśnik zamierza współ</w:t>
      </w:r>
      <w:r w:rsidR="00485235">
        <w:t>uczestniczyć w organizowaniu i realizacji festynów środowiskowych</w:t>
      </w:r>
      <w:r>
        <w:t xml:space="preserve"> na terenie torów łuczniczych</w:t>
      </w:r>
      <w:r w:rsidR="00485235">
        <w:t xml:space="preserve">, na rzecz mieszkańców </w:t>
      </w:r>
      <w:r>
        <w:t xml:space="preserve">okolicznych osiedli, jednak z tej działalności nie przewidujemy pobierania opłat. </w:t>
      </w:r>
    </w:p>
    <w:p w:rsidR="00485235" w:rsidRDefault="00485235" w:rsidP="00A83DF1">
      <w:pPr>
        <w:jc w:val="both"/>
      </w:pPr>
    </w:p>
    <w:p w:rsidR="008C73D8" w:rsidRPr="004A2078" w:rsidRDefault="008C73D8" w:rsidP="004A2078">
      <w:pPr>
        <w:numPr>
          <w:ilvl w:val="0"/>
          <w:numId w:val="5"/>
        </w:numPr>
        <w:jc w:val="both"/>
      </w:pPr>
      <w:r w:rsidRPr="004A2078">
        <w:t>Spodziewane koszty  rocznego utrzymania torów łuczniczych</w:t>
      </w:r>
    </w:p>
    <w:p w:rsidR="008C73D8" w:rsidRDefault="008C73D8" w:rsidP="00A83DF1">
      <w:pPr>
        <w:jc w:val="both"/>
      </w:pPr>
    </w:p>
    <w:tbl>
      <w:tblPr>
        <w:tblStyle w:val="Tabela-Siatka"/>
        <w:tblW w:w="7749" w:type="dxa"/>
        <w:tblInd w:w="828" w:type="dxa"/>
        <w:tblLook w:val="01E0"/>
      </w:tblPr>
      <w:tblGrid>
        <w:gridCol w:w="6120"/>
        <w:gridCol w:w="1629"/>
      </w:tblGrid>
      <w:tr w:rsidR="008C73D8" w:rsidRPr="008C73D8">
        <w:tc>
          <w:tcPr>
            <w:tcW w:w="6120" w:type="dxa"/>
            <w:vAlign w:val="center"/>
          </w:tcPr>
          <w:p w:rsidR="008C73D8" w:rsidRPr="008C73D8" w:rsidRDefault="00A5273D" w:rsidP="00A75F80">
            <w:pPr>
              <w:jc w:val="center"/>
            </w:pPr>
            <w:r>
              <w:t>Realizowane działania</w:t>
            </w:r>
          </w:p>
        </w:tc>
        <w:tc>
          <w:tcPr>
            <w:tcW w:w="1629" w:type="dxa"/>
            <w:vAlign w:val="center"/>
          </w:tcPr>
          <w:p w:rsidR="008C73D8" w:rsidRPr="008C73D8" w:rsidRDefault="00A5273D" w:rsidP="00A75F80">
            <w:pPr>
              <w:jc w:val="center"/>
            </w:pPr>
            <w:r>
              <w:t>P</w:t>
            </w:r>
            <w:r w:rsidR="008C73D8">
              <w:t>rzewidywane koszty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5273D">
            <w:r>
              <w:t xml:space="preserve">1. </w:t>
            </w:r>
            <w:r w:rsidR="008C73D8" w:rsidRPr="008C73D8">
              <w:t xml:space="preserve">koszt </w:t>
            </w:r>
            <w:r w:rsidR="00A5273D">
              <w:t xml:space="preserve"> </w:t>
            </w:r>
            <w:r w:rsidR="008C73D8" w:rsidRPr="008C73D8">
              <w:t>dzierżawy</w:t>
            </w:r>
            <w:r w:rsidR="00A5273D">
              <w:t xml:space="preserve"> </w:t>
            </w:r>
            <w:r w:rsidR="008C73D8" w:rsidRPr="008C73D8">
              <w:t xml:space="preserve"> terenu </w:t>
            </w:r>
            <w:r w:rsidR="008C73D8" w:rsidRPr="008C73D8">
              <w:tab/>
            </w:r>
          </w:p>
        </w:tc>
        <w:tc>
          <w:tcPr>
            <w:tcW w:w="1629" w:type="dxa"/>
            <w:vAlign w:val="center"/>
          </w:tcPr>
          <w:p w:rsidR="008C73D8" w:rsidRPr="008C73D8" w:rsidRDefault="006A6D02" w:rsidP="00A5273D">
            <w:r>
              <w:t>3 5</w:t>
            </w:r>
            <w:r w:rsidR="00A5273D">
              <w:t>00,-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5273D">
            <w:r>
              <w:t xml:space="preserve">2. </w:t>
            </w:r>
            <w:r w:rsidR="008C73D8" w:rsidRPr="008C73D8">
              <w:t>koszt</w:t>
            </w:r>
            <w:r w:rsidR="00A5273D">
              <w:t xml:space="preserve"> </w:t>
            </w:r>
            <w:r w:rsidR="008C73D8" w:rsidRPr="008C73D8">
              <w:t xml:space="preserve"> energii </w:t>
            </w:r>
            <w:r w:rsidR="00A5273D">
              <w:t xml:space="preserve"> </w:t>
            </w:r>
            <w:r w:rsidR="008C73D8" w:rsidRPr="008C73D8">
              <w:t xml:space="preserve">elektrycznej </w:t>
            </w:r>
            <w:r w:rsidR="008C73D8" w:rsidRPr="008C73D8">
              <w:tab/>
            </w:r>
          </w:p>
        </w:tc>
        <w:tc>
          <w:tcPr>
            <w:tcW w:w="1629" w:type="dxa"/>
            <w:vAlign w:val="center"/>
          </w:tcPr>
          <w:p w:rsidR="008C73D8" w:rsidRPr="008C73D8" w:rsidRDefault="00D53B2C" w:rsidP="00A5273D">
            <w:r>
              <w:t>4</w:t>
            </w:r>
            <w:r w:rsidR="00A5273D">
              <w:t> 000,-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5273D">
            <w:r>
              <w:t xml:space="preserve">3. </w:t>
            </w:r>
            <w:r w:rsidR="008C73D8" w:rsidRPr="008C73D8">
              <w:t xml:space="preserve">koszt </w:t>
            </w:r>
            <w:r w:rsidR="00A5273D">
              <w:t xml:space="preserve"> </w:t>
            </w:r>
            <w:r w:rsidR="008C73D8" w:rsidRPr="008C73D8">
              <w:t xml:space="preserve">wody i </w:t>
            </w:r>
            <w:r w:rsidR="004A2078">
              <w:t>ścieki</w:t>
            </w:r>
            <w:r w:rsidR="00D53B2C">
              <w:t xml:space="preserve"> </w:t>
            </w:r>
          </w:p>
        </w:tc>
        <w:tc>
          <w:tcPr>
            <w:tcW w:w="1629" w:type="dxa"/>
            <w:vAlign w:val="center"/>
          </w:tcPr>
          <w:p w:rsidR="008C73D8" w:rsidRPr="008C73D8" w:rsidRDefault="00A5273D" w:rsidP="00A5273D">
            <w:r>
              <w:t>1 000,-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75F80">
            <w:pPr>
              <w:ind w:left="252" w:hanging="252"/>
            </w:pPr>
            <w:r>
              <w:t xml:space="preserve">4. </w:t>
            </w:r>
            <w:r w:rsidR="008C73D8" w:rsidRPr="008C73D8">
              <w:t>koszenie trawy</w:t>
            </w:r>
            <w:r w:rsidR="00A5273D">
              <w:t>, grabienie liści</w:t>
            </w:r>
            <w:r w:rsidR="00D53B2C">
              <w:t>, przycinanie żywopłotu</w:t>
            </w:r>
            <w:r w:rsidR="008C73D8" w:rsidRPr="008C73D8">
              <w:t xml:space="preserve"> i </w:t>
            </w:r>
            <w:r>
              <w:t xml:space="preserve">  </w:t>
            </w:r>
            <w:r w:rsidR="008C73D8" w:rsidRPr="008C73D8">
              <w:t>utrzymanie porządku na torach</w:t>
            </w:r>
            <w:r w:rsidR="00D53B2C">
              <w:t xml:space="preserve"> </w:t>
            </w:r>
          </w:p>
        </w:tc>
        <w:tc>
          <w:tcPr>
            <w:tcW w:w="1629" w:type="dxa"/>
            <w:vAlign w:val="center"/>
          </w:tcPr>
          <w:p w:rsidR="008C73D8" w:rsidRPr="008C73D8" w:rsidRDefault="00D53B2C" w:rsidP="00A5273D">
            <w:r>
              <w:t>2</w:t>
            </w:r>
            <w:r w:rsidR="00A5273D">
              <w:t> 000,-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5273D">
            <w:r>
              <w:t xml:space="preserve">5. </w:t>
            </w:r>
            <w:r w:rsidR="008C73D8" w:rsidRPr="008C73D8">
              <w:t xml:space="preserve">wywóz śmieci </w:t>
            </w:r>
            <w:r w:rsidR="008C73D8" w:rsidRPr="008C73D8">
              <w:tab/>
            </w:r>
          </w:p>
        </w:tc>
        <w:tc>
          <w:tcPr>
            <w:tcW w:w="1629" w:type="dxa"/>
            <w:vAlign w:val="center"/>
          </w:tcPr>
          <w:p w:rsidR="008C73D8" w:rsidRPr="008C73D8" w:rsidRDefault="00D53B2C" w:rsidP="00A5273D">
            <w:r>
              <w:t>1 000,-</w:t>
            </w:r>
          </w:p>
        </w:tc>
      </w:tr>
      <w:tr w:rsidR="008C73D8" w:rsidRPr="008C73D8">
        <w:trPr>
          <w:trHeight w:val="555"/>
        </w:trPr>
        <w:tc>
          <w:tcPr>
            <w:tcW w:w="6120" w:type="dxa"/>
            <w:vAlign w:val="center"/>
          </w:tcPr>
          <w:p w:rsidR="008C73D8" w:rsidRPr="008C73D8" w:rsidRDefault="00A75F80" w:rsidP="00A75F80">
            <w:pPr>
              <w:ind w:left="252" w:hanging="252"/>
            </w:pPr>
            <w:r>
              <w:t xml:space="preserve">6. </w:t>
            </w:r>
            <w:r w:rsidR="008C73D8" w:rsidRPr="008C73D8">
              <w:t>bieżąc</w:t>
            </w:r>
            <w:r w:rsidR="00D53B2C">
              <w:t>a</w:t>
            </w:r>
            <w:r w:rsidR="008C73D8" w:rsidRPr="008C73D8">
              <w:t xml:space="preserve"> </w:t>
            </w:r>
            <w:r w:rsidR="00D53B2C" w:rsidRPr="008C73D8">
              <w:t xml:space="preserve">konserwacja </w:t>
            </w:r>
            <w:r w:rsidR="00D53B2C">
              <w:t xml:space="preserve">i </w:t>
            </w:r>
            <w:r w:rsidR="008C73D8" w:rsidRPr="008C73D8">
              <w:t>naprawy pomieszczeń socjalnych</w:t>
            </w:r>
            <w:r w:rsidR="00D53B2C">
              <w:t xml:space="preserve"> i ogrodzenia </w:t>
            </w:r>
          </w:p>
        </w:tc>
        <w:tc>
          <w:tcPr>
            <w:tcW w:w="1629" w:type="dxa"/>
            <w:vAlign w:val="center"/>
          </w:tcPr>
          <w:p w:rsidR="008C73D8" w:rsidRPr="008C73D8" w:rsidRDefault="00D53B2C" w:rsidP="00A5273D">
            <w:r>
              <w:t>1 000,-</w:t>
            </w:r>
          </w:p>
        </w:tc>
      </w:tr>
      <w:tr w:rsidR="00A5273D" w:rsidRPr="008C73D8">
        <w:trPr>
          <w:trHeight w:val="484"/>
        </w:trPr>
        <w:tc>
          <w:tcPr>
            <w:tcW w:w="6120" w:type="dxa"/>
            <w:vAlign w:val="center"/>
          </w:tcPr>
          <w:p w:rsidR="00A5273D" w:rsidRPr="008C73D8" w:rsidRDefault="00A5273D" w:rsidP="00A75F80">
            <w:pPr>
              <w:jc w:val="right"/>
            </w:pPr>
            <w:r>
              <w:t>Razem :</w:t>
            </w:r>
          </w:p>
        </w:tc>
        <w:tc>
          <w:tcPr>
            <w:tcW w:w="1629" w:type="dxa"/>
            <w:vAlign w:val="center"/>
          </w:tcPr>
          <w:p w:rsidR="00A5273D" w:rsidRPr="008C73D8" w:rsidRDefault="006A6D02" w:rsidP="00A75F80">
            <w:r>
              <w:t>12 5</w:t>
            </w:r>
            <w:r w:rsidR="00D53B2C">
              <w:t>00,-</w:t>
            </w:r>
          </w:p>
        </w:tc>
      </w:tr>
    </w:tbl>
    <w:p w:rsidR="008C73D8" w:rsidRDefault="008C73D8" w:rsidP="00A83DF1">
      <w:pPr>
        <w:jc w:val="both"/>
      </w:pPr>
    </w:p>
    <w:p w:rsidR="004A2078" w:rsidRDefault="004A2078" w:rsidP="004A2078">
      <w:pPr>
        <w:ind w:left="708"/>
        <w:jc w:val="both"/>
      </w:pPr>
      <w:r>
        <w:t xml:space="preserve">Przedstawione powyżej zestawienie przewidywanych dochodów i wydatków pozwoli klubowi pokrywać koszty dzierżawy terenu od miasta, pokrywać bieżące koszty eksploatacyjne (energia elektryczna, woda-ścieki),  oraz koszty utrzymania porządki na torach w tym koszenie trawy, wywóz śmieci,  zgrabionych liści i skoszonej trawy oraz przeprowadzać bieżącą konserwację i drobne naprawy. </w:t>
      </w:r>
    </w:p>
    <w:p w:rsidR="00336B89" w:rsidRDefault="007C1A56" w:rsidP="00C9548C">
      <w:pPr>
        <w:ind w:left="360" w:hanging="360"/>
      </w:pPr>
      <w:r>
        <w:t xml:space="preserve">      Z powyższego wynika, że klub na szansę samodzielnie z własnych dochodów utrzymać na podstawowym poziomie </w:t>
      </w:r>
      <w:r w:rsidR="00C9548C">
        <w:t xml:space="preserve">bazę sportową – tory łucznicze i zaplecze socjalne. </w:t>
      </w:r>
    </w:p>
    <w:p w:rsidR="00336B89" w:rsidRDefault="00336B89"/>
    <w:sectPr w:rsidR="00336B89" w:rsidSect="00A75F80">
      <w:pgSz w:w="11906" w:h="16838"/>
      <w:pgMar w:top="902" w:right="1646" w:bottom="902" w:left="10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963FA"/>
    <w:multiLevelType w:val="hybridMultilevel"/>
    <w:tmpl w:val="5CDE10B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0C2DBA"/>
    <w:multiLevelType w:val="hybridMultilevel"/>
    <w:tmpl w:val="EE7A402E"/>
    <w:lvl w:ilvl="0" w:tplc="0415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>
    <w:nsid w:val="20EE7AC3"/>
    <w:multiLevelType w:val="hybridMultilevel"/>
    <w:tmpl w:val="B5BEC1CC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6AE94843"/>
    <w:multiLevelType w:val="hybridMultilevel"/>
    <w:tmpl w:val="AD621C4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CEC3971"/>
    <w:multiLevelType w:val="hybridMultilevel"/>
    <w:tmpl w:val="E76CDCA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compat/>
  <w:rsids>
    <w:rsidRoot w:val="001E6607"/>
    <w:rsid w:val="00011B86"/>
    <w:rsid w:val="00030B05"/>
    <w:rsid w:val="00092D27"/>
    <w:rsid w:val="00134B2A"/>
    <w:rsid w:val="00177561"/>
    <w:rsid w:val="001D6FF6"/>
    <w:rsid w:val="001E6607"/>
    <w:rsid w:val="00246273"/>
    <w:rsid w:val="002A0BA6"/>
    <w:rsid w:val="002A7565"/>
    <w:rsid w:val="002E54A9"/>
    <w:rsid w:val="002F1F90"/>
    <w:rsid w:val="00303E83"/>
    <w:rsid w:val="00336B89"/>
    <w:rsid w:val="003E6F34"/>
    <w:rsid w:val="00485235"/>
    <w:rsid w:val="004A2078"/>
    <w:rsid w:val="004E5E91"/>
    <w:rsid w:val="00544B34"/>
    <w:rsid w:val="005C160D"/>
    <w:rsid w:val="005F06D2"/>
    <w:rsid w:val="006252D3"/>
    <w:rsid w:val="006540E0"/>
    <w:rsid w:val="006A6D02"/>
    <w:rsid w:val="006E0983"/>
    <w:rsid w:val="007C16F3"/>
    <w:rsid w:val="007C1A56"/>
    <w:rsid w:val="00810F18"/>
    <w:rsid w:val="008C73D8"/>
    <w:rsid w:val="008E2FF9"/>
    <w:rsid w:val="00920D19"/>
    <w:rsid w:val="009E28C6"/>
    <w:rsid w:val="00A5273D"/>
    <w:rsid w:val="00A6351F"/>
    <w:rsid w:val="00A75F80"/>
    <w:rsid w:val="00A83DF1"/>
    <w:rsid w:val="00B20856"/>
    <w:rsid w:val="00BD2BA1"/>
    <w:rsid w:val="00C05CF4"/>
    <w:rsid w:val="00C722BA"/>
    <w:rsid w:val="00C9548C"/>
    <w:rsid w:val="00CA6EC7"/>
    <w:rsid w:val="00D23E92"/>
    <w:rsid w:val="00D53B2C"/>
    <w:rsid w:val="00E33CFD"/>
    <w:rsid w:val="00E849FC"/>
    <w:rsid w:val="00EB6B6C"/>
    <w:rsid w:val="00EC3296"/>
    <w:rsid w:val="00FD3C3B"/>
    <w:rsid w:val="00FE5743"/>
    <w:rsid w:val="00FF44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2A0BA6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8C73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1285</Words>
  <Characters>7711</Characters>
  <Application>Microsoft Office Word</Application>
  <DocSecurity>0</DocSecurity>
  <Lines>64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Plan zagospodarowania </vt:lpstr>
    </vt:vector>
  </TitlesOfParts>
  <Company>Everest</Company>
  <LinksUpToDate>false</LinksUpToDate>
  <CharactersWithSpaces>8979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zagospodarowania</dc:title>
  <dc:creator>Chemiton</dc:creator>
  <cp:lastModifiedBy>Paweł</cp:lastModifiedBy>
  <cp:revision>3</cp:revision>
  <cp:lastPrinted>2013-02-25T13:46:00Z</cp:lastPrinted>
  <dcterms:created xsi:type="dcterms:W3CDTF">2014-06-11T19:33:00Z</dcterms:created>
  <dcterms:modified xsi:type="dcterms:W3CDTF">2014-06-11T19:39:00Z</dcterms:modified>
</cp:coreProperties>
</file>