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hild"/>
        <w:spacing w:before="0" w:after="0" w:line="360" w:lineRule="auto"/>
      </w:pPr>
      <w:r>
        <w:t>First line should be indented by two characters.</w:t>
        <w:br/>
        <w:t>Continuation should start at the left margin.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rPr>
      <w:rFonts w:ascii="Times New Roman" w:hAnsi="Times New Roman"/>
      <w:sz w:val="24"/>
    </w:rPr>
  </w:style>
  <w:style w:type="paragraph" w:styleId="Parent">
    <w:name w:val="Parent"/>
    <w:basedOn w:val="Normal"/>
    <w:pPr>
      <w:ind w:firstLineChars="200"/>
    </w:pPr>
  </w:style>
  <w:style w:type="paragraph" w:styleId="Child">
    <w:name w:val="Child"/>
    <w:basedOn w:val="Parent"/>
    <w:p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