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74"/>
        <w:gridCol w:w="9298"/>
      </w:tblGrid>
      <w:tr w:rsidR="00C16380" w:rsidTr="00C16380">
        <w:trPr>
          <w:trHeight w:val="1134"/>
        </w:trPr>
        <w:tc>
          <w:tcPr>
            <w:tcW w:w="1474" w:type="dxa"/>
          </w:tcPr>
          <w:p w:rsidR="00C16380" w:rsidRDefault="00C16380" w:rsidP="00C16380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>
                  <wp:extent cx="798830" cy="906780"/>
                  <wp:effectExtent l="0" t="0" r="1270" b="762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:rsidR="00C16380" w:rsidRDefault="00C16380" w:rsidP="00C16380">
            <w:pPr>
              <w:spacing w:line="276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Arial" w:hAnsi="Arial" w:cs="Arial"/>
                <w:sz w:val="16"/>
              </w:rPr>
              <w:br/>
              <w:t>«МОСКОВСКИЙ ГОСУДАРСТВЕННЫЙ ТЕХНИЧЕСКИЙ УНИВЕРСИТЕТ ИМЕНИ Н.Э. БАУМАНА»</w:t>
            </w:r>
            <w:r>
              <w:rPr>
                <w:rFonts w:ascii="Arial" w:hAnsi="Arial" w:cs="Arial"/>
                <w:sz w:val="16"/>
              </w:rPr>
              <w:br/>
              <w:t>(НАЦИОНАЛЬНЫЙ ИССЛЕДОВАТЕЛЬСКИЙ УНИВЕРСИТЕТ)</w:t>
            </w:r>
            <w:r>
              <w:rPr>
                <w:rFonts w:ascii="Arial" w:hAnsi="Arial" w:cs="Arial"/>
                <w:sz w:val="16"/>
              </w:rPr>
              <w:br/>
              <w:t>____________________________________________________________________</w:t>
            </w:r>
          </w:p>
          <w:p w:rsidR="00C16380" w:rsidRPr="00C16380" w:rsidRDefault="00C16380" w:rsidP="00C16380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ОЛИМПИАДА ШКОЛЬНИКОВ «ШАГ В БУДУЩЕЕ»</w:t>
            </w:r>
          </w:p>
        </w:tc>
      </w:tr>
    </w:tbl>
    <w:p w:rsidR="00C16380" w:rsidRDefault="00C16380" w:rsidP="00C16380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ПРОФИЛЬ «ИНЖЕНЕРНОЕ ДЕЛО»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СЕКЦИЯ «ИНФОРМАЦИОННЫЕ ТЕХНОЛОГИИ»</w:t>
      </w:r>
    </w:p>
    <w:p w:rsidR="00C16380" w:rsidRDefault="00C16380" w:rsidP="00C16380">
      <w:pPr>
        <w:spacing w:line="276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Р Е Ц Е Н З И Я</w:t>
      </w:r>
    </w:p>
    <w:p w:rsidR="00C16380" w:rsidRDefault="00C16380" w:rsidP="00C16380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Фамилия, имя, отчество автора: </w:t>
      </w:r>
      <w:proofErr w:type="spellStart"/>
      <w:r>
        <w:rPr>
          <w:rFonts w:ascii="Arial" w:hAnsi="Arial" w:cs="Arial"/>
          <w:sz w:val="24"/>
          <w:u w:val="single"/>
        </w:rPr>
        <w:t>Краснолуцкая</w:t>
      </w:r>
      <w:proofErr w:type="spellEnd"/>
      <w:r>
        <w:rPr>
          <w:rFonts w:ascii="Arial" w:hAnsi="Arial" w:cs="Arial"/>
          <w:sz w:val="24"/>
          <w:u w:val="single"/>
        </w:rPr>
        <w:t xml:space="preserve"> Елизавета Олеговна</w:t>
      </w:r>
    </w:p>
    <w:p w:rsidR="00C16380" w:rsidRDefault="00C16380" w:rsidP="00C16380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Регистрационный номер автора: </w:t>
      </w:r>
      <w:r>
        <w:rPr>
          <w:rFonts w:ascii="Arial" w:hAnsi="Arial" w:cs="Arial"/>
          <w:sz w:val="24"/>
          <w:u w:val="single"/>
        </w:rPr>
        <w:t>16249</w:t>
      </w:r>
    </w:p>
    <w:p w:rsidR="00C16380" w:rsidRDefault="00C16380" w:rsidP="00C16380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Тема работы: </w:t>
      </w:r>
      <w:r>
        <w:rPr>
          <w:rFonts w:ascii="Arial" w:hAnsi="Arial" w:cs="Arial"/>
          <w:sz w:val="24"/>
          <w:u w:val="single"/>
        </w:rPr>
        <w:t xml:space="preserve">РАЗРАБОТКА И ИССЛЕДОВАНИЕ </w:t>
      </w:r>
      <w:proofErr w:type="gramStart"/>
      <w:r>
        <w:rPr>
          <w:rFonts w:ascii="Arial" w:hAnsi="Arial" w:cs="Arial"/>
          <w:sz w:val="24"/>
          <w:u w:val="single"/>
        </w:rPr>
        <w:t>ИНТЕЛЛЕКТУАЛЬНОЙ  ЭКОСИСТЕМЫ</w:t>
      </w:r>
      <w:proofErr w:type="gramEnd"/>
      <w:r>
        <w:rPr>
          <w:rFonts w:ascii="Arial" w:hAnsi="Arial" w:cs="Arial"/>
          <w:sz w:val="24"/>
          <w:u w:val="single"/>
        </w:rPr>
        <w:t xml:space="preserve"> ДЛЯ УХОДА ЗА ДОМАШНИМИ РАСТЕНИЯМИ</w:t>
      </w:r>
    </w:p>
    <w:p w:rsidR="00C16380" w:rsidRPr="00C16380" w:rsidRDefault="00C16380" w:rsidP="00C16380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А. Оценка работы</w:t>
      </w:r>
    </w:p>
    <w:tbl>
      <w:tblPr>
        <w:tblW w:w="10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7"/>
        <w:gridCol w:w="1417"/>
        <w:gridCol w:w="1417"/>
      </w:tblGrid>
      <w:tr w:rsidR="00C16380" w:rsidRPr="00C16380" w:rsidTr="00C16380">
        <w:tc>
          <w:tcPr>
            <w:tcW w:w="793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Критерии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Балл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Макс.</w:t>
            </w:r>
          </w:p>
        </w:tc>
      </w:tr>
      <w:tr w:rsidR="00C16380" w:rsidRPr="00C16380" w:rsidTr="00C16380">
        <w:tc>
          <w:tcPr>
            <w:tcW w:w="793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Структура и оформление работы (качество оформления, грамотность содержания, ошибки, опечатки, выводы)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4112B1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C16380" w:rsidRPr="00C16380" w:rsidTr="00C16380">
        <w:tc>
          <w:tcPr>
            <w:tcW w:w="793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Логика изложения, оригинальность мышления, творческий подход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4112B1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C16380" w:rsidRPr="00C16380" w:rsidTr="00C16380">
        <w:tc>
          <w:tcPr>
            <w:tcW w:w="793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Используемые методы (причины использования данных методов: эффективность, точность, простота и т.п.)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F47B98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C16380" w:rsidRPr="00C16380" w:rsidTr="00C16380">
        <w:tc>
          <w:tcPr>
            <w:tcW w:w="793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Оригинальность тематики проекта, проверка текста научно-исследовательской работы на наличие заимствований из открытых источников в сети Интернет и других источников, актуальность тематики работы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4112B1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C16380" w:rsidRPr="00C16380" w:rsidTr="00C16380">
        <w:tc>
          <w:tcPr>
            <w:tcW w:w="793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Научное и практическое значение работы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4112B1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C16380" w:rsidRPr="00C16380" w:rsidTr="00C16380">
        <w:tc>
          <w:tcPr>
            <w:tcW w:w="793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jc w:val="righ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ИТОГО: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4112B1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  <w:r w:rsidR="00F47B9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6380" w:rsidRPr="00C16380" w:rsidRDefault="00C16380" w:rsidP="00C16380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15</w:t>
            </w:r>
          </w:p>
        </w:tc>
      </w:tr>
    </w:tbl>
    <w:p w:rsidR="00C16380" w:rsidRDefault="00C16380" w:rsidP="00C16380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br/>
        <w:t>Б. Резюме рецензента:</w:t>
      </w:r>
      <w:r w:rsidR="004112B1">
        <w:rPr>
          <w:rFonts w:ascii="Arial" w:hAnsi="Arial" w:cs="Arial"/>
          <w:b/>
          <w:sz w:val="24"/>
        </w:rPr>
        <w:t xml:space="preserve"> </w:t>
      </w:r>
      <w:r w:rsidR="004112B1">
        <w:rPr>
          <w:rFonts w:ascii="Arial" w:hAnsi="Arial" w:cs="Arial"/>
          <w:sz w:val="24"/>
        </w:rPr>
        <w:t>Программа посвящена разработке умного горшка с системой автоматического полива и освещения</w:t>
      </w:r>
      <w:r w:rsidR="00F47B98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C16380" w:rsidRDefault="00C16380" w:rsidP="00C16380">
      <w:pPr>
        <w:spacing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Вопросы: </w:t>
      </w:r>
      <w:r>
        <w:rPr>
          <w:rFonts w:ascii="Arial" w:hAnsi="Arial" w:cs="Arial"/>
          <w:sz w:val="24"/>
        </w:rPr>
        <w:t xml:space="preserve"> </w:t>
      </w:r>
      <w:r w:rsidR="004112B1">
        <w:rPr>
          <w:rFonts w:ascii="Arial" w:hAnsi="Arial" w:cs="Arial"/>
          <w:sz w:val="24"/>
        </w:rPr>
        <w:t>Каким</w:t>
      </w:r>
      <w:proofErr w:type="gramEnd"/>
      <w:r w:rsidR="004112B1">
        <w:rPr>
          <w:rFonts w:ascii="Arial" w:hAnsi="Arial" w:cs="Arial"/>
          <w:sz w:val="24"/>
        </w:rPr>
        <w:t xml:space="preserve"> образом были выбраны полив и освещение как ключевые факторы выращивания растений</w:t>
      </w:r>
      <w:r w:rsidR="004112B1" w:rsidRPr="004112B1">
        <w:rPr>
          <w:rFonts w:ascii="Arial" w:hAnsi="Arial" w:cs="Arial"/>
          <w:sz w:val="24"/>
        </w:rPr>
        <w:t xml:space="preserve">? </w:t>
      </w:r>
      <w:r w:rsidR="004112B1">
        <w:rPr>
          <w:rFonts w:ascii="Arial" w:hAnsi="Arial" w:cs="Arial"/>
          <w:sz w:val="24"/>
        </w:rPr>
        <w:t>Покрывает ли разработанное программное обеспечение уже существующие решения в сферах полива и освещения</w:t>
      </w:r>
      <w:r w:rsidR="004112B1" w:rsidRPr="004112B1">
        <w:rPr>
          <w:rFonts w:ascii="Arial" w:hAnsi="Arial" w:cs="Arial"/>
          <w:sz w:val="24"/>
        </w:rPr>
        <w:t>?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C16380" w:rsidRDefault="00C16380" w:rsidP="00C16380">
      <w:pPr>
        <w:spacing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Замечания: </w:t>
      </w:r>
      <w:r>
        <w:rPr>
          <w:rFonts w:ascii="Arial" w:hAnsi="Arial" w:cs="Arial"/>
          <w:sz w:val="24"/>
        </w:rPr>
        <w:t xml:space="preserve"> </w:t>
      </w:r>
      <w:r w:rsidR="00CE5D60">
        <w:rPr>
          <w:rFonts w:ascii="Arial" w:hAnsi="Arial" w:cs="Arial"/>
          <w:sz w:val="24"/>
        </w:rPr>
        <w:t>Не</w:t>
      </w:r>
      <w:proofErr w:type="gramEnd"/>
      <w:r w:rsidR="00CE5D60">
        <w:rPr>
          <w:rFonts w:ascii="Arial" w:hAnsi="Arial" w:cs="Arial"/>
          <w:sz w:val="24"/>
        </w:rPr>
        <w:t xml:space="preserve"> соблюден ГОСТ. </w:t>
      </w:r>
      <w:bookmarkStart w:id="0" w:name="_GoBack"/>
      <w:bookmarkEnd w:id="0"/>
      <w:r w:rsidR="004112B1">
        <w:rPr>
          <w:rFonts w:ascii="Arial" w:hAnsi="Arial" w:cs="Arial"/>
          <w:sz w:val="24"/>
        </w:rPr>
        <w:t xml:space="preserve">Малое количество цитирования и использованных источников. </w:t>
      </w:r>
      <w:r w:rsidR="00F454EA">
        <w:rPr>
          <w:rFonts w:ascii="Arial" w:hAnsi="Arial" w:cs="Arial"/>
          <w:sz w:val="24"/>
        </w:rPr>
        <w:t>Стиль повествования не научный.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C16380" w:rsidRDefault="00C16380" w:rsidP="00C16380">
      <w:pPr>
        <w:spacing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Недостатки: </w:t>
      </w:r>
      <w:r>
        <w:rPr>
          <w:rFonts w:ascii="Arial" w:hAnsi="Arial" w:cs="Arial"/>
          <w:sz w:val="24"/>
        </w:rPr>
        <w:t xml:space="preserve"> </w:t>
      </w:r>
      <w:r w:rsidR="004112B1">
        <w:rPr>
          <w:rFonts w:ascii="Arial" w:hAnsi="Arial" w:cs="Arial"/>
          <w:sz w:val="24"/>
        </w:rPr>
        <w:t>Не</w:t>
      </w:r>
      <w:proofErr w:type="gramEnd"/>
      <w:r w:rsidR="004112B1">
        <w:rPr>
          <w:rFonts w:ascii="Arial" w:hAnsi="Arial" w:cs="Arial"/>
          <w:sz w:val="24"/>
        </w:rPr>
        <w:t xml:space="preserve"> описаны используемые технологии при разработке модели самого горшка. Отсутствует листинг исходного кода</w:t>
      </w:r>
      <w:r w:rsidR="009B3DF8">
        <w:rPr>
          <w:rFonts w:ascii="Arial" w:hAnsi="Arial" w:cs="Arial"/>
          <w:sz w:val="24"/>
        </w:rPr>
        <w:t xml:space="preserve"> в РПЗ</w:t>
      </w:r>
      <w:r w:rsidR="004112B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tbl>
      <w:tblPr>
        <w:tblW w:w="9751" w:type="dxa"/>
        <w:tblLayout w:type="fixed"/>
        <w:tblLook w:val="0000" w:firstRow="0" w:lastRow="0" w:firstColumn="0" w:lastColumn="0" w:noHBand="0" w:noVBand="0"/>
      </w:tblPr>
      <w:tblGrid>
        <w:gridCol w:w="1814"/>
        <w:gridCol w:w="2835"/>
        <w:gridCol w:w="567"/>
        <w:gridCol w:w="4535"/>
      </w:tblGrid>
      <w:tr w:rsidR="00C16380" w:rsidTr="00C16380">
        <w:tc>
          <w:tcPr>
            <w:tcW w:w="1814" w:type="dxa"/>
          </w:tcPr>
          <w:p w:rsidR="00C16380" w:rsidRPr="00C16380" w:rsidRDefault="00C16380" w:rsidP="00C16380">
            <w:pPr>
              <w:spacing w:afterLines="1" w:after="2"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Рецензент: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C16380" w:rsidRDefault="004112B1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Светличная А.А.</w:t>
            </w:r>
          </w:p>
        </w:tc>
        <w:tc>
          <w:tcPr>
            <w:tcW w:w="567" w:type="dxa"/>
          </w:tcPr>
          <w:p w:rsid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C16380" w:rsidRDefault="004112B1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студент</w:t>
            </w:r>
          </w:p>
        </w:tc>
      </w:tr>
      <w:tr w:rsidR="00C16380" w:rsidTr="00C16380">
        <w:tc>
          <w:tcPr>
            <w:tcW w:w="1814" w:type="dxa"/>
          </w:tcPr>
          <w:p w:rsid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C16380" w:rsidRP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Фамилия И.О.</w:t>
            </w:r>
          </w:p>
        </w:tc>
        <w:tc>
          <w:tcPr>
            <w:tcW w:w="567" w:type="dxa"/>
          </w:tcPr>
          <w:p w:rsid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C16380" w:rsidRP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учёная степень / должность</w:t>
            </w:r>
          </w:p>
        </w:tc>
      </w:tr>
      <w:tr w:rsidR="00C16380" w:rsidTr="00C16380">
        <w:tc>
          <w:tcPr>
            <w:tcW w:w="1814" w:type="dxa"/>
          </w:tcPr>
          <w:p w:rsid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:rsid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C16380" w:rsidRDefault="004112B1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ИУ7</w:t>
            </w:r>
          </w:p>
        </w:tc>
      </w:tr>
      <w:tr w:rsidR="00C16380" w:rsidTr="00C16380">
        <w:tc>
          <w:tcPr>
            <w:tcW w:w="1814" w:type="dxa"/>
          </w:tcPr>
          <w:p w:rsid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C16380" w:rsidRP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подпись</w:t>
            </w:r>
          </w:p>
        </w:tc>
        <w:tc>
          <w:tcPr>
            <w:tcW w:w="567" w:type="dxa"/>
          </w:tcPr>
          <w:p w:rsid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C16380" w:rsidRP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кафедра / подразделение</w:t>
            </w:r>
          </w:p>
        </w:tc>
      </w:tr>
      <w:tr w:rsidR="00C16380" w:rsidTr="00C16380">
        <w:tc>
          <w:tcPr>
            <w:tcW w:w="1814" w:type="dxa"/>
          </w:tcPr>
          <w:p w:rsid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C16380" w:rsidRDefault="004112B1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 марта 2023 г.</w:t>
            </w:r>
          </w:p>
        </w:tc>
        <w:tc>
          <w:tcPr>
            <w:tcW w:w="567" w:type="dxa"/>
          </w:tcPr>
          <w:p w:rsid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C16380" w:rsidRDefault="004112B1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МГТУ им. Н.Э. Баумана</w:t>
            </w:r>
          </w:p>
        </w:tc>
      </w:tr>
      <w:tr w:rsidR="00C16380" w:rsidTr="00C16380">
        <w:tc>
          <w:tcPr>
            <w:tcW w:w="1814" w:type="dxa"/>
          </w:tcPr>
          <w:p w:rsid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C16380" w:rsidRP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дата</w:t>
            </w:r>
          </w:p>
        </w:tc>
        <w:tc>
          <w:tcPr>
            <w:tcW w:w="567" w:type="dxa"/>
          </w:tcPr>
          <w:p w:rsid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C16380" w:rsidRPr="00C16380" w:rsidRDefault="00C16380" w:rsidP="00C16380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ВУЗ / организация</w:t>
            </w:r>
          </w:p>
        </w:tc>
      </w:tr>
    </w:tbl>
    <w:p w:rsidR="009C0CEE" w:rsidRPr="00C16380" w:rsidRDefault="009C0CEE" w:rsidP="00C16380">
      <w:pPr>
        <w:spacing w:line="276" w:lineRule="auto"/>
        <w:rPr>
          <w:rFonts w:ascii="Arial" w:hAnsi="Arial" w:cs="Arial"/>
          <w:sz w:val="24"/>
        </w:rPr>
      </w:pPr>
    </w:p>
    <w:sectPr w:rsidR="009C0CEE" w:rsidRPr="00C16380" w:rsidSect="00C1638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380"/>
    <w:rsid w:val="004112B1"/>
    <w:rsid w:val="009B3DF8"/>
    <w:rsid w:val="009C0CEE"/>
    <w:rsid w:val="00C16380"/>
    <w:rsid w:val="00CE5D60"/>
    <w:rsid w:val="00D433F2"/>
    <w:rsid w:val="00F454EA"/>
    <w:rsid w:val="00F4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21A4"/>
  <w15:chartTrackingRefBased/>
  <w15:docId w15:val="{2A0E04DF-663B-4DB4-AE2E-73F1DA34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Трофимов</dc:creator>
  <cp:keywords/>
  <dc:description/>
  <cp:lastModifiedBy>Алина Светличная</cp:lastModifiedBy>
  <cp:revision>8</cp:revision>
  <dcterms:created xsi:type="dcterms:W3CDTF">2023-03-13T23:16:00Z</dcterms:created>
  <dcterms:modified xsi:type="dcterms:W3CDTF">2023-03-23T08:01:00Z</dcterms:modified>
</cp:coreProperties>
</file>