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4"/>
        <w:gridCol w:w="9298"/>
      </w:tblGrid>
      <w:tr w:rsidR="001F64B7" w:rsidTr="001F64B7">
        <w:trPr>
          <w:trHeight w:val="1134"/>
        </w:trPr>
        <w:tc>
          <w:tcPr>
            <w:tcW w:w="1474" w:type="dxa"/>
          </w:tcPr>
          <w:p w:rsidR="001F64B7" w:rsidRDefault="001F64B7" w:rsidP="001F64B7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>
                  <wp:extent cx="798830" cy="906780"/>
                  <wp:effectExtent l="0" t="0" r="127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:rsidR="001F64B7" w:rsidRDefault="001F64B7" w:rsidP="001F64B7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Arial" w:hAnsi="Arial" w:cs="Arial"/>
                <w:sz w:val="16"/>
              </w:rPr>
              <w:br/>
              <w:t>«МОСКОВСКИЙ ГОСУДАРСТВЕННЫЙ ТЕХНИЧЕСКИЙ УНИВЕРСИТЕТ ИМЕНИ Н.Э. БАУМАНА»</w:t>
            </w:r>
            <w:r>
              <w:rPr>
                <w:rFonts w:ascii="Arial" w:hAnsi="Arial" w:cs="Arial"/>
                <w:sz w:val="16"/>
              </w:rPr>
              <w:br/>
              <w:t>(НАЦИОНАЛЬНЫЙ ИССЛЕДОВАТЕЛЬСКИЙ УНИВЕРСИТЕТ)</w:t>
            </w:r>
            <w:r>
              <w:rPr>
                <w:rFonts w:ascii="Arial" w:hAnsi="Arial" w:cs="Arial"/>
                <w:sz w:val="16"/>
              </w:rPr>
              <w:br/>
              <w:t>____________________________________________________________________</w:t>
            </w:r>
          </w:p>
          <w:p w:rsidR="001F64B7" w:rsidRPr="001F64B7" w:rsidRDefault="001F64B7" w:rsidP="001F64B7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ОЛИМПИАДА ШКОЛЬНИКОВ «ШАГ В БУДУЩЕЕ»</w:t>
            </w:r>
          </w:p>
        </w:tc>
      </w:tr>
    </w:tbl>
    <w:p w:rsidR="001F64B7" w:rsidRDefault="001F64B7" w:rsidP="001F64B7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ПРОФИЛЬ «ИНЖЕНЕРНОЕ ДЕЛО»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СЕКЦИЯ «ИНФОРМАЦИОННЫЕ ТЕХНОЛОГИИ»</w:t>
      </w:r>
    </w:p>
    <w:p w:rsidR="001F64B7" w:rsidRDefault="001F64B7" w:rsidP="001F64B7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Р Е Ц Е Н З И Я</w:t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Фамилия, имя, отчество автора: </w:t>
      </w:r>
      <w:r>
        <w:rPr>
          <w:rFonts w:ascii="Arial" w:hAnsi="Arial" w:cs="Arial"/>
          <w:sz w:val="24"/>
          <w:u w:val="single"/>
        </w:rPr>
        <w:t>Кулаков Никита Михайлович</w:t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Регистрационный номер автора: </w:t>
      </w:r>
      <w:r>
        <w:rPr>
          <w:rFonts w:ascii="Arial" w:hAnsi="Arial" w:cs="Arial"/>
          <w:sz w:val="24"/>
          <w:u w:val="single"/>
        </w:rPr>
        <w:t>18695</w:t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Тема работы: </w:t>
      </w:r>
      <w:r>
        <w:rPr>
          <w:rFonts w:ascii="Arial" w:hAnsi="Arial" w:cs="Arial"/>
          <w:sz w:val="24"/>
          <w:u w:val="single"/>
        </w:rPr>
        <w:t>Создание музыкального мобильного приложения с системой рекомендаций и распознаванием музыки</w:t>
      </w:r>
    </w:p>
    <w:p w:rsidR="001F64B7" w:rsidRPr="001F64B7" w:rsidRDefault="001F64B7" w:rsidP="001F64B7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А. Оценка работы</w:t>
      </w:r>
    </w:p>
    <w:tbl>
      <w:tblPr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7"/>
        <w:gridCol w:w="1417"/>
        <w:gridCol w:w="1417"/>
      </w:tblGrid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Критерии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Балл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Макс.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Структура и оформление работы (качество оформления, грамотность содержания, ошибки, опечатки, выводы)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Логика изложения, оригинальность мышления, творческий подход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Используемые методы (причины использования данных методов: эффективность, точность, простота и т.п.)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Оригинальность тематики проекта, проверка текста научно-исследовательской работы на наличие заимствований из открытых источников в сети Интернет и других источников, актуальность тематики работы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Научное и практическое значение работы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1F64B7" w:rsidRPr="001F64B7" w:rsidTr="001F64B7">
        <w:tc>
          <w:tcPr>
            <w:tcW w:w="793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ИТОГО: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B021ED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64B7" w:rsidRPr="001F64B7" w:rsidRDefault="001F64B7" w:rsidP="001F64B7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</w:tr>
    </w:tbl>
    <w:p w:rsidR="001F64B7" w:rsidRDefault="001F64B7" w:rsidP="001F64B7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  <w:t xml:space="preserve">Б. Резюме рецензента: </w:t>
      </w:r>
      <w:r>
        <w:rPr>
          <w:rFonts w:ascii="Arial" w:hAnsi="Arial" w:cs="Arial"/>
          <w:sz w:val="24"/>
        </w:rPr>
        <w:t xml:space="preserve"> </w:t>
      </w:r>
      <w:r w:rsidR="003D2910">
        <w:rPr>
          <w:rFonts w:ascii="Arial" w:hAnsi="Arial" w:cs="Arial"/>
          <w:sz w:val="24"/>
        </w:rPr>
        <w:t>Работа посвящена разработке программного обеспечения по подбору музыкальных произведений на основе уже прослушанных или распознаванию музыки.</w:t>
      </w:r>
      <w:bookmarkStart w:id="0" w:name="_GoBack"/>
      <w:bookmarkEnd w:id="0"/>
      <w:r w:rsidR="003D29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Вопросы: </w:t>
      </w:r>
      <w:r>
        <w:rPr>
          <w:rFonts w:ascii="Arial" w:hAnsi="Arial" w:cs="Arial"/>
          <w:sz w:val="24"/>
        </w:rPr>
        <w:t xml:space="preserve"> </w:t>
      </w:r>
      <w:r w:rsidR="007B31CA">
        <w:rPr>
          <w:rFonts w:ascii="Arial" w:hAnsi="Arial" w:cs="Arial"/>
          <w:sz w:val="24"/>
        </w:rPr>
        <w:t>Почему</w:t>
      </w:r>
      <w:proofErr w:type="gramEnd"/>
      <w:r w:rsidR="007B31CA">
        <w:rPr>
          <w:rFonts w:ascii="Arial" w:hAnsi="Arial" w:cs="Arial"/>
          <w:sz w:val="24"/>
        </w:rPr>
        <w:t xml:space="preserve"> не проведен обзор существующих решений</w:t>
      </w:r>
      <w:r w:rsidR="007B31CA" w:rsidRPr="007B31CA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Замечания: </w:t>
      </w:r>
      <w:r>
        <w:rPr>
          <w:rFonts w:ascii="Arial" w:hAnsi="Arial" w:cs="Arial"/>
          <w:sz w:val="24"/>
        </w:rPr>
        <w:t xml:space="preserve"> </w:t>
      </w:r>
      <w:r w:rsidR="00B021ED">
        <w:rPr>
          <w:rFonts w:ascii="Arial" w:hAnsi="Arial" w:cs="Arial"/>
          <w:sz w:val="24"/>
        </w:rPr>
        <w:t>Встречаются</w:t>
      </w:r>
      <w:proofErr w:type="gramEnd"/>
      <w:r w:rsidR="00B021ED">
        <w:rPr>
          <w:rFonts w:ascii="Arial" w:hAnsi="Arial" w:cs="Arial"/>
          <w:sz w:val="24"/>
        </w:rPr>
        <w:t xml:space="preserve"> эпитеты с размытым смыслом, особенно при описании выбранных технологий. Используются английские термины без перевода. Используются аббревиатуры без правильного оформления. Список использованных источников оформлен не по ГОСТу.  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1F64B7" w:rsidRDefault="001F64B7" w:rsidP="001F64B7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Недостатки: </w:t>
      </w:r>
      <w:r>
        <w:rPr>
          <w:rFonts w:ascii="Arial" w:hAnsi="Arial" w:cs="Arial"/>
          <w:sz w:val="24"/>
        </w:rPr>
        <w:t xml:space="preserve"> </w:t>
      </w:r>
      <w:r w:rsidR="00B021ED">
        <w:rPr>
          <w:rFonts w:ascii="Arial" w:hAnsi="Arial" w:cs="Arial"/>
          <w:sz w:val="24"/>
        </w:rPr>
        <w:t>Не</w:t>
      </w:r>
      <w:proofErr w:type="gramEnd"/>
      <w:r w:rsidR="00B021ED">
        <w:rPr>
          <w:rFonts w:ascii="Arial" w:hAnsi="Arial" w:cs="Arial"/>
          <w:sz w:val="24"/>
        </w:rPr>
        <w:t xml:space="preserve"> представлена диаграмма классов.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tbl>
      <w:tblPr>
        <w:tblW w:w="9751" w:type="dxa"/>
        <w:tblLayout w:type="fixed"/>
        <w:tblLook w:val="0000" w:firstRow="0" w:lastRow="0" w:firstColumn="0" w:lastColumn="0" w:noHBand="0" w:noVBand="0"/>
      </w:tblPr>
      <w:tblGrid>
        <w:gridCol w:w="1814"/>
        <w:gridCol w:w="2835"/>
        <w:gridCol w:w="567"/>
        <w:gridCol w:w="4535"/>
      </w:tblGrid>
      <w:tr w:rsidR="001F64B7" w:rsidTr="001F64B7">
        <w:tc>
          <w:tcPr>
            <w:tcW w:w="1814" w:type="dxa"/>
          </w:tcPr>
          <w:p w:rsidR="001F64B7" w:rsidRPr="001F64B7" w:rsidRDefault="001F64B7" w:rsidP="001F64B7">
            <w:pPr>
              <w:spacing w:afterLines="1" w:after="2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Рецензент: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7B31CA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Светличная А.А.</w:t>
            </w: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7B31CA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студент</w:t>
            </w:r>
          </w:p>
        </w:tc>
      </w:tr>
      <w:tr w:rsidR="001F64B7" w:rsidTr="001F64B7">
        <w:tc>
          <w:tcPr>
            <w:tcW w:w="1814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Фамилия И.О.</w:t>
            </w: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учёная степень / должность</w:t>
            </w:r>
          </w:p>
        </w:tc>
      </w:tr>
      <w:tr w:rsidR="001F64B7" w:rsidTr="001F64B7">
        <w:tc>
          <w:tcPr>
            <w:tcW w:w="1814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7B31CA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ИУ7</w:t>
            </w:r>
          </w:p>
        </w:tc>
      </w:tr>
      <w:tr w:rsidR="001F64B7" w:rsidTr="001F64B7">
        <w:tc>
          <w:tcPr>
            <w:tcW w:w="1814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кафедра / подразделение</w:t>
            </w:r>
          </w:p>
        </w:tc>
      </w:tr>
      <w:tr w:rsidR="001F64B7" w:rsidTr="001F64B7">
        <w:tc>
          <w:tcPr>
            <w:tcW w:w="1814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7B31CA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 марта 2023 г.</w:t>
            </w: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1F64B7" w:rsidRDefault="007B31CA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МГТУ им. Н. Э. Баумана</w:t>
            </w:r>
          </w:p>
        </w:tc>
      </w:tr>
      <w:tr w:rsidR="001F64B7" w:rsidTr="001F64B7">
        <w:tc>
          <w:tcPr>
            <w:tcW w:w="1814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567" w:type="dxa"/>
          </w:tcPr>
          <w:p w:rsid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1F64B7" w:rsidRPr="001F64B7" w:rsidRDefault="001F64B7" w:rsidP="001F64B7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ВУЗ / организация</w:t>
            </w:r>
          </w:p>
        </w:tc>
      </w:tr>
    </w:tbl>
    <w:p w:rsidR="009E1F02" w:rsidRPr="001F64B7" w:rsidRDefault="009E1F02" w:rsidP="001F64B7">
      <w:pPr>
        <w:spacing w:line="276" w:lineRule="auto"/>
        <w:rPr>
          <w:rFonts w:ascii="Arial" w:hAnsi="Arial" w:cs="Arial"/>
          <w:sz w:val="24"/>
        </w:rPr>
      </w:pPr>
    </w:p>
    <w:sectPr w:rsidR="009E1F02" w:rsidRPr="001F64B7" w:rsidSect="001F64B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4B7"/>
    <w:rsid w:val="001F64B7"/>
    <w:rsid w:val="003D2910"/>
    <w:rsid w:val="007B31CA"/>
    <w:rsid w:val="009E1F02"/>
    <w:rsid w:val="00B0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EBA7"/>
  <w15:chartTrackingRefBased/>
  <w15:docId w15:val="{D1976B7B-E76A-4D9B-B872-2C7A3BB0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Трофимов</dc:creator>
  <cp:keywords/>
  <dc:description/>
  <cp:lastModifiedBy>Алина Светличная</cp:lastModifiedBy>
  <cp:revision>3</cp:revision>
  <dcterms:created xsi:type="dcterms:W3CDTF">2023-03-13T23:28:00Z</dcterms:created>
  <dcterms:modified xsi:type="dcterms:W3CDTF">2023-03-23T08:00:00Z</dcterms:modified>
</cp:coreProperties>
</file>