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Муниципальное бюджетное общеобразовательное учреждение</w:t>
      </w:r>
    </w:p>
    <w:p>
      <w:r>
        <w:t xml:space="preserve">                   «Средняя общеобразовательная школа № ___»</w:t>
      </w:r>
    </w:p>
    <w:p/>
    <w:p/>
    <w:p/>
    <w:p/>
    <w:p/>
    <w:p/>
    <w:p>
      <w:r>
        <w:t xml:space="preserve">                           РЕФЕРАТ</w:t>
      </w:r>
    </w:p>
    <w:p>
      <w:r>
        <w:t xml:space="preserve">           на тему: «Системное администрирование: чем занят человек, которого не видно»</w:t>
      </w:r>
    </w:p>
    <w:p/>
    <w:p/>
    <w:p/>
    <w:p/>
    <w:p/>
    <w:p/>
    <w:p>
      <w:r>
        <w:t xml:space="preserve">                                       Выполнил: Фамилия Имя,</w:t>
      </w:r>
    </w:p>
    <w:p>
      <w:r>
        <w:t xml:space="preserve">                                       ученик 10 ___ класса</w:t>
      </w:r>
    </w:p>
    <w:p>
      <w:r>
        <w:t xml:space="preserve">                                       Руководитель: Фамилия И. О.</w:t>
      </w:r>
    </w:p>
    <w:p/>
    <w:p/>
    <w:p/>
    <w:p/>
    <w:p/>
    <w:p>
      <w:r>
        <w:t xml:space="preserve">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Круг задач администратора.................................3</w:t>
      </w:r>
    </w:p>
    <w:p>
      <w:r>
        <w:t>2. Работа на опережение......................................4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/>
    <w:p>
      <w:r>
        <w:t>ВВЕДЕНИЕ</w:t>
      </w:r>
    </w:p>
    <w:p>
      <w:r>
        <w:t>В школе, в поликлинике и в магазине работают десятки компьютеров, и почти всегда есть человек, отвечающий за то, чтобы они работали. Заметен он становится редко — обычно тогда, когда что-то сломалось.</w:t>
      </w:r>
    </w:p>
    <w:p>
      <w:r>
        <w:t>В работе рассмотрено, из каких задач состоит системное администрирование и почему часть работы администратора направлена не на починку, а на предотвращение поломок.</w:t>
      </w:r>
    </w:p>
    <w:p>
      <w:r>
        <w:t>1. Круг задач администратора</w:t>
      </w:r>
    </w:p>
    <w:p>
      <w:r>
        <w:t>Первая задача — учётные записи и права. Администратор решает, кто из работающих за компьютерами что может: где может сохранять файлы, какие программы запускать, какие настройки менять. Ошибка здесь дороже прочих, потому что затрагивает сразу всех.</w:t>
      </w:r>
    </w:p>
    <w:p>
      <w:r>
        <w:t>Вторая — установка и обновление программного обеспечения. В организации программы ставят не по одной, а сразу на десятки машин, и делают это централизованно: вручную обойти каждый компьютер невозможно, а разные версии одной программы приводят к тому, что файл, открытый на одной машине, не открывается на другой.</w:t>
      </w:r>
    </w:p>
    <w:p>
      <w:r>
        <w:t>Третья — сеть и общие ресурсы: доступ в интернет, общие папки, принтеры. Именно эта часть чаще всего оказывается видимой пользователю.</w:t>
      </w:r>
    </w:p>
    <w:p>
      <w:r>
        <w:t>2. Работа на опережение</w:t>
      </w:r>
    </w:p>
    <w:p>
      <w:r>
        <w:t>Резервное копирование — главное занятие администратора, о котором вспоминают только после потери данных. Копия нужна не одна, и хранить её надо отдельно от исходных данных: диск, на котором лежит и то и другое, ломается целиком.</w:t>
      </w:r>
    </w:p>
    <w:p>
      <w:r>
        <w:t>Наблюдение за состоянием техники — вторая часть той же работы. Свободное место на дисках, температура, ошибки в журналах системы: почти любая поломка даёт признаки заранее, и задача администратора — увидеть их до того, как компьютер остановится.</w:t>
      </w:r>
    </w:p>
    <w:p>
      <w:r>
        <w:t>Третья часть — защита: обновления безопасности, антивирусные средства, разграничение доступа. Полностью защищённой системы не бывает, поэтому смысл не в том, чтобы исключить происшествие, а в том, чтобы уменьшить ущерб и суметь восстановиться.</w:t>
      </w:r>
    </w:p>
    <w:p>
      <w:r>
        <w:t>ЗАКЛЮЧЕНИЕ</w:t>
      </w:r>
    </w:p>
    <w:p>
      <w:r>
        <w:t>Системное администрирование — это управление учётными записями, программным обеспечением, сетью и общими ресурсами, а также постоянная работа на опережение: резервные копии, наблюдение за состоянием техники и обновления безопасности. Хорошо выполненную работу администратора не видно, и в этом её особенность.</w:t>
      </w:r>
    </w:p>
    <w:p>
      <w:r>
        <w:t>СПИСОК ИСТОЧНИКОВ</w:t>
      </w:r>
    </w:p>
    <w:p>
      <w:r>
        <w:t>Управление учётными записями в организации // Открытые системы. URL: https://www.osp.ru (дата обращения 07.09.2026)</w:t>
      </w:r>
    </w:p>
    <w:p>
      <w:r>
        <w:t>Лимончелли Т. Системное и сетевое администрирование. — Санкт-Петербург: Символ-Плюс, 2017.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Резервное копирование: правило 3-2-1 // Хабр. URL: https://habr.com (дата обращения 06.09.2026)</w:t>
      </w:r>
    </w:p>
    <w:p>
      <w:r>
        <w:t>Основы администрирования Windows // Справка Microsoft. URL: https://support.microsoft.com (дата обращения 05.09.2026)</w:t>
      </w:r>
    </w:p>
    <w:p>
      <w:r>
        <w:t>ПРИЛОЖЕНИЕ</w:t>
      </w:r>
    </w:p>
    <w:p>
      <w:r>
        <w:t>Задачи системного администратора</w:t>
      </w:r>
    </w:p>
    <w:p>
      <w:r>
        <w:t>Учётные записи и права — кто и что может делать</w:t>
      </w:r>
    </w:p>
    <w:p>
      <w:r>
        <w:t>Установка ПО — централизованно, одинаковыми версиями</w:t>
      </w:r>
    </w:p>
    <w:p>
      <w:r>
        <w:t>Обновления — прежде всего обновления безопасности</w:t>
      </w:r>
    </w:p>
    <w:p>
      <w:r>
        <w:t>Сеть и общие ресурсы — интернет, общие папки, принтеры</w:t>
      </w:r>
    </w:p>
    <w:p>
      <w:r>
        <w:t>Резервное копирование — несколько копий, хранятся отдельно</w:t>
      </w:r>
    </w:p>
    <w:p>
      <w:r>
        <w:t>Наблюдение — место на дисках, температура, журналы ошибок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ahoma" w:hAnsi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