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Муниципальное бюджетное общеобразовательное учреждение</w:t>
      </w:r>
    </w:p>
    <w:p>
      <w:r>
        <w:t xml:space="preserve">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РЕФЕРАТ</w:t>
      </w:r>
    </w:p>
    <w:p>
      <w:r>
        <w:t xml:space="preserve">                  на тему: «Облачные приложения и программы, устанавливаемые на компьютер»</w:t>
      </w:r>
    </w:p>
    <w:p/>
    <w:p/>
    <w:p/>
    <w:p/>
    <w:p/>
    <w:p/>
    <w:p>
      <w:r>
        <w:t xml:space="preserve">                                             Выполнил: Фамилия Имя,</w:t>
      </w:r>
    </w:p>
    <w:p>
      <w:r>
        <w:t xml:space="preserve">                                             ученик 10 ___ класса</w:t>
      </w:r>
    </w:p>
    <w:p>
      <w:r>
        <w:t xml:space="preserve">                                             Руководитель: Фамилия И. О.</w:t>
      </w:r>
    </w:p>
    <w:p/>
    <w:p/>
    <w:p/>
    <w:p/>
    <w:p/>
    <w:p>
      <w:r>
        <w:t xml:space="preserve">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Устанавливаемые программы.................................3</w:t>
      </w:r>
    </w:p>
    <w:p>
      <w:r>
        <w:t>1.1. Достоинства.............................................3</w:t>
      </w:r>
    </w:p>
    <w:p>
      <w:r>
        <w:t>1.2. Недостатки..............................................3</w:t>
      </w:r>
    </w:p>
    <w:p>
      <w:r>
        <w:t>2. Облачные приложения.......................................4</w:t>
      </w:r>
    </w:p>
    <w:p>
      <w:r>
        <w:t>2.1. Устройство и преимущества...............................4</w:t>
      </w:r>
    </w:p>
    <w:p>
      <w:r>
        <w:t>2.2. Ограничения и совмещение подходов.......................4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Один и тот же документ сегодня можно подготовить двумя способами: в программе, установленной на  компьютере, или в приложении, открывающемся в браузере. Результат внешне одинаков, но устроено всё по-разному, и различия становятся заметны в неудобный момент — когда  пропала сеть или когда файл понадобился на другом устройстве.</w:t>
      </w:r>
    </w:p>
    <w:p>
      <w:r>
        <w:tab/>
        <w:t>Цель работы — сравнить два подхода и показать, в каких случаях какой оказывается удобнее.</w:t>
      </w:r>
    </w:p>
    <w:p/>
    <w:p/>
    <w:p/>
    <w:p>
      <w:r>
        <w:t>1. Устанавливаемые программы</w:t>
      </w:r>
    </w:p>
    <w:p/>
    <w:p>
      <w:r>
        <w:t>1.1. Достоинства</w:t>
      </w:r>
    </w:p>
    <w:p>
      <w:r>
        <w:tab/>
        <w:t>Устанавливаемая программа выполняется процессором самого компьютера и  хранит файлы на его диске. Отсюда  её достоинства: работа не зависит от сети,  скорость ограничена только машиной, а данные физически находятся у владельца.</w:t>
      </w:r>
    </w:p>
    <w:p>
      <w:r>
        <w:t>1.2. Недостатки</w:t>
      </w:r>
    </w:p>
    <w:p>
      <w:r>
        <w:tab/>
        <w:t>Недостатки вытекают из тех же свойств. Программу нужно установить на каждое устройство и следить за версиями; файл, оставленный на школьном компьютере, дома недоступен; совместная работа сводится к пересылке версий документа, и разобраться, какая из них последняя, со временем становится трудно.</w:t>
      </w:r>
    </w:p>
    <w:p>
      <w:r>
        <w:tab/>
        <w:t>Сохранность данных  — целиком забота владельца: сломавшийся диск уносит всё, что не было  скопировано  заранее.</w:t>
      </w:r>
    </w:p>
    <w:p/>
    <w:p/>
    <w:p>
      <w:r>
        <w:t>2. Облачные приложения</w:t>
      </w:r>
    </w:p>
    <w:p/>
    <w:p>
      <w:r>
        <w:t>2.1. Устройство и преимущества</w:t>
      </w:r>
    </w:p>
    <w:p>
      <w:r>
        <w:tab/>
        <w:t>Облачное приложение выполняется на сервере, а  браузер только показывает результат и передаёт  действия пользователя. Устанавливать ничего не нужно, версия у всех одинаковая и всегда последняя, документ доступен с любого устройства, а несколько человек могут править его одновременно, видя правки друг друга.</w:t>
      </w:r>
    </w:p>
    <w:p>
      <w:r>
        <w:t>2.2. Ограничения и совмещение подходов</w:t>
      </w:r>
    </w:p>
    <w:p>
      <w:r>
        <w:t>Плата за это — зависимость от связи и от поставщика услуги. Без сети работа останавливается, при закрытии сервиса или блокировке доступа документы нужно успеть забрать, а сами данные хранятся на чужих серверах, что не всегда допустимо.</w:t>
      </w:r>
    </w:p>
    <w:p>
      <w:r>
        <w:tab/>
        <w:t>На практике подходы совмещают: документ ведут в облаке ради совместной работы, а важные файлы дополнительно сохраняют себе. Это тот же принцип резервного копирования, только применённый к облаку.</w:t>
      </w:r>
    </w:p>
    <w:p/>
    <w:p/>
    <w:p>
      <w:r>
        <w:t>ЗАКЛЮЧЕНИЕ</w:t>
      </w:r>
    </w:p>
    <w:p/>
    <w:p>
      <w:r>
        <w:tab/>
        <w:t>Устанавливаемая программа даёт независимость от сети и контроль над данными, облачное приложение — доступность с любого устройства и совместную работу. Выбор определяется  задачей: где важна автономность, выбирают первое, где важен общий доступ —  второе, а ответственность за сохранность данных остаётся на пользователе в обоих случаях.</w:t>
      </w:r>
    </w:p>
    <w:p/>
    <w:p/>
    <w:p/>
    <w:p>
      <w:r>
        <w:t>СПИСОК ИСТОЧНИКОВ</w:t>
      </w:r>
    </w:p>
    <w:p/>
    <w:p>
      <w:r>
        <w:tab/>
        <w:t>Федеральный закон от 27.07.2006 № 152-ФЗ   «О персональных   данных».</w:t>
      </w:r>
    </w:p>
    <w:p>
      <w:r>
        <w:t>Модели облачных  сервисов IaaS, PaaS, SaaS  //  Открытые системы. URL:  https://www.osp.ru (дата обращения 07.09.2026)</w:t>
      </w:r>
    </w:p>
    <w:p>
      <w:r>
        <w:tab/>
        <w:t>Совместная работа с документами // Справка Microsoft. URL: https://support.microsoft.com  (дата  обращения  06.09.2026)</w:t>
      </w:r>
    </w:p>
    <w:p>
      <w:r>
        <w:t>Информатика. 10 класс.  Базовый уровень: учебник / под  ред.  И. Г. Семакина. — Москва: Просвещение, 2023.</w:t>
      </w:r>
    </w:p>
    <w:p>
      <w:r>
        <w:tab/>
        <w:t>Облачные технологии: основные понятия  // Академия Яндекса. URL: https://academy.yandex.ru (дата  обращения 05.09.2026)</w:t>
      </w:r>
    </w:p>
    <w:p/>
    <w:p/>
    <w:p/>
    <w:p>
      <w:r>
        <w:t>ПРИЛОЖЕНИЕ</w:t>
      </w:r>
    </w:p>
    <w:p/>
    <w:p>
      <w:r>
        <w:t>Сравнение двух подходов</w:t>
      </w:r>
    </w:p>
    <w:p>
      <w:r>
        <w:t>Установка — на каждое устройство — против браузера</w:t>
      </w:r>
    </w:p>
    <w:p>
      <w:r>
        <w:t>Работа без сети — возможна —   против невозможной</w:t>
      </w:r>
    </w:p>
    <w:p>
      <w:r>
        <w:tab/>
        <w:t>Доступ с другого  устройства — нет   — против да</w:t>
      </w:r>
    </w:p>
    <w:p>
      <w:r>
        <w:tab/>
        <w:t>Совместная правка  — пересылка  версий —  против  одновременной</w:t>
      </w:r>
    </w:p>
    <w:p>
      <w:r>
        <w:tab/>
        <w:t>Где лежат данные — у владельца — против сервера поставщика</w:t>
      </w:r>
    </w:p>
    <w:p>
      <w:r>
        <w:t>Обновление версии — вручную — против автоматического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Verdana" w:hAnsi="Verdana" w:cs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