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AE8" w:rsidRDefault="00C66E56" w:rsidP="00C66E5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</w:t>
      </w:r>
      <w:r w:rsidR="00004AE8">
        <w:rPr>
          <w:rFonts w:ascii="Times New Roman" w:hAnsi="Times New Roman"/>
          <w:b/>
          <w:sz w:val="28"/>
          <w:szCs w:val="28"/>
        </w:rPr>
        <w:t>ая</w:t>
      </w:r>
      <w:r>
        <w:rPr>
          <w:rFonts w:ascii="Times New Roman" w:hAnsi="Times New Roman"/>
          <w:b/>
          <w:sz w:val="28"/>
          <w:szCs w:val="28"/>
        </w:rPr>
        <w:t xml:space="preserve"> работы № 7</w:t>
      </w:r>
    </w:p>
    <w:p w:rsidR="00C66E56" w:rsidRDefault="00004AE8" w:rsidP="00C66E56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="00C66E56">
        <w:rPr>
          <w:rFonts w:ascii="Times New Roman" w:hAnsi="Times New Roman"/>
          <w:b/>
          <w:sz w:val="28"/>
          <w:szCs w:val="28"/>
        </w:rPr>
        <w:t>«Множества Жюлиа и Мандельброта»</w:t>
      </w:r>
    </w:p>
    <w:p w:rsidR="00C66E56" w:rsidRPr="006366B4" w:rsidRDefault="00C66E56" w:rsidP="00C66E56">
      <w:pPr>
        <w:rPr>
          <w:rFonts w:ascii="Times New Roman" w:hAnsi="Times New Roman"/>
          <w:sz w:val="28"/>
          <w:szCs w:val="28"/>
        </w:rPr>
      </w:pPr>
    </w:p>
    <w:p w:rsidR="00C66E56" w:rsidRPr="00C66E56" w:rsidRDefault="00C66E56" w:rsidP="00C66E56">
      <w:pPr>
        <w:rPr>
          <w:rFonts w:ascii="Times New Roman" w:hAnsi="Times New Roman"/>
          <w:sz w:val="28"/>
          <w:szCs w:val="28"/>
        </w:rPr>
      </w:pPr>
      <w:r w:rsidRPr="006A65B9">
        <w:rPr>
          <w:rFonts w:ascii="Times New Roman" w:hAnsi="Times New Roman"/>
          <w:b/>
          <w:sz w:val="28"/>
          <w:szCs w:val="28"/>
        </w:rPr>
        <w:t>Цел</w:t>
      </w:r>
      <w:r>
        <w:rPr>
          <w:rFonts w:ascii="Times New Roman" w:hAnsi="Times New Roman"/>
          <w:b/>
          <w:sz w:val="28"/>
          <w:szCs w:val="28"/>
        </w:rPr>
        <w:t>и</w:t>
      </w:r>
      <w:r w:rsidRPr="006A65B9">
        <w:rPr>
          <w:rFonts w:ascii="Times New Roman" w:hAnsi="Times New Roman"/>
          <w:b/>
          <w:sz w:val="28"/>
          <w:szCs w:val="28"/>
        </w:rPr>
        <w:t xml:space="preserve"> </w:t>
      </w:r>
      <w:r w:rsidRPr="00370014">
        <w:rPr>
          <w:rFonts w:ascii="Times New Roman" w:hAnsi="Times New Roman"/>
          <w:b/>
          <w:sz w:val="28"/>
          <w:szCs w:val="28"/>
        </w:rPr>
        <w:t>работы: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C66E56">
        <w:rPr>
          <w:rFonts w:ascii="Times New Roman" w:hAnsi="Times New Roman"/>
          <w:sz w:val="28"/>
          <w:szCs w:val="28"/>
        </w:rPr>
        <w:t xml:space="preserve">зучить процесс построения алгебраических фракталов и результаты их визуализации. </w:t>
      </w:r>
    </w:p>
    <w:p w:rsidR="00C66E56" w:rsidRDefault="00C66E56" w:rsidP="00C66E56">
      <w:pPr>
        <w:rPr>
          <w:rFonts w:ascii="Times New Roman" w:hAnsi="Times New Roman"/>
          <w:sz w:val="28"/>
          <w:szCs w:val="28"/>
        </w:rPr>
      </w:pPr>
    </w:p>
    <w:p w:rsidR="00C66E56" w:rsidRPr="00C66E56" w:rsidRDefault="00C66E56" w:rsidP="00C66E56">
      <w:pPr>
        <w:jc w:val="both"/>
      </w:pPr>
      <w:r w:rsidRPr="006366B4">
        <w:rPr>
          <w:rFonts w:ascii="Times New Roman" w:hAnsi="Times New Roman"/>
          <w:b/>
          <w:sz w:val="28"/>
          <w:szCs w:val="28"/>
        </w:rPr>
        <w:t>Задание</w:t>
      </w:r>
      <w:r w:rsidRPr="00370014">
        <w:rPr>
          <w:rFonts w:ascii="Times New Roman" w:hAnsi="Times New Roman"/>
          <w:b/>
          <w:sz w:val="28"/>
          <w:szCs w:val="28"/>
        </w:rPr>
        <w:t>:</w:t>
      </w:r>
      <w:r w:rsidRPr="003700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</w:p>
    <w:p w:rsidR="00C66E56" w:rsidRPr="00C66E56" w:rsidRDefault="00C66E56" w:rsidP="00C66E56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C66E56">
        <w:rPr>
          <w:rFonts w:ascii="Times New Roman" w:hAnsi="Times New Roman"/>
          <w:sz w:val="28"/>
          <w:szCs w:val="28"/>
        </w:rPr>
        <w:t xml:space="preserve">среде программы </w:t>
      </w:r>
      <w:proofErr w:type="spellStart"/>
      <w:r w:rsidRPr="00C66E56">
        <w:rPr>
          <w:rFonts w:ascii="Times New Roman" w:hAnsi="Times New Roman"/>
          <w:sz w:val="28"/>
          <w:szCs w:val="28"/>
        </w:rPr>
        <w:t>FractInt</w:t>
      </w:r>
      <w:proofErr w:type="spellEnd"/>
      <w:r w:rsidRPr="00C66E56">
        <w:rPr>
          <w:rFonts w:ascii="Times New Roman" w:hAnsi="Times New Roman"/>
          <w:sz w:val="28"/>
          <w:szCs w:val="28"/>
        </w:rPr>
        <w:t xml:space="preserve"> рассмотреть классическую формулу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z(n+1) 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 (n)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+c</m:t>
        </m:r>
      </m:oMath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mandel</w:t>
      </w:r>
      <w:proofErr w:type="spellEnd"/>
      <w:r>
        <w:rPr>
          <w:rFonts w:ascii="Times New Roman" w:hAnsi="Times New Roman"/>
          <w:sz w:val="28"/>
          <w:szCs w:val="28"/>
        </w:rPr>
        <w:t>). Увеличить масштаб и</w:t>
      </w:r>
      <w:r w:rsidRPr="00C66E56">
        <w:rPr>
          <w:rFonts w:ascii="Times New Roman" w:hAnsi="Times New Roman"/>
          <w:sz w:val="28"/>
          <w:szCs w:val="28"/>
        </w:rPr>
        <w:t xml:space="preserve"> изучить вид соответствующих множеств Жюлиа. В отчете привести пример связного множества Жюлиа, Канторовой пыли.</w:t>
      </w:r>
    </w:p>
    <w:p w:rsidR="00C66E56" w:rsidRPr="00C66E56" w:rsidRDefault="00C66E56" w:rsidP="00C66E56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C66E56">
        <w:rPr>
          <w:rFonts w:ascii="Times New Roman" w:hAnsi="Times New Roman"/>
          <w:sz w:val="28"/>
          <w:szCs w:val="28"/>
        </w:rPr>
        <w:t xml:space="preserve">В качестве параметров формулы </w:t>
      </w:r>
      <w:proofErr w:type="spellStart"/>
      <w:r w:rsidRPr="00C66E56">
        <w:rPr>
          <w:rFonts w:ascii="Times New Roman" w:hAnsi="Times New Roman"/>
          <w:sz w:val="28"/>
          <w:szCs w:val="28"/>
        </w:rPr>
        <w:t>mandel</w:t>
      </w:r>
      <w:proofErr w:type="spellEnd"/>
      <w:r w:rsidRPr="00C66E56">
        <w:rPr>
          <w:rFonts w:ascii="Times New Roman" w:hAnsi="Times New Roman"/>
          <w:sz w:val="28"/>
          <w:szCs w:val="28"/>
        </w:rPr>
        <w:t xml:space="preserve"> задать:</w:t>
      </w:r>
    </w:p>
    <w:p w:rsidR="00C66E56" w:rsidRPr="00630128" w:rsidRDefault="00C66E56" w:rsidP="00C66E56">
      <w:pPr>
        <w:numPr>
          <w:ilvl w:val="0"/>
          <w:numId w:val="4"/>
        </w:numPr>
        <w:tabs>
          <w:tab w:val="clear" w:pos="360"/>
          <w:tab w:val="num" w:pos="426"/>
        </w:tabs>
        <w:ind w:left="1701"/>
        <w:jc w:val="both"/>
        <w:rPr>
          <w:rFonts w:ascii="Times New Roman" w:hAnsi="Times New Roman"/>
          <w:sz w:val="28"/>
          <w:szCs w:val="28"/>
          <w:lang w:val="en-US"/>
        </w:rPr>
      </w:pPr>
      <w:r w:rsidRPr="00630128">
        <w:rPr>
          <w:rFonts w:ascii="Times New Roman" w:hAnsi="Times New Roman"/>
          <w:sz w:val="28"/>
          <w:szCs w:val="28"/>
          <w:lang w:val="en-US"/>
        </w:rPr>
        <w:t xml:space="preserve">Real Perturbation of </w:t>
      </w:r>
      <w:proofErr w:type="gramStart"/>
      <w:r w:rsidRPr="00630128">
        <w:rPr>
          <w:rFonts w:ascii="Times New Roman" w:hAnsi="Times New Roman"/>
          <w:sz w:val="28"/>
          <w:szCs w:val="28"/>
          <w:lang w:val="en-US"/>
        </w:rPr>
        <w:t>Z(</w:t>
      </w:r>
      <w:proofErr w:type="gramEnd"/>
      <w:r w:rsidRPr="00630128">
        <w:rPr>
          <w:rFonts w:ascii="Times New Roman" w:hAnsi="Times New Roman"/>
          <w:sz w:val="28"/>
          <w:szCs w:val="28"/>
          <w:lang w:val="en-US"/>
        </w:rPr>
        <w:t>0) = 0.05*n,</w:t>
      </w:r>
    </w:p>
    <w:p w:rsidR="00C66E56" w:rsidRPr="00C66E56" w:rsidRDefault="00C66E56" w:rsidP="00C66E56">
      <w:pPr>
        <w:ind w:left="1341"/>
        <w:jc w:val="both"/>
        <w:rPr>
          <w:rFonts w:ascii="Times New Roman" w:hAnsi="Times New Roman"/>
          <w:sz w:val="28"/>
          <w:szCs w:val="28"/>
        </w:rPr>
      </w:pPr>
      <w:r w:rsidRPr="00C66E56">
        <w:rPr>
          <w:rFonts w:ascii="Times New Roman" w:hAnsi="Times New Roman"/>
          <w:sz w:val="28"/>
          <w:szCs w:val="28"/>
        </w:rPr>
        <w:t xml:space="preserve">где n – порядковый номер по списку. </w:t>
      </w:r>
    </w:p>
    <w:p w:rsidR="00C66E56" w:rsidRPr="00C66E56" w:rsidRDefault="00C66E56" w:rsidP="00C66E56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C66E56">
        <w:rPr>
          <w:rFonts w:ascii="Times New Roman" w:hAnsi="Times New Roman"/>
          <w:sz w:val="28"/>
          <w:szCs w:val="28"/>
        </w:rPr>
        <w:t>Подобрать для формулы удобный вид с помощью клавиш позиционирования &lt;</w:t>
      </w:r>
      <w:proofErr w:type="spellStart"/>
      <w:r w:rsidRPr="00C66E56">
        <w:rPr>
          <w:rFonts w:ascii="Times New Roman" w:hAnsi="Times New Roman"/>
          <w:sz w:val="28"/>
          <w:szCs w:val="28"/>
        </w:rPr>
        <w:t>PgUp</w:t>
      </w:r>
      <w:proofErr w:type="spellEnd"/>
      <w:r w:rsidRPr="00C66E56">
        <w:rPr>
          <w:rFonts w:ascii="Times New Roman" w:hAnsi="Times New Roman"/>
          <w:sz w:val="28"/>
          <w:szCs w:val="28"/>
        </w:rPr>
        <w:t>&gt; и &lt;</w:t>
      </w:r>
      <w:proofErr w:type="spellStart"/>
      <w:r w:rsidRPr="00C66E56">
        <w:rPr>
          <w:rFonts w:ascii="Times New Roman" w:hAnsi="Times New Roman"/>
          <w:sz w:val="28"/>
          <w:szCs w:val="28"/>
        </w:rPr>
        <w:t>PgDown</w:t>
      </w:r>
      <w:proofErr w:type="spellEnd"/>
      <w:r w:rsidRPr="00C66E56">
        <w:rPr>
          <w:rFonts w:ascii="Times New Roman" w:hAnsi="Times New Roman"/>
          <w:sz w:val="28"/>
          <w:szCs w:val="28"/>
        </w:rPr>
        <w:t>&gt;, клавиш палитры &lt;+&gt; и &lt;-&gt;; привести изображение в отчете.</w:t>
      </w:r>
    </w:p>
    <w:p w:rsidR="00C66E56" w:rsidRPr="00C66E56" w:rsidRDefault="00C66E56" w:rsidP="00C66E56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C66E56">
        <w:rPr>
          <w:rFonts w:ascii="Times New Roman" w:hAnsi="Times New Roman"/>
          <w:sz w:val="28"/>
          <w:szCs w:val="28"/>
        </w:rPr>
        <w:t>Рассчитать неподвижную траекторию, привести пример точки, для которой последовательность будет ограничена.</w:t>
      </w:r>
    </w:p>
    <w:p w:rsidR="00C66E56" w:rsidRPr="006366B4" w:rsidRDefault="00C66E56" w:rsidP="00C66E56">
      <w:pPr>
        <w:rPr>
          <w:rFonts w:ascii="Times New Roman" w:hAnsi="Times New Roman"/>
          <w:sz w:val="28"/>
          <w:szCs w:val="28"/>
        </w:rPr>
      </w:pPr>
    </w:p>
    <w:p w:rsidR="00C66E56" w:rsidRDefault="00C66E56" w:rsidP="00C66E5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Оборудование:</w:t>
      </w:r>
    </w:p>
    <w:p w:rsidR="00C66E56" w:rsidRPr="00B87816" w:rsidRDefault="00C66E56" w:rsidP="00C66E56">
      <w:pPr>
        <w:rPr>
          <w:rFonts w:ascii="Times New Roman" w:hAnsi="Times New Roman"/>
          <w:sz w:val="28"/>
          <w:szCs w:val="28"/>
          <w:lang w:val="en-US"/>
        </w:rPr>
      </w:pPr>
      <w:r w:rsidRPr="002137E1">
        <w:rPr>
          <w:rFonts w:ascii="Times New Roman" w:hAnsi="Times New Roman"/>
          <w:sz w:val="28"/>
          <w:szCs w:val="28"/>
        </w:rPr>
        <w:t>Процессор</w:t>
      </w:r>
      <w:r w:rsidRPr="00B87816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2137E1">
        <w:rPr>
          <w:rFonts w:ascii="Times New Roman" w:hAnsi="Times New Roman"/>
          <w:sz w:val="28"/>
          <w:szCs w:val="28"/>
          <w:lang w:val="en-US"/>
        </w:rPr>
        <w:t>AMD</w:t>
      </w:r>
      <w:r w:rsidRPr="00B8781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37E1">
        <w:rPr>
          <w:rFonts w:ascii="Times New Roman" w:hAnsi="Times New Roman"/>
          <w:sz w:val="28"/>
          <w:szCs w:val="28"/>
          <w:lang w:val="en-US"/>
        </w:rPr>
        <w:t>Ryzen</w:t>
      </w:r>
      <w:r w:rsidRPr="00B87816">
        <w:rPr>
          <w:rFonts w:ascii="Times New Roman" w:hAnsi="Times New Roman"/>
          <w:sz w:val="28"/>
          <w:szCs w:val="28"/>
          <w:lang w:val="en-US"/>
        </w:rPr>
        <w:t xml:space="preserve"> 7 3700</w:t>
      </w:r>
      <w:r w:rsidRPr="002137E1">
        <w:rPr>
          <w:rFonts w:ascii="Times New Roman" w:hAnsi="Times New Roman"/>
          <w:sz w:val="28"/>
          <w:szCs w:val="28"/>
          <w:lang w:val="en-US"/>
        </w:rPr>
        <w:t>U</w:t>
      </w:r>
      <w:r w:rsidRPr="00B8781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37E1">
        <w:rPr>
          <w:rFonts w:ascii="Times New Roman" w:hAnsi="Times New Roman"/>
          <w:sz w:val="28"/>
          <w:szCs w:val="28"/>
          <w:lang w:val="en-US"/>
        </w:rPr>
        <w:t>with</w:t>
      </w:r>
      <w:r w:rsidRPr="00B8781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37E1">
        <w:rPr>
          <w:rFonts w:ascii="Times New Roman" w:hAnsi="Times New Roman"/>
          <w:sz w:val="28"/>
          <w:szCs w:val="28"/>
          <w:lang w:val="en-US"/>
        </w:rPr>
        <w:t>Radeon</w:t>
      </w:r>
      <w:r w:rsidRPr="00B8781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37E1">
        <w:rPr>
          <w:rFonts w:ascii="Times New Roman" w:hAnsi="Times New Roman"/>
          <w:sz w:val="28"/>
          <w:szCs w:val="28"/>
          <w:lang w:val="en-US"/>
        </w:rPr>
        <w:t>Vega</w:t>
      </w:r>
    </w:p>
    <w:p w:rsidR="00C66E56" w:rsidRPr="001C69C7" w:rsidRDefault="00C66E56" w:rsidP="00C66E5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Графический процессор: </w:t>
      </w:r>
      <w:r>
        <w:rPr>
          <w:rFonts w:ascii="Times New Roman" w:hAnsi="Times New Roman"/>
          <w:sz w:val="28"/>
          <w:szCs w:val="28"/>
          <w:lang w:val="en-US"/>
        </w:rPr>
        <w:t>Radeon</w:t>
      </w:r>
      <w:r w:rsidRPr="001C69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Graphics</w:t>
      </w:r>
    </w:p>
    <w:p w:rsidR="00C66E56" w:rsidRDefault="00C66E56" w:rsidP="00C66E56">
      <w:pPr>
        <w:rPr>
          <w:rFonts w:ascii="Times New Roman" w:hAnsi="Times New Roman"/>
          <w:sz w:val="28"/>
          <w:szCs w:val="28"/>
        </w:rPr>
      </w:pPr>
      <w:r w:rsidRPr="002137E1">
        <w:rPr>
          <w:rFonts w:ascii="Times New Roman" w:hAnsi="Times New Roman"/>
          <w:sz w:val="28"/>
          <w:szCs w:val="28"/>
        </w:rPr>
        <w:t>Оперативная память</w:t>
      </w:r>
      <w:r>
        <w:rPr>
          <w:rFonts w:ascii="Times New Roman" w:hAnsi="Times New Roman"/>
          <w:sz w:val="28"/>
          <w:szCs w:val="28"/>
        </w:rPr>
        <w:t>:</w:t>
      </w:r>
      <w:r w:rsidRPr="002137E1">
        <w:rPr>
          <w:rFonts w:ascii="Times New Roman" w:hAnsi="Times New Roman"/>
          <w:sz w:val="28"/>
          <w:szCs w:val="28"/>
        </w:rPr>
        <w:t xml:space="preserve"> 16 ГБ (доступно 13,9 ГБ)</w:t>
      </w:r>
    </w:p>
    <w:p w:rsidR="00C66E56" w:rsidRDefault="00C66E56" w:rsidP="00C66E56">
      <w:pPr>
        <w:rPr>
          <w:rFonts w:ascii="Times New Roman" w:hAnsi="Times New Roman"/>
          <w:sz w:val="28"/>
          <w:szCs w:val="28"/>
        </w:rPr>
      </w:pPr>
    </w:p>
    <w:p w:rsidR="00C66E56" w:rsidRPr="00630128" w:rsidRDefault="00C66E56" w:rsidP="00C66E56">
      <w:pPr>
        <w:rPr>
          <w:rFonts w:ascii="Times New Roman" w:hAnsi="Times New Roman"/>
          <w:b/>
          <w:sz w:val="28"/>
          <w:szCs w:val="28"/>
        </w:rPr>
      </w:pPr>
      <w:r w:rsidRPr="002137E1">
        <w:rPr>
          <w:rFonts w:ascii="Times New Roman" w:hAnsi="Times New Roman"/>
          <w:b/>
          <w:sz w:val="28"/>
          <w:szCs w:val="28"/>
        </w:rPr>
        <w:t>Программное</w:t>
      </w:r>
      <w:r w:rsidRPr="00630128">
        <w:rPr>
          <w:rFonts w:ascii="Times New Roman" w:hAnsi="Times New Roman"/>
          <w:b/>
          <w:sz w:val="28"/>
          <w:szCs w:val="28"/>
        </w:rPr>
        <w:t xml:space="preserve"> </w:t>
      </w:r>
      <w:r w:rsidRPr="002137E1">
        <w:rPr>
          <w:rFonts w:ascii="Times New Roman" w:hAnsi="Times New Roman"/>
          <w:b/>
          <w:sz w:val="28"/>
          <w:szCs w:val="28"/>
        </w:rPr>
        <w:t>обеспечение</w:t>
      </w:r>
      <w:r w:rsidRPr="00630128">
        <w:rPr>
          <w:rFonts w:ascii="Times New Roman" w:hAnsi="Times New Roman"/>
          <w:b/>
          <w:sz w:val="28"/>
          <w:szCs w:val="28"/>
        </w:rPr>
        <w:t>:</w:t>
      </w:r>
    </w:p>
    <w:p w:rsidR="00C66E56" w:rsidRPr="00630128" w:rsidRDefault="00C66E56" w:rsidP="00C66E56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XFractint</w:t>
      </w:r>
      <w:proofErr w:type="spellEnd"/>
      <w:r w:rsidRPr="0063012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OS</w:t>
      </w:r>
      <w:r w:rsidRPr="006301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Linux</w:t>
      </w:r>
    </w:p>
    <w:p w:rsidR="00C66E56" w:rsidRPr="00630128" w:rsidRDefault="00C66E56" w:rsidP="00C66E56">
      <w:pPr>
        <w:rPr>
          <w:rFonts w:ascii="Times New Roman" w:hAnsi="Times New Roman"/>
          <w:sz w:val="28"/>
          <w:szCs w:val="28"/>
        </w:rPr>
      </w:pPr>
      <w:r w:rsidRPr="00630128">
        <w:rPr>
          <w:rFonts w:ascii="Times New Roman" w:hAnsi="Times New Roman"/>
          <w:sz w:val="28"/>
          <w:szCs w:val="28"/>
        </w:rPr>
        <w:t xml:space="preserve"> </w:t>
      </w:r>
    </w:p>
    <w:p w:rsidR="00C66E56" w:rsidRDefault="00C66E56" w:rsidP="00C66E56">
      <w:pPr>
        <w:rPr>
          <w:rFonts w:ascii="Times New Roman" w:hAnsi="Times New Roman"/>
          <w:b/>
          <w:sz w:val="28"/>
          <w:szCs w:val="28"/>
        </w:rPr>
      </w:pPr>
      <w:r w:rsidRPr="004E33FA">
        <w:rPr>
          <w:rFonts w:ascii="Times New Roman" w:hAnsi="Times New Roman"/>
          <w:b/>
          <w:sz w:val="28"/>
          <w:szCs w:val="28"/>
        </w:rPr>
        <w:t>Ход выполнения лабораторной работы</w:t>
      </w:r>
      <w:r>
        <w:rPr>
          <w:rFonts w:ascii="Times New Roman" w:hAnsi="Times New Roman"/>
          <w:b/>
          <w:sz w:val="28"/>
          <w:szCs w:val="28"/>
        </w:rPr>
        <w:t xml:space="preserve"> №7</w:t>
      </w:r>
      <w:r w:rsidRPr="004E33FA"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b/>
          <w:sz w:val="28"/>
          <w:szCs w:val="28"/>
        </w:rPr>
        <w:br/>
      </w:r>
    </w:p>
    <w:p w:rsidR="00C66E56" w:rsidRPr="00562F08" w:rsidRDefault="00C66E56" w:rsidP="00C66E56">
      <w:pPr>
        <w:pStyle w:val="a4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562F08">
        <w:rPr>
          <w:rFonts w:ascii="Times New Roman" w:hAnsi="Times New Roman"/>
          <w:sz w:val="28"/>
          <w:szCs w:val="28"/>
        </w:rPr>
        <w:t xml:space="preserve">Построение множеств Мандельброта и Жюлиа при начальном условии </w:t>
      </w:r>
      <m:oMath>
        <m:r>
          <w:rPr>
            <w:rFonts w:ascii="Cambria Math" w:hAnsi="Cambria Math"/>
            <w:sz w:val="28"/>
            <w:szCs w:val="28"/>
            <w:lang w:val="en-US"/>
          </w:rPr>
          <m:t>Z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 0</m:t>
        </m:r>
      </m:oMath>
      <w:r w:rsidRPr="00562F08">
        <w:rPr>
          <w:rFonts w:ascii="Times New Roman" w:hAnsi="Times New Roman"/>
          <w:sz w:val="28"/>
          <w:szCs w:val="28"/>
        </w:rPr>
        <w:t>.</w:t>
      </w:r>
      <w:r w:rsidR="00562F08">
        <w:rPr>
          <w:rFonts w:ascii="Times New Roman" w:hAnsi="Times New Roman"/>
          <w:sz w:val="28"/>
          <w:szCs w:val="28"/>
        </w:rPr>
        <w:br/>
      </w:r>
      <w:r w:rsidR="00891B2F" w:rsidRPr="00562F08">
        <w:rPr>
          <w:rFonts w:ascii="Times New Roman" w:hAnsi="Times New Roman"/>
          <w:sz w:val="28"/>
          <w:szCs w:val="28"/>
        </w:rPr>
        <w:t xml:space="preserve">Черным цветом отмечено множество </w:t>
      </w:r>
      <w:proofErr w:type="spellStart"/>
      <w:r w:rsidR="00891B2F" w:rsidRPr="00562F08">
        <w:rPr>
          <w:rFonts w:ascii="Times New Roman" w:hAnsi="Times New Roman"/>
          <w:sz w:val="28"/>
          <w:szCs w:val="28"/>
        </w:rPr>
        <w:t>Мандельборта</w:t>
      </w:r>
      <w:proofErr w:type="spellEnd"/>
      <w:r w:rsidR="00891B2F" w:rsidRPr="00562F08">
        <w:rPr>
          <w:rFonts w:ascii="Times New Roman" w:hAnsi="Times New Roman"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М</m:t>
        </m:r>
      </m:oMath>
      <w:r w:rsidR="00891B2F" w:rsidRPr="00562F08">
        <w:rPr>
          <w:rFonts w:ascii="Times New Roman" w:hAnsi="Times New Roman"/>
          <w:sz w:val="28"/>
          <w:szCs w:val="28"/>
        </w:rPr>
        <w:t xml:space="preserve">) – это те точки, в которых </w:t>
      </w:r>
      <w:r w:rsidR="00562F08">
        <w:rPr>
          <w:rFonts w:ascii="Times New Roman" w:hAnsi="Times New Roman"/>
          <w:sz w:val="28"/>
          <w:szCs w:val="28"/>
        </w:rPr>
        <w:t xml:space="preserve">итерируемая </w:t>
      </w:r>
      <w:r w:rsidR="00891B2F" w:rsidRPr="00562F08">
        <w:rPr>
          <w:rFonts w:ascii="Times New Roman" w:hAnsi="Times New Roman"/>
          <w:sz w:val="28"/>
          <w:szCs w:val="28"/>
        </w:rPr>
        <w:t xml:space="preserve">последовательность </w:t>
      </w:r>
      <w:r w:rsidR="00562F08">
        <w:rPr>
          <w:rFonts w:ascii="Times New Roman" w:hAnsi="Times New Roman"/>
          <w:sz w:val="28"/>
          <w:szCs w:val="28"/>
        </w:rPr>
        <w:t xml:space="preserve">функций </w:t>
      </w:r>
      <w:r w:rsidR="00891B2F" w:rsidRPr="00562F08">
        <w:rPr>
          <w:rFonts w:ascii="Times New Roman" w:hAnsi="Times New Roman"/>
          <w:sz w:val="28"/>
          <w:szCs w:val="28"/>
        </w:rPr>
        <w:t xml:space="preserve">стремится к нулю. </w:t>
      </w:r>
      <w:r w:rsidR="00D80162" w:rsidRPr="00562F08">
        <w:rPr>
          <w:rFonts w:ascii="Times New Roman" w:hAnsi="Times New Roman"/>
          <w:sz w:val="28"/>
          <w:szCs w:val="28"/>
        </w:rPr>
        <w:t xml:space="preserve">За пределами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D80162" w:rsidRPr="00562F08">
        <w:rPr>
          <w:rFonts w:ascii="Times New Roman" w:hAnsi="Times New Roman"/>
          <w:sz w:val="28"/>
          <w:szCs w:val="28"/>
        </w:rPr>
        <w:t xml:space="preserve"> точки стремятся к бесконечности. </w:t>
      </w:r>
      <w:r w:rsidR="00891B2F" w:rsidRPr="00562F08">
        <w:rPr>
          <w:rFonts w:ascii="Times New Roman" w:hAnsi="Times New Roman"/>
          <w:sz w:val="28"/>
          <w:szCs w:val="28"/>
        </w:rPr>
        <w:t xml:space="preserve">При отдалении от центра множества </w:t>
      </w:r>
      <w:proofErr w:type="spellStart"/>
      <w:r w:rsidR="00891B2F" w:rsidRPr="00562F08">
        <w:rPr>
          <w:rFonts w:ascii="Times New Roman" w:hAnsi="Times New Roman"/>
          <w:sz w:val="28"/>
          <w:szCs w:val="28"/>
        </w:rPr>
        <w:t>Мальдеборта</w:t>
      </w:r>
      <w:proofErr w:type="spellEnd"/>
      <w:r w:rsidR="00891B2F" w:rsidRPr="00562F08">
        <w:rPr>
          <w:rFonts w:ascii="Times New Roman" w:hAnsi="Times New Roman"/>
          <w:sz w:val="28"/>
          <w:szCs w:val="28"/>
        </w:rPr>
        <w:t xml:space="preserve">, множество </w:t>
      </w:r>
      <w:proofErr w:type="spellStart"/>
      <w:r w:rsidR="00891B2F" w:rsidRPr="00562F08">
        <w:rPr>
          <w:rFonts w:ascii="Times New Roman" w:hAnsi="Times New Roman"/>
          <w:sz w:val="28"/>
          <w:szCs w:val="28"/>
        </w:rPr>
        <w:t>Жюлиана</w:t>
      </w:r>
      <w:proofErr w:type="spellEnd"/>
      <w:r w:rsidR="00891B2F" w:rsidRPr="00562F08">
        <w:rPr>
          <w:rFonts w:ascii="Times New Roman" w:hAnsi="Times New Roman"/>
          <w:sz w:val="28"/>
          <w:szCs w:val="28"/>
        </w:rPr>
        <w:t xml:space="preserve"> будет изменяться – оно</w:t>
      </w:r>
      <w:bookmarkStart w:id="0" w:name="_GoBack"/>
      <w:bookmarkEnd w:id="0"/>
      <w:r w:rsidR="00891B2F" w:rsidRPr="00562F08">
        <w:rPr>
          <w:rFonts w:ascii="Times New Roman" w:hAnsi="Times New Roman"/>
          <w:sz w:val="28"/>
          <w:szCs w:val="28"/>
        </w:rPr>
        <w:t xml:space="preserve"> представляется связной структурой в том случае, когда </w:t>
      </w:r>
      <w:r w:rsidR="00562F08">
        <w:rPr>
          <w:rFonts w:ascii="Times New Roman" w:hAnsi="Times New Roman"/>
          <w:sz w:val="28"/>
          <w:szCs w:val="28"/>
        </w:rPr>
        <w:t xml:space="preserve">постоянная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="00891B2F" w:rsidRPr="00562F08">
        <w:rPr>
          <w:rFonts w:ascii="Times New Roman" w:hAnsi="Times New Roman"/>
          <w:sz w:val="28"/>
          <w:szCs w:val="28"/>
        </w:rPr>
        <w:t xml:space="preserve"> лежит внутри </w:t>
      </w:r>
      <w:r w:rsidR="00891B2F" w:rsidRPr="00562F08">
        <w:rPr>
          <w:rFonts w:ascii="Times New Roman" w:hAnsi="Times New Roman"/>
          <w:sz w:val="28"/>
          <w:szCs w:val="28"/>
          <w:lang w:val="en-US"/>
        </w:rPr>
        <w:t>M</w:t>
      </w:r>
      <w:r w:rsidR="00D80162" w:rsidRPr="00562F08">
        <w:rPr>
          <w:rFonts w:ascii="Times New Roman" w:hAnsi="Times New Roman"/>
          <w:sz w:val="28"/>
          <w:szCs w:val="28"/>
        </w:rPr>
        <w:t xml:space="preserve">, и рассыпается в множество фрагментов (Канторова пыль), когда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="00D80162" w:rsidRPr="00562F08">
        <w:rPr>
          <w:rFonts w:ascii="Times New Roman" w:hAnsi="Times New Roman"/>
          <w:sz w:val="28"/>
          <w:szCs w:val="28"/>
        </w:rPr>
        <w:t xml:space="preserve"> лежит снаружи.</w:t>
      </w:r>
      <w:r w:rsidR="00562F08">
        <w:rPr>
          <w:rFonts w:ascii="Times New Roman" w:hAnsi="Times New Roman"/>
          <w:sz w:val="28"/>
          <w:szCs w:val="28"/>
        </w:rPr>
        <w:br/>
      </w:r>
      <w:r w:rsidR="00D80162" w:rsidRPr="00562F08">
        <w:rPr>
          <w:rFonts w:ascii="Times New Roman" w:hAnsi="Times New Roman"/>
          <w:sz w:val="28"/>
          <w:szCs w:val="28"/>
        </w:rPr>
        <w:t xml:space="preserve">Множество </w:t>
      </w:r>
      <w:proofErr w:type="spellStart"/>
      <w:r w:rsidR="00D80162" w:rsidRPr="00562F08">
        <w:rPr>
          <w:rFonts w:ascii="Times New Roman" w:hAnsi="Times New Roman"/>
          <w:sz w:val="28"/>
          <w:szCs w:val="28"/>
        </w:rPr>
        <w:t>Жюлиана</w:t>
      </w:r>
      <w:proofErr w:type="spellEnd"/>
      <w:r w:rsidR="00D80162" w:rsidRPr="00562F08">
        <w:rPr>
          <w:rFonts w:ascii="Times New Roman" w:hAnsi="Times New Roman"/>
          <w:sz w:val="28"/>
          <w:szCs w:val="28"/>
        </w:rPr>
        <w:t xml:space="preserve"> функции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="00D80162" w:rsidRPr="00562F08">
        <w:rPr>
          <w:rFonts w:ascii="Times New Roman" w:hAnsi="Times New Roman"/>
          <w:sz w:val="28"/>
          <w:szCs w:val="28"/>
        </w:rPr>
        <w:t xml:space="preserve"> – это граница множества точек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D80162" w:rsidRPr="00562F08">
        <w:rPr>
          <w:rFonts w:ascii="Times New Roman" w:hAnsi="Times New Roman"/>
          <w:sz w:val="28"/>
          <w:szCs w:val="28"/>
        </w:rPr>
        <w:t>, стремящихся к бесконечности при итерировании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z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D80162" w:rsidRPr="00562F08">
        <w:rPr>
          <w:rFonts w:ascii="Times New Roman" w:hAnsi="Times New Roman"/>
          <w:sz w:val="28"/>
          <w:szCs w:val="28"/>
        </w:rPr>
        <w:t>.</w:t>
      </w:r>
      <w:r w:rsidR="00D80162" w:rsidRPr="00562F08">
        <w:rPr>
          <w:rFonts w:ascii="Times New Roman" w:hAnsi="Times New Roman"/>
          <w:sz w:val="28"/>
          <w:szCs w:val="28"/>
        </w:rPr>
        <w:br/>
      </w:r>
      <w:r w:rsidR="00D80162" w:rsidRPr="00562F08">
        <w:rPr>
          <w:rFonts w:ascii="Times New Roman" w:hAnsi="Times New Roman"/>
          <w:sz w:val="28"/>
          <w:szCs w:val="28"/>
        </w:rPr>
        <w:br/>
      </w:r>
    </w:p>
    <w:p w:rsidR="00C66E56" w:rsidRDefault="00C66E56" w:rsidP="00C66E56">
      <w:pPr>
        <w:rPr>
          <w:rFonts w:ascii="Times New Roman" w:hAnsi="Times New Roman"/>
          <w:b/>
          <w:sz w:val="28"/>
          <w:szCs w:val="28"/>
        </w:rPr>
      </w:pPr>
    </w:p>
    <w:p w:rsidR="00C66E56" w:rsidRPr="00CD0E36" w:rsidRDefault="00CD0E36" w:rsidP="00C66E5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Изображение </w:t>
      </w:r>
      <w:r w:rsidRPr="00472956">
        <w:rPr>
          <w:rFonts w:ascii="Times New Roman" w:hAnsi="Times New Roman"/>
          <w:b/>
          <w:sz w:val="28"/>
          <w:szCs w:val="28"/>
        </w:rPr>
        <w:t>классического ф</w:t>
      </w:r>
      <w:r w:rsidR="004F3D9F">
        <w:rPr>
          <w:rFonts w:ascii="Times New Roman" w:hAnsi="Times New Roman"/>
          <w:b/>
          <w:sz w:val="28"/>
          <w:szCs w:val="28"/>
        </w:rPr>
        <w:t>ракт</w:t>
      </w:r>
      <w:r w:rsidRPr="00472956">
        <w:rPr>
          <w:rFonts w:ascii="Times New Roman" w:hAnsi="Times New Roman"/>
          <w:b/>
          <w:sz w:val="28"/>
          <w:szCs w:val="28"/>
        </w:rPr>
        <w:t xml:space="preserve">ала </w:t>
      </w:r>
      <w:proofErr w:type="spellStart"/>
      <w:r w:rsidRPr="00472956">
        <w:rPr>
          <w:rFonts w:ascii="Times New Roman" w:hAnsi="Times New Roman"/>
          <w:b/>
          <w:sz w:val="28"/>
          <w:szCs w:val="28"/>
        </w:rPr>
        <w:t>Мандельборта</w:t>
      </w:r>
      <w:proofErr w:type="spellEnd"/>
      <w:r w:rsidRPr="00472956">
        <w:rPr>
          <w:rFonts w:ascii="Times New Roman" w:hAnsi="Times New Roman"/>
          <w:b/>
          <w:sz w:val="28"/>
          <w:szCs w:val="28"/>
        </w:rPr>
        <w:t>.</w:t>
      </w:r>
      <w:r w:rsidR="0047295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48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лассичМ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56" w:rsidRDefault="00C66E56" w:rsidP="00C66E56">
      <w:pPr>
        <w:rPr>
          <w:rFonts w:ascii="Times New Roman" w:hAnsi="Times New Roman"/>
          <w:b/>
          <w:sz w:val="28"/>
          <w:szCs w:val="28"/>
        </w:rPr>
      </w:pPr>
    </w:p>
    <w:p w:rsidR="00CD0E36" w:rsidRDefault="00CD0E36" w:rsidP="00C66E56">
      <w:pPr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CD0E36" w:rsidRPr="00472956" w:rsidRDefault="00CD0E36" w:rsidP="00C66E56">
      <w:pPr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>Множество Жюлиа – несвязные структуры. Канторова пыль.</w: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На рисунке точка 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>c</m:t>
        </m:r>
      </m:oMath>
      <w:r w:rsidR="00472956"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обозначена </w:t>
      </w:r>
      <w:r w:rsidR="00472956">
        <w:rPr>
          <w:rFonts w:ascii="Times New Roman" w:hAnsi="Times New Roman"/>
          <w:noProof/>
          <w:color w:val="FF0000"/>
          <w:sz w:val="28"/>
          <w:szCs w:val="28"/>
          <w:lang w:eastAsia="ru-RU"/>
        </w:rPr>
        <w:t>белым крестиком</w:t>
      </w:r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– как видно, она вышла за границы множеств</w:t>
      </w:r>
      <w:r w:rsidR="00472956" w:rsidRPr="00472956">
        <w:rPr>
          <w:rFonts w:ascii="Times New Roman" w:hAnsi="Times New Roman"/>
          <w:noProof/>
          <w:sz w:val="28"/>
          <w:szCs w:val="28"/>
          <w:lang w:eastAsia="ru-RU"/>
        </w:rPr>
        <w:t>а</w:t>
      </w:r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M</m:t>
        </m:r>
      </m:oMath>
      <w:r w:rsidR="00472956" w:rsidRPr="00472956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="00472956">
        <w:rPr>
          <w:rFonts w:ascii="Times New Roman" w:hAnsi="Times New Roman"/>
          <w:noProof/>
          <w:sz w:val="28"/>
          <w:szCs w:val="28"/>
          <w:lang w:eastAsia="ru-RU"/>
        </w:rPr>
        <w:t xml:space="preserve"> Соответствующее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f</m:t>
        </m:r>
      </m:oMath>
      <w:r w:rsidR="00472956">
        <w:rPr>
          <w:rFonts w:ascii="Times New Roman" w:hAnsi="Times New Roman"/>
          <w:noProof/>
          <w:sz w:val="28"/>
          <w:szCs w:val="28"/>
          <w:lang w:eastAsia="ru-RU"/>
        </w:rPr>
        <w:t xml:space="preserve"> множество Жюлиана не является связным.</w:t>
      </w:r>
      <w:r w:rsidR="00472956">
        <w:rPr>
          <w:rFonts w:ascii="Times New Roman" w:hAnsi="Times New Roman"/>
          <w:noProof/>
          <w:sz w:val="28"/>
          <w:szCs w:val="28"/>
          <w:lang w:eastAsia="ru-RU"/>
        </w:rPr>
        <w:br/>
      </w:r>
    </w:p>
    <w:p w:rsidR="00C66E56" w:rsidRDefault="00CD0E36" w:rsidP="00C66E56">
      <w:pPr>
        <w:rPr>
          <w:rFonts w:ascii="Times New Roman" w:hAnsi="Times New Roman"/>
          <w:b/>
          <w:sz w:val="28"/>
          <w:szCs w:val="28"/>
        </w:rPr>
      </w:pPr>
      <w:r w:rsidRPr="00CD0E36">
        <w:rPr>
          <w:rFonts w:ascii="Times New Roman" w:hAnsi="Times New Roman"/>
          <w:b/>
          <w:noProof/>
          <w:sz w:val="28"/>
          <w:szCs w:val="28"/>
          <w:highlight w:val="yellow"/>
          <w:lang w:eastAsia="ru-RU"/>
        </w:rPr>
        <w:drawing>
          <wp:inline distT="0" distB="0" distL="0" distR="0">
            <wp:extent cx="5993939" cy="3303468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нтор_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6" t="4149" b="5829"/>
                    <a:stretch/>
                  </pic:blipFill>
                  <pic:spPr bwMode="auto">
                    <a:xfrm>
                      <a:off x="0" y="0"/>
                      <a:ext cx="6005968" cy="33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56" w:rsidRDefault="00C66E56" w:rsidP="00C66E56">
      <w:pPr>
        <w:rPr>
          <w:rFonts w:ascii="Times New Roman" w:hAnsi="Times New Roman"/>
          <w:b/>
          <w:sz w:val="28"/>
          <w:szCs w:val="28"/>
        </w:rPr>
      </w:pPr>
    </w:p>
    <w:p w:rsidR="00472956" w:rsidRDefault="00472956" w:rsidP="00472956">
      <w:pPr>
        <w:rPr>
          <w:rFonts w:ascii="Times New Roman" w:hAnsi="Times New Roman"/>
          <w:b/>
          <w:sz w:val="28"/>
          <w:szCs w:val="28"/>
        </w:rPr>
      </w:pPr>
    </w:p>
    <w:p w:rsidR="00C66E56" w:rsidRDefault="00472956" w:rsidP="00472956">
      <w:pPr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t>Множество Жюлиа – несвязные структуры. Канторова пыль.</w:t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На рисунке точка 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>c</m:t>
        </m:r>
      </m:oMath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обозначена </w:t>
      </w:r>
      <w:r>
        <w:rPr>
          <w:rFonts w:ascii="Times New Roman" w:hAnsi="Times New Roman"/>
          <w:noProof/>
          <w:color w:val="FF0000"/>
          <w:sz w:val="28"/>
          <w:szCs w:val="28"/>
          <w:lang w:eastAsia="ru-RU"/>
        </w:rPr>
        <w:t>белым крестиком</w:t>
      </w:r>
      <w:r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– как видно, она вышла за границы множества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M</m:t>
        </m:r>
      </m:oMath>
      <w:r w:rsidRPr="00472956"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Соответствующее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f</m:t>
        </m:r>
      </m:oMath>
      <w:r>
        <w:rPr>
          <w:rFonts w:ascii="Times New Roman" w:hAnsi="Times New Roman"/>
          <w:noProof/>
          <w:sz w:val="28"/>
          <w:szCs w:val="28"/>
          <w:lang w:eastAsia="ru-RU"/>
        </w:rPr>
        <w:t xml:space="preserve"> множество Жюлиана не является связным.</w:t>
      </w:r>
      <w:r w:rsidR="000D7A65">
        <w:rPr>
          <w:rFonts w:ascii="Times New Roman" w:hAnsi="Times New Roman"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6B51174" wp14:editId="1B6B7725">
            <wp:extent cx="5948870" cy="3388037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1-20 (1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1" t="3723" r="1308" b="6232"/>
                    <a:stretch/>
                  </pic:blipFill>
                  <pic:spPr bwMode="auto">
                    <a:xfrm>
                      <a:off x="0" y="0"/>
                      <a:ext cx="5969874" cy="339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A65" w:rsidRDefault="000D7A65" w:rsidP="00C66E5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/>
        <w:t>Еще несколько примеров множество Жюлиа, как несвязных структур.</w:t>
      </w:r>
    </w:p>
    <w:p w:rsidR="000D7A65" w:rsidRDefault="000D7A65" w:rsidP="00C66E56">
      <w:pPr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sz w:val="28"/>
          <w:szCs w:val="28"/>
        </w:rPr>
        <w:br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02951C56" wp14:editId="2D6CBE4C">
            <wp:extent cx="5996625" cy="291762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нтор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7" t="13451" r="1646" b="5511"/>
                    <a:stretch/>
                  </pic:blipFill>
                  <pic:spPr bwMode="auto">
                    <a:xfrm>
                      <a:off x="0" y="0"/>
                      <a:ext cx="6052986" cy="294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A65" w:rsidRDefault="000D7A65" w:rsidP="000D7A6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38765" cy="220399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нторПыль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93" cy="22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49337" cy="2211924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нторПыль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494" cy="22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8"/>
          <w:szCs w:val="28"/>
        </w:rPr>
        <w:br/>
      </w:r>
    </w:p>
    <w:p w:rsidR="000D7A65" w:rsidRDefault="000D7A65" w:rsidP="000D7A6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14530" cy="443574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нторПыль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069" cy="44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65" w:rsidRDefault="000D7A65" w:rsidP="00C66E56">
      <w:pPr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C66E56" w:rsidRDefault="00B45898" w:rsidP="00C66E56">
      <w:pPr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C0C4B31" wp14:editId="5EAD8DB6">
            <wp:simplePos x="0" y="0"/>
            <wp:positionH relativeFrom="margin">
              <wp:posOffset>-213360</wp:posOffset>
            </wp:positionH>
            <wp:positionV relativeFrom="paragraph">
              <wp:posOffset>1250950</wp:posOffset>
            </wp:positionV>
            <wp:extent cx="6139180" cy="3366770"/>
            <wp:effectExtent l="0" t="0" r="0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1-20 (1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6" t="5121" r="180" b="5756"/>
                    <a:stretch/>
                  </pic:blipFill>
                  <pic:spPr bwMode="auto">
                    <a:xfrm>
                      <a:off x="0" y="0"/>
                      <a:ext cx="6139180" cy="336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A65">
        <w:rPr>
          <w:rFonts w:ascii="Times New Roman" w:hAnsi="Times New Roman"/>
          <w:b/>
          <w:noProof/>
          <w:sz w:val="28"/>
          <w:szCs w:val="28"/>
          <w:lang w:eastAsia="ru-RU"/>
        </w:rPr>
        <w:t xml:space="preserve">Множество Жюлиа – связные структуры. </w:t>
      </w:r>
      <w:r w:rsidR="000D7A65"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 w:rsidR="000D7A65">
        <w:rPr>
          <w:rFonts w:ascii="Times New Roman" w:hAnsi="Times New Roman"/>
          <w:b/>
          <w:noProof/>
          <w:sz w:val="28"/>
          <w:szCs w:val="28"/>
          <w:lang w:eastAsia="ru-RU"/>
        </w:rPr>
        <w:br/>
      </w:r>
      <w:r w:rsidR="000D7A65" w:rsidRPr="00472956">
        <w:rPr>
          <w:rFonts w:ascii="Times New Roman" w:hAnsi="Times New Roman"/>
          <w:noProof/>
          <w:sz w:val="28"/>
          <w:szCs w:val="28"/>
          <w:lang w:eastAsia="ru-RU"/>
        </w:rPr>
        <w:t>На рисунк</w:t>
      </w:r>
      <w:r w:rsidR="000D7A65">
        <w:rPr>
          <w:rFonts w:ascii="Times New Roman" w:hAnsi="Times New Roman"/>
          <w:noProof/>
          <w:sz w:val="28"/>
          <w:szCs w:val="28"/>
          <w:lang w:eastAsia="ru-RU"/>
        </w:rPr>
        <w:t>ах</w:t>
      </w:r>
      <w:r w:rsidR="000D7A65"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точка 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>c</m:t>
        </m:r>
      </m:oMath>
      <w:r w:rsidR="000D7A65"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обозначена </w:t>
      </w:r>
      <w:r w:rsidR="000D7A65">
        <w:rPr>
          <w:rFonts w:ascii="Times New Roman" w:hAnsi="Times New Roman"/>
          <w:noProof/>
          <w:color w:val="FF0000"/>
          <w:sz w:val="28"/>
          <w:szCs w:val="28"/>
          <w:lang w:eastAsia="ru-RU"/>
        </w:rPr>
        <w:t>белым крестиком</w:t>
      </w:r>
      <w:r w:rsidR="000D7A65"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– как видно, она </w:t>
      </w:r>
      <w:r w:rsidR="000D7A65">
        <w:rPr>
          <w:rFonts w:ascii="Times New Roman" w:hAnsi="Times New Roman"/>
          <w:noProof/>
          <w:sz w:val="28"/>
          <w:szCs w:val="28"/>
          <w:lang w:eastAsia="ru-RU"/>
        </w:rPr>
        <w:t>не выходит</w:t>
      </w:r>
      <w:r w:rsidR="000D7A65" w:rsidRPr="00472956">
        <w:rPr>
          <w:rFonts w:ascii="Times New Roman" w:hAnsi="Times New Roman"/>
          <w:noProof/>
          <w:sz w:val="28"/>
          <w:szCs w:val="28"/>
          <w:lang w:eastAsia="ru-RU"/>
        </w:rPr>
        <w:t xml:space="preserve"> за границы множества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M</m:t>
        </m:r>
      </m:oMath>
      <w:r w:rsidR="000D7A65" w:rsidRPr="00472956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="000D7A65">
        <w:rPr>
          <w:rFonts w:ascii="Times New Roman" w:hAnsi="Times New Roman"/>
          <w:noProof/>
          <w:sz w:val="28"/>
          <w:szCs w:val="28"/>
          <w:lang w:eastAsia="ru-RU"/>
        </w:rPr>
        <w:t xml:space="preserve"> Соответствующее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f</m:t>
        </m:r>
      </m:oMath>
      <w:r w:rsidR="000D7A65">
        <w:rPr>
          <w:rFonts w:ascii="Times New Roman" w:hAnsi="Times New Roman"/>
          <w:noProof/>
          <w:sz w:val="28"/>
          <w:szCs w:val="28"/>
          <w:lang w:eastAsia="ru-RU"/>
        </w:rPr>
        <w:t xml:space="preserve"> множество Жюлиана является связным.</w:t>
      </w:r>
    </w:p>
    <w:p w:rsidR="00B45898" w:rsidRDefault="00B45898" w:rsidP="00C66E56">
      <w:pPr>
        <w:rPr>
          <w:rFonts w:ascii="Times New Roman" w:hAnsi="Times New Roman"/>
          <w:noProof/>
          <w:sz w:val="28"/>
          <w:szCs w:val="28"/>
          <w:lang w:eastAsia="ru-RU"/>
        </w:rPr>
      </w:pPr>
    </w:p>
    <w:p w:rsidR="00B45898" w:rsidRDefault="00B45898" w:rsidP="00C66E56">
      <w:pPr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B45898" w:rsidRPr="00B45898" w:rsidRDefault="00B45898" w:rsidP="00C66E56">
      <w:pPr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52E03085" wp14:editId="7DB247AA">
            <wp:simplePos x="0" y="0"/>
            <wp:positionH relativeFrom="margin">
              <wp:posOffset>-267430</wp:posOffset>
            </wp:positionH>
            <wp:positionV relativeFrom="paragraph">
              <wp:posOffset>367074</wp:posOffset>
            </wp:positionV>
            <wp:extent cx="6205220" cy="3461385"/>
            <wp:effectExtent l="0" t="0" r="5080" b="571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1-20 (1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2" t="3816" r="1840" b="5803"/>
                    <a:stretch/>
                  </pic:blipFill>
                  <pic:spPr bwMode="auto">
                    <a:xfrm>
                      <a:off x="0" y="0"/>
                      <a:ext cx="6205220" cy="34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Точка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c</m:t>
        </m:r>
      </m:oMath>
      <w:r>
        <w:rPr>
          <w:rFonts w:ascii="Times New Roman" w:hAnsi="Times New Roman"/>
          <w:noProof/>
          <w:sz w:val="28"/>
          <w:szCs w:val="28"/>
          <w:lang w:eastAsia="ru-RU"/>
        </w:rPr>
        <w:t xml:space="preserve"> близка к границе, однако, не выходит за пределы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M</m:t>
        </m:r>
      </m:oMath>
      <w:r w:rsidRPr="00B45898">
        <w:rPr>
          <w:rFonts w:ascii="Times New Roman" w:hAnsi="Times New Roman"/>
          <w:noProof/>
          <w:sz w:val="28"/>
          <w:szCs w:val="28"/>
          <w:lang w:eastAsia="ru-RU"/>
        </w:rPr>
        <w:t xml:space="preserve">. </w:t>
      </w:r>
    </w:p>
    <w:p w:rsidR="00C66E56" w:rsidRDefault="00C66E56" w:rsidP="00B45898">
      <w:pPr>
        <w:rPr>
          <w:rFonts w:ascii="Times New Roman" w:hAnsi="Times New Roman"/>
          <w:b/>
          <w:sz w:val="28"/>
          <w:szCs w:val="28"/>
        </w:rPr>
      </w:pPr>
    </w:p>
    <w:p w:rsidR="00C66E56" w:rsidRDefault="00C66E56" w:rsidP="00C66E56">
      <w:pPr>
        <w:ind w:left="360"/>
        <w:rPr>
          <w:rFonts w:ascii="Times New Roman" w:hAnsi="Times New Roman"/>
          <w:b/>
          <w:sz w:val="28"/>
          <w:szCs w:val="28"/>
        </w:rPr>
      </w:pPr>
    </w:p>
    <w:p w:rsidR="00B45898" w:rsidRPr="00B45898" w:rsidRDefault="00B45898" w:rsidP="00B45898">
      <w:pPr>
        <w:pStyle w:val="a4"/>
        <w:numPr>
          <w:ilvl w:val="0"/>
          <w:numId w:val="5"/>
        </w:numPr>
        <w:rPr>
          <w:rFonts w:ascii="Times New Roman" w:hAnsi="Times New Roman"/>
          <w:b/>
          <w:noProof/>
          <w:sz w:val="28"/>
          <w:szCs w:val="28"/>
          <w:lang w:eastAsia="ru-RU"/>
        </w:rPr>
      </w:pPr>
      <w:r w:rsidRPr="00B45898">
        <w:rPr>
          <w:rFonts w:ascii="Times New Roman" w:hAnsi="Times New Roman"/>
          <w:sz w:val="28"/>
          <w:szCs w:val="28"/>
        </w:rPr>
        <w:lastRenderedPageBreak/>
        <w:t>Теперь изменим некоторые параметры</w:t>
      </w:r>
      <w:r>
        <w:rPr>
          <w:rFonts w:ascii="Times New Roman" w:hAnsi="Times New Roman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0.15</m:t>
        </m:r>
      </m:oMath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8424DAC" wp14:editId="22AAB772">
            <wp:extent cx="4466964" cy="26533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вараинт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8" t="22945" r="23741" b="21496"/>
                    <a:stretch/>
                  </pic:blipFill>
                  <pic:spPr bwMode="auto">
                    <a:xfrm>
                      <a:off x="0" y="0"/>
                      <a:ext cx="4492009" cy="266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</w:p>
    <w:p w:rsidR="00B45898" w:rsidRPr="00B45898" w:rsidRDefault="00B45898" w:rsidP="00B45898">
      <w:pPr>
        <w:pStyle w:val="a4"/>
        <w:numPr>
          <w:ilvl w:val="0"/>
          <w:numId w:val="5"/>
        </w:numPr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Полученный ф</w:t>
      </w:r>
      <w:r w:rsidR="004F3D9F">
        <w:rPr>
          <w:rFonts w:ascii="Times New Roman" w:hAnsi="Times New Roman"/>
          <w:sz w:val="28"/>
          <w:szCs w:val="28"/>
        </w:rPr>
        <w:t>ракт</w:t>
      </w:r>
      <w:r>
        <w:rPr>
          <w:rFonts w:ascii="Times New Roman" w:hAnsi="Times New Roman"/>
          <w:sz w:val="28"/>
          <w:szCs w:val="28"/>
        </w:rPr>
        <w:t>ал.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73D8F4B" wp14:editId="3FAF19E6">
            <wp:extent cx="5408139" cy="3114154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вараинт_монделборт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75"/>
                    <a:stretch/>
                  </pic:blipFill>
                  <pic:spPr bwMode="auto">
                    <a:xfrm>
                      <a:off x="0" y="0"/>
                      <a:ext cx="5456018" cy="314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</w:p>
    <w:p w:rsidR="00C66E56" w:rsidRPr="00004AE8" w:rsidRDefault="00E1709A" w:rsidP="00004AE8">
      <w:pPr>
        <w:pStyle w:val="a4"/>
        <w:numPr>
          <w:ilvl w:val="0"/>
          <w:numId w:val="5"/>
        </w:numPr>
        <w:rPr>
          <w:rFonts w:ascii="Times New Roman" w:hAnsi="Times New Roman"/>
          <w:noProof/>
          <w:sz w:val="28"/>
          <w:szCs w:val="28"/>
          <w:lang w:eastAsia="ru-RU"/>
        </w:rPr>
      </w:pPr>
      <w:r w:rsidRPr="00E1709A">
        <w:rPr>
          <w:rFonts w:ascii="Times New Roman" w:hAnsi="Times New Roman"/>
          <w:noProof/>
          <w:sz w:val="28"/>
          <w:szCs w:val="28"/>
          <w:lang w:eastAsia="ru-RU"/>
        </w:rPr>
        <w:t>Рассчитаем неподвижную траекторию.</w:t>
      </w:r>
      <w:r>
        <w:rPr>
          <w:rFonts w:ascii="Times New Roman" w:hAnsi="Times New Roman"/>
          <w:noProof/>
          <w:sz w:val="28"/>
          <w:szCs w:val="28"/>
          <w:lang w:eastAsia="ru-RU"/>
        </w:rPr>
        <w:br/>
        <w:t xml:space="preserve">Для этого должно выполняться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n+1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n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.</m:t>
        </m:r>
      </m:oMath>
      <w:r>
        <w:rPr>
          <w:rFonts w:ascii="Times New Roman" w:hAnsi="Times New Roman"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noProof/>
          <w:sz w:val="28"/>
          <w:szCs w:val="28"/>
          <w:lang w:eastAsia="ru-RU"/>
        </w:rPr>
        <w:br/>
        <w:t xml:space="preserve">Как известно, </w:t>
      </w:r>
      <w:r>
        <w:rPr>
          <w:rFonts w:ascii="Times New Roman" w:hAnsi="Times New Roman"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noProof/>
          <w:sz w:val="28"/>
          <w:szCs w:val="28"/>
          <w:lang w:eastAsia="ru-RU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 w:eastAsia="ru-RU"/>
                </w:rPr>
                <m:t>z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n+1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=R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+i ∙I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 xml:space="preserve">+c= </m:t>
          </m:r>
          <m:sSup>
            <m:sSup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+i 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+R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c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+i ∙I</m:t>
          </m:r>
          <m:d>
            <m:d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c</m:t>
              </m:r>
            </m:e>
          </m:d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</m:oMathPara>
      <w:r>
        <w:rPr>
          <w:rFonts w:ascii="Times New Roman" w:hAnsi="Times New Roman"/>
          <w:noProof/>
          <w:sz w:val="28"/>
          <w:szCs w:val="28"/>
          <w:lang w:eastAsia="ru-RU"/>
        </w:rPr>
        <w:t>Запише</w:t>
      </w:r>
      <w:r w:rsidR="00107A8E">
        <w:rPr>
          <w:rFonts w:ascii="Times New Roman" w:hAnsi="Times New Roman"/>
          <w:noProof/>
          <w:sz w:val="28"/>
          <w:szCs w:val="28"/>
          <w:lang w:eastAsia="ru-RU"/>
        </w:rPr>
        <w:t>м действительную и мнимую части</w:t>
      </w:r>
      <w:r w:rsidR="00107A8E" w:rsidRPr="00107A8E">
        <w:rPr>
          <w:rFonts w:ascii="Times New Roman" w:hAnsi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/>
          <w:noProof/>
          <w:sz w:val="28"/>
          <w:szCs w:val="28"/>
          <w:lang w:eastAsia="ru-RU"/>
        </w:rPr>
        <w:br/>
      </w:r>
      <w:r>
        <w:rPr>
          <w:rFonts w:ascii="Times New Roman" w:hAnsi="Times New Roman"/>
          <w:noProof/>
          <w:sz w:val="28"/>
          <w:szCs w:val="28"/>
          <w:lang w:eastAsia="ru-RU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 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+R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=2 ∙ 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 ∙ 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+I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</m:e>
              </m:eqArr>
            </m:e>
          </m:d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</m:oMathPara>
      <w:r w:rsidR="00107A8E">
        <w:rPr>
          <w:rFonts w:ascii="Times New Roman" w:hAnsi="Times New Roman"/>
          <w:noProof/>
          <w:sz w:val="28"/>
          <w:szCs w:val="28"/>
          <w:lang w:eastAsia="ru-RU"/>
        </w:rPr>
        <w:t xml:space="preserve">Известно, что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=c=0.15+i∙0.</m:t>
        </m:r>
      </m:oMath>
      <w:r w:rsidR="00107A8E" w:rsidRPr="00107A8E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07A8E">
        <w:rPr>
          <w:rFonts w:ascii="Times New Roman" w:hAnsi="Times New Roman"/>
          <w:noProof/>
          <w:sz w:val="28"/>
          <w:szCs w:val="28"/>
          <w:lang w:eastAsia="ru-RU"/>
        </w:rPr>
        <w:t>Подставим это значение</w:t>
      </w:r>
      <w:r w:rsidR="00107A8E" w:rsidRPr="00107A8E">
        <w:rPr>
          <w:rFonts w:ascii="Times New Roman" w:hAnsi="Times New Roman"/>
          <w:noProof/>
          <w:sz w:val="28"/>
          <w:szCs w:val="28"/>
          <w:lang w:eastAsia="ru-RU"/>
        </w:rPr>
        <w:t>:</w:t>
      </w:r>
      <w:r w:rsidR="00107A8E">
        <w:rPr>
          <w:rFonts w:ascii="Times New Roman" w:hAnsi="Times New Roman"/>
          <w:noProof/>
          <w:sz w:val="28"/>
          <w:szCs w:val="28"/>
          <w:lang w:eastAsia="ru-RU"/>
        </w:rPr>
        <w:br/>
      </w:r>
      <w:r w:rsidR="00107A8E">
        <w:rPr>
          <w:rFonts w:ascii="Times New Roman" w:hAnsi="Times New Roman"/>
          <w:noProof/>
          <w:sz w:val="28"/>
          <w:szCs w:val="28"/>
          <w:lang w:eastAsia="ru-RU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 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 w:eastAsia="ru-RU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+R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=2 ∙ 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 ∙ 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+I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</m:e>
              </m:eqArr>
            </m:e>
          </m:d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0.15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 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0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+R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=0.15 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=2 ∙ 0.15 ∙ 0+I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 xml:space="preserve">=0.1275 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eastAsia="ru-RU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eastAsia="ru-RU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ascii="Times New Roman" w:hAnsi="Times New Roman"/>
              <w:noProof/>
              <w:sz w:val="28"/>
              <w:szCs w:val="28"/>
              <w:lang w:eastAsia="ru-RU"/>
            </w:rPr>
            <w:br/>
          </m:r>
        </m:oMath>
      </m:oMathPara>
      <w:r w:rsidR="004F3D9F">
        <w:rPr>
          <w:rFonts w:ascii="Times New Roman" w:hAnsi="Times New Roman"/>
          <w:noProof/>
          <w:sz w:val="28"/>
          <w:szCs w:val="28"/>
          <w:lang w:eastAsia="ru-RU"/>
        </w:rPr>
        <w:t xml:space="preserve">Итак, 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>c=0.1275.</m:t>
        </m:r>
      </m:oMath>
      <w:r w:rsidR="004F3D9F">
        <w:rPr>
          <w:rFonts w:ascii="Times New Roman" w:hAnsi="Times New Roman"/>
          <w:noProof/>
          <w:sz w:val="28"/>
          <w:szCs w:val="28"/>
          <w:lang w:eastAsia="ru-RU"/>
        </w:rPr>
        <w:br/>
      </w:r>
      <w:r w:rsidR="004F3D9F">
        <w:rPr>
          <w:rFonts w:ascii="Times New Roman" w:hAnsi="Times New Roman"/>
          <w:noProof/>
          <w:sz w:val="28"/>
          <w:szCs w:val="28"/>
          <w:lang w:eastAsia="ru-RU"/>
        </w:rPr>
        <w:br/>
        <w:t xml:space="preserve">Точка, для которой последовательность будет ограничена, должна лежать в множестве Мандельброта и, соответственно, </w:t>
      </w:r>
      <w:r w:rsidR="00004AE8">
        <w:rPr>
          <w:rFonts w:ascii="Times New Roman" w:hAnsi="Times New Roman"/>
          <w:noProof/>
          <w:sz w:val="28"/>
          <w:szCs w:val="28"/>
          <w:lang w:eastAsia="ru-RU"/>
        </w:rPr>
        <w:t>последовательность должна сходиться к исходной точке этой исходной.</w:t>
      </w:r>
      <w:r w:rsidR="00004AE8">
        <w:rPr>
          <w:rFonts w:ascii="Times New Roman" w:hAnsi="Times New Roman"/>
          <w:noProof/>
          <w:sz w:val="28"/>
          <w:szCs w:val="28"/>
          <w:lang w:eastAsia="ru-RU"/>
        </w:rPr>
        <w:br/>
        <w:t xml:space="preserve">Возьмем 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 xml:space="preserve">c=0.2-i∙0.1,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=0.15.</m:t>
        </m:r>
      </m:oMath>
      <w:r w:rsidR="00004AE8">
        <w:rPr>
          <w:rFonts w:ascii="Times New Roman" w:hAnsi="Times New Roman"/>
          <w:noProof/>
          <w:sz w:val="28"/>
          <w:szCs w:val="28"/>
          <w:lang w:eastAsia="ru-RU"/>
        </w:rPr>
        <w:br/>
        <w:t>Рассмотрим результаты.</w:t>
      </w:r>
      <w:r w:rsidR="00004AE8">
        <w:rPr>
          <w:rFonts w:ascii="Times New Roman" w:hAnsi="Times New Roman"/>
          <w:noProof/>
          <w:sz w:val="28"/>
          <w:szCs w:val="28"/>
          <w:lang w:eastAsia="ru-RU"/>
        </w:rPr>
        <w:br/>
      </w:r>
      <w:r w:rsidR="00004AE8">
        <w:rPr>
          <w:rFonts w:ascii="Times New Roman" w:hAnsi="Times New Roman"/>
          <w:noProof/>
          <w:sz w:val="28"/>
          <w:szCs w:val="28"/>
          <w:lang w:eastAsia="ru-RU"/>
        </w:rPr>
        <w:br/>
      </w:r>
      <w:r w:rsidR="00004AE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D4326A5" wp14:editId="042E5D4A">
            <wp:extent cx="5259973" cy="250535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1-01-2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4" t="21987" r="42966" b="35292"/>
                    <a:stretch/>
                  </pic:blipFill>
                  <pic:spPr bwMode="auto">
                    <a:xfrm>
                      <a:off x="0" y="0"/>
                      <a:ext cx="5282604" cy="251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E56" w:rsidRPr="003D32BA" w:rsidRDefault="00C66E56" w:rsidP="00C66E56">
      <w:pPr>
        <w:ind w:left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Выводы: </w:t>
      </w:r>
    </w:p>
    <w:p w:rsidR="00D54AEE" w:rsidRPr="00D47C2A" w:rsidRDefault="00630128">
      <w:pPr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Множество </w:t>
      </w:r>
      <w:hyperlink r:id="rId19" w:tooltip="Мандельброт, Бенуа" w:history="1">
        <w:r>
          <w:rPr>
            <w:rFonts w:ascii="Times New Roman" w:hAnsi="Times New Roman"/>
            <w:noProof/>
            <w:sz w:val="28"/>
            <w:szCs w:val="28"/>
            <w:lang w:eastAsia="ru-RU"/>
          </w:rPr>
          <w:t>Мандельбро</w:t>
        </w:r>
        <w:r w:rsidRPr="00630128">
          <w:rPr>
            <w:rFonts w:ascii="Times New Roman" w:hAnsi="Times New Roman"/>
            <w:noProof/>
            <w:sz w:val="28"/>
            <w:szCs w:val="28"/>
            <w:lang w:eastAsia="ru-RU"/>
          </w:rPr>
          <w:t>та</w:t>
        </w:r>
      </w:hyperlink>
      <w:r>
        <w:rPr>
          <w:rFonts w:ascii="Times New Roman" w:hAnsi="Times New Roman"/>
          <w:noProof/>
          <w:sz w:val="28"/>
          <w:szCs w:val="28"/>
          <w:lang w:eastAsia="ru-RU"/>
        </w:rPr>
        <w:t xml:space="preserve"> - </w:t>
      </w:r>
      <w:r w:rsidRPr="00630128">
        <w:rPr>
          <w:rFonts w:ascii="Times New Roman" w:hAnsi="Times New Roman"/>
          <w:noProof/>
          <w:sz w:val="28"/>
          <w:szCs w:val="28"/>
          <w:lang w:eastAsia="ru-RU"/>
        </w:rPr>
        <w:t>это множество таких точек </w:t>
      </w:r>
      <m:oMath>
        <m:r>
          <w:rPr>
            <w:rFonts w:ascii="Cambria Math" w:hAnsi="Cambria Math"/>
            <w:noProof/>
            <w:sz w:val="28"/>
            <w:szCs w:val="28"/>
            <w:lang w:eastAsia="ru-RU"/>
          </w:rPr>
          <m:t>c</m:t>
        </m:r>
      </m:oMath>
      <w:r w:rsidRPr="00630128">
        <w:rPr>
          <w:rFonts w:ascii="Times New Roman" w:hAnsi="Times New Roman"/>
          <w:noProof/>
          <w:sz w:val="28"/>
          <w:szCs w:val="28"/>
          <w:lang w:eastAsia="ru-RU"/>
        </w:rPr>
        <w:t> на </w:t>
      </w:r>
      <w:hyperlink r:id="rId20" w:tooltip="Комплексная плоскость" w:history="1">
        <w:r w:rsidRPr="00630128">
          <w:rPr>
            <w:rFonts w:ascii="Times New Roman" w:hAnsi="Times New Roman"/>
            <w:noProof/>
            <w:sz w:val="28"/>
            <w:szCs w:val="28"/>
            <w:lang w:eastAsia="ru-RU"/>
          </w:rPr>
          <w:t>комплексной плоскости</w:t>
        </w:r>
      </w:hyperlink>
      <w:r w:rsidRPr="00630128">
        <w:rPr>
          <w:rFonts w:ascii="Times New Roman" w:hAnsi="Times New Roman"/>
          <w:noProof/>
          <w:sz w:val="28"/>
          <w:szCs w:val="28"/>
          <w:lang w:eastAsia="ru-RU"/>
        </w:rPr>
        <w:t>, для которых </w:t>
      </w:r>
      <w:hyperlink r:id="rId21" w:tooltip="Рекуррентная формула" w:history="1">
        <w:r w:rsidRPr="00630128">
          <w:rPr>
            <w:rFonts w:ascii="Times New Roman" w:hAnsi="Times New Roman"/>
            <w:noProof/>
            <w:sz w:val="28"/>
            <w:szCs w:val="28"/>
            <w:lang w:eastAsia="ru-RU"/>
          </w:rPr>
          <w:t>рекуррентное соотношение</w:t>
        </w:r>
      </w:hyperlink>
      <w:r w:rsidRPr="00630128">
        <w:rPr>
          <w:rFonts w:ascii="Times New Roman" w:hAnsi="Times New Roman"/>
          <w:noProof/>
          <w:sz w:val="28"/>
          <w:szCs w:val="28"/>
          <w:lang w:eastAsia="ru-RU"/>
        </w:rPr>
        <w:t xml:space="preserve"> 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 w:eastAsia="ru-RU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n+1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  <w:lang w:eastAsia="ru-RU"/>
          </w:rPr>
          <m:t xml:space="preserve">+c </m:t>
        </m:r>
      </m:oMath>
      <w:r w:rsidRPr="00630128">
        <w:rPr>
          <w:rFonts w:ascii="Times New Roman" w:hAnsi="Times New Roman"/>
          <w:noProof/>
          <w:sz w:val="28"/>
          <w:szCs w:val="28"/>
          <w:lang w:eastAsia="ru-RU"/>
        </w:rPr>
        <w:t xml:space="preserve"> задаёт ограниченную последовательность.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Каждой точке комплексной плоскости соответсвует </w:t>
      </w:r>
      <w:r w:rsidRPr="00630128">
        <w:rPr>
          <w:rFonts w:ascii="Times New Roman" w:hAnsi="Times New Roman"/>
          <w:noProof/>
          <w:sz w:val="28"/>
          <w:szCs w:val="28"/>
          <w:lang w:eastAsia="ru-RU"/>
        </w:rPr>
        <w:t>своё множество Жюлиа. Точки, принадлежащие множеству Мандельброта, соответствуют </w:t>
      </w:r>
      <w:hyperlink r:id="rId22" w:tooltip="Связное множество" w:history="1">
        <w:r w:rsidRPr="00630128">
          <w:rPr>
            <w:rFonts w:ascii="Times New Roman" w:hAnsi="Times New Roman"/>
            <w:noProof/>
            <w:sz w:val="28"/>
            <w:szCs w:val="28"/>
            <w:lang w:eastAsia="ru-RU"/>
          </w:rPr>
          <w:t>связным множествам</w:t>
        </w:r>
      </w:hyperlink>
      <w:r w:rsidRPr="00630128">
        <w:rPr>
          <w:rFonts w:ascii="Times New Roman" w:hAnsi="Times New Roman"/>
          <w:noProof/>
          <w:sz w:val="28"/>
          <w:szCs w:val="28"/>
          <w:lang w:eastAsia="ru-RU"/>
        </w:rPr>
        <w:t> Жюлиа, а точки не принадлежащие — </w:t>
      </w:r>
      <w:hyperlink r:id="rId23" w:tooltip="Несвязное множество" w:history="1">
        <w:r w:rsidRPr="00630128">
          <w:rPr>
            <w:rFonts w:ascii="Times New Roman" w:hAnsi="Times New Roman"/>
            <w:noProof/>
            <w:sz w:val="28"/>
            <w:szCs w:val="28"/>
            <w:lang w:eastAsia="ru-RU"/>
          </w:rPr>
          <w:t>несвязным</w:t>
        </w:r>
      </w:hyperlink>
      <w:r w:rsidRPr="00630128">
        <w:rPr>
          <w:rFonts w:ascii="Times New Roman" w:hAnsi="Times New Roman"/>
          <w:noProof/>
          <w:sz w:val="28"/>
          <w:szCs w:val="28"/>
          <w:lang w:eastAsia="ru-RU"/>
        </w:rPr>
        <w:t>.</w:t>
      </w:r>
      <w:r w:rsidR="00D47C2A">
        <w:rPr>
          <w:rFonts w:ascii="Times New Roman" w:hAnsi="Times New Roman"/>
          <w:noProof/>
          <w:sz w:val="28"/>
          <w:szCs w:val="28"/>
          <w:lang w:eastAsia="ru-RU"/>
        </w:rPr>
        <w:t xml:space="preserve"> Множество Жюлиа функции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f</m:t>
        </m:r>
      </m:oMath>
      <w:r w:rsidR="00D47C2A" w:rsidRPr="00D47C2A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D47C2A">
        <w:rPr>
          <w:rFonts w:ascii="Times New Roman" w:hAnsi="Times New Roman"/>
          <w:noProof/>
          <w:sz w:val="28"/>
          <w:szCs w:val="28"/>
          <w:lang w:eastAsia="ru-RU"/>
        </w:rPr>
        <w:t xml:space="preserve">есть граница точек </w:t>
      </w:r>
      <m:oMath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/>
            <w:noProof/>
            <w:sz w:val="28"/>
            <w:szCs w:val="28"/>
            <w:lang w:eastAsia="ru-RU"/>
          </w:rPr>
          <m:t>(</m:t>
        </m:r>
        <m:r>
          <w:rPr>
            <w:rFonts w:ascii="Cambria Math" w:hAnsi="Cambria Math"/>
            <w:noProof/>
            <w:sz w:val="28"/>
            <w:szCs w:val="28"/>
            <w:lang w:val="en-US" w:eastAsia="ru-RU"/>
          </w:rPr>
          <m:t>z</m:t>
        </m:r>
        <m:r>
          <w:rPr>
            <w:rFonts w:ascii="Cambria Math" w:hAnsi="Cambria Math"/>
            <w:noProof/>
            <w:sz w:val="28"/>
            <w:szCs w:val="28"/>
            <w:lang w:eastAsia="ru-RU"/>
          </w:rPr>
          <m:t>)</m:t>
        </m:r>
      </m:oMath>
      <w:r w:rsidR="00D47C2A" w:rsidRPr="00D47C2A">
        <w:rPr>
          <w:rFonts w:ascii="Times New Roman" w:hAnsi="Times New Roman"/>
          <w:noProof/>
          <w:sz w:val="28"/>
          <w:szCs w:val="28"/>
          <w:lang w:eastAsia="ru-RU"/>
        </w:rPr>
        <w:t xml:space="preserve">, </w:t>
      </w:r>
      <w:r w:rsidR="00D47C2A">
        <w:rPr>
          <w:rFonts w:ascii="Times New Roman" w:hAnsi="Times New Roman"/>
          <w:noProof/>
          <w:sz w:val="28"/>
          <w:szCs w:val="28"/>
          <w:lang w:eastAsia="ru-RU"/>
        </w:rPr>
        <w:t>стремящихся к бесконечности при итерировании.</w:t>
      </w:r>
    </w:p>
    <w:sectPr w:rsidR="00D54AEE" w:rsidRPr="00D47C2A" w:rsidSect="006C7FBA">
      <w:footerReference w:type="default" r:id="rId24"/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EC9" w:rsidRDefault="006A3EC9">
      <w:r>
        <w:separator/>
      </w:r>
    </w:p>
  </w:endnote>
  <w:endnote w:type="continuationSeparator" w:id="0">
    <w:p w:rsidR="006A3EC9" w:rsidRDefault="006A3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7FBA" w:rsidRPr="006A65B9" w:rsidRDefault="00004AE8" w:rsidP="006A65B9">
    <w:pPr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Москва,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EC9" w:rsidRDefault="006A3EC9">
      <w:r>
        <w:separator/>
      </w:r>
    </w:p>
  </w:footnote>
  <w:footnote w:type="continuationSeparator" w:id="0">
    <w:p w:rsidR="006A3EC9" w:rsidRDefault="006A3E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71E1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464017C"/>
    <w:multiLevelType w:val="hybridMultilevel"/>
    <w:tmpl w:val="53DEFB2C"/>
    <w:lvl w:ilvl="0" w:tplc="8D8CB3A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019F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B0124"/>
    <w:multiLevelType w:val="hybridMultilevel"/>
    <w:tmpl w:val="464A0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254D0"/>
    <w:multiLevelType w:val="hybridMultilevel"/>
    <w:tmpl w:val="464A0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E56"/>
    <w:rsid w:val="00004AE8"/>
    <w:rsid w:val="000D7A65"/>
    <w:rsid w:val="00107A8E"/>
    <w:rsid w:val="002D2D9C"/>
    <w:rsid w:val="00472956"/>
    <w:rsid w:val="00487FBD"/>
    <w:rsid w:val="004F3D9F"/>
    <w:rsid w:val="00512051"/>
    <w:rsid w:val="00562F08"/>
    <w:rsid w:val="00630128"/>
    <w:rsid w:val="006A3EC9"/>
    <w:rsid w:val="00891B2F"/>
    <w:rsid w:val="00B45898"/>
    <w:rsid w:val="00B87816"/>
    <w:rsid w:val="00C66E56"/>
    <w:rsid w:val="00CD0E36"/>
    <w:rsid w:val="00D47C2A"/>
    <w:rsid w:val="00D80162"/>
    <w:rsid w:val="00E1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F267"/>
  <w15:chartTrackingRefBased/>
  <w15:docId w15:val="{6DD499D4-F43A-4D6D-A754-64EB9D047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E56"/>
    <w:pPr>
      <w:spacing w:after="0" w:line="240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6E56"/>
    <w:rPr>
      <w:color w:val="808080"/>
    </w:rPr>
  </w:style>
  <w:style w:type="paragraph" w:styleId="a4">
    <w:name w:val="List Paragraph"/>
    <w:basedOn w:val="a"/>
    <w:uiPriority w:val="34"/>
    <w:qFormat/>
    <w:rsid w:val="00C66E56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30128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301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A0%D0%B5%D0%BA%D1%83%D1%80%D1%80%D0%B5%D0%BD%D1%82%D0%BD%D0%B0%D1%8F_%D1%84%D0%BE%D1%80%D0%BC%D1%83%D0%BB%D0%B0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s://ru.wikipedia.org/wiki/%D0%9A%D0%BE%D0%BC%D0%BF%D0%BB%D0%B5%D0%BA%D1%81%D0%BD%D0%B0%D1%8F_%D0%BF%D0%BB%D0%BE%D1%81%D0%BA%D0%BE%D1%81%D1%82%D1%8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yperlink" Target="https://ru.wikipedia.org/wiki/%D0%9D%D0%B5%D1%81%D0%B2%D1%8F%D0%B7%D0%BD%D0%BE%D0%B5_%D0%BC%D0%BD%D0%BE%D0%B6%D0%B5%D1%81%D1%82%D0%B2%D0%BE" TargetMode="External"/><Relationship Id="rId10" Type="http://schemas.openxmlformats.org/officeDocument/2006/relationships/image" Target="media/image4.jpg"/><Relationship Id="rId19" Type="http://schemas.openxmlformats.org/officeDocument/2006/relationships/hyperlink" Target="https://ru.wikipedia.org/wiki/%D0%9C%D0%B0%D0%BD%D0%B4%D0%B5%D0%BB%D1%8C%D0%B1%D1%80%D0%BE%D1%82,_%D0%91%D0%B5%D0%BD%D1%83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ru.wikipedia.org/wiki/%D0%A1%D0%B2%D1%8F%D0%B7%D0%BD%D0%BE%D0%B5_%D0%BC%D0%BD%D0%BE%D0%B6%D0%B5%D1%81%D1%82%D0%B2%D0%B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Власова Светлана</dc:creator>
  <cp:keywords/>
  <dc:description/>
  <cp:lastModifiedBy>Власова Светлана</cp:lastModifiedBy>
  <cp:revision>5</cp:revision>
  <dcterms:created xsi:type="dcterms:W3CDTF">2021-01-27T18:54:00Z</dcterms:created>
  <dcterms:modified xsi:type="dcterms:W3CDTF">2021-01-28T18:23:00Z</dcterms:modified>
</cp:coreProperties>
</file>