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B189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 xml:space="preserve">Главная проблема всех 4 вариантов — избыточная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literal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 xml:space="preserve">-метафора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</w:t>
      </w:r>
    </w:p>
    <w:p w14:paraId="054FB834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Я скажу жёстко, но честно.</w:t>
      </w:r>
    </w:p>
    <w:p w14:paraId="5E5A57CA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Что считывается сейчас:</w:t>
      </w:r>
    </w:p>
    <w:p w14:paraId="4AE6C35D" w14:textId="77777777" w:rsidR="000A3CAF" w:rsidRPr="000A3CAF" w:rsidRDefault="000A3CAF" w:rsidP="000A3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микросхемы</w:t>
      </w:r>
    </w:p>
    <w:p w14:paraId="11E19E9B" w14:textId="77777777" w:rsidR="000A3CAF" w:rsidRPr="000A3CAF" w:rsidRDefault="000A3CAF" w:rsidP="000A3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неон</w:t>
      </w:r>
    </w:p>
    <w:p w14:paraId="178E4F4B" w14:textId="77777777" w:rsidR="000A3CAF" w:rsidRPr="000A3CAF" w:rsidRDefault="000A3CAF" w:rsidP="000A3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круги</w:t>
      </w:r>
    </w:p>
    <w:p w14:paraId="49849F73" w14:textId="77777777" w:rsidR="000A3CAF" w:rsidRPr="000A3CAF" w:rsidRDefault="000A3CAF" w:rsidP="000A3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 как объект</w:t>
      </w:r>
    </w:p>
    <w:p w14:paraId="7FE5E93F" w14:textId="77777777" w:rsidR="000A3CAF" w:rsidRPr="000A3CAF" w:rsidRDefault="000A3CAF" w:rsidP="000A3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технология как герой</w:t>
      </w:r>
    </w:p>
    <w:p w14:paraId="32321A5C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Что не считывается:</w:t>
      </w:r>
    </w:p>
    <w:p w14:paraId="472A1AA8" w14:textId="77777777" w:rsidR="000A3CAF" w:rsidRPr="000A3CAF" w:rsidRDefault="000A3CAF" w:rsidP="000A3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стратегия</w:t>
      </w:r>
    </w:p>
    <w:p w14:paraId="354D73B4" w14:textId="77777777" w:rsidR="000A3CAF" w:rsidRPr="000A3CAF" w:rsidRDefault="000A3CAF" w:rsidP="000A3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архитектура</w:t>
      </w:r>
    </w:p>
    <w:p w14:paraId="775C7D9B" w14:textId="77777777" w:rsidR="000A3CAF" w:rsidRPr="000A3CAF" w:rsidRDefault="000A3CAF" w:rsidP="000A3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мышление</w:t>
      </w:r>
    </w:p>
    <w:p w14:paraId="324B8C82" w14:textId="77777777" w:rsidR="000A3CAF" w:rsidRPr="000A3CAF" w:rsidRDefault="000A3CAF" w:rsidP="000A3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бренд как система</w:t>
      </w:r>
    </w:p>
    <w:p w14:paraId="175A31F8" w14:textId="77777777" w:rsidR="000A3CAF" w:rsidRPr="000A3CAF" w:rsidRDefault="000A3CAF" w:rsidP="000A3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работа с позиционированием</w:t>
      </w:r>
    </w:p>
    <w:p w14:paraId="7A3BA94B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Сейчас визуально это ближе к:</w:t>
      </w:r>
    </w:p>
    <w:p w14:paraId="5DDA96E8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 lab / AI tools / AI startup / SaaS / генеративка</w:t>
      </w:r>
    </w:p>
    <w:p w14:paraId="25DC3B71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А ты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не там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</w:p>
    <w:p w14:paraId="0CE12CE1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Ты не продаёшь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 xml:space="preserve">Ты используешь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как среду, в которой бренд должен быть понятен.</w:t>
      </w:r>
    </w:p>
    <w:p w14:paraId="35836A83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Это критично.</w:t>
      </w:r>
    </w:p>
    <w:p w14:paraId="0D99F4F7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48175CC">
          <v:rect id="_x0000_i3278" style="width:0;height:1.5pt" o:hralign="center" o:hrstd="t" o:hr="t" fillcolor="#a0a0a0" stroked="f"/>
        </w:pict>
      </w:r>
    </w:p>
    <w:p w14:paraId="6657653F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>3. Разбор по вариантам</w:t>
      </w:r>
    </w:p>
    <w:p w14:paraId="41D40099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Вариант 1–2 (чип +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 в центре)</w:t>
      </w:r>
    </w:p>
    <w:p w14:paraId="7D27B7D5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❌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Самые слабые стратегически.</w:t>
      </w:r>
    </w:p>
    <w:p w14:paraId="77C466CE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Почему:</w:t>
      </w:r>
    </w:p>
    <w:p w14:paraId="44A8D390" w14:textId="77777777" w:rsidR="000A3CAF" w:rsidRPr="000A3CAF" w:rsidRDefault="000A3CAF" w:rsidP="000A3C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 — в центре идентичности</w:t>
      </w:r>
    </w:p>
    <w:p w14:paraId="1BC9165A" w14:textId="77777777" w:rsidR="000A3CAF" w:rsidRPr="000A3CAF" w:rsidRDefault="000A3CAF" w:rsidP="000A3C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бренд выглядит как “мы про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”</w:t>
      </w:r>
    </w:p>
    <w:p w14:paraId="0C6B48C6" w14:textId="77777777" w:rsidR="000A3CAF" w:rsidRPr="000A3CAF" w:rsidRDefault="000A3CAF" w:rsidP="000A3C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слишком много ассоциаций с инструментами</w:t>
      </w:r>
    </w:p>
    <w:p w14:paraId="0AD391C0" w14:textId="77777777" w:rsidR="000A3CAF" w:rsidRPr="000A3CAF" w:rsidRDefault="000A3CAF" w:rsidP="000A3C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выглядит массово, шаблонно, interchangeable</w:t>
      </w:r>
    </w:p>
    <w:p w14:paraId="718B209A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lastRenderedPageBreak/>
        <w:t xml:space="preserve">Таких логотипов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тысячи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>И ни один не говорит о мышлении.</w:t>
      </w:r>
    </w:p>
    <w:p w14:paraId="016EBA72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590C683">
          <v:rect id="_x0000_i3279" style="width:0;height:1.5pt" o:hralign="center" o:hrstd="t" o:hr="t" fillcolor="#a0a0a0" stroked="f"/>
        </w:pict>
      </w:r>
    </w:p>
    <w:p w14:paraId="0FF35CB1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Вариант 3 (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 как паттерн внутри круга)</w:t>
      </w:r>
    </w:p>
    <w:p w14:paraId="0637AB67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kern w:val="0"/>
          <w:sz w:val="24"/>
          <w:szCs w:val="24"/>
          <w:lang w:val="ru-RU" w:eastAsia="en-GB"/>
          <w14:ligatures w14:val="none"/>
        </w:rPr>
        <w:t>⚠</w:t>
      </w:r>
      <w:r w:rsidRPr="000A3CAF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️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Лучше, но всё ещё опасно.</w:t>
      </w:r>
    </w:p>
    <w:p w14:paraId="20B736C5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Плюсы:</w:t>
      </w:r>
    </w:p>
    <w:p w14:paraId="2FBCE312" w14:textId="77777777" w:rsidR="000A3CAF" w:rsidRPr="000A3CAF" w:rsidRDefault="000A3CAF" w:rsidP="000A3C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меньше “железа”</w:t>
      </w:r>
    </w:p>
    <w:p w14:paraId="7C5FEDE8" w14:textId="77777777" w:rsidR="000A3CAF" w:rsidRPr="000A3CAF" w:rsidRDefault="000A3CAF" w:rsidP="000A3C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больше намёка на структуру</w:t>
      </w:r>
    </w:p>
    <w:p w14:paraId="0736E6F7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Минусы:</w:t>
      </w:r>
    </w:p>
    <w:p w14:paraId="60474F65" w14:textId="77777777" w:rsidR="000A3CAF" w:rsidRPr="000A3CAF" w:rsidRDefault="000A3CAF" w:rsidP="000A3C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 всё равно главный герой</w:t>
      </w:r>
    </w:p>
    <w:p w14:paraId="2ABDC257" w14:textId="77777777" w:rsidR="000A3CAF" w:rsidRPr="000A3CAF" w:rsidRDefault="000A3CAF" w:rsidP="000A3C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паттерн считывается как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tech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, не как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architecture</w:t>
      </w:r>
    </w:p>
    <w:p w14:paraId="4CD5459E" w14:textId="77777777" w:rsidR="000A3CAF" w:rsidRPr="000A3CAF" w:rsidRDefault="000A3CAF" w:rsidP="000A3C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слишком “плакатно”</w:t>
      </w:r>
    </w:p>
    <w:p w14:paraId="2CDC9937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E1C5A4B">
          <v:rect id="_x0000_i3280" style="width:0;height:1.5pt" o:hralign="center" o:hrstd="t" o:hr="t" fillcolor="#a0a0a0" stroked="f"/>
        </w:pict>
      </w:r>
    </w:p>
    <w:p w14:paraId="25EE8C27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Вариант 4 (металлический круг,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 как знак)</w:t>
      </w:r>
    </w:p>
    <w:p w14:paraId="4B837E59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kern w:val="0"/>
          <w:sz w:val="24"/>
          <w:szCs w:val="24"/>
          <w:lang w:val="ru-RU" w:eastAsia="en-GB"/>
          <w14:ligatures w14:val="none"/>
        </w:rPr>
        <w:t>⚠</w:t>
      </w:r>
      <w:r w:rsidRPr="000A3CAF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️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Самый “премиальный” из текущих, но концептуально всё ещё мимо.</w:t>
      </w:r>
    </w:p>
    <w:p w14:paraId="0E92EF6E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Плюсы:</w:t>
      </w:r>
    </w:p>
    <w:p w14:paraId="35F8134C" w14:textId="77777777" w:rsidR="000A3CAF" w:rsidRPr="000A3CAF" w:rsidRDefault="000A3CAF" w:rsidP="000A3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ощущение веса</w:t>
      </w:r>
    </w:p>
    <w:p w14:paraId="09091744" w14:textId="77777777" w:rsidR="000A3CAF" w:rsidRPr="000A3CAF" w:rsidRDefault="000A3CAF" w:rsidP="000A3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дорогой look</w:t>
      </w:r>
    </w:p>
    <w:p w14:paraId="3CCE3836" w14:textId="77777777" w:rsidR="000A3CAF" w:rsidRPr="000A3CAF" w:rsidRDefault="000A3CAF" w:rsidP="000A3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меньше прямой микросхемности</w:t>
      </w:r>
    </w:p>
    <w:p w14:paraId="4E4F4569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Минусы:</w:t>
      </w:r>
    </w:p>
    <w:p w14:paraId="5226A629" w14:textId="77777777" w:rsidR="000A3CAF" w:rsidRPr="000A3CAF" w:rsidRDefault="000A3CAF" w:rsidP="000A3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всё ещё фокус на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как объекте</w:t>
      </w:r>
    </w:p>
    <w:p w14:paraId="2FC144A5" w14:textId="77777777" w:rsidR="000A3CAF" w:rsidRPr="000A3CAF" w:rsidRDefault="000A3CAF" w:rsidP="000A3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слишком sci-fi</w:t>
      </w:r>
    </w:p>
    <w:p w14:paraId="247327F0" w14:textId="77777777" w:rsidR="000A3CAF" w:rsidRPr="000A3CAF" w:rsidRDefault="000A3CAF" w:rsidP="000A3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не интеллектуально, а эффектно</w:t>
      </w:r>
    </w:p>
    <w:p w14:paraId="70CFEC4A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0C0CCC3">
          <v:rect id="_x0000_i3281" style="width:0;height:1.5pt" o:hralign="center" o:hrstd="t" o:hr="t" fillcolor="#a0a0a0" stroked="f"/>
        </w:pict>
      </w:r>
    </w:p>
    <w:p w14:paraId="73A8C55F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>4. Ключевая мысль (очень важная)</w:t>
      </w:r>
    </w:p>
    <w:p w14:paraId="2CA8BC55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Ты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НЕ должна визуально объяснять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</w:p>
    <w:p w14:paraId="604DD53B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Ты должна визуально объяснять:</w:t>
      </w:r>
    </w:p>
    <w:p w14:paraId="24FA15CC" w14:textId="77777777" w:rsidR="000A3CAF" w:rsidRPr="000A3CAF" w:rsidRDefault="000A3CAF" w:rsidP="000A3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ясность</w:t>
      </w:r>
    </w:p>
    <w:p w14:paraId="2922F306" w14:textId="77777777" w:rsidR="000A3CAF" w:rsidRPr="000A3CAF" w:rsidRDefault="000A3CAF" w:rsidP="000A3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структуру</w:t>
      </w:r>
    </w:p>
    <w:p w14:paraId="3CD204B2" w14:textId="77777777" w:rsidR="000A3CAF" w:rsidRPr="000A3CAF" w:rsidRDefault="000A3CAF" w:rsidP="000A3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логику</w:t>
      </w:r>
    </w:p>
    <w:p w14:paraId="600B007F" w14:textId="77777777" w:rsidR="000A3CAF" w:rsidRPr="000A3CAF" w:rsidRDefault="000A3CAF" w:rsidP="000A3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трансформацию</w:t>
      </w:r>
    </w:p>
    <w:p w14:paraId="211EEE31" w14:textId="77777777" w:rsidR="000A3CAF" w:rsidRPr="000A3CAF" w:rsidRDefault="000A3CAF" w:rsidP="000A3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точность</w:t>
      </w:r>
    </w:p>
    <w:p w14:paraId="3AA4906A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— это </w:t>
      </w:r>
      <w:r w:rsidRPr="000A3CA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en-GB"/>
          <w14:ligatures w14:val="none"/>
        </w:rPr>
        <w:t>контекст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, не идентичность.</w:t>
      </w:r>
    </w:p>
    <w:p w14:paraId="5644F857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Если логотип кричит “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”,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Discovery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будет воспринимать бренд как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инструмент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, а не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источник решений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</w:p>
    <w:p w14:paraId="2EF80689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Это тонко, но это реально так.</w:t>
      </w:r>
    </w:p>
    <w:p w14:paraId="7C1F82F1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F7BFC53">
          <v:rect id="_x0000_i3282" style="width:0;height:1.5pt" o:hralign="center" o:hrstd="t" o:hr="t" fillcolor="#a0a0a0" stroked="f"/>
        </w:pict>
      </w:r>
    </w:p>
    <w:p w14:paraId="5FEF5B33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>5. Что бы я рекомендовала концептуально (не рисуя)</w:t>
      </w:r>
    </w:p>
    <w:p w14:paraId="7C8A92E8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1. Убрать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 как объект</w:t>
      </w:r>
    </w:p>
    <w:p w14:paraId="6B32D73F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Никаких:</w:t>
      </w:r>
    </w:p>
    <w:p w14:paraId="18788D97" w14:textId="77777777" w:rsidR="000A3CAF" w:rsidRPr="000A3CAF" w:rsidRDefault="000A3CAF" w:rsidP="000A3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микросхем</w:t>
      </w:r>
    </w:p>
    <w:p w14:paraId="63DC9D84" w14:textId="77777777" w:rsidR="000A3CAF" w:rsidRPr="000A3CAF" w:rsidRDefault="000A3CAF" w:rsidP="000A3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букв AI как символа</w:t>
      </w:r>
    </w:p>
    <w:p w14:paraId="2193AB9E" w14:textId="77777777" w:rsidR="000A3CAF" w:rsidRPr="000A3CAF" w:rsidRDefault="000A3CAF" w:rsidP="000A3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неоновых потоков</w:t>
      </w:r>
    </w:p>
    <w:p w14:paraId="392B9DFF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AI должен быть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невидим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959120E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28BF1CA">
          <v:rect id="_x0000_i3283" style="width:0;height:1.5pt" o:hralign="center" o:hrstd="t" o:hr="t" fillcolor="#a0a0a0" stroked="f"/>
        </w:pict>
      </w:r>
    </w:p>
    <w:p w14:paraId="49169BCC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Сместить метафору в сторону:</w:t>
      </w:r>
    </w:p>
    <w:p w14:paraId="0363AC7E" w14:textId="77777777" w:rsidR="000A3CAF" w:rsidRPr="000A3CAF" w:rsidRDefault="000A3CAF" w:rsidP="000A3C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архитектуры</w:t>
      </w:r>
    </w:p>
    <w:p w14:paraId="21DD06E9" w14:textId="77777777" w:rsidR="000A3CAF" w:rsidRPr="000A3CAF" w:rsidRDefault="000A3CAF" w:rsidP="000A3C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системы</w:t>
      </w:r>
    </w:p>
    <w:p w14:paraId="375EE7C5" w14:textId="77777777" w:rsidR="000A3CAF" w:rsidRPr="000A3CAF" w:rsidRDefault="000A3CAF" w:rsidP="000A3C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преобразования формы</w:t>
      </w:r>
    </w:p>
    <w:p w14:paraId="4EEE4336" w14:textId="77777777" w:rsidR="000A3CAF" w:rsidRPr="000A3CAF" w:rsidRDefault="000A3CAF" w:rsidP="000A3C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структуры, возникающей из хаоса</w:t>
      </w:r>
    </w:p>
    <w:p w14:paraId="259555DF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Alchemy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— это не магия,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 xml:space="preserve">это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процесс с правилами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</w:p>
    <w:p w14:paraId="6D0C0B06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DC7BE81">
          <v:rect id="_x0000_i3284" style="width:0;height:1.5pt" o:hralign="center" o:hrstd="t" o:hr="t" fillcolor="#a0a0a0" stroked="f"/>
        </w:pict>
      </w:r>
    </w:p>
    <w:p w14:paraId="020FDC2B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3. Типографика важнее знака</w:t>
      </w:r>
    </w:p>
    <w:p w14:paraId="357E222E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Для такого бренда:</w:t>
      </w:r>
    </w:p>
    <w:p w14:paraId="42F22045" w14:textId="77777777" w:rsidR="000A3CAF" w:rsidRPr="000A3CAF" w:rsidRDefault="000A3CAF" w:rsidP="000A3C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шрифт &gt; иконка</w:t>
      </w:r>
    </w:p>
    <w:p w14:paraId="5DCCD493" w14:textId="77777777" w:rsidR="000A3CAF" w:rsidRPr="000A3CAF" w:rsidRDefault="000A3CAF" w:rsidP="000A3C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расстояния &gt; эффекты</w:t>
      </w:r>
    </w:p>
    <w:p w14:paraId="1603FF9E" w14:textId="77777777" w:rsidR="000A3CAF" w:rsidRPr="000A3CAF" w:rsidRDefault="000A3CAF" w:rsidP="000A3C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пропорции &gt; градиенты</w:t>
      </w:r>
    </w:p>
    <w:p w14:paraId="32721FAC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Очень сильный ход —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wordmark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 без иконки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на старте.</w:t>
      </w:r>
    </w:p>
    <w:p w14:paraId="5F35EA11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2E438D3">
          <v:rect id="_x0000_i3285" style="width:0;height:1.5pt" o:hralign="center" o:hrstd="t" o:hr="t" fillcolor="#a0a0a0" stroked="f"/>
        </w:pict>
      </w:r>
    </w:p>
    <w:p w14:paraId="32616D30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lastRenderedPageBreak/>
        <w:t>6. Очень честный вывод</w:t>
      </w:r>
    </w:p>
    <w:p w14:paraId="5EA68A33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Этот логотип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хорош для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-стартапа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 xml:space="preserve">Но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недостаточно точен для стратегического бренда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, который работает с мышлением.</w:t>
      </w:r>
    </w:p>
    <w:p w14:paraId="3610B679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А ты строишь именно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стратегический бренд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</w:p>
    <w:p w14:paraId="3A3501AB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Это не значит “плохо”.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 xml:space="preserve">Это значит —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ты выросла быстрее визуала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</w:p>
    <w:p w14:paraId="1E8DE26D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864C7F4">
          <v:rect id="_x0000_i3286" style="width:0;height:1.5pt" o:hralign="center" o:hrstd="t" o:hr="t" fillcolor="#a0a0a0" stroked="f"/>
        </w:pict>
      </w:r>
    </w:p>
    <w:p w14:paraId="44343941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>7. Что делать прямо сейчас (практично)</w:t>
      </w:r>
    </w:p>
    <w:p w14:paraId="22853B4C" w14:textId="77777777" w:rsidR="000A3CAF" w:rsidRPr="000A3CAF" w:rsidRDefault="000A3CAF" w:rsidP="000A3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Не фиксировать ни один из этих вариантов как финальный</w:t>
      </w:r>
    </w:p>
    <w:p w14:paraId="6C408D6D" w14:textId="77777777" w:rsidR="000A3CAF" w:rsidRPr="000A3CAF" w:rsidRDefault="000A3CAF" w:rsidP="000A3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Использовать их максимум как:</w:t>
      </w:r>
    </w:p>
    <w:p w14:paraId="037E7EFE" w14:textId="77777777" w:rsidR="000A3CAF" w:rsidRPr="000A3CAF" w:rsidRDefault="000A3CAF" w:rsidP="000A3C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temporary</w:t>
      </w:r>
    </w:p>
    <w:p w14:paraId="26DA9B6F" w14:textId="77777777" w:rsidR="000A3CAF" w:rsidRPr="000A3CAF" w:rsidRDefault="000A3CAF" w:rsidP="000A3C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internal</w:t>
      </w:r>
    </w:p>
    <w:p w14:paraId="2B89BDE7" w14:textId="77777777" w:rsidR="000A3CAF" w:rsidRPr="000A3CAF" w:rsidRDefault="000A3CAF" w:rsidP="000A3C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placeholder</w:t>
      </w:r>
    </w:p>
    <w:p w14:paraId="5E4712D2" w14:textId="77777777" w:rsidR="000A3CAF" w:rsidRPr="000A3CAF" w:rsidRDefault="000A3CAF" w:rsidP="000A3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Переосмыслить бренд не через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, а через:</w:t>
      </w:r>
    </w:p>
    <w:p w14:paraId="67A9DC33" w14:textId="77777777" w:rsidR="000A3CAF" w:rsidRPr="000A3CAF" w:rsidRDefault="000A3CAF" w:rsidP="000A3C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decision-making</w:t>
      </w:r>
    </w:p>
    <w:p w14:paraId="7A718F87" w14:textId="77777777" w:rsidR="000A3CAF" w:rsidRPr="000A3CAF" w:rsidRDefault="000A3CAF" w:rsidP="000A3C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structure</w:t>
      </w:r>
    </w:p>
    <w:p w14:paraId="719C29AC" w14:textId="77777777" w:rsidR="000A3CAF" w:rsidRPr="000A3CAF" w:rsidRDefault="000A3CAF" w:rsidP="000A3C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clarity</w:t>
      </w:r>
    </w:p>
    <w:p w14:paraId="0EF7A09A" w14:textId="77777777" w:rsidR="000A3CAF" w:rsidRPr="000A3CAF" w:rsidRDefault="000A3CAF" w:rsidP="000A3C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repositioning</w:t>
      </w:r>
    </w:p>
    <w:p w14:paraId="4CD8E3D3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Если хочешь, следующим шагом можем:</w:t>
      </w:r>
    </w:p>
    <w:p w14:paraId="37A8F21D" w14:textId="77777777" w:rsidR="000A3CAF" w:rsidRPr="000A3CAF" w:rsidRDefault="000A3CAF" w:rsidP="000A3C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собрать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точную визуальную рамку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под твой метод</w:t>
      </w:r>
    </w:p>
    <w:p w14:paraId="675D21EB" w14:textId="77777777" w:rsidR="000A3CAF" w:rsidRPr="000A3CAF" w:rsidRDefault="000A3CAF" w:rsidP="000A3C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или сформулировать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одну фразу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, от которой дизайнер сделает правильный логотип</w:t>
      </w:r>
    </w:p>
    <w:p w14:paraId="7AEB16F9" w14:textId="77777777" w:rsidR="000A3CAF" w:rsidRPr="000A3CAF" w:rsidRDefault="000A3CAF" w:rsidP="000A3C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или разобрать, как это объяснить англоязычному рынку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без слова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 вообще</w:t>
      </w:r>
    </w:p>
    <w:p w14:paraId="27DD5029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Ты сейчас в очень сильной точке.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 xml:space="preserve">Важно её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не удешевить визуалом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</w:p>
    <w:p w14:paraId="7058F88D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Тогда — вот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одна фраза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, ровно в твоём смысле, без эзотерики и без оправданий:</w:t>
      </w:r>
    </w:p>
    <w:p w14:paraId="20443A40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Brand Alchemy — the discipline of turning deep brand thinking into disproportionate visibility in AI-driven commerce.</w:t>
      </w:r>
    </w:p>
    <w:p w14:paraId="747B7AFE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Если совсем коротко и жёстко, альтернативный вариант:</w:t>
      </w:r>
    </w:p>
    <w:p w14:paraId="402A68FF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Brand Alchemy — where rigorous brand architecture produces effects that look like magic.</w:t>
      </w:r>
    </w:p>
    <w:p w14:paraId="360AC8E4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Обе фразы держат сразу три вещи:</w:t>
      </w:r>
    </w:p>
    <w:p w14:paraId="56C9ACE4" w14:textId="77777777" w:rsidR="000A3CAF" w:rsidRPr="000A3CAF" w:rsidRDefault="000A3CAF" w:rsidP="000A3C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магию как </w:t>
      </w:r>
      <w:r w:rsidRPr="000A3CA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en-GB"/>
          <w14:ligatures w14:val="none"/>
        </w:rPr>
        <w:t>эффект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, а не как метод</w:t>
      </w:r>
    </w:p>
    <w:p w14:paraId="11FA8D68" w14:textId="77777777" w:rsidR="000A3CAF" w:rsidRPr="000A3CAF" w:rsidRDefault="000A3CAF" w:rsidP="000A3C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интеллект и дисциплину как источник</w:t>
      </w:r>
    </w:p>
    <w:p w14:paraId="540F9BCE" w14:textId="77777777" w:rsidR="000A3CAF" w:rsidRPr="000A3CAF" w:rsidRDefault="000A3CAF" w:rsidP="000A3C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и понятную связь с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-ландшафтом, без превращения в “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-сервис”</w:t>
      </w:r>
    </w:p>
    <w:p w14:paraId="75D9238C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Если хочешь — можем дальше довести это до:</w:t>
      </w:r>
    </w:p>
    <w:p w14:paraId="2635996A" w14:textId="77777777" w:rsidR="000A3CAF" w:rsidRPr="000A3CAF" w:rsidRDefault="000A3CAF" w:rsidP="000A3C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homepage opening line</w:t>
      </w:r>
    </w:p>
    <w:p w14:paraId="714B2C2E" w14:textId="77777777" w:rsidR="000A3CAF" w:rsidRPr="000A3CAF" w:rsidRDefault="000A3CAF" w:rsidP="000A3C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one-liner для cold intro</w:t>
      </w:r>
    </w:p>
    <w:p w14:paraId="6BEAD526" w14:textId="77777777" w:rsidR="000A3CAF" w:rsidRPr="000A3CAF" w:rsidRDefault="000A3CAF" w:rsidP="000A3C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или формулы, которую легко повторять клиентам, когда они пытаются объяснить тебя другим</w:t>
      </w:r>
    </w:p>
    <w:p w14:paraId="2AFFF723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Палитра бренда и тз для дизайнера</w:t>
      </w:r>
    </w:p>
    <w:p w14:paraId="38B8B595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Отлично. Тогда даю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чёткую, рабочую основу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, которую можно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прямо копировать в ТЗ дизайнеру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Без лишних слов, но с правильной рамкой.</w:t>
      </w:r>
    </w:p>
    <w:p w14:paraId="211AF3FE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D579230">
          <v:rect id="_x0000_i3287" style="width:0;height:1.5pt" o:hralign="center" o:hrstd="t" o:hr="t" fillcolor="#a0a0a0" stroked="f"/>
        </w:pict>
      </w:r>
    </w:p>
    <w:p w14:paraId="220F091A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 xml:space="preserve">1. Палитра бренда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Brand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Alchemy</w:t>
      </w:r>
    </w:p>
    <w:p w14:paraId="35DCFC45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Ключевой принцип палитры</w:t>
      </w:r>
    </w:p>
    <w:p w14:paraId="79C6A407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Интеллект + глубина + точность.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 xml:space="preserve">Не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tech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-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neon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. Не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startup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-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glow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 Не магия как эффект, а магия как результат мышления.</w:t>
      </w:r>
    </w:p>
    <w:p w14:paraId="548F8CE3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3901E44">
          <v:rect id="_x0000_i3288" style="width:0;height:1.5pt" o:hralign="center" o:hrstd="t" o:hr="t" fillcolor="#a0a0a0" stroked="f"/>
        </w:pict>
      </w:r>
    </w:p>
    <w:p w14:paraId="221CD37B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🎨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 Основная палитра</w:t>
      </w:r>
    </w:p>
    <w:p w14:paraId="46E9E88E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1.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Graphite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Black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 (основа)</w:t>
      </w:r>
    </w:p>
    <w:p w14:paraId="168B6562" w14:textId="77777777" w:rsidR="000A3CAF" w:rsidRPr="000A3CAF" w:rsidRDefault="000A3CAF" w:rsidP="000A3C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HEX: </w:t>
      </w:r>
      <w:r w:rsidRPr="000A3C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#0B0D10</w:t>
      </w:r>
    </w:p>
    <w:p w14:paraId="7CBD1340" w14:textId="77777777" w:rsidR="000A3CAF" w:rsidRPr="000A3CAF" w:rsidRDefault="000A3CAF" w:rsidP="000A3C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Роль: фон, глубина, концентрация</w:t>
      </w:r>
    </w:p>
    <w:p w14:paraId="7C98765B" w14:textId="77777777" w:rsidR="000A3CAF" w:rsidRPr="000A3CAF" w:rsidRDefault="000A3CAF" w:rsidP="000A3C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Ассоциации: интеллект, тишина, фокус, власть без демонстрации</w:t>
      </w:r>
    </w:p>
    <w:p w14:paraId="000187DC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Это не “чёрный”. Это интеллектуальное пространство.</w:t>
      </w:r>
    </w:p>
    <w:p w14:paraId="55C5ADB4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AE60705">
          <v:rect id="_x0000_i3289" style="width:0;height:1.5pt" o:hralign="center" o:hrstd="t" o:hr="t" fillcolor="#a0a0a0" stroked="f"/>
        </w:pict>
      </w:r>
    </w:p>
    <w:p w14:paraId="1BA5C7BB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2. Deep Indigo (структура)</w:t>
      </w:r>
    </w:p>
    <w:p w14:paraId="41EC2381" w14:textId="77777777" w:rsidR="000A3CAF" w:rsidRPr="000A3CAF" w:rsidRDefault="000A3CAF" w:rsidP="000A3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HEX: </w:t>
      </w:r>
      <w:r w:rsidRPr="000A3C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#2C2F4A</w:t>
      </w:r>
    </w:p>
    <w:p w14:paraId="1B1AEC26" w14:textId="77777777" w:rsidR="000A3CAF" w:rsidRPr="000A3CAF" w:rsidRDefault="000A3CAF" w:rsidP="000A3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Роль: вторичные фоны, блоки, архитектура</w:t>
      </w:r>
    </w:p>
    <w:p w14:paraId="72E230F0" w14:textId="77777777" w:rsidR="000A3CAF" w:rsidRPr="000A3CAF" w:rsidRDefault="000A3CAF" w:rsidP="000A3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Ассоциации: мышление, логика, ночная работа ума</w:t>
      </w:r>
    </w:p>
    <w:p w14:paraId="6A7C5DCC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5A82F5F">
          <v:rect id="_x0000_i3290" style="width:0;height:1.5pt" o:hralign="center" o:hrstd="t" o:hr="t" fillcolor="#a0a0a0" stroked="f"/>
        </w:pict>
      </w:r>
    </w:p>
    <w:p w14:paraId="402749A1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3. Alchemical Violet (ключевой акцент)</w:t>
      </w:r>
    </w:p>
    <w:p w14:paraId="3E407C41" w14:textId="77777777" w:rsidR="000A3CAF" w:rsidRPr="000A3CAF" w:rsidRDefault="000A3CAF" w:rsidP="000A3C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HEX: </w:t>
      </w:r>
      <w:r w:rsidRPr="000A3C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#6B4EFF</w:t>
      </w:r>
    </w:p>
    <w:p w14:paraId="4AEBB07D" w14:textId="77777777" w:rsidR="000A3CAF" w:rsidRPr="000A3CAF" w:rsidRDefault="000A3CAF" w:rsidP="000A3C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Роль: ключевые смыслы, акценты, важные переходы</w:t>
      </w:r>
    </w:p>
    <w:p w14:paraId="4EDE944F" w14:textId="77777777" w:rsidR="000A3CAF" w:rsidRPr="000A3CAF" w:rsidRDefault="000A3CAF" w:rsidP="000A3C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Ассоциации: трансформация, эффект, “то самое”</w:t>
      </w:r>
    </w:p>
    <w:p w14:paraId="4BEC7FED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kern w:val="0"/>
          <w:sz w:val="24"/>
          <w:szCs w:val="24"/>
          <w:lang w:val="ru-RU" w:eastAsia="en-GB"/>
          <w14:ligatures w14:val="none"/>
        </w:rPr>
        <w:t>⚠</w:t>
      </w:r>
      <w:r w:rsidRPr="000A3CAF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️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Использовать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редко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, точечно.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 xml:space="preserve">Это не декоративный цвет.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Это смысловой маркер.</w:t>
      </w:r>
    </w:p>
    <w:p w14:paraId="4AF49026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02E2035">
          <v:rect id="_x0000_i3291" style="width:0;height:1.5pt" o:hralign="center" o:hrstd="t" o:hr="t" fillcolor="#a0a0a0" stroked="f"/>
        </w:pict>
      </w:r>
    </w:p>
    <w:p w14:paraId="234ACE9C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 Cold Platinum (типографика / линии)</w:t>
      </w:r>
    </w:p>
    <w:p w14:paraId="07E4F11F" w14:textId="77777777" w:rsidR="000A3CAF" w:rsidRPr="000A3CAF" w:rsidRDefault="000A3CAF" w:rsidP="000A3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HEX: </w:t>
      </w:r>
      <w:r w:rsidRPr="000A3C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#D8DBE5</w:t>
      </w:r>
    </w:p>
    <w:p w14:paraId="7502D972" w14:textId="77777777" w:rsidR="000A3CAF" w:rsidRPr="000A3CAF" w:rsidRDefault="000A3CAF" w:rsidP="000A3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Роль: текст, деликатные элементы</w:t>
      </w:r>
    </w:p>
    <w:p w14:paraId="095CEA8C" w14:textId="77777777" w:rsidR="000A3CAF" w:rsidRPr="000A3CAF" w:rsidRDefault="000A3CAF" w:rsidP="000A3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Ассоциации: ясность, точность, интеллектуальная чистота</w:t>
      </w:r>
    </w:p>
    <w:p w14:paraId="4C9EA159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4968325">
          <v:rect id="_x0000_i3292" style="width:0;height:1.5pt" o:hralign="center" o:hrstd="t" o:hr="t" fillcolor="#a0a0a0" stroked="f"/>
        </w:pict>
      </w:r>
    </w:p>
    <w:p w14:paraId="7CA0BEC7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5. Muted Cyan (вторичный акцент)</w:t>
      </w:r>
    </w:p>
    <w:p w14:paraId="3DC3C444" w14:textId="77777777" w:rsidR="000A3CAF" w:rsidRPr="000A3CAF" w:rsidRDefault="000A3CAF" w:rsidP="000A3C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HEX: </w:t>
      </w:r>
      <w:r w:rsidRPr="000A3C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#5FA8C8</w:t>
      </w:r>
    </w:p>
    <w:p w14:paraId="1A4D34CE" w14:textId="77777777" w:rsidR="000A3CAF" w:rsidRPr="000A3CAF" w:rsidRDefault="000A3CAF" w:rsidP="000A3C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Роль: поддержка, связи, логические переходы</w:t>
      </w:r>
    </w:p>
    <w:p w14:paraId="1EEF7CFC" w14:textId="77777777" w:rsidR="000A3CAF" w:rsidRPr="000A3CAF" w:rsidRDefault="000A3CAF" w:rsidP="000A3C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Ассоциации: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-среда, но без кричащего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tech</w:t>
      </w:r>
    </w:p>
    <w:p w14:paraId="649A8139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D31FFE0">
          <v:rect id="_x0000_i3293" style="width:0;height:1.5pt" o:hralign="center" o:hrstd="t" o:hr="t" fillcolor="#a0a0a0" stroked="f"/>
        </w:pict>
      </w:r>
    </w:p>
    <w:p w14:paraId="165C51F5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🚫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 Чего в палитре НЕ должно быть</w:t>
      </w:r>
    </w:p>
    <w:p w14:paraId="6EC0ED35" w14:textId="77777777" w:rsidR="000A3CAF" w:rsidRPr="000A3CAF" w:rsidRDefault="000A3CAF" w:rsidP="000A3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кислотных неонов</w:t>
      </w:r>
    </w:p>
    <w:p w14:paraId="7A58F5D9" w14:textId="77777777" w:rsidR="000A3CAF" w:rsidRPr="000A3CAF" w:rsidRDefault="000A3CAF" w:rsidP="000A3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“SaaS-синих”</w:t>
      </w:r>
    </w:p>
    <w:p w14:paraId="41DC7FBE" w14:textId="77777777" w:rsidR="000A3CAF" w:rsidRPr="000A3CAF" w:rsidRDefault="000A3CAF" w:rsidP="000A3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розового, фиолетового с глитч-эффектами</w:t>
      </w:r>
    </w:p>
    <w:p w14:paraId="431D63E1" w14:textId="77777777" w:rsidR="000A3CAF" w:rsidRPr="000A3CAF" w:rsidRDefault="000A3CAF" w:rsidP="000A3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явных sci-fi градиентов</w:t>
      </w:r>
    </w:p>
    <w:p w14:paraId="598D8FFE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Если дизайнер тянется к “эффектности” — это тревожный сигнал.</w:t>
      </w:r>
    </w:p>
    <w:p w14:paraId="26D9FAA3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23221A0">
          <v:rect id="_x0000_i3294" style="width:0;height:1.5pt" o:hralign="center" o:hrstd="t" o:hr="t" fillcolor="#a0a0a0" stroked="f"/>
        </w:pict>
      </w:r>
    </w:p>
    <w:p w14:paraId="13710041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>2. Типографика (очень важно)</w:t>
      </w:r>
    </w:p>
    <w:p w14:paraId="71238A90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Принцип</w:t>
      </w:r>
    </w:p>
    <w:p w14:paraId="7B87A50E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Типографика важнее графики.</w:t>
      </w:r>
    </w:p>
    <w:p w14:paraId="1DD3F5E9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840A44E">
          <v:rect id="_x0000_i3295" style="width:0;height:1.5pt" o:hralign="center" o:hrstd="t" o:hr="t" fillcolor="#a0a0a0" stroked="f"/>
        </w:pict>
      </w:r>
    </w:p>
    <w:p w14:paraId="678DADCE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Рекомендации</w:t>
      </w:r>
    </w:p>
    <w:p w14:paraId="4151A096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Primary Typeface (заголовки):</w:t>
      </w:r>
    </w:p>
    <w:p w14:paraId="738A71C8" w14:textId="77777777" w:rsidR="000A3CAF" w:rsidRPr="000A3CAF" w:rsidRDefault="000A3CAF" w:rsidP="000A3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</w:t>
      </w:r>
    </w:p>
    <w:p w14:paraId="213BF6F3" w14:textId="77777777" w:rsidR="000A3CAF" w:rsidRPr="000A3CAF" w:rsidRDefault="000A3CAF" w:rsidP="000A3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Söhne</w:t>
      </w:r>
    </w:p>
    <w:p w14:paraId="147D9455" w14:textId="77777777" w:rsidR="000A3CAF" w:rsidRPr="000A3CAF" w:rsidRDefault="000A3CAF" w:rsidP="000A3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Neue Haas Grotesk</w:t>
      </w:r>
    </w:p>
    <w:p w14:paraId="30B0425E" w14:textId="77777777" w:rsidR="000A3CAF" w:rsidRPr="000A3CAF" w:rsidRDefault="000A3CAF" w:rsidP="000A3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IBM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Plex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Sans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(если аккуратно)</w:t>
      </w:r>
    </w:p>
    <w:p w14:paraId="74EEE08B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Требования:</w:t>
      </w:r>
    </w:p>
    <w:p w14:paraId="0B2930E1" w14:textId="77777777" w:rsidR="000A3CAF" w:rsidRPr="000A3CAF" w:rsidRDefault="000A3CAF" w:rsidP="000A3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строгий</w:t>
      </w:r>
    </w:p>
    <w:p w14:paraId="4644EF4B" w14:textId="77777777" w:rsidR="000A3CAF" w:rsidRPr="000A3CAF" w:rsidRDefault="000A3CAF" w:rsidP="000A3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современный</w:t>
      </w:r>
    </w:p>
    <w:p w14:paraId="5D9CFBFE" w14:textId="77777777" w:rsidR="000A3CAF" w:rsidRPr="000A3CAF" w:rsidRDefault="000A3CAF" w:rsidP="000A3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без “стартап-улыбки”</w:t>
      </w:r>
    </w:p>
    <w:p w14:paraId="6A7C20C1" w14:textId="77777777" w:rsidR="000A3CAF" w:rsidRPr="000A3CAF" w:rsidRDefault="000A3CAF" w:rsidP="000A3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без футуризма</w:t>
      </w:r>
    </w:p>
    <w:p w14:paraId="37017204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2EC327C">
          <v:rect id="_x0000_i3296" style="width:0;height:1.5pt" o:hralign="center" o:hrstd="t" o:hr="t" fillcolor="#a0a0a0" stroked="f"/>
        </w:pict>
      </w:r>
    </w:p>
    <w:p w14:paraId="4D7FDE7E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Secondary Typeface (текст):</w:t>
      </w:r>
    </w:p>
    <w:p w14:paraId="3D8755D9" w14:textId="77777777" w:rsidR="000A3CAF" w:rsidRPr="000A3CAF" w:rsidRDefault="000A3CAF" w:rsidP="000A3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</w:t>
      </w:r>
    </w:p>
    <w:p w14:paraId="0BF54A04" w14:textId="77777777" w:rsidR="000A3CAF" w:rsidRPr="000A3CAF" w:rsidRDefault="000A3CAF" w:rsidP="000A3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Source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Serif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4 (для длинных объяснений, опционально)</w:t>
      </w:r>
    </w:p>
    <w:p w14:paraId="5C25294F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A5989F9">
          <v:rect id="_x0000_i3297" style="width:0;height:1.5pt" o:hralign="center" o:hrstd="t" o:hr="t" fillcolor="#a0a0a0" stroked="f"/>
        </w:pict>
      </w:r>
    </w:p>
    <w:p w14:paraId="18AE9BD6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Запрещено</w:t>
      </w:r>
    </w:p>
    <w:p w14:paraId="7D9D15F0" w14:textId="77777777" w:rsidR="000A3CAF" w:rsidRPr="000A3CAF" w:rsidRDefault="000A3CAF" w:rsidP="000A3C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футуристические шрифты</w:t>
      </w:r>
    </w:p>
    <w:p w14:paraId="0E5F970B" w14:textId="77777777" w:rsidR="000A3CAF" w:rsidRPr="000A3CAF" w:rsidRDefault="000A3CAF" w:rsidP="000A3C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шрифты с “AI-проводками”</w:t>
      </w:r>
    </w:p>
    <w:p w14:paraId="04324868" w14:textId="77777777" w:rsidR="000A3CAF" w:rsidRPr="000A3CAF" w:rsidRDefault="000A3CAF" w:rsidP="000A3C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декоративные формы букв</w:t>
      </w:r>
    </w:p>
    <w:p w14:paraId="1810753B" w14:textId="77777777" w:rsidR="000A3CAF" w:rsidRPr="000A3CAF" w:rsidRDefault="000A3CAF" w:rsidP="000A3C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“креатив ради креатива”</w:t>
      </w:r>
    </w:p>
    <w:p w14:paraId="4A6E1BCB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80F07DF">
          <v:rect id="_x0000_i3298" style="width:0;height:1.5pt" o:hralign="center" o:hrstd="t" o:hr="t" fillcolor="#a0a0a0" stroked="f"/>
        </w:pict>
      </w:r>
    </w:p>
    <w:p w14:paraId="7D2D1FE5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>3. Общее направление визуала</w:t>
      </w:r>
    </w:p>
    <w:p w14:paraId="472D9CA3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Что бренд должен транслировать</w:t>
      </w:r>
    </w:p>
    <w:p w14:paraId="3BDEEA37" w14:textId="77777777" w:rsidR="000A3CAF" w:rsidRPr="000A3CAF" w:rsidRDefault="000A3CAF" w:rsidP="000A3C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архитектуру</w:t>
      </w:r>
    </w:p>
    <w:p w14:paraId="71CC0104" w14:textId="77777777" w:rsidR="000A3CAF" w:rsidRPr="000A3CAF" w:rsidRDefault="000A3CAF" w:rsidP="000A3C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ясность</w:t>
      </w:r>
    </w:p>
    <w:p w14:paraId="3A4FE9C5" w14:textId="77777777" w:rsidR="000A3CAF" w:rsidRPr="000A3CAF" w:rsidRDefault="000A3CAF" w:rsidP="000A3C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спокойную силу</w:t>
      </w:r>
    </w:p>
    <w:p w14:paraId="26C7F306" w14:textId="77777777" w:rsidR="000A3CAF" w:rsidRPr="000A3CAF" w:rsidRDefault="000A3CAF" w:rsidP="000A3C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интеллект без демонстрации</w:t>
      </w:r>
    </w:p>
    <w:p w14:paraId="5FC2F974" w14:textId="77777777" w:rsidR="000A3CAF" w:rsidRPr="000A3CAF" w:rsidRDefault="000A3CAF" w:rsidP="000A3C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эффект как следствие мышления</w:t>
      </w:r>
    </w:p>
    <w:p w14:paraId="55E8D3E5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3ADDDF0">
          <v:rect id="_x0000_i3299" style="width:0;height:1.5pt" o:hralign="center" o:hrstd="t" o:hr="t" fillcolor="#a0a0a0" stroked="f"/>
        </w:pict>
      </w:r>
    </w:p>
    <w:p w14:paraId="6015E297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Что бренд НЕ должен транслировать</w:t>
      </w:r>
    </w:p>
    <w:p w14:paraId="42A291FF" w14:textId="77777777" w:rsidR="000A3CAF" w:rsidRPr="000A3CAF" w:rsidRDefault="000A3CAF" w:rsidP="000A3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“мы AI”</w:t>
      </w:r>
    </w:p>
    <w:p w14:paraId="71C7C6FD" w14:textId="77777777" w:rsidR="000A3CAF" w:rsidRPr="000A3CAF" w:rsidRDefault="000A3CAF" w:rsidP="000A3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“мы технологичные”</w:t>
      </w:r>
    </w:p>
    <w:p w14:paraId="1829D292" w14:textId="77777777" w:rsidR="000A3CAF" w:rsidRPr="000A3CAF" w:rsidRDefault="000A3CAF" w:rsidP="000A3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“мы стартап”</w:t>
      </w:r>
    </w:p>
    <w:p w14:paraId="177FEBDB" w14:textId="77777777" w:rsidR="000A3CAF" w:rsidRPr="000A3CAF" w:rsidRDefault="000A3CAF" w:rsidP="000A3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“мы волшебные”</w:t>
      </w:r>
    </w:p>
    <w:p w14:paraId="2187E89B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028178E">
          <v:rect id="_x0000_i3300" style="width:0;height:1.5pt" o:hralign="center" o:hrstd="t" o:hr="t" fillcolor="#a0a0a0" stroked="f"/>
        </w:pict>
      </w:r>
    </w:p>
    <w:p w14:paraId="75F3570D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lastRenderedPageBreak/>
        <w:t>4. ТЗ для дизайнера (можно копировать целиком)</w:t>
      </w:r>
    </w:p>
    <w:p w14:paraId="135F7846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Задача: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 xml:space="preserve">Создать визуальную систему бренда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Brand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Alchemy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— стратегического сервиса по трансформации брендов для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-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driven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commerce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</w:p>
    <w:p w14:paraId="5095D44B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Контекст: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Brand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Alchemy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— не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-сервис и не агентство.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 xml:space="preserve">Это интеллектуальная дисциплина, которая через архитектуру бренда и мышления создаёт непропорциональный эффект видимости в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Discovery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</w:p>
    <w:p w14:paraId="1EFE2A4C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Ключевая метафора: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>Магия — как результат строгой интеллектуальной работы, а не как метод.</w:t>
      </w:r>
    </w:p>
    <w:p w14:paraId="17A9726A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D1C747C">
          <v:rect id="_x0000_i3301" style="width:0;height:1.5pt" o:hralign="center" o:hrstd="t" o:hr="t" fillcolor="#a0a0a0" stroked="f"/>
        </w:pict>
      </w:r>
    </w:p>
    <w:p w14:paraId="5A9706F3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Обязательные требования</w:t>
      </w:r>
    </w:p>
    <w:p w14:paraId="6EF28C30" w14:textId="77777777" w:rsidR="000A3CAF" w:rsidRPr="000A3CAF" w:rsidRDefault="000A3CAF" w:rsidP="000A3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 не должен быть визуальным героем</w:t>
      </w:r>
    </w:p>
    <w:p w14:paraId="69F90D90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никаких чипов</w:t>
      </w:r>
    </w:p>
    <w:p w14:paraId="128A3E88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никаких микросхем</w:t>
      </w:r>
    </w:p>
    <w:p w14:paraId="5C8DAC7D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никаких букв AI как иконок</w:t>
      </w:r>
    </w:p>
    <w:p w14:paraId="421F2362" w14:textId="77777777" w:rsidR="000A3CAF" w:rsidRPr="000A3CAF" w:rsidRDefault="000A3CAF" w:rsidP="000A3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Визуал должен быть спокойным и уверенным</w:t>
      </w:r>
    </w:p>
    <w:p w14:paraId="3F9D36A0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без неона</w:t>
      </w:r>
    </w:p>
    <w:p w14:paraId="0D4571AB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без перегруженных эффектов</w:t>
      </w:r>
    </w:p>
    <w:p w14:paraId="3C2662EC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без демонстративной “креативности”</w:t>
      </w:r>
    </w:p>
    <w:p w14:paraId="27ADBB3F" w14:textId="77777777" w:rsidR="000A3CAF" w:rsidRPr="000A3CAF" w:rsidRDefault="000A3CAF" w:rsidP="000A3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Фокус на структуре</w:t>
      </w:r>
    </w:p>
    <w:p w14:paraId="4EF52C9D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сетки</w:t>
      </w:r>
    </w:p>
    <w:p w14:paraId="2EBD5CE0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ритм</w:t>
      </w:r>
    </w:p>
    <w:p w14:paraId="31A0CF0C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пропорции</w:t>
      </w:r>
    </w:p>
    <w:p w14:paraId="0133D8C1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пространство</w:t>
      </w:r>
    </w:p>
    <w:p w14:paraId="3D0F0BFA" w14:textId="77777777" w:rsidR="000A3CAF" w:rsidRPr="000A3CAF" w:rsidRDefault="000A3CAF" w:rsidP="000A3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Логотип</w:t>
      </w:r>
    </w:p>
    <w:p w14:paraId="054B4194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предпочтительно wordmark</w:t>
      </w:r>
    </w:p>
    <w:p w14:paraId="331F7BD8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иконка — вторична или отсутствует</w:t>
      </w:r>
    </w:p>
    <w:p w14:paraId="59DEE655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логотип должен хорошо жить без символов</w:t>
      </w:r>
    </w:p>
    <w:p w14:paraId="5737350D" w14:textId="77777777" w:rsidR="000A3CAF" w:rsidRPr="000A3CAF" w:rsidRDefault="000A3CAF" w:rsidP="000A3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Ассоциации, которые должны возникать</w:t>
      </w:r>
    </w:p>
    <w:p w14:paraId="7BFB1C52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clarity</w:t>
      </w:r>
    </w:p>
    <w:p w14:paraId="6B7A6581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intelligence</w:t>
      </w:r>
    </w:p>
    <w:p w14:paraId="5194FF79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authority</w:t>
      </w:r>
    </w:p>
    <w:p w14:paraId="5C19974D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depth</w:t>
      </w:r>
    </w:p>
    <w:p w14:paraId="5CCE56B6" w14:textId="77777777" w:rsidR="000A3CAF" w:rsidRPr="000A3CAF" w:rsidRDefault="000A3CAF" w:rsidP="000A3C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transformation through thinking</w:t>
      </w:r>
    </w:p>
    <w:p w14:paraId="72E179FA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7AD80FB">
          <v:rect id="_x0000_i3302" style="width:0;height:1.5pt" o:hralign="center" o:hrstd="t" o:hr="t" fillcolor="#a0a0a0" stroked="f"/>
        </w:pict>
      </w:r>
    </w:p>
    <w:p w14:paraId="4F11614F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Tone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 (очень важно)</w:t>
      </w:r>
    </w:p>
    <w:p w14:paraId="68CEE658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Если визуал можно перепутать с:</w:t>
      </w:r>
    </w:p>
    <w:p w14:paraId="6467A538" w14:textId="77777777" w:rsidR="000A3CAF" w:rsidRPr="000A3CAF" w:rsidRDefault="000A3CAF" w:rsidP="000A3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 SaaS</w:t>
      </w:r>
    </w:p>
    <w:p w14:paraId="773A3AB8" w14:textId="77777777" w:rsidR="000A3CAF" w:rsidRPr="000A3CAF" w:rsidRDefault="000A3CAF" w:rsidP="000A3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crypto</w:t>
      </w:r>
    </w:p>
    <w:p w14:paraId="0FEB9BD5" w14:textId="77777777" w:rsidR="000A3CAF" w:rsidRPr="000A3CAF" w:rsidRDefault="000A3CAF" w:rsidP="000A3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web3</w:t>
      </w:r>
    </w:p>
    <w:p w14:paraId="5CC5FEF0" w14:textId="77777777" w:rsidR="000A3CAF" w:rsidRPr="000A3CAF" w:rsidRDefault="000A3CAF" w:rsidP="000A3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генеративным стартапом</w:t>
      </w:r>
    </w:p>
    <w:p w14:paraId="32D21EBF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— значит задача провалена.</w:t>
      </w:r>
    </w:p>
    <w:p w14:paraId="41F24BE5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639DF0C">
          <v:rect id="_x0000_i3303" style="width:0;height:1.5pt" o:hralign="center" o:hrstd="t" o:hr="t" fillcolor="#a0a0a0" stroked="f"/>
        </w:pict>
      </w:r>
    </w:p>
    <w:p w14:paraId="0756671D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>5. Контрольная фраза для дизайнера</w:t>
      </w:r>
    </w:p>
    <w:p w14:paraId="18BE6BA0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Можешь закончить ТЗ вот так (это очень помогает):</w:t>
      </w:r>
    </w:p>
    <w:p w14:paraId="5C33936B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“The brand should feel intellectually intimidating in a calm way — not impressive, not loud, not technological, but precise and inevitable.”</w:t>
      </w:r>
    </w:p>
    <w:p w14:paraId="41AB55D9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52E9C3C">
          <v:rect id="_x0000_i3304" style="width:0;height:1.5pt" o:hralign="center" o:hrstd="t" o:hr="t" fillcolor="#a0a0a0" stroked="f"/>
        </w:pict>
      </w:r>
    </w:p>
    <w:p w14:paraId="650947D6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82C9193">
          <v:rect id="_x0000_i3305" style="width:0;height:1.5pt" o:hralign="center" o:hrstd="t" o:hr="t" fillcolor="#a0a0a0" stroked="f"/>
        </w:pict>
      </w:r>
    </w:p>
    <w:p w14:paraId="3015CD10" w14:textId="77777777" w:rsidR="000A3CAF" w:rsidRPr="000A3CAF" w:rsidRDefault="000A3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строгий</w:t>
      </w:r>
    </w:p>
    <w:p w14:paraId="4F689D01" w14:textId="77777777" w:rsidR="000A3CAF" w:rsidRPr="000A3CAF" w:rsidRDefault="000A3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нейтральный</w:t>
      </w:r>
    </w:p>
    <w:p w14:paraId="7B5C000F" w14:textId="77777777" w:rsidR="000A3CAF" w:rsidRPr="000A3CAF" w:rsidRDefault="000A3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без футуризма</w:t>
      </w:r>
    </w:p>
    <w:p w14:paraId="137B3158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Примеры направления (не обязательно эти шрифты, а класс):</w:t>
      </w:r>
    </w:p>
    <w:p w14:paraId="7820B40A" w14:textId="77777777" w:rsidR="000A3CAF" w:rsidRPr="000A3CAF" w:rsidRDefault="000A3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</w:t>
      </w:r>
    </w:p>
    <w:p w14:paraId="19A7D0E2" w14:textId="77777777" w:rsidR="000A3CAF" w:rsidRPr="000A3CAF" w:rsidRDefault="000A3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Neue Haas Grotesk</w:t>
      </w:r>
    </w:p>
    <w:p w14:paraId="56051B48" w14:textId="77777777" w:rsidR="000A3CAF" w:rsidRPr="000A3CAF" w:rsidRDefault="000A3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Söhne</w:t>
      </w:r>
    </w:p>
    <w:p w14:paraId="1CF4874E" w14:textId="77777777" w:rsidR="000A3CAF" w:rsidRPr="000A3CAF" w:rsidRDefault="000A3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SF Pro</w:t>
      </w:r>
    </w:p>
    <w:p w14:paraId="6BF76F42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0D97DD5">
          <v:rect id="_x0000_i3306" style="width:0;height:1.5pt" o:hralign="center" o:hrstd="t" o:hr="t" fillcolor="#a0a0a0" stroked="f"/>
        </w:pict>
      </w:r>
    </w:p>
    <w:p w14:paraId="0E743276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>Цвет логотипа (на старте)</w:t>
      </w:r>
    </w:p>
    <w:p w14:paraId="1AC09988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Основной вариант:</w:t>
      </w:r>
    </w:p>
    <w:p w14:paraId="69CEC6E1" w14:textId="77777777" w:rsidR="000A3CAF" w:rsidRPr="000A3CAF" w:rsidRDefault="000A3C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Platinum / off-white на тёмном фоне</w:t>
      </w:r>
    </w:p>
    <w:p w14:paraId="3CB082BA" w14:textId="77777777" w:rsidR="000A3CAF" w:rsidRPr="000A3CAF" w:rsidRDefault="000A3C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текст: </w:t>
      </w:r>
      <w:r w:rsidRPr="000A3C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#D8DBE5</w:t>
      </w:r>
    </w:p>
    <w:p w14:paraId="5A93DD01" w14:textId="77777777" w:rsidR="000A3CAF" w:rsidRPr="000A3CAF" w:rsidRDefault="000A3C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фон: </w:t>
      </w:r>
      <w:r w:rsidRPr="000A3C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#0B0D10</w:t>
      </w:r>
    </w:p>
    <w:p w14:paraId="75925B7B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Допустимый акцент:</w:t>
      </w:r>
    </w:p>
    <w:p w14:paraId="0ACC8203" w14:textId="77777777" w:rsidR="000A3CAF" w:rsidRPr="000A3CAF" w:rsidRDefault="000A3C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одна буква или тонкая деталь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в </w:t>
      </w:r>
      <w:r w:rsidRPr="000A3CAF">
        <w:rPr>
          <w:rFonts w:ascii="Courier New" w:eastAsia="Times New Roman" w:hAnsi="Courier New" w:cs="Courier New"/>
          <w:kern w:val="0"/>
          <w:sz w:val="20"/>
          <w:szCs w:val="20"/>
          <w:lang w:val="ru-RU" w:eastAsia="en-GB"/>
          <w14:ligatures w14:val="none"/>
        </w:rPr>
        <w:t>#6</w:t>
      </w:r>
      <w:r w:rsidRPr="000A3C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</w:t>
      </w:r>
      <w:r w:rsidRPr="000A3CAF">
        <w:rPr>
          <w:rFonts w:ascii="Courier New" w:eastAsia="Times New Roman" w:hAnsi="Courier New" w:cs="Courier New"/>
          <w:kern w:val="0"/>
          <w:sz w:val="20"/>
          <w:szCs w:val="20"/>
          <w:lang w:val="ru-RU" w:eastAsia="en-GB"/>
          <w14:ligatures w14:val="none"/>
        </w:rPr>
        <w:t>4</w:t>
      </w:r>
      <w:r w:rsidRPr="000A3C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EFF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>(не градиент, не свечение, не эффект)</w:t>
      </w:r>
    </w:p>
    <w:p w14:paraId="62A4582C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⚠️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Никаких:</w:t>
      </w:r>
    </w:p>
    <w:p w14:paraId="55D77AD5" w14:textId="77777777" w:rsidR="000A3CAF" w:rsidRPr="000A3CAF" w:rsidRDefault="000A3C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неонов</w:t>
      </w:r>
    </w:p>
    <w:p w14:paraId="469017F8" w14:textId="77777777" w:rsidR="000A3CAF" w:rsidRPr="000A3CAF" w:rsidRDefault="000A3C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обводок</w:t>
      </w:r>
    </w:p>
    <w:p w14:paraId="20F44FB9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lastRenderedPageBreak/>
        <w:t>Присылай следующий шаг.</w:t>
      </w:r>
    </w:p>
    <w:p w14:paraId="57A342C0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Я подчеркну -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brand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aichemy</w:t>
      </w:r>
    </w:p>
    <w:p w14:paraId="2D4491B9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Отлично. Тогда фиксируем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чётко и без колебаний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— ты делаешь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осознанный ход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, и он работает, </w:t>
      </w:r>
      <w:r w:rsidRPr="000A3CA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en-GB"/>
          <w14:ligatures w14:val="none"/>
        </w:rPr>
        <w:t>если его не испортить визуально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</w:p>
    <w:p w14:paraId="3A97351B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BRAND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AIchemy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 xml:space="preserve"> — это допустимо и умно</w:t>
      </w:r>
    </w:p>
    <w:p w14:paraId="55DD30E9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при одном жёстком условии: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 xml:space="preserve">ты подчёркиваешь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 как слой реальности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, а не как трюк.</w:t>
      </w:r>
    </w:p>
    <w:p w14:paraId="21AA4E43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Ты не говоришь:</w:t>
      </w:r>
    </w:p>
    <w:p w14:paraId="1D891E3C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мы про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</w:p>
    <w:p w14:paraId="3059989F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Ты говоришь:</w:t>
      </w:r>
    </w:p>
    <w:p w14:paraId="7840E7C5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мы делаем алхимию бренда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в эпоху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</w:t>
      </w:r>
    </w:p>
    <w:p w14:paraId="6D0872DD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Это принципиально разное.</w:t>
      </w:r>
    </w:p>
    <w:p w14:paraId="782B83B0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2BD2E85">
          <v:rect id="_x0000_i3307" style="width:0;height:1.5pt" o:hralign="center" o:hrstd="t" o:hr="t" fillcolor="#a0a0a0" stroked="f"/>
        </w:pict>
      </w:r>
    </w:p>
    <w:p w14:paraId="3867FD6F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>Как писать название (это важно)</w:t>
      </w:r>
    </w:p>
    <w:p w14:paraId="087266F7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Единственно корректный вариант:</w:t>
      </w:r>
    </w:p>
    <w:p w14:paraId="27E4CAD4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Brand AIchemy</w:t>
      </w:r>
    </w:p>
    <w:p w14:paraId="0F45EA3B" w14:textId="77777777" w:rsidR="000A3CAF" w:rsidRPr="000A3CAF" w:rsidRDefault="000A3C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 — читается</w:t>
      </w:r>
    </w:p>
    <w:p w14:paraId="08378A4A" w14:textId="77777777" w:rsidR="000A3CAF" w:rsidRPr="000A3CAF" w:rsidRDefault="000A3C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Alchemy — сохраняется</w:t>
      </w:r>
    </w:p>
    <w:p w14:paraId="55C0FCD7" w14:textId="77777777" w:rsidR="000A3CAF" w:rsidRPr="000A3CAF" w:rsidRDefault="000A3C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Игра слов остаётся интеллектуальной, не дешёвой</w:t>
      </w:r>
    </w:p>
    <w:p w14:paraId="67B0BAA4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Не делать:</w:t>
      </w:r>
    </w:p>
    <w:p w14:paraId="01F50D0F" w14:textId="77777777" w:rsidR="000A3CAF" w:rsidRPr="000A3CAF" w:rsidRDefault="000A3C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BRAND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AICHEMY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(всё капсом, выглядит как стартап)</w:t>
      </w:r>
    </w:p>
    <w:p w14:paraId="3102A602" w14:textId="77777777" w:rsidR="000A3CAF" w:rsidRPr="000A3CAF" w:rsidRDefault="000A3C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Brand AICHEMY (ломает ритм)</w:t>
      </w:r>
    </w:p>
    <w:p w14:paraId="4DA75EFD" w14:textId="77777777" w:rsidR="000A3CAF" w:rsidRPr="000A3CAF" w:rsidRDefault="000A3C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Brand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AIchemy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™ с подчёркиваниями, цветами, эффектами</w:t>
      </w:r>
    </w:p>
    <w:p w14:paraId="28F3EC99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EAE6B7F">
          <v:rect id="_x0000_i3308" style="width:0;height:1.5pt" o:hralign="center" o:hrstd="t" o:hr="t" fillcolor="#a0a0a0" stroked="f"/>
        </w:pict>
      </w:r>
    </w:p>
    <w:p w14:paraId="30C87782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Логотип — обновлённое ТЗ (коротко)</w:t>
      </w:r>
    </w:p>
    <w:p w14:paraId="159D8C79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Тип: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wordmark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Название: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Brand AIchemy</w:t>
      </w:r>
    </w:p>
    <w:p w14:paraId="5822B40E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Типографика</w:t>
      </w:r>
    </w:p>
    <w:p w14:paraId="46625C78" w14:textId="77777777" w:rsidR="000A3CAF" w:rsidRPr="000A3CAF" w:rsidRDefault="000A3C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строгий grotesk</w:t>
      </w:r>
    </w:p>
    <w:p w14:paraId="46824A33" w14:textId="77777777" w:rsidR="000A3CAF" w:rsidRPr="000A3CAF" w:rsidRDefault="000A3C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без футуризма</w:t>
      </w:r>
    </w:p>
    <w:p w14:paraId="0F6561DE" w14:textId="77777777" w:rsidR="000A3CAF" w:rsidRPr="000A3CAF" w:rsidRDefault="000A3C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без “техно-форм”</w:t>
      </w:r>
    </w:p>
    <w:p w14:paraId="3F68453C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не выделяется цветом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не выделяется иконкой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может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быть:</w:t>
      </w:r>
    </w:p>
    <w:p w14:paraId="1E34E27F" w14:textId="77777777" w:rsidR="000A3CAF" w:rsidRPr="000A3CAF" w:rsidRDefault="000A3C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слегка отличным по трекингу</w:t>
      </w:r>
    </w:p>
    <w:p w14:paraId="6DE1D17D" w14:textId="77777777" w:rsidR="000A3CAF" w:rsidRPr="000A3CAF" w:rsidRDefault="000A3C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или на 2–3% тоньше по начертанию</w:t>
      </w:r>
    </w:p>
    <w:p w14:paraId="0B2EA0D3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Но это микро-решение. Почти незаметное.</w:t>
      </w:r>
    </w:p>
    <w:p w14:paraId="16DC6E3C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45ED668">
          <v:rect id="_x0000_i3309" style="width:0;height:1.5pt" o:hralign="center" o:hrstd="t" o:hr="t" fillcolor="#a0a0a0" stroked="f"/>
        </w:pict>
      </w:r>
    </w:p>
    <w:p w14:paraId="217DB463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Цвет</w:t>
      </w:r>
    </w:p>
    <w:p w14:paraId="6E7E0378" w14:textId="77777777" w:rsidR="000A3CAF" w:rsidRPr="000A3CAF" w:rsidRDefault="000A3C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Один цвет.</w:t>
      </w:r>
    </w:p>
    <w:p w14:paraId="7357F3B3" w14:textId="77777777" w:rsidR="000A3CAF" w:rsidRPr="000A3CAF" w:rsidRDefault="000A3C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Platinum / off-white на тёмном фоне.</w:t>
      </w:r>
    </w:p>
    <w:p w14:paraId="102D0374" w14:textId="77777777" w:rsidR="000A3CAF" w:rsidRPr="000A3CAF" w:rsidRDefault="000A3C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Никаких градиентов внутри слова.</w:t>
      </w:r>
    </w:p>
    <w:p w14:paraId="29EA427F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Если хочется акцента —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только в верстке сайта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, не в логотипе.</w:t>
      </w:r>
    </w:p>
    <w:p w14:paraId="1B05D54F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5542395">
          <v:rect id="_x0000_i3310" style="width:0;height:1.5pt" o:hralign="center" o:hrstd="t" o:hr="t" fillcolor="#a0a0a0" stroked="f"/>
        </w:pict>
      </w:r>
    </w:p>
    <w:p w14:paraId="49D50300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>Контрольная проверка (очень точная)</w:t>
      </w:r>
    </w:p>
    <w:p w14:paraId="0BE105E6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Задай дизайнеру вопрос:</w:t>
      </w:r>
    </w:p>
    <w:p w14:paraId="52ABF570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Если убрать “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” из названия,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>логотип всё ещё будет выглядеть сильным?</w:t>
      </w:r>
    </w:p>
    <w:p w14:paraId="29F39BF6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Если ответ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да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— ты в точке.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 xml:space="preserve">Если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нет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—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перетянул на себя одеяло.</w:t>
      </w:r>
    </w:p>
    <w:p w14:paraId="01B2F0C8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7E5CFC3">
          <v:rect id="_x0000_i3311" style="width:0;height:1.5pt" o:hralign="center" o:hrstd="t" o:hr="t" fillcolor="#a0a0a0" stroked="f"/>
        </w:pict>
      </w:r>
    </w:p>
    <w:p w14:paraId="48CBD5EA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>Итог одной строкой</w:t>
      </w:r>
    </w:p>
    <w:p w14:paraId="4EDA40C2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Brand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AIchemy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 — это бренд про мышление,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br/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 — это среда,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br/>
        <w:t>алхимия — это эффект.</w:t>
      </w:r>
    </w:p>
    <w:p w14:paraId="25F33FA6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Ты выбрала сильный путь.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 xml:space="preserve">Главное сейчас —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не переиграть визуально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</w:p>
    <w:p w14:paraId="7FDD8FBA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Готова посмотреть финальный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wordmark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, когда будет.</w:t>
      </w:r>
    </w:p>
    <w:p w14:paraId="71DFDD43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lastRenderedPageBreak/>
        <w:t xml:space="preserve">Ок. Просто если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никак не выделить то читаться будет именно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alchemy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через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</w:t>
      </w:r>
    </w:p>
    <w:p w14:paraId="34383592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Отличный и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очень точный вопрос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. И ты права — если ничего не сделать,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глаз действительно прочитает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Alchemy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 через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 xml:space="preserve">Но решение здесь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не в цвете и не в эффекте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, а в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микротипографике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 Это как раз твоя территория: тонко, умно, без шума.</w:t>
      </w:r>
    </w:p>
    <w:p w14:paraId="6B6C00F9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Вот как это решается правильно.</w:t>
      </w:r>
    </w:p>
    <w:p w14:paraId="296E2F9E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660545D">
          <v:rect id="_x0000_i3312" style="width:0;height:1.5pt" o:hralign="center" o:hrstd="t" o:hr="t" fillcolor="#a0a0a0" stroked="f"/>
        </w:pict>
      </w:r>
    </w:p>
    <w:p w14:paraId="03258E41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 xml:space="preserve">Главное: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 xml:space="preserve"> нужно сделать различимым, но не выделенным</w:t>
      </w:r>
    </w:p>
    <w:p w14:paraId="52CEFC86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Разница принципиальная.</w:t>
      </w:r>
    </w:p>
    <w:p w14:paraId="69BA8143" w14:textId="77777777" w:rsidR="000A3CAF" w:rsidRPr="000A3CAF" w:rsidRDefault="000A3C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❌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выделить = цвет, иконка, эффект, жирность</w:t>
      </w:r>
    </w:p>
    <w:p w14:paraId="32FDDD5A" w14:textId="77777777" w:rsidR="000A3CAF" w:rsidRPr="000A3CAF" w:rsidRDefault="000A3C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различить = ритм, интервал, логика чтения</w:t>
      </w:r>
    </w:p>
    <w:p w14:paraId="5021A2C1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8915C9B">
          <v:rect id="_x0000_i3313" style="width:0;height:1.5pt" o:hralign="center" o:hrstd="t" o:hr="t" fillcolor="#a0a0a0" stroked="f"/>
        </w:pict>
      </w:r>
    </w:p>
    <w:p w14:paraId="356DB6E2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>Рабочие способы (выбирай 1, не больше)</w:t>
      </w:r>
    </w:p>
    <w:p w14:paraId="4D0DBDBD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RU" w:eastAsia="en-GB"/>
          <w14:ligatures w14:val="none"/>
        </w:rPr>
        <w:t>✅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 Вариант 1. Трекинг (самый чистый)</w:t>
      </w:r>
    </w:p>
    <w:p w14:paraId="2334D9FF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с </w:t>
      </w:r>
      <w:r w:rsidRPr="000A3CA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en-GB"/>
          <w14:ligatures w14:val="none"/>
        </w:rPr>
        <w:t>микро-увеличенным межбуквенным расстоянием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</w:p>
    <w:p w14:paraId="3D9BD96A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Не визуально буквально, а типографически:</w:t>
      </w:r>
    </w:p>
    <w:p w14:paraId="1EF07FD1" w14:textId="77777777" w:rsidR="000A3CAF" w:rsidRPr="000A3CAF" w:rsidRDefault="000A3C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и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чуть “дышат”</w:t>
      </w:r>
    </w:p>
    <w:p w14:paraId="0B643345" w14:textId="77777777" w:rsidR="000A3CAF" w:rsidRPr="000A3CAF" w:rsidRDefault="000A3C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дальше слово идёт обычным ритмом</w:t>
      </w:r>
    </w:p>
    <w:p w14:paraId="1E0F9657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Глаз считывает: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 +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chemy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,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 xml:space="preserve">мозг —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AIchemy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,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>без визуального крика.</w:t>
      </w:r>
    </w:p>
    <w:p w14:paraId="57074AE4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Это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премиум-решение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, дизайнеры его любят.</w:t>
      </w:r>
    </w:p>
    <w:p w14:paraId="4DD0EB03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B9AAAEE">
          <v:rect id="_x0000_i3314" style="width:0;height:1.5pt" o:hralign="center" o:hrstd="t" o:hr="t" fillcolor="#a0a0a0" stroked="f"/>
        </w:pict>
      </w:r>
    </w:p>
    <w:p w14:paraId="62D4B84A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RU" w:eastAsia="en-GB"/>
          <w14:ligatures w14:val="none"/>
        </w:rPr>
        <w:t>✅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 Вариант 2. Вес (очень аккуратно)</w:t>
      </w:r>
    </w:p>
    <w:p w14:paraId="15AEE5CC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на </w:t>
      </w:r>
      <w:r w:rsidRPr="000A3CA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en-GB"/>
          <w14:ligatures w14:val="none"/>
        </w:rPr>
        <w:t>полшага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легче или тяжелее, чем остальное слово.</w:t>
      </w:r>
    </w:p>
    <w:p w14:paraId="71B280B3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Важно:</w:t>
      </w:r>
    </w:p>
    <w:p w14:paraId="680038B4" w14:textId="77777777" w:rsidR="000A3CAF" w:rsidRPr="000A3CAF" w:rsidRDefault="000A3C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разница почти незаметна</w:t>
      </w:r>
    </w:p>
    <w:p w14:paraId="6B8C3DF6" w14:textId="77777777" w:rsidR="000A3CAF" w:rsidRPr="000A3CAF" w:rsidRDefault="000A3C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lastRenderedPageBreak/>
        <w:t xml:space="preserve">никакого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contrast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’а “о, тут выделили”</w:t>
      </w:r>
    </w:p>
    <w:p w14:paraId="7E31E7C5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Если человек смотрит секунду — читает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Alchemy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>Если всматривается — понимает игру</w:t>
      </w:r>
    </w:p>
    <w:p w14:paraId="5B9575DD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Это идеально для твоей идеи: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магия как эффект, не как объявление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</w:p>
    <w:p w14:paraId="0FD77E86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79C59C7">
          <v:rect id="_x0000_i3315" style="width:0;height:1.5pt" o:hralign="center" o:hrstd="t" o:hr="t" fillcolor="#a0a0a0" stroked="f"/>
        </w:pict>
      </w:r>
    </w:p>
    <w:p w14:paraId="591D88FC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RU" w:eastAsia="en-GB"/>
          <w14:ligatures w14:val="none"/>
        </w:rPr>
        <w:t>✅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 Вариант 3. Кернинг-пауза после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</w:t>
      </w:r>
    </w:p>
    <w:p w14:paraId="5D1D0F20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Мини-пауза между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и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chemy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</w:t>
      </w:r>
    </w:p>
    <w:p w14:paraId="3EDA27D3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Это создаёт:</w:t>
      </w:r>
    </w:p>
    <w:p w14:paraId="5236A464" w14:textId="77777777" w:rsidR="000A3CAF" w:rsidRPr="000A3CAF" w:rsidRDefault="000A3C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правильный ритм</w:t>
      </w:r>
    </w:p>
    <w:p w14:paraId="154D68E5" w14:textId="77777777" w:rsidR="000A3CAF" w:rsidRPr="000A3CAF" w:rsidRDefault="000A3C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правильную паузу чтения</w:t>
      </w:r>
    </w:p>
    <w:p w14:paraId="55BDE77E" w14:textId="77777777" w:rsidR="000A3CAF" w:rsidRPr="000A3CAF" w:rsidRDefault="000A3C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ощущение структуры</w:t>
      </w:r>
    </w:p>
    <w:p w14:paraId="71669F7E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Работает особенно хорошо в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grotesk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-шрифтах.</w:t>
      </w:r>
    </w:p>
    <w:p w14:paraId="090192FF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42D2818">
          <v:rect id="_x0000_i3316" style="width:0;height:1.5pt" o:hralign="center" o:hrstd="t" o:hr="t" fillcolor="#a0a0a0" stroked="f"/>
        </w:pict>
      </w:r>
    </w:p>
    <w:p w14:paraId="1C70FB9C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RU" w:eastAsia="en-GB"/>
          <w14:ligatures w14:val="none"/>
        </w:rPr>
        <w:t>❌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 xml:space="preserve"> Чего делать не нужно (очень важно)</w:t>
      </w:r>
    </w:p>
    <w:p w14:paraId="35714146" w14:textId="77777777" w:rsidR="000A3CAF" w:rsidRPr="000A3CAF" w:rsidRDefault="000A3C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❌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красить AI другим цветом</w:t>
      </w:r>
    </w:p>
    <w:p w14:paraId="54E1FDB5" w14:textId="77777777" w:rsidR="000A3CAF" w:rsidRPr="000A3CAF" w:rsidRDefault="000A3C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❌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делать AI жирным</w:t>
      </w:r>
    </w:p>
    <w:p w14:paraId="7CCEFC71" w14:textId="77777777" w:rsidR="000A3CAF" w:rsidRPr="000A3CAF" w:rsidRDefault="000A3C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❌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подчёркивать AI</w:t>
      </w:r>
    </w:p>
    <w:p w14:paraId="2BB76646" w14:textId="77777777" w:rsidR="000A3CAF" w:rsidRPr="000A3CAF" w:rsidRDefault="000A3C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❌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писать AI капсом, остальное нет</w:t>
      </w:r>
    </w:p>
    <w:p w14:paraId="35DB6292" w14:textId="77777777" w:rsidR="000A3CAF" w:rsidRPr="000A3CAF" w:rsidRDefault="000A3C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❌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добавлять символы или точки</w:t>
      </w:r>
    </w:p>
    <w:p w14:paraId="3C615E65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Любое из этого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убивает интеллект бренда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и превращает его в “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-сервис”.</w:t>
      </w:r>
    </w:p>
    <w:p w14:paraId="7E6F1CFB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36803DA">
          <v:rect id="_x0000_i3317" style="width:0;height:1.5pt" o:hralign="center" o:hrstd="t" o:hr="t" fillcolor="#a0a0a0" stroked="f"/>
        </w:pict>
      </w:r>
    </w:p>
    <w:p w14:paraId="07B7D6A7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>Как это будет считываться в реальности</w:t>
      </w:r>
    </w:p>
    <w:p w14:paraId="32B275BF" w14:textId="77777777" w:rsidR="000A3CAF" w:rsidRPr="000A3CAF" w:rsidRDefault="000A3C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С первого взгляда: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Brand Alchemy</w:t>
      </w:r>
    </w:p>
    <w:p w14:paraId="035BF941" w14:textId="77777777" w:rsidR="000A3CAF" w:rsidRPr="000A3CAF" w:rsidRDefault="000A3C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Со второго: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Brand AIchemy</w:t>
      </w:r>
    </w:p>
    <w:p w14:paraId="7A75F66C" w14:textId="77777777" w:rsidR="000A3CAF" w:rsidRPr="000A3CAF" w:rsidRDefault="000A3C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После объяснения: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“Ааа.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. Красиво.”</w:t>
      </w:r>
    </w:p>
    <w:p w14:paraId="1A7B75D6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И это идеально.</w:t>
      </w:r>
    </w:p>
    <w:p w14:paraId="0D645C1A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Ты не обязана, чтобы все прочитали 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мгновенно.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br/>
        <w:t xml:space="preserve">Тебе нужно, чтобы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те, кто думают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, его увидели.</w:t>
      </w:r>
    </w:p>
    <w:p w14:paraId="5E2DFE40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18688196">
          <v:rect id="_x0000_i3318" style="width:0;height:1.5pt" o:hralign="center" o:hrstd="t" o:hr="t" fillcolor="#a0a0a0" stroked="f"/>
        </w:pict>
      </w:r>
    </w:p>
    <w:p w14:paraId="257FCEEB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>Контрольная фраза для дизайнера (скопируй)</w:t>
      </w:r>
    </w:p>
    <w:p w14:paraId="3331D5E7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“AI must be legible, but not emphasized.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If it looks ‘highlighted’, the solution is wrong.”</w:t>
      </w:r>
    </w:p>
    <w:p w14:paraId="19E7D22A" w14:textId="77777777" w:rsidR="000A3CAF" w:rsidRPr="000A3CAF" w:rsidRDefault="000A3CAF" w:rsidP="000A3C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C402497">
          <v:rect id="_x0000_i3319" style="width:0;height:1.5pt" o:hralign="center" o:hrstd="t" o:hr="t" fillcolor="#a0a0a0" stroked="f"/>
        </w:pict>
      </w:r>
    </w:p>
    <w:p w14:paraId="6D766787" w14:textId="77777777" w:rsidR="000A3CAF" w:rsidRPr="000A3CAF" w:rsidRDefault="000A3CAF" w:rsidP="000A3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Итог (фиксируем спокойно)</w:t>
      </w:r>
    </w:p>
    <w:p w14:paraId="726E90D0" w14:textId="77777777" w:rsidR="000A3CAF" w:rsidRPr="000A3CAF" w:rsidRDefault="000A3CAF" w:rsidP="000A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Ты:</w:t>
      </w:r>
    </w:p>
    <w:p w14:paraId="16B675A0" w14:textId="77777777" w:rsidR="000A3CAF" w:rsidRPr="000A3CAF" w:rsidRDefault="000A3C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не ошиблась с игрой слов</w:t>
      </w:r>
    </w:p>
    <w:p w14:paraId="70CB2A8D" w14:textId="77777777" w:rsidR="000A3CAF" w:rsidRPr="000A3CAF" w:rsidRDefault="000A3C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не обязана кричать AI</w:t>
      </w:r>
    </w:p>
    <w:p w14:paraId="3D2C629A" w14:textId="77777777" w:rsidR="000A3CAF" w:rsidRPr="000A3CAF" w:rsidRDefault="000A3C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и как раз </w:t>
      </w:r>
      <w:r w:rsidRPr="000A3C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типографикой</w:t>
      </w:r>
      <w:r w:rsidRPr="000A3C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показываешь уровень</w:t>
      </w:r>
    </w:p>
    <w:p w14:paraId="645C7DBA" w14:textId="77777777" w:rsidR="009038B6" w:rsidRPr="000A3CAF" w:rsidRDefault="009038B6" w:rsidP="000A3CAF">
      <w:pPr>
        <w:rPr>
          <w:lang w:val="ru-RU"/>
        </w:rPr>
      </w:pPr>
    </w:p>
    <w:sectPr w:rsidR="009038B6" w:rsidRPr="000A3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4E88"/>
    <w:multiLevelType w:val="multilevel"/>
    <w:tmpl w:val="1844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C7487"/>
    <w:multiLevelType w:val="multilevel"/>
    <w:tmpl w:val="661E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66D1C"/>
    <w:multiLevelType w:val="multilevel"/>
    <w:tmpl w:val="3844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9678B"/>
    <w:multiLevelType w:val="multilevel"/>
    <w:tmpl w:val="FB3E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D04A5"/>
    <w:multiLevelType w:val="multilevel"/>
    <w:tmpl w:val="B326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A1480"/>
    <w:multiLevelType w:val="multilevel"/>
    <w:tmpl w:val="4C14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415C8"/>
    <w:multiLevelType w:val="multilevel"/>
    <w:tmpl w:val="9DCE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22A74"/>
    <w:multiLevelType w:val="multilevel"/>
    <w:tmpl w:val="AA14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61AEB"/>
    <w:multiLevelType w:val="multilevel"/>
    <w:tmpl w:val="AF06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135BB"/>
    <w:multiLevelType w:val="multilevel"/>
    <w:tmpl w:val="063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76826"/>
    <w:multiLevelType w:val="multilevel"/>
    <w:tmpl w:val="ABA4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C38B1"/>
    <w:multiLevelType w:val="multilevel"/>
    <w:tmpl w:val="42A2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2668B"/>
    <w:multiLevelType w:val="multilevel"/>
    <w:tmpl w:val="6140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20A31"/>
    <w:multiLevelType w:val="multilevel"/>
    <w:tmpl w:val="5C6A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E57C2"/>
    <w:multiLevelType w:val="multilevel"/>
    <w:tmpl w:val="DE80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16BE9"/>
    <w:multiLevelType w:val="multilevel"/>
    <w:tmpl w:val="143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17837"/>
    <w:multiLevelType w:val="multilevel"/>
    <w:tmpl w:val="3B02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A5691"/>
    <w:multiLevelType w:val="multilevel"/>
    <w:tmpl w:val="684E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31887"/>
    <w:multiLevelType w:val="multilevel"/>
    <w:tmpl w:val="5772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25AA9"/>
    <w:multiLevelType w:val="multilevel"/>
    <w:tmpl w:val="7810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156D9"/>
    <w:multiLevelType w:val="multilevel"/>
    <w:tmpl w:val="2E32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4770A"/>
    <w:multiLevelType w:val="multilevel"/>
    <w:tmpl w:val="2BAC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314B0"/>
    <w:multiLevelType w:val="multilevel"/>
    <w:tmpl w:val="B056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6A3F3E"/>
    <w:multiLevelType w:val="multilevel"/>
    <w:tmpl w:val="F33C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3E6578"/>
    <w:multiLevelType w:val="multilevel"/>
    <w:tmpl w:val="CD3E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C7C86"/>
    <w:multiLevelType w:val="multilevel"/>
    <w:tmpl w:val="01A09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5C0B24"/>
    <w:multiLevelType w:val="multilevel"/>
    <w:tmpl w:val="3E2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360BF"/>
    <w:multiLevelType w:val="multilevel"/>
    <w:tmpl w:val="8A74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080458"/>
    <w:multiLevelType w:val="multilevel"/>
    <w:tmpl w:val="AB6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B5521"/>
    <w:multiLevelType w:val="multilevel"/>
    <w:tmpl w:val="18C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35CAC"/>
    <w:multiLevelType w:val="multilevel"/>
    <w:tmpl w:val="EAE6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9E4D29"/>
    <w:multiLevelType w:val="multilevel"/>
    <w:tmpl w:val="D920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52288"/>
    <w:multiLevelType w:val="multilevel"/>
    <w:tmpl w:val="DE18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A01F6"/>
    <w:multiLevelType w:val="multilevel"/>
    <w:tmpl w:val="DD6C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2D7FBD"/>
    <w:multiLevelType w:val="multilevel"/>
    <w:tmpl w:val="A0A4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1D31DA"/>
    <w:multiLevelType w:val="multilevel"/>
    <w:tmpl w:val="5BD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650C4"/>
    <w:multiLevelType w:val="multilevel"/>
    <w:tmpl w:val="73C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1274C"/>
    <w:multiLevelType w:val="multilevel"/>
    <w:tmpl w:val="B464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D5FB7"/>
    <w:multiLevelType w:val="multilevel"/>
    <w:tmpl w:val="700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327986"/>
    <w:multiLevelType w:val="multilevel"/>
    <w:tmpl w:val="A15C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D006DD"/>
    <w:multiLevelType w:val="multilevel"/>
    <w:tmpl w:val="E466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4B10F7"/>
    <w:multiLevelType w:val="multilevel"/>
    <w:tmpl w:val="2C5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266CF"/>
    <w:multiLevelType w:val="multilevel"/>
    <w:tmpl w:val="BD4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3071AA"/>
    <w:multiLevelType w:val="multilevel"/>
    <w:tmpl w:val="CAE6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E70311"/>
    <w:multiLevelType w:val="multilevel"/>
    <w:tmpl w:val="A010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85011C"/>
    <w:multiLevelType w:val="multilevel"/>
    <w:tmpl w:val="6CF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959320">
    <w:abstractNumId w:val="34"/>
  </w:num>
  <w:num w:numId="2" w16cid:durableId="1721128251">
    <w:abstractNumId w:val="35"/>
  </w:num>
  <w:num w:numId="3" w16cid:durableId="1490051049">
    <w:abstractNumId w:val="43"/>
  </w:num>
  <w:num w:numId="4" w16cid:durableId="723333952">
    <w:abstractNumId w:val="18"/>
  </w:num>
  <w:num w:numId="5" w16cid:durableId="1610696395">
    <w:abstractNumId w:val="33"/>
  </w:num>
  <w:num w:numId="6" w16cid:durableId="1217863615">
    <w:abstractNumId w:val="16"/>
  </w:num>
  <w:num w:numId="7" w16cid:durableId="428817367">
    <w:abstractNumId w:val="7"/>
  </w:num>
  <w:num w:numId="8" w16cid:durableId="1834644914">
    <w:abstractNumId w:val="36"/>
  </w:num>
  <w:num w:numId="9" w16cid:durableId="782696739">
    <w:abstractNumId w:val="42"/>
  </w:num>
  <w:num w:numId="10" w16cid:durableId="281692508">
    <w:abstractNumId w:val="24"/>
  </w:num>
  <w:num w:numId="11" w16cid:durableId="1697150075">
    <w:abstractNumId w:val="5"/>
  </w:num>
  <w:num w:numId="12" w16cid:durableId="1882590570">
    <w:abstractNumId w:val="30"/>
  </w:num>
  <w:num w:numId="13" w16cid:durableId="518128535">
    <w:abstractNumId w:val="32"/>
  </w:num>
  <w:num w:numId="14" w16cid:durableId="820779540">
    <w:abstractNumId w:val="40"/>
  </w:num>
  <w:num w:numId="15" w16cid:durableId="773093354">
    <w:abstractNumId w:val="17"/>
  </w:num>
  <w:num w:numId="16" w16cid:durableId="302321376">
    <w:abstractNumId w:val="4"/>
  </w:num>
  <w:num w:numId="17" w16cid:durableId="1920556304">
    <w:abstractNumId w:val="31"/>
  </w:num>
  <w:num w:numId="18" w16cid:durableId="1793786745">
    <w:abstractNumId w:val="44"/>
  </w:num>
  <w:num w:numId="19" w16cid:durableId="820074902">
    <w:abstractNumId w:val="39"/>
  </w:num>
  <w:num w:numId="20" w16cid:durableId="1930845410">
    <w:abstractNumId w:val="15"/>
  </w:num>
  <w:num w:numId="21" w16cid:durableId="1584728015">
    <w:abstractNumId w:val="1"/>
  </w:num>
  <w:num w:numId="22" w16cid:durableId="236214371">
    <w:abstractNumId w:val="23"/>
  </w:num>
  <w:num w:numId="23" w16cid:durableId="1082602920">
    <w:abstractNumId w:val="13"/>
  </w:num>
  <w:num w:numId="24" w16cid:durableId="1053773659">
    <w:abstractNumId w:val="22"/>
  </w:num>
  <w:num w:numId="25" w16cid:durableId="1404718365">
    <w:abstractNumId w:val="14"/>
  </w:num>
  <w:num w:numId="26" w16cid:durableId="1409502077">
    <w:abstractNumId w:val="9"/>
  </w:num>
  <w:num w:numId="27" w16cid:durableId="1948004760">
    <w:abstractNumId w:val="21"/>
  </w:num>
  <w:num w:numId="28" w16cid:durableId="74472409">
    <w:abstractNumId w:val="25"/>
  </w:num>
  <w:num w:numId="29" w16cid:durableId="811095275">
    <w:abstractNumId w:val="37"/>
  </w:num>
  <w:num w:numId="30" w16cid:durableId="156969445">
    <w:abstractNumId w:val="38"/>
  </w:num>
  <w:num w:numId="31" w16cid:durableId="464857137">
    <w:abstractNumId w:val="41"/>
  </w:num>
  <w:num w:numId="32" w16cid:durableId="1410465835">
    <w:abstractNumId w:val="12"/>
  </w:num>
  <w:num w:numId="33" w16cid:durableId="367339977">
    <w:abstractNumId w:val="6"/>
  </w:num>
  <w:num w:numId="34" w16cid:durableId="1789082330">
    <w:abstractNumId w:val="20"/>
  </w:num>
  <w:num w:numId="35" w16cid:durableId="11417908">
    <w:abstractNumId w:val="3"/>
  </w:num>
  <w:num w:numId="36" w16cid:durableId="656349635">
    <w:abstractNumId w:val="27"/>
  </w:num>
  <w:num w:numId="37" w16cid:durableId="670716825">
    <w:abstractNumId w:val="0"/>
  </w:num>
  <w:num w:numId="38" w16cid:durableId="28652016">
    <w:abstractNumId w:val="29"/>
  </w:num>
  <w:num w:numId="39" w16cid:durableId="510801353">
    <w:abstractNumId w:val="45"/>
  </w:num>
  <w:num w:numId="40" w16cid:durableId="239411402">
    <w:abstractNumId w:val="8"/>
  </w:num>
  <w:num w:numId="41" w16cid:durableId="1827209807">
    <w:abstractNumId w:val="10"/>
  </w:num>
  <w:num w:numId="42" w16cid:durableId="1353723113">
    <w:abstractNumId w:val="26"/>
  </w:num>
  <w:num w:numId="43" w16cid:durableId="287055154">
    <w:abstractNumId w:val="19"/>
  </w:num>
  <w:num w:numId="44" w16cid:durableId="1285036303">
    <w:abstractNumId w:val="28"/>
  </w:num>
  <w:num w:numId="45" w16cid:durableId="1128203854">
    <w:abstractNumId w:val="2"/>
  </w:num>
  <w:num w:numId="46" w16cid:durableId="202445919">
    <w:abstractNumId w:val="11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BC"/>
    <w:rsid w:val="000A3CAF"/>
    <w:rsid w:val="004C683F"/>
    <w:rsid w:val="004F5CBC"/>
    <w:rsid w:val="009038B6"/>
    <w:rsid w:val="00A1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F9D63"/>
  <w15:chartTrackingRefBased/>
  <w15:docId w15:val="{C731F73A-6154-4603-B184-74E5FF009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5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5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5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5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5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CB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A3CAF"/>
  </w:style>
  <w:style w:type="paragraph" w:customStyle="1" w:styleId="msonormal0">
    <w:name w:val="msonormal"/>
    <w:basedOn w:val="Normal"/>
    <w:rsid w:val="000A3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A3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A3CAF"/>
    <w:rPr>
      <w:b/>
      <w:bCs/>
    </w:rPr>
  </w:style>
  <w:style w:type="character" w:styleId="Emphasis">
    <w:name w:val="Emphasis"/>
    <w:basedOn w:val="DefaultParagraphFont"/>
    <w:uiPriority w:val="20"/>
    <w:qFormat/>
    <w:rsid w:val="000A3CA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A3C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3C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3CA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selector-tag">
    <w:name w:val="hljs-selector-tag"/>
    <w:basedOn w:val="DefaultParagraphFont"/>
    <w:rsid w:val="000A3CAF"/>
  </w:style>
  <w:style w:type="character" w:customStyle="1" w:styleId="hljs-attribute">
    <w:name w:val="hljs-attribute"/>
    <w:basedOn w:val="DefaultParagraphFont"/>
    <w:rsid w:val="000A3C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1628</Words>
  <Characters>9284</Characters>
  <Application>Microsoft Office Word</Application>
  <DocSecurity>0</DocSecurity>
  <Lines>77</Lines>
  <Paragraphs>21</Paragraphs>
  <ScaleCrop>false</ScaleCrop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Belova</dc:creator>
  <cp:keywords/>
  <dc:description/>
  <cp:lastModifiedBy>Svetlana Belova</cp:lastModifiedBy>
  <cp:revision>3</cp:revision>
  <dcterms:created xsi:type="dcterms:W3CDTF">2025-12-15T17:42:00Z</dcterms:created>
  <dcterms:modified xsi:type="dcterms:W3CDTF">2025-12-15T17:50:00Z</dcterms:modified>
</cp:coreProperties>
</file>