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A6C6" w14:textId="77777777" w:rsidR="00F92BA9" w:rsidRPr="00A00682" w:rsidRDefault="00A00682">
      <w:pPr>
        <w:rPr>
          <w:lang w:val="en-US"/>
        </w:rPr>
      </w:pPr>
      <w:r>
        <w:rPr>
          <w:lang w:val="en-US"/>
        </w:rPr>
        <w:t>fgskfgksg</w:t>
      </w:r>
      <w:bookmarkStart w:id="0" w:name="_GoBack"/>
      <w:bookmarkEnd w:id="0"/>
    </w:p>
    <w:sectPr w:rsidR="00F92BA9" w:rsidRPr="00A00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82"/>
    <w:rsid w:val="00A00682"/>
    <w:rsid w:val="00F9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338FB"/>
  <w15:chartTrackingRefBased/>
  <w15:docId w15:val="{B78B9BDC-0B50-46C4-910A-7E053C20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MUNTEANU SVETLANA C</dc:creator>
  <cp:keywords/>
  <dc:description/>
  <cp:lastModifiedBy>Munteanu Svetlana C</cp:lastModifiedBy>
  <cp:revision>1</cp:revision>
  <dcterms:created xsi:type="dcterms:W3CDTF">2021-08-11T12:09:00Z</dcterms:created>
  <dcterms:modified xsi:type="dcterms:W3CDTF">2021-08-11T12:09:00Z</dcterms:modified>
</cp:coreProperties>
</file>