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W-Normal"/>
      </w:pPr>
      <w:r>
        <w:t>[[BLOCK:cover_page]]</w:t>
      </w:r>
    </w:p>
    <w:p>
      <w:pPr>
        <w:pStyle w:val="HW-Title"/>
      </w:pPr>
      <w:r>
        <w:t>{{project_title}}</w:t>
      </w:r>
    </w:p>
    <w:p>
      <w:pPr>
        <w:pStyle w:val="HW-Subtitle"/>
      </w:pPr>
      <w:r>
        <w:t>Honeywell Process Solutions – Technical Proposal</w:t>
      </w:r>
    </w:p>
    <w:p>
      <w:pPr>
        <w:pStyle w:val="HW-Normal"/>
      </w:pPr>
      <w:r>
        <w:t>Proposal Number: {{proposal_number}}</w:t>
      </w:r>
    </w:p>
    <w:p>
      <w:pPr>
        <w:pStyle w:val="HW-Normal"/>
      </w:pPr>
      <w:r>
        <w:t>Customer: {{customer_name}}</w:t>
      </w:r>
    </w:p>
    <w:p>
      <w:pPr>
        <w:pStyle w:val="HW-Normal"/>
      </w:pPr>
      <w:r>
        <w:t>Customer RFQ No.: {{rfq_number}}</w:t>
      </w:r>
    </w:p>
    <w:p>
      <w:pPr>
        <w:pStyle w:val="HW-Normal"/>
      </w:pPr>
      <w:r>
        <w:t>Submitted by: {{honeywell_entity_name}}</w:t>
      </w:r>
    </w:p>
    <w:p>
      <w:pPr>
        <w:pStyle w:val="HW-Normal"/>
      </w:pPr>
      <w:r>
        <w:t>Account Manager: {{account_manager_name}}</w:t>
      </w:r>
    </w:p>
    <w:p>
      <w:pPr>
        <w:pStyle w:val="HW-Normal"/>
      </w:pPr>
      <w:r>
        <w:t>Email: {{account_manager_email}}</w:t>
      </w:r>
    </w:p>
    <w:p>
      <w:pPr>
        <w:pStyle w:val="HW-Normal"/>
      </w:pPr>
      <w:r>
        <w:t>Issue Date: {{issue_date}}</w:t>
      </w:r>
    </w:p>
    <w:p>
      <w:pPr>
        <w:pStyle w:val="HW-Normal"/>
      </w:pPr>
      <w:r>
        <w:t>Expiration Date: {{expiration_date}}</w:t>
      </w:r>
    </w:p>
    <w:p>
      <w:pPr>
        <w:pStyle w:val="HW-Small"/>
      </w:pPr>
      <w:r>
        <w:t>[[STATIC:confidentiality_notice]]</w:t>
      </w:r>
    </w:p>
    <w:p>
      <w:pPr>
        <w:pStyle w:val="HW-Normal"/>
      </w:pPr>
      <w:r>
        <w:t>[[END:cover_page]]</w:t>
      </w:r>
    </w:p>
    <w:p>
      <w:pPr>
        <w:pStyle w:val="HW-Normal"/>
      </w:pPr>
      <w:r>
        <w:t>[[BLOCK:revision_history]]</w:t>
      </w:r>
    </w:p>
    <w:p>
      <w:pPr>
        <w:pStyle w:val="HW-H1"/>
      </w:pPr>
      <w:r>
        <w:t>Revision History</w:t>
      </w:r>
    </w:p>
    <w:p>
      <w:pPr>
        <w:pStyle w:val="HW-Normal"/>
      </w:pPr>
      <w:r>
        <w:t>Prepared by: {{prepared_by}}</w:t>
      </w:r>
    </w:p>
    <w:p>
      <w:pPr>
        <w:pStyle w:val="HW-Normal"/>
      </w:pPr>
      <w:r>
        <w:t>Reviewed by: {{reviewed_by}}</w:t>
      </w:r>
    </w:p>
    <w:p>
      <w:pPr>
        <w:pStyle w:val="HW-Normal"/>
      </w:pPr>
      <w:r>
        <w:t>[[TABLE:revision_log]]</w:t>
      </w:r>
    </w:p>
    <w:p>
      <w:pPr>
        <w:pStyle w:val="HW-Normal"/>
      </w:pPr>
      <w:r>
        <w:t>[[END:revision_history]]</w:t>
      </w:r>
    </w:p>
    <w:p>
      <w:pPr>
        <w:pStyle w:val="HW-Normal"/>
      </w:pPr>
      <w:r>
        <w:t>[[BLOCK:table_of_contents]]</w:t>
      </w:r>
    </w:p>
    <w:p>
      <w:pPr>
        <w:pStyle w:val="HW-H1"/>
      </w:pPr>
      <w:r>
        <w:t>Table of Contents</w:t>
      </w:r>
    </w:p>
    <w:p>
      <w:pPr>
        <w:pStyle w:val="HW-Normal"/>
      </w:pPr>
      <w:r>
        <w:t>[[END:table_of_contents]]</w:t>
      </w:r>
    </w:p>
    <w:p>
      <w:pPr>
        <w:pStyle w:val="HW-Normal"/>
      </w:pPr>
      <w:r>
        <w:t>[[BLOCK:abbreviations]]</w:t>
      </w:r>
    </w:p>
    <w:p>
      <w:pPr>
        <w:pStyle w:val="HW-H1"/>
      </w:pPr>
      <w:r>
        <w:t>Abbreviations</w:t>
      </w:r>
    </w:p>
    <w:p>
      <w:pPr>
        <w:pStyle w:val="HW-Normal"/>
      </w:pPr>
      <w:r>
        <w:t>[[TABLE:abbreviations_table]]</w:t>
      </w:r>
    </w:p>
    <w:p>
      <w:pPr>
        <w:pStyle w:val="HW-Normal"/>
      </w:pPr>
      <w:r>
        <w:t>[[END:abbreviations]]</w:t>
      </w:r>
    </w:p>
    <w:p>
      <w:pPr>
        <w:pStyle w:val="HW-Normal"/>
      </w:pPr>
      <w:r>
        <w:t>[[BLOCK:executive_summary]]</w:t>
      </w:r>
    </w:p>
    <w:p>
      <w:pPr>
        <w:pStyle w:val="HW-H1"/>
      </w:pPr>
      <w:r>
        <w:t>Executive Summary</w:t>
      </w:r>
    </w:p>
    <w:p>
      <w:pPr>
        <w:pStyle w:val="HW-Normal"/>
      </w:pPr>
      <w:r>
        <w:t>{{executive_summary_text}}</w:t>
      </w:r>
    </w:p>
    <w:p>
      <w:pPr>
        <w:pStyle w:val="HW-Normal"/>
      </w:pPr>
      <w:r>
        <w:t>[[END:executive_summary]]</w:t>
      </w:r>
    </w:p>
    <w:p>
      <w:pPr>
        <w:pStyle w:val="HW-Normal"/>
      </w:pPr>
      <w:r>
        <w:t>[[BLOCK:basis_of_proposal]]</w:t>
      </w:r>
    </w:p>
    <w:p>
      <w:pPr>
        <w:pStyle w:val="HW-H1"/>
      </w:pPr>
      <w:r>
        <w:t>Basis of Proposal</w:t>
      </w:r>
    </w:p>
    <w:p>
      <w:pPr>
        <w:pStyle w:val="HW-Normal"/>
      </w:pPr>
      <w:r>
        <w:t>{{basis_of_proposal_text}}</w:t>
      </w:r>
    </w:p>
    <w:p>
      <w:pPr>
        <w:pStyle w:val="HW-Small"/>
      </w:pPr>
      <w:r>
        <w:t>[[STATIC:liability_disclaimer]]</w:t>
      </w:r>
    </w:p>
    <w:p>
      <w:pPr>
        <w:pStyle w:val="HW-Normal"/>
      </w:pPr>
      <w:r>
        <w:t>[[END:basis_of_proposal]]</w:t>
      </w:r>
    </w:p>
    <w:p>
      <w:pPr>
        <w:pStyle w:val="HW-Normal"/>
      </w:pPr>
      <w:r>
        <w:t>[[BLOCK:design_basis]]</w:t>
      </w:r>
    </w:p>
    <w:p>
      <w:pPr>
        <w:pStyle w:val="HW-H1"/>
      </w:pPr>
      <w:r>
        <w:t>Design Basis</w:t>
      </w:r>
    </w:p>
    <w:p>
      <w:pPr>
        <w:pStyle w:val="HW-H2"/>
      </w:pPr>
      <w:r>
        <w:t>General Design Philosophy</w:t>
      </w:r>
    </w:p>
    <w:p>
      <w:pPr>
        <w:pStyle w:val="HW-Normal"/>
      </w:pPr>
      <w:r>
        <w:t>{{general_design_philosophy}}</w:t>
      </w:r>
    </w:p>
    <w:p>
      <w:pPr>
        <w:pStyle w:val="HW-H2"/>
      </w:pPr>
      <w:r>
        <w:t>System Loading Criteria</w:t>
      </w:r>
    </w:p>
    <w:p>
      <w:pPr>
        <w:pStyle w:val="HW-Normal"/>
      </w:pPr>
      <w:r>
        <w:t>{{system_loading_criteria}}</w:t>
      </w:r>
    </w:p>
    <w:p>
      <w:pPr>
        <w:pStyle w:val="HW-H2"/>
      </w:pPr>
      <w:r>
        <w:t>Redundancy Philosophy</w:t>
      </w:r>
    </w:p>
    <w:p>
      <w:pPr>
        <w:pStyle w:val="HW-Normal"/>
      </w:pPr>
      <w:r>
        <w:t>{{redundancy_philosophy}}</w:t>
      </w:r>
    </w:p>
    <w:p>
      <w:pPr>
        <w:pStyle w:val="HW-H2"/>
      </w:pPr>
      <w:r>
        <w:t>I/O Design Basis</w:t>
      </w:r>
    </w:p>
    <w:p>
      <w:pPr>
        <w:pStyle w:val="HW-Normal"/>
      </w:pPr>
      <w:r>
        <w:t>{{io_design_basis}}</w:t>
      </w:r>
    </w:p>
    <w:p>
      <w:pPr>
        <w:pStyle w:val="HW-H2"/>
      </w:pPr>
      <w:r>
        <w:t>Cabinet Installation Philosophy</w:t>
      </w:r>
    </w:p>
    <w:p>
      <w:pPr>
        <w:pStyle w:val="HW-Normal"/>
      </w:pPr>
      <w:r>
        <w:t>{{cabinet_installation_philosophy}}</w:t>
      </w:r>
    </w:p>
    <w:p>
      <w:pPr>
        <w:pStyle w:val="HW-H2"/>
      </w:pPr>
      <w:r>
        <w:t>Power &amp; Heat Basis</w:t>
      </w:r>
    </w:p>
    <w:p>
      <w:pPr>
        <w:pStyle w:val="HW-Normal"/>
      </w:pPr>
      <w:r>
        <w:t>{{power_heat_basis}}</w:t>
      </w:r>
    </w:p>
    <w:p>
      <w:pPr>
        <w:pStyle w:val="HW-Normal"/>
      </w:pPr>
      <w:r>
        <w:t>[[END:design_basis]]</w:t>
      </w:r>
    </w:p>
    <w:p>
      <w:pPr>
        <w:pStyle w:val="HW-Normal"/>
      </w:pPr>
      <w:r>
        <w:t>[[BLOCK:assumptions_and_exclusions]]</w:t>
      </w:r>
    </w:p>
    <w:p>
      <w:pPr>
        <w:pStyle w:val="HW-H1"/>
      </w:pPr>
      <w:r>
        <w:t>Assumptions and Exclusions</w:t>
      </w:r>
    </w:p>
    <w:p>
      <w:pPr>
        <w:pStyle w:val="HW-H2"/>
      </w:pPr>
      <w:r>
        <w:t>General Assumptions</w:t>
      </w:r>
    </w:p>
    <w:p>
      <w:pPr>
        <w:pStyle w:val="HW-Normal"/>
      </w:pPr>
      <w:r>
        <w:t>{{general_assumptions}}</w:t>
      </w:r>
    </w:p>
    <w:p>
      <w:pPr>
        <w:pStyle w:val="HW-H2"/>
      </w:pPr>
      <w:r>
        <w:t>General Exclusions</w:t>
      </w:r>
    </w:p>
    <w:p>
      <w:pPr>
        <w:pStyle w:val="HW-Normal"/>
      </w:pPr>
      <w:r>
        <w:t>{{general_exclusions}}</w:t>
      </w:r>
    </w:p>
    <w:p>
      <w:pPr>
        <w:pStyle w:val="HW-Small"/>
      </w:pPr>
      <w:r>
        <w:t>[[STATIC:scope_adjustment_disclaimer]]</w:t>
      </w:r>
    </w:p>
    <w:p>
      <w:pPr>
        <w:pStyle w:val="HW-Small"/>
      </w:pPr>
      <w:r>
        <w:t>[[STATIC:third_party_integration_disclaimer]]</w:t>
      </w:r>
    </w:p>
    <w:p>
      <w:pPr>
        <w:pStyle w:val="HW-Normal"/>
      </w:pPr>
      <w:r>
        <w:t>[[END:assumptions_and_exclusions]]</w:t>
      </w:r>
    </w:p>
    <w:p>
      <w:pPr>
        <w:pStyle w:val="HW-Normal"/>
      </w:pPr>
      <w:r>
        <w:t>[[BLOCK:icss_system]]</w:t>
      </w:r>
    </w:p>
    <w:p>
      <w:pPr>
        <w:pStyle w:val="HW-H1"/>
      </w:pPr>
      <w:r>
        <w:t>ICSS System</w:t>
      </w:r>
    </w:p>
    <w:p>
      <w:pPr>
        <w:pStyle w:val="HW-H2"/>
      </w:pPr>
      <w:r>
        <w:t>System Name</w:t>
      </w:r>
    </w:p>
    <w:p>
      <w:pPr>
        <w:pStyle w:val="HW-Normal"/>
      </w:pPr>
      <w:r>
        <w:t>{{system_name}}</w:t>
      </w:r>
    </w:p>
    <w:p>
      <w:pPr>
        <w:pStyle w:val="HW-H2"/>
      </w:pPr>
      <w:r>
        <w:t>System Overview</w:t>
      </w:r>
    </w:p>
    <w:p>
      <w:pPr>
        <w:pStyle w:val="HW-Normal"/>
      </w:pPr>
      <w:r>
        <w:t>{{system_overview}}</w:t>
      </w:r>
    </w:p>
    <w:p>
      <w:pPr>
        <w:pStyle w:val="HW-H2"/>
      </w:pPr>
      <w:r>
        <w:t>System Architecture</w:t>
      </w:r>
    </w:p>
    <w:p>
      <w:pPr>
        <w:pStyle w:val="HW-Normal"/>
      </w:pPr>
      <w:r>
        <w:t>{{system_architecture}}</w:t>
      </w:r>
    </w:p>
    <w:p>
      <w:pPr>
        <w:pStyle w:val="HW-H2"/>
      </w:pPr>
      <w:r>
        <w:t>System Redundancy</w:t>
      </w:r>
    </w:p>
    <w:p>
      <w:pPr>
        <w:pStyle w:val="HW-Normal"/>
      </w:pPr>
      <w:r>
        <w:t>{{system_redundancy}}</w:t>
      </w:r>
    </w:p>
    <w:p>
      <w:pPr>
        <w:pStyle w:val="HW-H2"/>
      </w:pPr>
      <w:r>
        <w:t>System Interfaces</w:t>
      </w:r>
    </w:p>
    <w:p>
      <w:pPr>
        <w:pStyle w:val="HW-Normal"/>
      </w:pPr>
      <w:r>
        <w:t>{{system_interfaces}}</w:t>
      </w:r>
    </w:p>
    <w:p>
      <w:pPr>
        <w:pStyle w:val="HW-H2"/>
      </w:pPr>
      <w:r>
        <w:t>Compliance</w:t>
      </w:r>
    </w:p>
    <w:p>
      <w:pPr>
        <w:pStyle w:val="HW-Normal"/>
      </w:pPr>
      <w:r>
        <w:t>{{system_compliance}}</w:t>
      </w:r>
    </w:p>
    <w:p>
      <w:pPr>
        <w:pStyle w:val="HW-H2"/>
      </w:pPr>
      <w:r>
        <w:t>Assumptions</w:t>
      </w:r>
    </w:p>
    <w:p>
      <w:pPr>
        <w:pStyle w:val="HW-Normal"/>
      </w:pPr>
      <w:r>
        <w:t>{{system_assumptions}}</w:t>
      </w:r>
    </w:p>
    <w:p>
      <w:pPr>
        <w:pStyle w:val="HW-H2"/>
      </w:pPr>
      <w:r>
        <w:t>Exclusions</w:t>
      </w:r>
    </w:p>
    <w:p>
      <w:pPr>
        <w:pStyle w:val="HW-Normal"/>
      </w:pPr>
      <w:r>
        <w:t>{{system_exclusions}}</w:t>
      </w:r>
    </w:p>
    <w:p>
      <w:pPr>
        <w:pStyle w:val="HW-Normal"/>
      </w:pPr>
      <w:r>
        <w:t>[[END:icss_system]]</w:t>
      </w:r>
    </w:p>
    <w:p>
      <w:pPr>
        <w:pStyle w:val="HW-Normal"/>
      </w:pPr>
      <w:r>
        <w:t>[[BLOCK:deliverables_and_receivables]]</w:t>
      </w:r>
    </w:p>
    <w:p>
      <w:pPr>
        <w:pStyle w:val="HW-H1"/>
      </w:pPr>
      <w:r>
        <w:t>Deliverables and Receivables</w:t>
      </w:r>
    </w:p>
    <w:p>
      <w:pPr>
        <w:pStyle w:val="HW-H2"/>
      </w:pPr>
      <w:r>
        <w:t>Honeywell Deliverables</w:t>
      </w:r>
    </w:p>
    <w:p>
      <w:pPr>
        <w:pStyle w:val="HW-Normal"/>
      </w:pPr>
      <w:r>
        <w:t>{{honeywell_deliverables}}</w:t>
      </w:r>
    </w:p>
    <w:p>
      <w:pPr>
        <w:pStyle w:val="HW-H2"/>
      </w:pPr>
      <w:r>
        <w:t>Customer Receivables</w:t>
      </w:r>
    </w:p>
    <w:p>
      <w:pPr>
        <w:pStyle w:val="HW-Normal"/>
      </w:pPr>
      <w:r>
        <w:t>{{customer_receivables}}</w:t>
      </w:r>
    </w:p>
    <w:p>
      <w:pPr>
        <w:pStyle w:val="HW-H2"/>
      </w:pPr>
      <w:r>
        <w:t>Excluded Deliverables</w:t>
      </w:r>
    </w:p>
    <w:p>
      <w:pPr>
        <w:pStyle w:val="HW-Normal"/>
      </w:pPr>
      <w:r>
        <w:t>{{excluded_deliverables}}</w:t>
      </w:r>
    </w:p>
    <w:p>
      <w:pPr>
        <w:pStyle w:val="HW-Small"/>
      </w:pPr>
      <w:r>
        <w:t>[[STATIC:deliverables_disclaimer]]</w:t>
      </w:r>
    </w:p>
    <w:p>
      <w:pPr>
        <w:pStyle w:val="HW-Normal"/>
      </w:pPr>
      <w:r>
        <w:t>[[END:deliverables_and_receivables]]</w:t>
      </w:r>
    </w:p>
    <w:p>
      <w:pPr>
        <w:pStyle w:val="HW-Normal"/>
      </w:pPr>
      <w:r>
        <w:t>[[BLOCK:project_execution]]</w:t>
      </w:r>
    </w:p>
    <w:p>
      <w:pPr>
        <w:pStyle w:val="HW-H1"/>
      </w:pPr>
      <w:r>
        <w:t>Project Execution</w:t>
      </w:r>
    </w:p>
    <w:p>
      <w:pPr>
        <w:pStyle w:val="HW-H2"/>
      </w:pPr>
      <w:r>
        <w:t>Project Execution Strategy</w:t>
      </w:r>
    </w:p>
    <w:p>
      <w:pPr>
        <w:pStyle w:val="HW-Normal"/>
      </w:pPr>
      <w:r>
        <w:t>{{project_execution_strategy}}</w:t>
      </w:r>
    </w:p>
    <w:p>
      <w:pPr>
        <w:pStyle w:val="HW-H2"/>
      </w:pPr>
      <w:r>
        <w:t>Global Project Methodology (GPM)</w:t>
      </w:r>
    </w:p>
    <w:p>
      <w:pPr>
        <w:pStyle w:val="HW-Normal"/>
      </w:pPr>
      <w:r>
        <w:t>{{gpm_description}}</w:t>
      </w:r>
    </w:p>
    <w:p>
      <w:pPr>
        <w:pStyle w:val="HW-H2"/>
      </w:pPr>
      <w:r>
        <w:t>Standard Builds</w:t>
      </w:r>
    </w:p>
    <w:p>
      <w:pPr>
        <w:pStyle w:val="HW-Normal"/>
      </w:pPr>
      <w:r>
        <w:t>{{standard_builds_description}}</w:t>
      </w:r>
    </w:p>
    <w:p>
      <w:pPr>
        <w:pStyle w:val="HW-H2"/>
      </w:pPr>
      <w:r>
        <w:t>Preliminary Schedule</w:t>
      </w:r>
    </w:p>
    <w:p>
      <w:pPr>
        <w:pStyle w:val="HW-Normal"/>
      </w:pPr>
      <w:r>
        <w:t>{{preliminary_schedule}}</w:t>
      </w:r>
    </w:p>
    <w:p>
      <w:pPr>
        <w:pStyle w:val="HW-Normal"/>
      </w:pPr>
      <w:r>
        <w:t>[[END:project_execution]]</w:t>
      </w:r>
    </w:p>
    <w:p>
      <w:pPr>
        <w:pStyle w:val="HW-Normal"/>
      </w:pPr>
      <w:r>
        <w:t>[[BLOCK:annexures]]</w:t>
      </w:r>
    </w:p>
    <w:p>
      <w:pPr>
        <w:pStyle w:val="HW-H1"/>
      </w:pPr>
      <w:r>
        <w:t>Annexures</w:t>
      </w:r>
    </w:p>
    <w:p>
      <w:pPr>
        <w:pStyle w:val="HW-H2"/>
      </w:pPr>
      <w:r>
        <w:t>Bill of Materials</w:t>
      </w:r>
    </w:p>
    <w:p>
      <w:pPr>
        <w:pStyle w:val="HW-Normal"/>
      </w:pPr>
      <w:r>
        <w:t>{{bom_content}}</w:t>
      </w:r>
    </w:p>
    <w:p>
      <w:pPr>
        <w:pStyle w:val="HW-H2"/>
      </w:pPr>
      <w:r>
        <w:t>Architecture Diagrams</w:t>
      </w:r>
    </w:p>
    <w:p>
      <w:pPr>
        <w:pStyle w:val="HW-Normal"/>
      </w:pPr>
      <w:r>
        <w:t>{{architecture_diagrams}}</w:t>
      </w:r>
    </w:p>
    <w:p>
      <w:pPr>
        <w:pStyle w:val="HW-H2"/>
      </w:pPr>
      <w:r>
        <w:t>Reference Projects</w:t>
      </w:r>
    </w:p>
    <w:p>
      <w:pPr>
        <w:pStyle w:val="HW-Normal"/>
      </w:pPr>
      <w:r>
        <w:t>{{reference_projects}}</w:t>
      </w:r>
    </w:p>
    <w:p>
      <w:pPr>
        <w:pStyle w:val="HW-Normal"/>
      </w:pPr>
      <w:r>
        <w:t>[[END:annexures]]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W-Title">
    <w:name w:val="HW-Title"/>
    <w:basedOn w:val="Normal"/>
    <w:rPr>
      <w:b/>
      <w:color w:val="006FAF"/>
      <w:sz w:val="40"/>
    </w:rPr>
  </w:style>
  <w:style w:type="paragraph" w:customStyle="1" w:styleId="HW-Subtitle">
    <w:name w:val="HW-Subtitle"/>
    <w:basedOn w:val="Normal"/>
    <w:rPr>
      <w:b/>
      <w:sz w:val="24"/>
    </w:rPr>
  </w:style>
  <w:style w:type="paragraph" w:customStyle="1" w:styleId="HW-H1">
    <w:name w:val="HW-H1"/>
    <w:basedOn w:val="Normal"/>
    <w:rPr>
      <w:b/>
      <w:color w:val="006FAF"/>
      <w:sz w:val="32"/>
    </w:rPr>
  </w:style>
  <w:style w:type="paragraph" w:customStyle="1" w:styleId="HW-H2">
    <w:name w:val="HW-H2"/>
    <w:basedOn w:val="Normal"/>
    <w:rPr>
      <w:b/>
      <w:sz w:val="26"/>
    </w:rPr>
  </w:style>
  <w:style w:type="paragraph" w:customStyle="1" w:styleId="HW-Normal">
    <w:name w:val="HW-Normal"/>
    <w:basedOn w:val="Normal"/>
    <w:rPr>
      <w:b w:val="0"/>
      <w:sz w:val="22"/>
    </w:rPr>
  </w:style>
  <w:style w:type="paragraph" w:customStyle="1" w:styleId="HW-Small">
    <w:name w:val="HW-Small"/>
    <w:basedOn w:val="Normal"/>
    <w:rPr>
      <w:b w:val="0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