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8652" w14:textId="3A7014C3" w:rsidR="00EE6EBB" w:rsidRDefault="00A81042">
      <w:r w:rsidRPr="00A81042">
        <w:rPr>
          <w:highlight w:val="red"/>
        </w:rPr>
        <w:t>Percentage from a number:</w:t>
      </w:r>
    </w:p>
    <w:p w14:paraId="78D94943" w14:textId="46428E19" w:rsidR="00A81042" w:rsidRDefault="00A81042" w:rsidP="00114BFD">
      <w:pPr>
        <w:pStyle w:val="ListParagraph"/>
        <w:numPr>
          <w:ilvl w:val="0"/>
          <w:numId w:val="1"/>
        </w:numPr>
      </w:pPr>
      <w:r>
        <w:t xml:space="preserve">50 * 0,17 = </w:t>
      </w:r>
      <w:r w:rsidR="0003714A">
        <w:t>&lt;</w:t>
      </w:r>
      <w:r>
        <w:t>17 percentage from 50</w:t>
      </w:r>
      <w:r w:rsidR="0003714A">
        <w:t>&gt; 8.5</w:t>
      </w:r>
    </w:p>
    <w:p w14:paraId="246FC2D0" w14:textId="25E6325A" w:rsidR="00A81042" w:rsidRDefault="00A81042" w:rsidP="00114BFD">
      <w:pPr>
        <w:pStyle w:val="ListParagraph"/>
        <w:numPr>
          <w:ilvl w:val="0"/>
          <w:numId w:val="1"/>
        </w:numPr>
      </w:pPr>
      <w:r>
        <w:t>Same as 50*17 /100</w:t>
      </w:r>
    </w:p>
    <w:p w14:paraId="0B2669C2" w14:textId="653E19A5" w:rsidR="00114BFD" w:rsidRDefault="00114BFD" w:rsidP="00114BFD">
      <w:pPr>
        <w:pStyle w:val="ListParagraph"/>
        <w:numPr>
          <w:ilvl w:val="0"/>
          <w:numId w:val="1"/>
        </w:numPr>
      </w:pPr>
      <w:r>
        <w:t>Often to remove percentage: total – (total*0.&lt;percentage&gt;)</w:t>
      </w:r>
    </w:p>
    <w:p w14:paraId="1A6AB346" w14:textId="34181B7C" w:rsidR="00733CD2" w:rsidRDefault="00733CD2" w:rsidP="00114BFD">
      <w:pPr>
        <w:pStyle w:val="ListParagraph"/>
        <w:numPr>
          <w:ilvl w:val="0"/>
          <w:numId w:val="1"/>
        </w:numPr>
      </w:pPr>
      <w:r>
        <w:t>Percentage /100 returns above</w:t>
      </w:r>
    </w:p>
    <w:p w14:paraId="0638505B" w14:textId="1173FDDF" w:rsidR="00A81042" w:rsidRDefault="00A81042">
      <w:r w:rsidRPr="00A81042">
        <w:rPr>
          <w:highlight w:val="yellow"/>
        </w:rPr>
        <w:t>Find volume of object, input in sm</w:t>
      </w:r>
    </w:p>
    <w:p w14:paraId="7B31B476" w14:textId="4B3CF081" w:rsidR="00A81042" w:rsidRDefault="00A81042" w:rsidP="00812A2E">
      <w:pPr>
        <w:pStyle w:val="ListParagraph"/>
        <w:numPr>
          <w:ilvl w:val="0"/>
          <w:numId w:val="2"/>
        </w:numPr>
      </w:pPr>
      <w:r>
        <w:t>Length * width * height = sm3</w:t>
      </w:r>
    </w:p>
    <w:p w14:paraId="7BE36418" w14:textId="18A87193" w:rsidR="00A81042" w:rsidRDefault="00A81042" w:rsidP="00812A2E">
      <w:pPr>
        <w:pStyle w:val="ListParagraph"/>
        <w:numPr>
          <w:ilvl w:val="0"/>
          <w:numId w:val="2"/>
        </w:numPr>
      </w:pPr>
      <w:r>
        <w:t xml:space="preserve">1 sm3 = 0.001 l </w:t>
      </w:r>
    </w:p>
    <w:p w14:paraId="1119DE23" w14:textId="4B643B93" w:rsidR="003A310F" w:rsidRDefault="003A310F" w:rsidP="003A310F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3A310F">
        <w:rPr>
          <w:rFonts w:ascii="Segoe UI" w:hAnsi="Segoe UI" w:cs="Segoe UI"/>
          <w:color w:val="282829"/>
          <w:sz w:val="23"/>
          <w:szCs w:val="23"/>
          <w:highlight w:val="red"/>
          <w:shd w:val="clear" w:color="auto" w:fill="FFFFFF"/>
        </w:rPr>
        <w:t>ten times less</w:t>
      </w:r>
    </w:p>
    <w:p w14:paraId="5F4E5E8D" w14:textId="78FDB470" w:rsidR="003A310F" w:rsidRDefault="003A310F" w:rsidP="003A310F">
      <w:r w:rsidRPr="003A310F">
        <w:t xml:space="preserve">Take 20, </w:t>
      </w:r>
      <w:r>
        <w:t>20-</w:t>
      </w:r>
      <w:r w:rsidRPr="003A310F">
        <w:t xml:space="preserve"> (9/10 x 20). Answer: 2</w:t>
      </w:r>
      <w:r>
        <w:t xml:space="preserve"> </w:t>
      </w:r>
    </w:p>
    <w:p w14:paraId="38001BA8" w14:textId="220AF311" w:rsidR="00DD750A" w:rsidRDefault="00DD750A" w:rsidP="003A310F">
      <w:r w:rsidRPr="00DD750A">
        <w:rPr>
          <w:highlight w:val="red"/>
        </w:rPr>
        <w:t>Take last number digit</w:t>
      </w:r>
    </w:p>
    <w:p w14:paraId="191BA05B" w14:textId="6BE32D22" w:rsidR="00DD750A" w:rsidRDefault="00DD750A" w:rsidP="003A310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 % 10</w:t>
      </w:r>
      <w:r w:rsidR="00786F1C">
        <w:rPr>
          <w:rFonts w:ascii="Arial" w:hAnsi="Arial" w:cs="Arial"/>
          <w:shd w:val="clear" w:color="auto" w:fill="FFFFFF"/>
        </w:rPr>
        <w:t xml:space="preserve"> , 100 , 1000</w:t>
      </w:r>
    </w:p>
    <w:p w14:paraId="05475460" w14:textId="5A65BDC7" w:rsidR="00C35E2C" w:rsidRDefault="00C35E2C" w:rsidP="003A310F">
      <w:pPr>
        <w:rPr>
          <w:rFonts w:ascii="Arial" w:hAnsi="Arial" w:cs="Arial"/>
          <w:shd w:val="clear" w:color="auto" w:fill="FFFFFF"/>
        </w:rPr>
      </w:pPr>
      <w:r w:rsidRPr="00C35E2C">
        <w:rPr>
          <w:rFonts w:ascii="Arial" w:hAnsi="Arial" w:cs="Arial"/>
          <w:highlight w:val="red"/>
          <w:shd w:val="clear" w:color="auto" w:fill="FFFFFF"/>
        </w:rPr>
        <w:t>fraction numbers convert to percentage</w:t>
      </w:r>
    </w:p>
    <w:p w14:paraId="0C2E6D0A" w14:textId="099F64BF" w:rsidR="00C35E2C" w:rsidRDefault="00C35E2C" w:rsidP="003A310F">
      <w:r w:rsidRPr="00C35E2C">
        <w:t>What is  5</w:t>
      </w:r>
      <w:r>
        <w:t>/</w:t>
      </w:r>
      <w:r w:rsidRPr="00C35E2C">
        <w:t>8 as a percent?</w:t>
      </w:r>
    </w:p>
    <w:p w14:paraId="3255F692" w14:textId="77777777" w:rsidR="00C35E2C" w:rsidRDefault="00C35E2C" w:rsidP="00C35E2C">
      <w:r>
        <w:t>"5 ÷ 8 =", the calculator should show 0.625</w:t>
      </w:r>
    </w:p>
    <w:p w14:paraId="42E89B79" w14:textId="2513FAF2" w:rsidR="00C35E2C" w:rsidRDefault="00C35E2C" w:rsidP="00C35E2C">
      <w:r>
        <w:t>Then multiply by 100 and your answer is: 62.5%</w:t>
      </w:r>
    </w:p>
    <w:sectPr w:rsidR="00C3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55ED3"/>
    <w:multiLevelType w:val="hybridMultilevel"/>
    <w:tmpl w:val="E256AA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0306F2"/>
    <w:multiLevelType w:val="hybridMultilevel"/>
    <w:tmpl w:val="BF1073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24"/>
    <w:rsid w:val="0003714A"/>
    <w:rsid w:val="00114BFD"/>
    <w:rsid w:val="003A310F"/>
    <w:rsid w:val="00733CD2"/>
    <w:rsid w:val="00786F1C"/>
    <w:rsid w:val="00812A2E"/>
    <w:rsid w:val="008319CD"/>
    <w:rsid w:val="00A81042"/>
    <w:rsid w:val="00C35E2C"/>
    <w:rsid w:val="00CA7624"/>
    <w:rsid w:val="00DD750A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D82A"/>
  <w15:chartTrackingRefBased/>
  <w15:docId w15:val="{99DB3008-B2F1-461B-A132-77400B4C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Genchev</dc:creator>
  <cp:keywords/>
  <dc:description/>
  <cp:lastModifiedBy>Svetoslav Genchev</cp:lastModifiedBy>
  <cp:revision>11</cp:revision>
  <dcterms:created xsi:type="dcterms:W3CDTF">2020-04-19T04:55:00Z</dcterms:created>
  <dcterms:modified xsi:type="dcterms:W3CDTF">2020-06-09T15:04:00Z</dcterms:modified>
</cp:coreProperties>
</file>