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10화</w:t>
      </w:r>
    </w:p>
    <w:p>
      <w:pPr>
        <w:spacing w:before="0" w:after="0" w:line="276" w:lineRule="auto"/>
        <w:jc w:val="center"/>
      </w:pPr>
      <w:r>
        <w:rPr>
          <w:rFonts w:ascii="Noto Sans KR" w:hAnsi="Noto Sans KR" w:eastAsia="Noto Sans KR" w:cs="Noto Sans KR"/>
          <w:b/>
          <w:i w:val="0"/>
          <w:color w:val="1F2A44"/>
          <w:sz w:val="44"/>
        </w:rPr>
        <w:t>Третейский суд</w:t>
      </w:r>
    </w:p>
    <w:p>
      <w:pPr>
        <w:spacing w:before="0" w:after="80" w:line="276" w:lineRule="auto"/>
        <w:jc w:val="center"/>
      </w:pPr>
      <w:r>
        <w:rPr>
          <w:rFonts w:ascii="Noto Sans KR" w:hAnsi="Noto Sans KR" w:eastAsia="Noto Sans KR" w:cs="Noto Sans KR"/>
          <w:b w:val="0"/>
          <w:i w:val="0"/>
          <w:color w:val="555555"/>
          <w:sz w:val="24"/>
        </w:rPr>
        <w:t>중재 법정</w:t>
      </w:r>
    </w:p>
    <w:p>
      <w:pPr>
        <w:spacing w:before="0" w:after="40" w:line="276" w:lineRule="auto"/>
        <w:jc w:val="center"/>
      </w:pPr>
      <w:r>
        <w:rPr>
          <w:rFonts w:ascii="Noto Sans KR" w:hAnsi="Noto Sans KR" w:eastAsia="Noto Sans KR" w:cs="Noto Sans KR"/>
          <w:b w:val="0"/>
          <w:i w:val="0"/>
          <w:color w:val="555555"/>
          <w:sz w:val="20"/>
        </w:rPr>
        <w:t>헤이그 중재 재판소 건물 로비 → 예비 심리 법정 → 증인 대기실 → 호텔 로비(밤)</w:t>
      </w:r>
    </w:p>
    <w:p>
      <w:pPr>
        <w:spacing w:before="0" w:after="200" w:line="276" w:lineRule="auto"/>
        <w:jc w:val="center"/>
      </w:pPr>
      <w:r>
        <w:rPr>
          <w:rFonts w:ascii="Noto Sans KR" w:hAnsi="Noto Sans KR" w:eastAsia="Noto Sans KR" w:cs="Noto Sans KR"/>
          <w:b w:val="0"/>
          <w:i w:val="0"/>
          <w:color w:val="555555"/>
          <w:sz w:val="19"/>
        </w:rPr>
        <w:t>대사 135턴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협상관(출석 증인), 47세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ФРАЙ  </w:t>
      </w:r>
      <w:r>
        <w:rPr>
          <w:rFonts w:ascii="Noto Sans KR" w:hAnsi="Noto Sans KR" w:eastAsia="Noto Sans KR" w:cs="Noto Sans KR"/>
          <w:b w:val="0"/>
          <w:i w:val="0"/>
          <w:color w:val="555555"/>
          <w:sz w:val="20"/>
        </w:rPr>
        <w:t>안넬리제 프라이 박사, 스위스인 중재인, 62세</w:t>
      </w:r>
    </w:p>
    <w:p>
      <w:pPr>
        <w:spacing w:before="0" w:after="20" w:line="276" w:lineRule="auto"/>
        <w:ind w:left="170"/>
      </w:pPr>
      <w:r>
        <w:rPr>
          <w:rFonts w:ascii="Noto Sans KR" w:hAnsi="Noto Sans KR" w:eastAsia="Noto Sans KR" w:cs="Noto Sans KR"/>
          <w:b/>
          <w:i w:val="0"/>
          <w:sz w:val="20"/>
        </w:rPr>
        <w:t xml:space="preserve">МАЛЬЦЕВ  </w:t>
      </w:r>
      <w:r>
        <w:rPr>
          <w:rFonts w:ascii="Noto Sans KR" w:hAnsi="Noto Sans KR" w:eastAsia="Noto Sans KR" w:cs="Noto Sans KR"/>
          <w:b w:val="0"/>
          <w:i w:val="0"/>
          <w:color w:val="555555"/>
          <w:sz w:val="20"/>
        </w:rPr>
        <w:t>프세볼로트 말체프, 벨로모르 홀딩 변호사, 46세</w:t>
      </w:r>
    </w:p>
    <w:p>
      <w:pPr>
        <w:spacing w:before="0" w:after="20" w:line="276" w:lineRule="auto"/>
        <w:ind w:left="170"/>
      </w:pPr>
      <w:r>
        <w:rPr>
          <w:rFonts w:ascii="Noto Sans KR" w:hAnsi="Noto Sans KR" w:eastAsia="Noto Sans KR" w:cs="Noto Sans KR"/>
          <w:b/>
          <w:i w:val="0"/>
          <w:sz w:val="20"/>
        </w:rPr>
        <w:t xml:space="preserve">ЗАРИНЬШ  </w:t>
      </w:r>
      <w:r>
        <w:rPr>
          <w:rFonts w:ascii="Noto Sans KR" w:hAnsi="Noto Sans KR" w:eastAsia="Noto Sans KR" w:cs="Noto Sans KR"/>
          <w:b w:val="0"/>
          <w:i w:val="0"/>
          <w:color w:val="555555"/>
          <w:sz w:val="20"/>
        </w:rPr>
        <w:t>에드가르스 자린스, '호박 재단' 변호사, 55세</w:t>
      </w:r>
    </w:p>
    <w:p>
      <w:pPr>
        <w:spacing w:before="0" w:after="20" w:line="276" w:lineRule="auto"/>
        <w:ind w:left="170"/>
      </w:pPr>
      <w:r>
        <w:rPr>
          <w:rFonts w:ascii="Noto Sans KR" w:hAnsi="Noto Sans KR" w:eastAsia="Noto Sans KR" w:cs="Noto Sans KR"/>
          <w:b/>
          <w:i w:val="0"/>
          <w:sz w:val="20"/>
        </w:rPr>
        <w:t xml:space="preserve">ИЛЬЗЕ  </w:t>
      </w:r>
      <w:r>
        <w:rPr>
          <w:rFonts w:ascii="Noto Sans KR" w:hAnsi="Noto Sans KR" w:eastAsia="Noto Sans KR" w:cs="Noto Sans KR"/>
          <w:b w:val="0"/>
          <w:i w:val="0"/>
          <w:color w:val="555555"/>
          <w:sz w:val="20"/>
        </w:rPr>
        <w:t>일제 베르지냐, 레스토니아 문화차관, 52세</w:t>
      </w:r>
    </w:p>
    <w:p>
      <w:pPr>
        <w:spacing w:before="0" w:after="20" w:line="276" w:lineRule="auto"/>
        <w:ind w:left="170"/>
      </w:pPr>
      <w:r>
        <w:rPr>
          <w:rFonts w:ascii="Noto Sans KR" w:hAnsi="Noto Sans KR" w:eastAsia="Noto Sans KR" w:cs="Noto Sans KR"/>
          <w:b/>
          <w:i w:val="0"/>
          <w:sz w:val="20"/>
        </w:rPr>
        <w:t xml:space="preserve">СЕКРЕТАРЬ  </w:t>
      </w:r>
      <w:r>
        <w:rPr>
          <w:rFonts w:ascii="Noto Sans KR" w:hAnsi="Noto Sans KR" w:eastAsia="Noto Sans KR" w:cs="Noto Sans KR"/>
          <w:b w:val="0"/>
          <w:i w:val="0"/>
          <w:color w:val="555555"/>
          <w:sz w:val="20"/>
        </w:rPr>
        <w:t>재판소 서기, 35세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보로노프의 딸, 17세</w:t>
      </w:r>
    </w:p>
    <w:p>
      <w:pPr>
        <w:spacing w:before="120" w:after="160" w:line="276" w:lineRule="auto"/>
        <w:shd w:val="clear" w:color="auto" w:fill="F3EEE6"/>
      </w:pPr>
      <w:r>
        <w:rPr>
          <w:rFonts w:ascii="Noto Sans KR" w:hAnsi="Noto Sans KR" w:eastAsia="Noto Sans KR" w:cs="Noto Sans KR"/>
          <w:b w:val="0"/>
          <w:i w:val="0"/>
          <w:color w:val="555555"/>
          <w:sz w:val="19"/>
        </w:rPr>
        <w:t>※ 사건 D의 시작입니다. 벨로모르 홀딩이 '카를스부르크 시립박물관 관리인 마르틴시 칼니인시 후손의 청구권을 양수했다'며 호박 파편 소유권 중재를 신청했고, 재단과 러시아·레스토니아가 이를 방어합니다. 중재인 안넬리제 프라이 박사는 스위스인으로 말수가 적고 정확합니다. 해법의 순간은 그녀의 날짜 질문입니다: 양수 계약서는 26일자인데 재단이 7번 상자를 발견했다고 알린 날은 29일 — 아무도 존재를 몰랐던 상자의 청구권을 어떻게 사흘 먼저 양수했는가? 이는 벨로모르 쪽에 내부 정보가 있었다는 뜻이고, 3부 3화의 익명 이사 'Р. К.'과 이어집니다. 역사 논거는 헤이그 평화회의(1899): 러시아 황제의 제안(1898)으로 열린 첫 헤이그 평화회의에서 국제분쟁 평화적 해결 협약이 채택되고 상설 중재 재판소가 세워졌습니다. 그 이전 선례로 앨라배마호 청구 중재(1872)가 흔히 인용됩니다. 어휘는 уступка права требования(청구권 양도), третейский суд(중재 재판), оспаривать(다투다), ходатайство(신청·청원), свидетель(증인)에 주목하세요. 이 화의 회의 언어는 러시아어·영어이고 프라이 박사는 러시아어를 구사하는 것으로 설정했습니다.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로비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мы пришли за сорок минут. Заседание в одиннадцать, сейчас без двадцати.</w:t>
      </w:r>
    </w:p>
    <w:p>
      <w:pPr>
        <w:spacing w:before="0" w:after="40" w:line="276" w:lineRule="auto"/>
        <w:ind w:left="595"/>
      </w:pPr>
      <w:r>
        <w:rPr>
          <w:rFonts w:ascii="Noto Sans KR" w:hAnsi="Noto Sans KR" w:eastAsia="Noto Sans KR" w:cs="Noto Sans KR"/>
          <w:b w:val="0"/>
          <w:i w:val="0"/>
          <w:color w:val="555555"/>
          <w:sz w:val="19"/>
        </w:rPr>
        <w:t>일리야 세르게예비치, 40분 일찍 왔어요. 심리가 열한 시인데 지금 열 시 사십 분이에요.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Я люблю смотреть, как собираются люди. Всё, что нужно знать, видно до того, как они сядут.</w:t>
      </w:r>
    </w:p>
    <w:p>
      <w:pPr>
        <w:spacing w:before="0" w:after="40" w:line="276" w:lineRule="auto"/>
        <w:ind w:left="595"/>
      </w:pPr>
      <w:r>
        <w:rPr>
          <w:rFonts w:ascii="Noto Sans KR" w:hAnsi="Noto Sans KR" w:eastAsia="Noto Sans KR" w:cs="Noto Sans KR"/>
          <w:b w:val="0"/>
          <w:i w:val="0"/>
          <w:color w:val="555555"/>
          <w:sz w:val="19"/>
        </w:rPr>
        <w:t>좋아요. 사람들이 모이는 모습을 보는 걸 좋아합니다. 알아야 할 건 앉기 전에 다 보이니까요.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что видно?</w:t>
      </w:r>
    </w:p>
    <w:p>
      <w:pPr>
        <w:spacing w:before="0" w:after="40" w:line="276" w:lineRule="auto"/>
        <w:ind w:left="595"/>
      </w:pPr>
      <w:r>
        <w:rPr>
          <w:rFonts w:ascii="Noto Sans KR" w:hAnsi="Noto Sans KR" w:eastAsia="Noto Sans KR" w:cs="Noto Sans KR"/>
          <w:b w:val="0"/>
          <w:i w:val="0"/>
          <w:color w:val="555555"/>
          <w:sz w:val="19"/>
        </w:rPr>
        <w:t>뭐가 보이나요?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Слева — адвокат Беломора. Молодой, дорогой костюм, но руки спрятаны в карманы. Справа — Зариньш. Пожилой, папка прижата к груди, как ребёнок. А вон там госпожа Берзиня.</w:t>
      </w:r>
    </w:p>
    <w:p>
      <w:pPr>
        <w:spacing w:before="0" w:after="40" w:line="276" w:lineRule="auto"/>
        <w:ind w:left="595"/>
      </w:pPr>
      <w:r>
        <w:rPr>
          <w:rFonts w:ascii="Noto Sans KR" w:hAnsi="Noto Sans KR" w:eastAsia="Noto Sans KR" w:cs="Noto Sans KR"/>
          <w:b w:val="0"/>
          <w:i w:val="0"/>
          <w:color w:val="555555"/>
          <w:sz w:val="19"/>
        </w:rPr>
        <w:t>왼쪽은 벨로모르 변호사입니다. 젊고 비싼 양복을 입었는데 손을 주머니에 감췄죠. 오른쪽은 자린스, 나이가 있고 아이를 안듯 서류철을 가슴에 안았어요. 그리고 저쪽이 베르지냐 차관이고요.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что видно про них?</w:t>
      </w:r>
    </w:p>
    <w:p>
      <w:pPr>
        <w:spacing w:before="0" w:after="40" w:line="276" w:lineRule="auto"/>
        <w:ind w:left="595"/>
      </w:pPr>
      <w:r>
        <w:rPr>
          <w:rFonts w:ascii="Noto Sans KR" w:hAnsi="Noto Sans KR" w:eastAsia="Noto Sans KR" w:cs="Noto Sans KR"/>
          <w:b w:val="0"/>
          <w:i w:val="0"/>
          <w:color w:val="555555"/>
          <w:sz w:val="19"/>
        </w:rPr>
        <w:t>그 사람들에 대해선 뭐가 보여요?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Первый боится. Второй хочет защитить. Третья ждёт, чтобы кто-нибудь сказал за неё то, что ей трудно сказать самой.</w:t>
      </w:r>
    </w:p>
    <w:p>
      <w:pPr>
        <w:spacing w:before="0" w:after="40" w:line="276" w:lineRule="auto"/>
        <w:ind w:left="595"/>
      </w:pPr>
      <w:r>
        <w:rPr>
          <w:rFonts w:ascii="Noto Sans KR" w:hAnsi="Noto Sans KR" w:eastAsia="Noto Sans KR" w:cs="Noto Sans KR"/>
          <w:b w:val="0"/>
          <w:i w:val="0"/>
          <w:color w:val="555555"/>
          <w:sz w:val="19"/>
        </w:rPr>
        <w:t>첫 번째 사람은 두렵고, 두 번째는 지키고 싶고, 세 번째는 자기가 말하기 힘든 것을 누가 대신 말해 주기를 기다립니다.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Господин Воронов. Я не думала, что мы увидимся в таком зале.</w:t>
      </w:r>
    </w:p>
    <w:p>
      <w:pPr>
        <w:spacing w:before="0" w:after="40" w:line="276" w:lineRule="auto"/>
        <w:ind w:left="595"/>
      </w:pPr>
      <w:r>
        <w:rPr>
          <w:rFonts w:ascii="Noto Sans KR" w:hAnsi="Noto Sans KR" w:eastAsia="Noto Sans KR" w:cs="Noto Sans KR"/>
          <w:b w:val="0"/>
          <w:i w:val="0"/>
          <w:color w:val="555555"/>
          <w:sz w:val="19"/>
        </w:rPr>
        <w:t>보로노프 씨, 이런 방에서 뵐 줄은 몰랐네요.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тоже, госпожа Берзиня. Но здесь, по крайней мере, не задают вопросов о цене билета.</w:t>
      </w:r>
    </w:p>
    <w:p>
      <w:pPr>
        <w:spacing w:before="0" w:after="40" w:line="276" w:lineRule="auto"/>
        <w:ind w:left="595"/>
      </w:pPr>
      <w:r>
        <w:rPr>
          <w:rFonts w:ascii="Noto Sans KR" w:hAnsi="Noto Sans KR" w:eastAsia="Noto Sans KR" w:cs="Noto Sans KR"/>
          <w:b w:val="0"/>
          <w:i w:val="0"/>
          <w:color w:val="555555"/>
          <w:sz w:val="19"/>
        </w:rPr>
        <w:t>저도요, 베르지냐 차관님. 그래도 여기서는 입장권 값을 묻지는 않죠.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Вы шутите. Хорошо. Скажу вам заранее: Рестония будет защищать фонд. Мы не против русской стороны. Мы против того, чтобы янтарь превратился в имущество одной компании.</w:t>
      </w:r>
    </w:p>
    <w:p>
      <w:pPr>
        <w:spacing w:before="0" w:after="40" w:line="276" w:lineRule="auto"/>
        <w:ind w:left="595"/>
      </w:pPr>
      <w:r>
        <w:rPr>
          <w:rFonts w:ascii="Noto Sans KR" w:hAnsi="Noto Sans KR" w:eastAsia="Noto Sans KR" w:cs="Noto Sans KR"/>
          <w:b w:val="0"/>
          <w:i w:val="0"/>
          <w:color w:val="555555"/>
          <w:sz w:val="19"/>
        </w:rPr>
        <w:t>농담도 하시네요. 미리 말씀드리죠. 레스토니아는 재단을 방어할 겁니다. 러시아 측에 반대하는 게 아니라 호박이 한 회사의 재산이 되는 데 반대하는 거예요.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и мне подходит.</w:t>
      </w:r>
    </w:p>
    <w:p>
      <w:pPr>
        <w:spacing w:before="0" w:after="40" w:line="276" w:lineRule="auto"/>
        <w:ind w:left="595"/>
      </w:pPr>
      <w:r>
        <w:rPr>
          <w:rFonts w:ascii="Noto Sans KR" w:hAnsi="Noto Sans KR" w:eastAsia="Noto Sans KR" w:cs="Noto Sans KR"/>
          <w:b w:val="0"/>
          <w:i w:val="0"/>
          <w:color w:val="555555"/>
          <w:sz w:val="19"/>
        </w:rPr>
        <w:t>저도 그 점에선 같은 입장입니다.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Господин Воронов, здравствуйте. Три вещи. Первая: у меня есть документы, которых вы ещё не видели. Вторая: адвокат Беломора знает о подписи вашего отца. Третья: я не знаю откуда.</w:t>
      </w:r>
    </w:p>
    <w:p>
      <w:pPr>
        <w:spacing w:before="0" w:after="40" w:line="276" w:lineRule="auto"/>
        <w:ind w:left="595"/>
      </w:pPr>
      <w:r>
        <w:rPr>
          <w:rFonts w:ascii="Noto Sans KR" w:hAnsi="Noto Sans KR" w:eastAsia="Noto Sans KR" w:cs="Noto Sans KR"/>
          <w:b w:val="0"/>
          <w:i w:val="0"/>
          <w:color w:val="555555"/>
          <w:sz w:val="19"/>
        </w:rPr>
        <w:t>보로노프 씨, 안녕하십니까. 세 가지입니다. 첫째, 아직 보시지 못한 문서가 있습니다. 둘째, 벨로모르 변호사가 선생님 부친의 서명에 대해 압니다. 셋째, 어떻게 알았는지는 저도 모릅니다.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что сказали сразу.</w:t>
      </w:r>
    </w:p>
    <w:p>
      <w:pPr>
        <w:spacing w:before="0" w:after="40" w:line="276" w:lineRule="auto"/>
        <w:ind w:left="595"/>
      </w:pPr>
      <w:r>
        <w:rPr>
          <w:rFonts w:ascii="Noto Sans KR" w:hAnsi="Noto Sans KR" w:eastAsia="Noto Sans KR" w:cs="Noto Sans KR"/>
          <w:b w:val="0"/>
          <w:i w:val="0"/>
          <w:color w:val="555555"/>
          <w:sz w:val="19"/>
        </w:rPr>
        <w:t>바로 알려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Лучше от меня, чем из зала.</w:t>
      </w:r>
    </w:p>
    <w:p>
      <w:pPr>
        <w:spacing w:before="0" w:after="40" w:line="276" w:lineRule="auto"/>
        <w:ind w:left="595"/>
      </w:pPr>
      <w:r>
        <w:rPr>
          <w:rFonts w:ascii="Noto Sans KR" w:hAnsi="Noto Sans KR" w:eastAsia="Noto Sans KR" w:cs="Noto Sans KR"/>
          <w:b w:val="0"/>
          <w:i w:val="0"/>
          <w:color w:val="555555"/>
          <w:sz w:val="19"/>
        </w:rPr>
        <w:t>법정에서 듣는 것보다 제게서 듣는 게 낫지요.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вы спокойны.</w:t>
      </w:r>
    </w:p>
    <w:p>
      <w:pPr>
        <w:spacing w:before="0" w:after="40" w:line="276" w:lineRule="auto"/>
        <w:ind w:left="595"/>
      </w:pPr>
      <w:r>
        <w:rPr>
          <w:rFonts w:ascii="Noto Sans KR" w:hAnsi="Noto Sans KR" w:eastAsia="Noto Sans KR" w:cs="Noto Sans KR"/>
          <w:b w:val="0"/>
          <w:i w:val="0"/>
          <w:color w:val="555555"/>
          <w:sz w:val="19"/>
        </w:rPr>
        <w:t>일리야 세르게예비치, 침착하시네요.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просто не показываю. Это не одно и то же.</w:t>
      </w:r>
    </w:p>
    <w:p>
      <w:pPr>
        <w:spacing w:before="0" w:after="40" w:line="276" w:lineRule="auto"/>
        <w:ind w:left="595"/>
      </w:pPr>
      <w:r>
        <w:rPr>
          <w:rFonts w:ascii="Noto Sans KR" w:hAnsi="Noto Sans KR" w:eastAsia="Noto Sans KR" w:cs="Noto Sans KR"/>
          <w:b w:val="0"/>
          <w:i w:val="0"/>
          <w:color w:val="555555"/>
          <w:sz w:val="19"/>
        </w:rPr>
        <w:t>아니요. 드러내지 않을 뿐입니다. 같은 게 아니에요.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Господин Воронов? Всеволод Мальцев, защита доверителей по договору уступки. Представлюсь заранее, чтобы потом не говорили, что я прятался.</w:t>
      </w:r>
    </w:p>
    <w:p>
      <w:pPr>
        <w:spacing w:before="0" w:after="40" w:line="276" w:lineRule="auto"/>
        <w:ind w:left="595"/>
      </w:pPr>
      <w:r>
        <w:rPr>
          <w:rFonts w:ascii="Noto Sans KR" w:hAnsi="Noto Sans KR" w:eastAsia="Noto Sans KR" w:cs="Noto Sans KR"/>
          <w:b w:val="0"/>
          <w:i w:val="0"/>
          <w:color w:val="555555"/>
          <w:sz w:val="19"/>
        </w:rPr>
        <w:t>보로노프 씨십니까? 양도 계약에 따른 의뢰인을 대리하는 프세볼로트 말체프입니다. 나중에 제가 숨었다는 말이 나오지 않도록 미리 인사드립니다.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Очень любезно. Вы выбрали хороший день.</w:t>
      </w:r>
    </w:p>
    <w:p>
      <w:pPr>
        <w:spacing w:before="0" w:after="40" w:line="276" w:lineRule="auto"/>
        <w:ind w:left="595"/>
      </w:pPr>
      <w:r>
        <w:rPr>
          <w:rFonts w:ascii="Noto Sans KR" w:hAnsi="Noto Sans KR" w:eastAsia="Noto Sans KR" w:cs="Noto Sans KR"/>
          <w:b w:val="0"/>
          <w:i w:val="0"/>
          <w:color w:val="555555"/>
          <w:sz w:val="19"/>
        </w:rPr>
        <w:t>아주 정중하시군요. 좋은 날을 고르셨습니다.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Я хотел бы сказать, что ничего личного.</w:t>
      </w:r>
    </w:p>
    <w:p>
      <w:pPr>
        <w:spacing w:before="0" w:after="40" w:line="276" w:lineRule="auto"/>
        <w:ind w:left="595"/>
      </w:pPr>
      <w:r>
        <w:rPr>
          <w:rFonts w:ascii="Noto Sans KR" w:hAnsi="Noto Sans KR" w:eastAsia="Noto Sans KR" w:cs="Noto Sans KR"/>
          <w:b w:val="0"/>
          <w:i w:val="0"/>
          <w:color w:val="555555"/>
          <w:sz w:val="19"/>
        </w:rPr>
        <w:t>개인적인 감정은 없다는 말씀을 드리고 싶습니다.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Люди, которые говорят «ничего личного», обычно уже всё решили для других.</w:t>
      </w:r>
    </w:p>
    <w:p>
      <w:pPr>
        <w:spacing w:before="0" w:after="40" w:line="276" w:lineRule="auto"/>
        <w:ind w:left="595"/>
      </w:pPr>
      <w:r>
        <w:rPr>
          <w:rFonts w:ascii="Noto Sans KR" w:hAnsi="Noto Sans KR" w:eastAsia="Noto Sans KR" w:cs="Noto Sans KR"/>
          <w:b w:val="0"/>
          <w:i w:val="0"/>
          <w:color w:val="555555"/>
          <w:sz w:val="19"/>
        </w:rPr>
        <w:t>'개인적인 감정은 없다'고 하는 사람들은 보통 이미 남을 위해 다 결정해 놓은 사람들이죠.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Вы пессимист.</w:t>
      </w:r>
    </w:p>
    <w:p>
      <w:pPr>
        <w:spacing w:before="0" w:after="40" w:line="276" w:lineRule="auto"/>
        <w:ind w:left="595"/>
      </w:pPr>
      <w:r>
        <w:rPr>
          <w:rFonts w:ascii="Noto Sans KR" w:hAnsi="Noto Sans KR" w:eastAsia="Noto Sans KR" w:cs="Noto Sans KR"/>
          <w:b w:val="0"/>
          <w:i w:val="0"/>
          <w:color w:val="555555"/>
          <w:sz w:val="19"/>
        </w:rPr>
        <w:t>비관주의자시군요.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слушаю. Это иногда похоже.</w:t>
      </w:r>
    </w:p>
    <w:p>
      <w:pPr>
        <w:spacing w:before="0" w:after="40" w:line="276" w:lineRule="auto"/>
        <w:ind w:left="595"/>
      </w:pPr>
      <w:r>
        <w:rPr>
          <w:rFonts w:ascii="Noto Sans KR" w:hAnsi="Noto Sans KR" w:eastAsia="Noto Sans KR" w:cs="Noto Sans KR"/>
          <w:b w:val="0"/>
          <w:i w:val="0"/>
          <w:color w:val="555555"/>
          <w:sz w:val="19"/>
        </w:rPr>
        <w:t>아니요. 듣는 사람일 뿐입니다. 가끔 비슷해 보이죠.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СЕКРЕТАРЬ   </w:t>
      </w:r>
      <w:r>
        <w:rPr>
          <w:rFonts w:ascii="Noto Sans KR" w:hAnsi="Noto Sans KR" w:eastAsia="Noto Sans KR" w:cs="Noto Sans KR"/>
          <w:b w:val="0"/>
          <w:i w:val="0"/>
          <w:sz w:val="22"/>
        </w:rPr>
        <w:t>Просим стороны пройти в зал. Заседание начнётся через пять минут.</w:t>
      </w:r>
    </w:p>
    <w:p>
      <w:pPr>
        <w:spacing w:before="0" w:after="40" w:line="276" w:lineRule="auto"/>
        <w:ind w:left="595"/>
      </w:pPr>
      <w:r>
        <w:rPr>
          <w:rFonts w:ascii="Noto Sans KR" w:hAnsi="Noto Sans KR" w:eastAsia="Noto Sans KR" w:cs="Noto Sans KR"/>
          <w:b w:val="0"/>
          <w:i w:val="0"/>
          <w:color w:val="555555"/>
          <w:sz w:val="19"/>
        </w:rPr>
        <w:t>양측은 법정으로 입장해 주십시오. 오 분 뒤에 심리를 시작합니다.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уступка права требования</w:t>
      </w:r>
      <w:r>
        <w:rPr>
          <w:rFonts w:ascii="Noto Sans KR" w:hAnsi="Noto Sans KR" w:eastAsia="Noto Sans KR" w:cs="Noto Sans KR"/>
          <w:b w:val="0"/>
          <w:i w:val="0"/>
          <w:color w:val="555555"/>
          <w:sz w:val="19"/>
        </w:rPr>
        <w:t xml:space="preserve">  —  청구권 양도</w:t>
      </w:r>
    </w:p>
    <w:p>
      <w:pPr>
        <w:spacing w:before="0" w:after="0" w:line="276" w:lineRule="auto"/>
        <w:ind w:left="170"/>
        <w:shd w:val="clear" w:color="auto" w:fill="EEF1F7"/>
      </w:pPr>
      <w:r>
        <w:rPr>
          <w:rFonts w:ascii="Noto Sans KR" w:hAnsi="Noto Sans KR" w:eastAsia="Noto Sans KR" w:cs="Noto Sans KR"/>
          <w:b/>
          <w:i w:val="0"/>
          <w:sz w:val="19"/>
        </w:rPr>
        <w:t>• доверитель</w:t>
      </w:r>
      <w:r>
        <w:rPr>
          <w:rFonts w:ascii="Noto Sans KR" w:hAnsi="Noto Sans KR" w:eastAsia="Noto Sans KR" w:cs="Noto Sans KR"/>
          <w:b w:val="0"/>
          <w:i w:val="0"/>
          <w:color w:val="555555"/>
          <w:sz w:val="19"/>
        </w:rPr>
        <w:t xml:space="preserve">  —  의뢰인</w:t>
      </w:r>
    </w:p>
    <w:p>
      <w:pPr>
        <w:spacing w:before="0" w:after="0" w:line="276" w:lineRule="auto"/>
        <w:ind w:left="170"/>
        <w:shd w:val="clear" w:color="auto" w:fill="EEF1F7"/>
      </w:pPr>
      <w:r>
        <w:rPr>
          <w:rFonts w:ascii="Noto Sans KR" w:hAnsi="Noto Sans KR" w:eastAsia="Noto Sans KR" w:cs="Noto Sans KR"/>
          <w:b/>
          <w:i w:val="0"/>
          <w:sz w:val="19"/>
        </w:rPr>
        <w:t>• третейский судья</w:t>
      </w:r>
      <w:r>
        <w:rPr>
          <w:rFonts w:ascii="Noto Sans KR" w:hAnsi="Noto Sans KR" w:eastAsia="Noto Sans KR" w:cs="Noto Sans KR"/>
          <w:b w:val="0"/>
          <w:i w:val="0"/>
          <w:color w:val="555555"/>
          <w:sz w:val="19"/>
        </w:rPr>
        <w:t xml:space="preserve">  —  중재인</w:t>
      </w:r>
    </w:p>
    <w:p>
      <w:pPr>
        <w:spacing w:before="0" w:after="0" w:line="276" w:lineRule="auto"/>
        <w:ind w:left="170"/>
        <w:shd w:val="clear" w:color="auto" w:fill="EEF1F7"/>
      </w:pPr>
      <w:r>
        <w:rPr>
          <w:rFonts w:ascii="Noto Sans KR" w:hAnsi="Noto Sans KR" w:eastAsia="Noto Sans KR" w:cs="Noto Sans KR"/>
          <w:b/>
          <w:i w:val="0"/>
          <w:sz w:val="19"/>
        </w:rPr>
        <w:t>• прятаться</w:t>
      </w:r>
      <w:r>
        <w:rPr>
          <w:rFonts w:ascii="Noto Sans KR" w:hAnsi="Noto Sans KR" w:eastAsia="Noto Sans KR" w:cs="Noto Sans KR"/>
          <w:b w:val="0"/>
          <w:i w:val="0"/>
          <w:color w:val="555555"/>
          <w:sz w:val="19"/>
        </w:rPr>
        <w:t xml:space="preserve">  —  숨다</w:t>
      </w:r>
    </w:p>
    <w:p>
      <w:pPr>
        <w:spacing w:before="0" w:after="0" w:line="276" w:lineRule="auto"/>
        <w:ind w:left="170"/>
        <w:shd w:val="clear" w:color="auto" w:fill="EEF1F7"/>
      </w:pPr>
      <w:r>
        <w:rPr>
          <w:rFonts w:ascii="Noto Sans KR" w:hAnsi="Noto Sans KR" w:eastAsia="Noto Sans KR" w:cs="Noto Sans KR"/>
          <w:b/>
          <w:i w:val="0"/>
          <w:sz w:val="19"/>
        </w:rPr>
        <w:t>• ничего личного</w:t>
      </w:r>
      <w:r>
        <w:rPr>
          <w:rFonts w:ascii="Noto Sans KR" w:hAnsi="Noto Sans KR" w:eastAsia="Noto Sans KR" w:cs="Noto Sans KR"/>
          <w:b w:val="0"/>
          <w:i w:val="0"/>
          <w:color w:val="555555"/>
          <w:sz w:val="19"/>
        </w:rPr>
        <w:t xml:space="preserve">  —  개인적인 감정은 없다(관용 표현)</w:t>
      </w:r>
    </w:p>
    <w:p>
      <w:pPr>
        <w:spacing w:before="0" w:after="0" w:line="276" w:lineRule="auto"/>
        <w:ind w:left="170"/>
        <w:shd w:val="clear" w:color="auto" w:fill="EEF1F7"/>
      </w:pPr>
      <w:r>
        <w:rPr>
          <w:rFonts w:ascii="Noto Sans KR" w:hAnsi="Noto Sans KR" w:eastAsia="Noto Sans KR" w:cs="Noto Sans KR"/>
          <w:b/>
          <w:i w:val="0"/>
          <w:sz w:val="19"/>
        </w:rPr>
        <w:t>• заседание</w:t>
      </w:r>
      <w:r>
        <w:rPr>
          <w:rFonts w:ascii="Noto Sans KR" w:hAnsi="Noto Sans KR" w:eastAsia="Noto Sans KR" w:cs="Noto Sans KR"/>
          <w:b w:val="0"/>
          <w:i w:val="0"/>
          <w:color w:val="555555"/>
          <w:sz w:val="19"/>
        </w:rPr>
        <w:t xml:space="preserve">  —  심리, 회의</w:t>
      </w:r>
    </w:p>
    <w:p>
      <w:pPr>
        <w:spacing w:before="0" w:after="0" w:line="276" w:lineRule="auto"/>
        <w:ind w:left="170"/>
        <w:shd w:val="clear" w:color="auto" w:fill="EEF1F7"/>
      </w:pPr>
      <w:r>
        <w:rPr>
          <w:rFonts w:ascii="Noto Sans KR" w:hAnsi="Noto Sans KR" w:eastAsia="Noto Sans KR" w:cs="Noto Sans KR"/>
          <w:b/>
          <w:i w:val="0"/>
          <w:sz w:val="19"/>
        </w:rPr>
        <w:t>• по крайней мере</w:t>
      </w:r>
      <w:r>
        <w:rPr>
          <w:rFonts w:ascii="Noto Sans KR" w:hAnsi="Noto Sans KR" w:eastAsia="Noto Sans KR" w:cs="Noto Sans KR"/>
          <w:b w:val="0"/>
          <w:i w:val="0"/>
          <w:color w:val="555555"/>
          <w:sz w:val="19"/>
        </w:rPr>
        <w:t xml:space="preserve">  —  적어도</w:t>
      </w:r>
    </w:p>
    <w:p>
      <w:pPr>
        <w:spacing w:before="280" w:after="100" w:line="276" w:lineRule="auto"/>
        <w:pBdr>
          <w:bottom w:val="single" w:sz="6" w:space="1" w:color="8A1C2B"/>
        </w:pBdr>
      </w:pPr>
      <w:r>
        <w:rPr>
          <w:rFonts w:ascii="Noto Sans KR" w:hAnsi="Noto Sans KR" w:eastAsia="Noto Sans KR" w:cs="Noto Sans KR"/>
          <w:b/>
          <w:i w:val="0"/>
          <w:color w:val="1F2A44"/>
          <w:sz w:val="26"/>
        </w:rPr>
        <w:t>법정 — SCENE</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Заседание объявляю открытым. Меня зовут Аннелизе Фрай, я единоличный третейский судья по настоящему делу. Рабочие языки — русский и английский. Для протокола: я не буду принимать решений сегодня, это предварительное заседание.</w:t>
      </w:r>
    </w:p>
    <w:p>
      <w:pPr>
        <w:spacing w:before="0" w:after="40" w:line="276" w:lineRule="auto"/>
        <w:ind w:left="595"/>
      </w:pPr>
      <w:r>
        <w:rPr>
          <w:rFonts w:ascii="Noto Sans KR" w:hAnsi="Noto Sans KR" w:eastAsia="Noto Sans KR" w:cs="Noto Sans KR"/>
          <w:b w:val="0"/>
          <w:i w:val="0"/>
          <w:color w:val="555555"/>
          <w:sz w:val="19"/>
        </w:rPr>
        <w:t>심리를 개정합니다. 저는 이 사건의 단독 중재인 안넬리제 프라이입니다. 사용 언어는 러시아어와 영어이고요. 기록을 위해 말씀드리면, 오늘은 예비 심리라 판단은 내리지 않습니다.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Госпожа третейский судья, позвольте изложить позицию заявителя.</w:t>
      </w:r>
    </w:p>
    <w:p>
      <w:pPr>
        <w:spacing w:before="0" w:after="40" w:line="276" w:lineRule="auto"/>
        <w:ind w:left="595"/>
      </w:pPr>
      <w:r>
        <w:rPr>
          <w:rFonts w:ascii="Noto Sans KR" w:hAnsi="Noto Sans KR" w:eastAsia="Noto Sans KR" w:cs="Noto Sans KR"/>
          <w:b w:val="0"/>
          <w:i w:val="0"/>
          <w:color w:val="555555"/>
          <w:sz w:val="19"/>
        </w:rPr>
        <w:t>중재인님, 신청인의 입장을 진술해도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Кратко.</w:t>
      </w:r>
    </w:p>
    <w:p>
      <w:pPr>
        <w:spacing w:before="0" w:after="40" w:line="276" w:lineRule="auto"/>
        <w:ind w:left="595"/>
      </w:pPr>
      <w:r>
        <w:rPr>
          <w:rFonts w:ascii="Noto Sans KR" w:hAnsi="Noto Sans KR" w:eastAsia="Noto Sans KR" w:cs="Noto Sans KR"/>
          <w:b w:val="0"/>
          <w:i w:val="0"/>
          <w:color w:val="555555"/>
          <w:sz w:val="19"/>
        </w:rPr>
        <w:t>간략히 하세요.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Заявитель, «Беломор Холдинг», приобрёл по договору уступки право требования потомков Мартиньша Калниньша, бывшего хранителя муниципального музея Карлсбурга. Калниньш принял на хранение ящик с янтарём в мае тысяча девятьсот сорок пятого года. Ящик был передан не государству, а лично ему, как хранителю.</w:t>
      </w:r>
    </w:p>
    <w:p>
      <w:pPr>
        <w:spacing w:before="0" w:after="40" w:line="276" w:lineRule="auto"/>
        <w:ind w:left="595"/>
      </w:pPr>
      <w:r>
        <w:rPr>
          <w:rFonts w:ascii="Noto Sans KR" w:hAnsi="Noto Sans KR" w:eastAsia="Noto Sans KR" w:cs="Noto Sans KR"/>
          <w:b w:val="0"/>
          <w:i w:val="0"/>
          <w:color w:val="555555"/>
          <w:sz w:val="19"/>
        </w:rPr>
        <w:t>신청인 '벨로모르 홀딩'은 양도 계약으로 카를스부르크 시립박물관 전 관리인 마르틴시 칼니인시 후손들의 청구권을 취득했습니다. 칼니인시는 1945년 5월 호박 상자를 보관용으로 받았고, 상자는 국가가 아니라 관리인인 그 개인에게 넘겨졌습니다.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«Передан лично». Откуда следует?</w:t>
      </w:r>
    </w:p>
    <w:p>
      <w:pPr>
        <w:spacing w:before="0" w:after="40" w:line="276" w:lineRule="auto"/>
        <w:ind w:left="595"/>
      </w:pPr>
      <w:r>
        <w:rPr>
          <w:rFonts w:ascii="Noto Sans KR" w:hAnsi="Noto Sans KR" w:eastAsia="Noto Sans KR" w:cs="Noto Sans KR"/>
          <w:b w:val="0"/>
          <w:i w:val="0"/>
          <w:color w:val="555555"/>
          <w:sz w:val="19"/>
        </w:rPr>
        <w:t>'개인에게 넘겨졌다'는 근거가 어디에 있습니까?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Из расписки: «принято на хранение до востребования». Востребовать может тот, кто передал, или его правопреемник. Передавший — советский офицер, действовавший как частное лицо.</w:t>
      </w:r>
    </w:p>
    <w:p>
      <w:pPr>
        <w:spacing w:before="0" w:after="40" w:line="276" w:lineRule="auto"/>
        <w:ind w:left="595"/>
      </w:pPr>
      <w:r>
        <w:rPr>
          <w:rFonts w:ascii="Noto Sans KR" w:hAnsi="Noto Sans KR" w:eastAsia="Noto Sans KR" w:cs="Noto Sans KR"/>
          <w:b w:val="0"/>
          <w:i w:val="0"/>
          <w:color w:val="555555"/>
          <w:sz w:val="19"/>
        </w:rPr>
        <w:t>영수증입니다. '청구 시까지 보관을 위해 받음.' 청구할 수 있는 이는 맡긴 사람 또는 그 승계인이고, 맡긴 사람은 사적 개인으로 행동한 소련 장교입니다.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Советский офицер, действовавший как частное лицо. Любопытно. Господин Зариньш?</w:t>
      </w:r>
    </w:p>
    <w:p>
      <w:pPr>
        <w:spacing w:before="0" w:after="40" w:line="276" w:lineRule="auto"/>
        <w:ind w:left="595"/>
      </w:pPr>
      <w:r>
        <w:rPr>
          <w:rFonts w:ascii="Noto Sans KR" w:hAnsi="Noto Sans KR" w:eastAsia="Noto Sans KR" w:cs="Noto Sans KR"/>
          <w:b w:val="0"/>
          <w:i w:val="0"/>
          <w:color w:val="555555"/>
          <w:sz w:val="19"/>
        </w:rPr>
        <w:t>사적 개인으로 행동한 소련 장교라. 흥미롭군요. 자린스 변호사?</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Позиция фонда: мы приняли коллекцию в тысяча девятьсот девяносто шестом году от семьи Калниньша как хранитель. Мы не оспариваем, что ящик в наших руках. Мы оспариваем, что у нас есть право решать судьбу ящика.</w:t>
      </w:r>
    </w:p>
    <w:p>
      <w:pPr>
        <w:spacing w:before="0" w:after="40" w:line="276" w:lineRule="auto"/>
        <w:ind w:left="595"/>
      </w:pPr>
      <w:r>
        <w:rPr>
          <w:rFonts w:ascii="Noto Sans KR" w:hAnsi="Noto Sans KR" w:eastAsia="Noto Sans KR" w:cs="Noto Sans KR"/>
          <w:b w:val="0"/>
          <w:i w:val="0"/>
          <w:color w:val="555555"/>
          <w:sz w:val="19"/>
        </w:rPr>
        <w:t>재단의 입장입니다. 우리는 1996년 칼니인시 가족에게서 컬렉션을 보관자로서 인수했습니다. 상자가 우리 손에 있다는 점은 다투지 않습니다. 상자의 운명을 결정할 권한이 우리에게 있다는 점을 다투는 겁니다.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То есть фонд не претендует на собственность.</w:t>
      </w:r>
    </w:p>
    <w:p>
      <w:pPr>
        <w:spacing w:before="0" w:after="40" w:line="276" w:lineRule="auto"/>
        <w:ind w:left="595"/>
      </w:pPr>
      <w:r>
        <w:rPr>
          <w:rFonts w:ascii="Noto Sans KR" w:hAnsi="Noto Sans KR" w:eastAsia="Noto Sans KR" w:cs="Noto Sans KR"/>
          <w:b w:val="0"/>
          <w:i w:val="0"/>
          <w:color w:val="555555"/>
          <w:sz w:val="19"/>
        </w:rPr>
        <w:t>재단은 소유권을 주장하지 않는다는 말씀이군요.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Совершенно верно. Мы хранители.</w:t>
      </w:r>
    </w:p>
    <w:p>
      <w:pPr>
        <w:spacing w:before="0" w:after="40" w:line="276" w:lineRule="auto"/>
        <w:ind w:left="595"/>
      </w:pPr>
      <w:r>
        <w:rPr>
          <w:rFonts w:ascii="Noto Sans KR" w:hAnsi="Noto Sans KR" w:eastAsia="Noto Sans KR" w:cs="Noto Sans KR"/>
          <w:b w:val="0"/>
          <w:i w:val="0"/>
          <w:color w:val="555555"/>
          <w:sz w:val="19"/>
        </w:rPr>
        <w:t>그렇습니다. 우리는 보관자입니다.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Госпожа Берзиня, позиция Рестонии?</w:t>
      </w:r>
    </w:p>
    <w:p>
      <w:pPr>
        <w:spacing w:before="0" w:after="40" w:line="276" w:lineRule="auto"/>
        <w:ind w:left="595"/>
      </w:pPr>
      <w:r>
        <w:rPr>
          <w:rFonts w:ascii="Noto Sans KR" w:hAnsi="Noto Sans KR" w:eastAsia="Noto Sans KR" w:cs="Noto Sans KR"/>
          <w:b w:val="0"/>
          <w:i w:val="0"/>
          <w:color w:val="555555"/>
          <w:sz w:val="19"/>
        </w:rPr>
        <w:t>베르지냐 차관, 레스토니아의 입장은요?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Рестония не является стороной договора хранения, но заинтересована в сохранении культурной ценности. Мы поддерживаем предложение о независимой экспертизе.</w:t>
      </w:r>
    </w:p>
    <w:p>
      <w:pPr>
        <w:spacing w:before="0" w:after="40" w:line="276" w:lineRule="auto"/>
        <w:ind w:left="595"/>
      </w:pPr>
      <w:r>
        <w:rPr>
          <w:rFonts w:ascii="Noto Sans KR" w:hAnsi="Noto Sans KR" w:eastAsia="Noto Sans KR" w:cs="Noto Sans KR"/>
          <w:b w:val="0"/>
          <w:i w:val="0"/>
          <w:color w:val="555555"/>
          <w:sz w:val="19"/>
        </w:rPr>
        <w:t>레스토니아는 보관 계약의 당사자는 아니지만 문화적 가치를 보존하는 데 이해관계가 있습니다. 독립 감정 제안을 지지합니다.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Господин Воронов. Вы здесь как представитель российской стороны или как свидетель?</w:t>
      </w:r>
    </w:p>
    <w:p>
      <w:pPr>
        <w:spacing w:before="0" w:after="40" w:line="276" w:lineRule="auto"/>
        <w:ind w:left="595"/>
      </w:pPr>
      <w:r>
        <w:rPr>
          <w:rFonts w:ascii="Noto Sans KR" w:hAnsi="Noto Sans KR" w:eastAsia="Noto Sans KR" w:cs="Noto Sans KR"/>
          <w:b w:val="0"/>
          <w:i w:val="0"/>
          <w:color w:val="555555"/>
          <w:sz w:val="19"/>
        </w:rPr>
        <w:t>보로노프 씨, 러시아 측 대리인으로 오셨습니까, 증인으로 오셨습니까?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 лицо, которое Россия направила для дачи объяснений по обстоятельствам тысяча девятьсот сорок пятого года.</w:t>
      </w:r>
    </w:p>
    <w:p>
      <w:pPr>
        <w:spacing w:before="0" w:after="40" w:line="276" w:lineRule="auto"/>
        <w:ind w:left="595"/>
      </w:pPr>
      <w:r>
        <w:rPr>
          <w:rFonts w:ascii="Noto Sans KR" w:hAnsi="Noto Sans KR" w:eastAsia="Noto Sans KR" w:cs="Noto Sans KR"/>
          <w:b w:val="0"/>
          <w:i w:val="0"/>
          <w:color w:val="555555"/>
          <w:sz w:val="19"/>
        </w:rPr>
        <w:t>1945년 상황에 대한 설명을 위해 러시아가 보낸 사람으로서입니다.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не ответ.</w:t>
      </w:r>
    </w:p>
    <w:p>
      <w:pPr>
        <w:spacing w:before="0" w:after="40" w:line="276" w:lineRule="auto"/>
        <w:ind w:left="595"/>
      </w:pPr>
      <w:r>
        <w:rPr>
          <w:rFonts w:ascii="Noto Sans KR" w:hAnsi="Noto Sans KR" w:eastAsia="Noto Sans KR" w:cs="Noto Sans KR"/>
          <w:b w:val="0"/>
          <w:i w:val="0"/>
          <w:color w:val="555555"/>
          <w:sz w:val="19"/>
        </w:rPr>
        <w:t>대답이 아니군요.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Свидетель, госпожа Фрай. Но у меня нет полномочий отказываться от прав России. Если нужно, я скажу об этом отдельно.</w:t>
      </w:r>
    </w:p>
    <w:p>
      <w:pPr>
        <w:spacing w:before="0" w:after="40" w:line="276" w:lineRule="auto"/>
        <w:ind w:left="595"/>
      </w:pPr>
      <w:r>
        <w:rPr>
          <w:rFonts w:ascii="Noto Sans KR" w:hAnsi="Noto Sans KR" w:eastAsia="Noto Sans KR" w:cs="Noto Sans KR"/>
          <w:b w:val="0"/>
          <w:i w:val="0"/>
          <w:color w:val="555555"/>
          <w:sz w:val="19"/>
        </w:rPr>
        <w:t>증인입니다, 프라이 박사님. 다만 러시아의 권리를 포기할 권한은 제게 없습니다. 필요하시면 따로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Принято. Господин Мальцев, продолжайте. Мне нужна хронология.</w:t>
      </w:r>
    </w:p>
    <w:p>
      <w:pPr>
        <w:spacing w:before="0" w:after="40" w:line="276" w:lineRule="auto"/>
        <w:ind w:left="595"/>
      </w:pPr>
      <w:r>
        <w:rPr>
          <w:rFonts w:ascii="Noto Sans KR" w:hAnsi="Noto Sans KR" w:eastAsia="Noto Sans KR" w:cs="Noto Sans KR"/>
          <w:b w:val="0"/>
          <w:i w:val="0"/>
          <w:color w:val="555555"/>
          <w:sz w:val="19"/>
        </w:rPr>
        <w:t>알겠습니다. 말체프 변호사, 계속하세요. 연대기가 필요합니다.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Хронология проста. Договор уступки подписан двадцать шестого числа прошлого месяца.</w:t>
      </w:r>
    </w:p>
    <w:p>
      <w:pPr>
        <w:spacing w:before="0" w:after="40" w:line="276" w:lineRule="auto"/>
        <w:ind w:left="595"/>
      </w:pPr>
      <w:r>
        <w:rPr>
          <w:rFonts w:ascii="Noto Sans KR" w:hAnsi="Noto Sans KR" w:eastAsia="Noto Sans KR" w:cs="Noto Sans KR"/>
          <w:b w:val="0"/>
          <w:i w:val="0"/>
          <w:color w:val="555555"/>
          <w:sz w:val="19"/>
        </w:rPr>
        <w:t>연대기는 간단합니다. 양도 계약은 지난달 26일에 체결됐습니다.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Двадцать шестого. Господин Зариньш, когда фонд объявил об обнаружении седьмого ящика?</w:t>
      </w:r>
    </w:p>
    <w:p>
      <w:pPr>
        <w:spacing w:before="0" w:after="40" w:line="276" w:lineRule="auto"/>
        <w:ind w:left="595"/>
      </w:pPr>
      <w:r>
        <w:rPr>
          <w:rFonts w:ascii="Noto Sans KR" w:hAnsi="Noto Sans KR" w:eastAsia="Noto Sans KR" w:cs="Noto Sans KR"/>
          <w:b w:val="0"/>
          <w:i w:val="0"/>
          <w:color w:val="555555"/>
          <w:sz w:val="19"/>
        </w:rPr>
        <w:t>26일이라. 자린스 변호사, 재단은 일곱 번째 상자 발견을 언제 공표했습니까?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Двадцать девятого. Утром. Пресс-релиз и уведомление министерства.</w:t>
      </w:r>
    </w:p>
    <w:p>
      <w:pPr>
        <w:spacing w:before="0" w:after="40" w:line="276" w:lineRule="auto"/>
        <w:ind w:left="595"/>
      </w:pPr>
      <w:r>
        <w:rPr>
          <w:rFonts w:ascii="Noto Sans KR" w:hAnsi="Noto Sans KR" w:eastAsia="Noto Sans KR" w:cs="Noto Sans KR"/>
          <w:b w:val="0"/>
          <w:i w:val="0"/>
          <w:color w:val="555555"/>
          <w:sz w:val="19"/>
        </w:rPr>
        <w:t>29일 오전입니다. 보도자료와 문화부 통지가 있었어요.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Двадцать девятого. А вскрытие хранилища и опись — когда?</w:t>
      </w:r>
    </w:p>
    <w:p>
      <w:pPr>
        <w:spacing w:before="0" w:after="40" w:line="276" w:lineRule="auto"/>
        <w:ind w:left="595"/>
      </w:pPr>
      <w:r>
        <w:rPr>
          <w:rFonts w:ascii="Noto Sans KR" w:hAnsi="Noto Sans KR" w:eastAsia="Noto Sans KR" w:cs="Noto Sans KR"/>
          <w:b w:val="0"/>
          <w:i w:val="0"/>
          <w:color w:val="555555"/>
          <w:sz w:val="19"/>
        </w:rPr>
        <w:t>29일이라. 그럼 금고 개봉과 목록 작성은 언제였습니까?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Двадцать восьмого вечером. Есть журнал смены и подпись хранителя.</w:t>
      </w:r>
    </w:p>
    <w:p>
      <w:pPr>
        <w:spacing w:before="0" w:after="40" w:line="276" w:lineRule="auto"/>
        <w:ind w:left="595"/>
      </w:pPr>
      <w:r>
        <w:rPr>
          <w:rFonts w:ascii="Noto Sans KR" w:hAnsi="Noto Sans KR" w:eastAsia="Noto Sans KR" w:cs="Noto Sans KR"/>
          <w:b w:val="0"/>
          <w:i w:val="0"/>
          <w:color w:val="555555"/>
          <w:sz w:val="19"/>
        </w:rPr>
        <w:t>28일 저녁입니다. 근무 일지와 보관 담당자 서명이 있어요.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То есть до двадцать восьмого вечера никто в фонде не знал, что ящик номер семь существует.</w:t>
      </w:r>
    </w:p>
    <w:p>
      <w:pPr>
        <w:spacing w:before="0" w:after="40" w:line="276" w:lineRule="auto"/>
        <w:ind w:left="595"/>
      </w:pPr>
      <w:r>
        <w:rPr>
          <w:rFonts w:ascii="Noto Sans KR" w:hAnsi="Noto Sans KR" w:eastAsia="Noto Sans KR" w:cs="Noto Sans KR"/>
          <w:b w:val="0"/>
          <w:i w:val="0"/>
          <w:color w:val="555555"/>
          <w:sz w:val="19"/>
        </w:rPr>
        <w:t>그러니까 28일 저녁 전까지 재단 안에서는 7번 상자의 존재를 아무도 몰랐다는 거군요.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Никто.</w:t>
      </w:r>
    </w:p>
    <w:p>
      <w:pPr>
        <w:spacing w:before="0" w:after="40" w:line="276" w:lineRule="auto"/>
        <w:ind w:left="595"/>
      </w:pPr>
      <w:r>
        <w:rPr>
          <w:rFonts w:ascii="Noto Sans KR" w:hAnsi="Noto Sans KR" w:eastAsia="Noto Sans KR" w:cs="Noto Sans KR"/>
          <w:b w:val="0"/>
          <w:i w:val="0"/>
          <w:color w:val="555555"/>
          <w:sz w:val="19"/>
        </w:rPr>
        <w:t>아무도요.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Господин Мальцев. Ваш договор уступки датирован двадцать шестым. В нём перечислены передаваемые права. Что там перечислено?</w:t>
      </w:r>
    </w:p>
    <w:p>
      <w:pPr>
        <w:spacing w:before="0" w:after="40" w:line="276" w:lineRule="auto"/>
        <w:ind w:left="595"/>
      </w:pPr>
      <w:r>
        <w:rPr>
          <w:rFonts w:ascii="Noto Sans KR" w:hAnsi="Noto Sans KR" w:eastAsia="Noto Sans KR" w:cs="Noto Sans KR"/>
          <w:b w:val="0"/>
          <w:i w:val="0"/>
          <w:color w:val="555555"/>
          <w:sz w:val="19"/>
        </w:rPr>
        <w:t>말체프 변호사, 귀측 양도 계약서는 26일자입니다. 거기에 양도되는 권리가 열거돼 있죠. 뭐가 적혀 있습니까?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Права на имущество, принятое Калниньшем в тысяча девятьсот сорок пятом году.</w:t>
      </w:r>
    </w:p>
    <w:p>
      <w:pPr>
        <w:spacing w:before="0" w:after="40" w:line="276" w:lineRule="auto"/>
        <w:ind w:left="595"/>
      </w:pPr>
      <w:r>
        <w:rPr>
          <w:rFonts w:ascii="Noto Sans KR" w:hAnsi="Noto Sans KR" w:eastAsia="Noto Sans KR" w:cs="Noto Sans KR"/>
          <w:b w:val="0"/>
          <w:i w:val="0"/>
          <w:color w:val="555555"/>
          <w:sz w:val="19"/>
        </w:rPr>
        <w:t>1945년에 칼니인시가 받은 재산에 대한 권리입니다.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Конкретно. Номер ящика указан?</w:t>
      </w:r>
    </w:p>
    <w:p>
      <w:pPr>
        <w:spacing w:before="0" w:after="40" w:line="276" w:lineRule="auto"/>
        <w:ind w:left="595"/>
      </w:pPr>
      <w:r>
        <w:rPr>
          <w:rFonts w:ascii="Noto Sans KR" w:hAnsi="Noto Sans KR" w:eastAsia="Noto Sans KR" w:cs="Noto Sans KR"/>
          <w:b w:val="0"/>
          <w:i w:val="0"/>
          <w:color w:val="555555"/>
          <w:sz w:val="19"/>
        </w:rPr>
        <w:t>구체적으로요. 상자 번호가 적혀 있습니까?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 Указан.</w:t>
      </w:r>
    </w:p>
    <w:p>
      <w:pPr>
        <w:spacing w:before="0" w:after="40" w:line="276" w:lineRule="auto"/>
        <w:ind w:left="595"/>
      </w:pPr>
      <w:r>
        <w:rPr>
          <w:rFonts w:ascii="Noto Sans KR" w:hAnsi="Noto Sans KR" w:eastAsia="Noto Sans KR" w:cs="Noto Sans KR"/>
          <w:b w:val="0"/>
          <w:i w:val="0"/>
          <w:color w:val="555555"/>
          <w:sz w:val="19"/>
        </w:rPr>
        <w:t>…적혀 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Какой?</w:t>
      </w:r>
    </w:p>
    <w:p>
      <w:pPr>
        <w:spacing w:before="0" w:after="40" w:line="276" w:lineRule="auto"/>
        <w:ind w:left="595"/>
      </w:pPr>
      <w:r>
        <w:rPr>
          <w:rFonts w:ascii="Noto Sans KR" w:hAnsi="Noto Sans KR" w:eastAsia="Noto Sans KR" w:cs="Noto Sans KR"/>
          <w:b w:val="0"/>
          <w:i w:val="0"/>
          <w:color w:val="555555"/>
          <w:sz w:val="19"/>
        </w:rPr>
        <w:t>몇 번입니까?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Седьмой.</w:t>
      </w:r>
    </w:p>
    <w:p>
      <w:pPr>
        <w:spacing w:before="0" w:after="40" w:line="276" w:lineRule="auto"/>
        <w:ind w:left="595"/>
      </w:pPr>
      <w:r>
        <w:rPr>
          <w:rFonts w:ascii="Noto Sans KR" w:hAnsi="Noto Sans KR" w:eastAsia="Noto Sans KR" w:cs="Noto Sans KR"/>
          <w:b w:val="0"/>
          <w:i w:val="0"/>
          <w:color w:val="555555"/>
          <w:sz w:val="19"/>
        </w:rPr>
        <w:t>7번입니다.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Госпожа третейский судья, вы повторяете формулу, которую я слышал...</w:t>
      </w:r>
    </w:p>
    <w:p>
      <w:pPr>
        <w:spacing w:before="0" w:after="40" w:line="276" w:lineRule="auto"/>
        <w:ind w:left="595"/>
      </w:pPr>
      <w:r>
        <w:rPr>
          <w:rFonts w:ascii="Noto Sans KR" w:hAnsi="Noto Sans KR" w:eastAsia="Noto Sans KR" w:cs="Noto Sans KR"/>
          <w:b w:val="0"/>
          <w:i w:val="0"/>
          <w:color w:val="555555"/>
          <w:sz w:val="19"/>
        </w:rPr>
        <w:t>중재인님, 그건 제가 들어 본 문구인데…</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Я знаю, у кого вы её слышали. Мне она показалась разумной. Пауза нужна, чтобы все услышали вопрос. Итак: двадцать шестого вы подписываете договор, где указан седьмой ящик. Двадцать восьмого вечером фонд впервые видит седьмой ящик. Двадцать девятого он об этом сообщает. Как ваши доверители уступили право на вещь, о которой никто ещё не знал?</w:t>
      </w:r>
    </w:p>
    <w:p>
      <w:pPr>
        <w:spacing w:before="0" w:after="40" w:line="276" w:lineRule="auto"/>
        <w:ind w:left="595"/>
      </w:pPr>
      <w:r>
        <w:rPr>
          <w:rFonts w:ascii="Noto Sans KR" w:hAnsi="Noto Sans KR" w:eastAsia="Noto Sans KR" w:cs="Noto Sans KR"/>
          <w:b w:val="0"/>
          <w:i w:val="0"/>
          <w:color w:val="555555"/>
          <w:sz w:val="19"/>
        </w:rPr>
        <w:t>그 문구를 누구에게서 들으셨는지 압니다. 제게도 합리적으로 보였어요. 모두가 질문을 듣도록 침묵이 필요한 겁니다. 자, 26일에 7번 상자가 적힌 계약에 서명하셨고 28일 저녁에 재단이 처음 7번 상자를 보았으며 29일에 공표했습니다. 아직 아무도 몰랐던 물건에 대한 권리를 의뢰인들이 어떻게 양도했습니까?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Семья знала о ящике по семейному преданию.</w:t>
      </w:r>
    </w:p>
    <w:p>
      <w:pPr>
        <w:spacing w:before="0" w:after="40" w:line="276" w:lineRule="auto"/>
        <w:ind w:left="595"/>
      </w:pPr>
      <w:r>
        <w:rPr>
          <w:rFonts w:ascii="Noto Sans KR" w:hAnsi="Noto Sans KR" w:eastAsia="Noto Sans KR" w:cs="Noto Sans KR"/>
          <w:b w:val="0"/>
          <w:i w:val="0"/>
          <w:color w:val="555555"/>
          <w:sz w:val="19"/>
        </w:rPr>
        <w:t>가족은 집안 전승으로 상자를 알고 있었습니다.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Семейное предание, в котором есть номер «семь». Так?</w:t>
      </w:r>
    </w:p>
    <w:p>
      <w:pPr>
        <w:spacing w:before="0" w:after="40" w:line="276" w:lineRule="auto"/>
        <w:ind w:left="595"/>
      </w:pPr>
      <w:r>
        <w:rPr>
          <w:rFonts w:ascii="Noto Sans KR" w:hAnsi="Noto Sans KR" w:eastAsia="Noto Sans KR" w:cs="Noto Sans KR"/>
          <w:b w:val="0"/>
          <w:i w:val="0"/>
          <w:color w:val="555555"/>
          <w:sz w:val="19"/>
        </w:rPr>
        <w:t>'7'이라는 번호가 있는 집안 전승이군요. 그렇습니까?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Номер добавили при оформлении договора.</w:t>
      </w:r>
    </w:p>
    <w:p>
      <w:pPr>
        <w:spacing w:before="0" w:after="40" w:line="276" w:lineRule="auto"/>
        <w:ind w:left="595"/>
      </w:pPr>
      <w:r>
        <w:rPr>
          <w:rFonts w:ascii="Noto Sans KR" w:hAnsi="Noto Sans KR" w:eastAsia="Noto Sans KR" w:cs="Noto Sans KR"/>
          <w:b w:val="0"/>
          <w:i w:val="0"/>
          <w:color w:val="555555"/>
          <w:sz w:val="19"/>
        </w:rPr>
        <w:t>번호는 계약서 작성 때 추가했습니다.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Кто добавил?</w:t>
      </w:r>
    </w:p>
    <w:p>
      <w:pPr>
        <w:spacing w:before="0" w:after="40" w:line="276" w:lineRule="auto"/>
        <w:ind w:left="595"/>
      </w:pPr>
      <w:r>
        <w:rPr>
          <w:rFonts w:ascii="Noto Sans KR" w:hAnsi="Noto Sans KR" w:eastAsia="Noto Sans KR" w:cs="Noto Sans KR"/>
          <w:b w:val="0"/>
          <w:i w:val="0"/>
          <w:color w:val="555555"/>
          <w:sz w:val="19"/>
        </w:rPr>
        <w:t>누가 추가했죠?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Я не могу ответить без согласования с доверителем.</w:t>
      </w:r>
    </w:p>
    <w:p>
      <w:pPr>
        <w:spacing w:before="0" w:after="40" w:line="276" w:lineRule="auto"/>
        <w:ind w:left="595"/>
      </w:pPr>
      <w:r>
        <w:rPr>
          <w:rFonts w:ascii="Noto Sans KR" w:hAnsi="Noto Sans KR" w:eastAsia="Noto Sans KR" w:cs="Noto Sans KR"/>
          <w:b w:val="0"/>
          <w:i w:val="0"/>
          <w:color w:val="555555"/>
          <w:sz w:val="19"/>
        </w:rPr>
        <w:t>의뢰인과 협의 없이는 답할 수 없습니다.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Тогда я записываю: заявитель не смог пояснить, откуда известен номер ящика на дату, предшествующую обнаружению. Господин Зариньш, вы подтверждаете, что опись фонда номера ящиков нигде не публиковала?</w:t>
      </w:r>
    </w:p>
    <w:p>
      <w:pPr>
        <w:spacing w:before="0" w:after="40" w:line="276" w:lineRule="auto"/>
        <w:ind w:left="595"/>
      </w:pPr>
      <w:r>
        <w:rPr>
          <w:rFonts w:ascii="Noto Sans KR" w:hAnsi="Noto Sans KR" w:eastAsia="Noto Sans KR" w:cs="Noto Sans KR"/>
          <w:b w:val="0"/>
          <w:i w:val="0"/>
          <w:color w:val="555555"/>
          <w:sz w:val="19"/>
        </w:rPr>
        <w:t>그럼 기록하겠습니다. 신청인은 발견 이전 시점에 상자 번호가 어디서 알려졌는지 설명하지 못했다. 자린스 변호사, 재단 목록의 상자 번호가 어디에도 공개된 적이 없음을 확인하십니까?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Подтверждаю. Номера были только в нашем внутреннем журнале и...</w:t>
      </w:r>
    </w:p>
    <w:p>
      <w:pPr>
        <w:spacing w:before="0" w:after="40" w:line="276" w:lineRule="auto"/>
        <w:ind w:left="595"/>
      </w:pPr>
      <w:r>
        <w:rPr>
          <w:rFonts w:ascii="Noto Sans KR" w:hAnsi="Noto Sans KR" w:eastAsia="Noto Sans KR" w:cs="Noto Sans KR"/>
          <w:b w:val="0"/>
          <w:i w:val="0"/>
          <w:color w:val="555555"/>
          <w:sz w:val="19"/>
        </w:rPr>
        <w:t>확인합니다. 번호는 우리 내부 일지에만 있었고, 그리고…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И?</w:t>
      </w:r>
    </w:p>
    <w:p>
      <w:pPr>
        <w:spacing w:before="0" w:after="40" w:line="276" w:lineRule="auto"/>
        <w:ind w:left="595"/>
      </w:pPr>
      <w:r>
        <w:rPr>
          <w:rFonts w:ascii="Noto Sans KR" w:hAnsi="Noto Sans KR" w:eastAsia="Noto Sans KR" w:cs="Noto Sans KR"/>
          <w:b w:val="0"/>
          <w:i w:val="0"/>
          <w:color w:val="555555"/>
          <w:sz w:val="19"/>
        </w:rPr>
        <w:t>그리고요?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И в протоколе заседания попечительского совета, где он обсуждался в закрытом порядке.</w:t>
      </w:r>
    </w:p>
    <w:p>
      <w:pPr>
        <w:spacing w:before="0" w:after="40" w:line="276" w:lineRule="auto"/>
        <w:ind w:left="595"/>
      </w:pPr>
      <w:r>
        <w:rPr>
          <w:rFonts w:ascii="Noto Sans KR" w:hAnsi="Noto Sans KR" w:eastAsia="Noto Sans KR" w:cs="Noto Sans KR"/>
          <w:b w:val="0"/>
          <w:i w:val="0"/>
          <w:color w:val="555555"/>
          <w:sz w:val="19"/>
        </w:rPr>
        <w:t>비공개로 논의된 이사회 회의록에도 있었습니다.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 закрытом. Кто присутствовал на этом заседании?</w:t>
      </w:r>
    </w:p>
    <w:p>
      <w:pPr>
        <w:spacing w:before="0" w:after="40" w:line="276" w:lineRule="auto"/>
        <w:ind w:left="595"/>
      </w:pPr>
      <w:r>
        <w:rPr>
          <w:rFonts w:ascii="Noto Sans KR" w:hAnsi="Noto Sans KR" w:eastAsia="Noto Sans KR" w:cs="Noto Sans KR"/>
          <w:b w:val="0"/>
          <w:i w:val="0"/>
          <w:color w:val="555555"/>
          <w:sz w:val="19"/>
        </w:rPr>
        <w:t>비공개로요. 그 회의에는 누가 참석했습니까?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Семь попечителей, из которых один — анонимный, по уставу.</w:t>
      </w:r>
    </w:p>
    <w:p>
      <w:pPr>
        <w:spacing w:before="0" w:after="40" w:line="276" w:lineRule="auto"/>
        <w:ind w:left="595"/>
      </w:pPr>
      <w:r>
        <w:rPr>
          <w:rFonts w:ascii="Noto Sans KR" w:hAnsi="Noto Sans KR" w:eastAsia="Noto Sans KR" w:cs="Noto Sans KR"/>
          <w:b w:val="0"/>
          <w:i w:val="0"/>
          <w:color w:val="555555"/>
          <w:sz w:val="19"/>
        </w:rPr>
        <w:t>이사 일곱 명이고 그중 한 사람은 정관상 익명입니다.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Анонимный попечитель. Мы к нему вернёмся.</w:t>
      </w:r>
    </w:p>
    <w:p>
      <w:pPr>
        <w:spacing w:before="0" w:after="40" w:line="276" w:lineRule="auto"/>
        <w:ind w:left="595"/>
      </w:pPr>
      <w:r>
        <w:rPr>
          <w:rFonts w:ascii="Noto Sans KR" w:hAnsi="Noto Sans KR" w:eastAsia="Noto Sans KR" w:cs="Noto Sans KR"/>
          <w:b w:val="0"/>
          <w:i w:val="0"/>
          <w:color w:val="555555"/>
          <w:sz w:val="19"/>
        </w:rPr>
        <w:t>익명의 이사라. 그 부분은 다시 다루겠습니다.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преемник / правопреемник</w:t>
      </w:r>
      <w:r>
        <w:rPr>
          <w:rFonts w:ascii="Noto Sans KR" w:hAnsi="Noto Sans KR" w:eastAsia="Noto Sans KR" w:cs="Noto Sans KR"/>
          <w:b w:val="0"/>
          <w:i w:val="0"/>
          <w:color w:val="555555"/>
          <w:sz w:val="19"/>
        </w:rPr>
        <w:t xml:space="preserve">  —  승계인</w:t>
      </w:r>
    </w:p>
    <w:p>
      <w:pPr>
        <w:spacing w:before="0" w:after="0" w:line="276" w:lineRule="auto"/>
        <w:ind w:left="170"/>
        <w:shd w:val="clear" w:color="auto" w:fill="EEF1F7"/>
      </w:pPr>
      <w:r>
        <w:rPr>
          <w:rFonts w:ascii="Noto Sans KR" w:hAnsi="Noto Sans KR" w:eastAsia="Noto Sans KR" w:cs="Noto Sans KR"/>
          <w:b/>
          <w:i w:val="0"/>
          <w:sz w:val="19"/>
        </w:rPr>
        <w:t>• предание</w:t>
      </w:r>
      <w:r>
        <w:rPr>
          <w:rFonts w:ascii="Noto Sans KR" w:hAnsi="Noto Sans KR" w:eastAsia="Noto Sans KR" w:cs="Noto Sans KR"/>
          <w:b w:val="0"/>
          <w:i w:val="0"/>
          <w:color w:val="555555"/>
          <w:sz w:val="19"/>
        </w:rPr>
        <w:t xml:space="preserve">  —  전승, 구전</w:t>
      </w:r>
    </w:p>
    <w:p>
      <w:pPr>
        <w:spacing w:before="0" w:after="0" w:line="276" w:lineRule="auto"/>
        <w:ind w:left="170"/>
        <w:shd w:val="clear" w:color="auto" w:fill="EEF1F7"/>
      </w:pPr>
      <w:r>
        <w:rPr>
          <w:rFonts w:ascii="Noto Sans KR" w:hAnsi="Noto Sans KR" w:eastAsia="Noto Sans KR" w:cs="Noto Sans KR"/>
          <w:b/>
          <w:i w:val="0"/>
          <w:sz w:val="19"/>
        </w:rPr>
        <w:t>• опись</w:t>
      </w:r>
      <w:r>
        <w:rPr>
          <w:rFonts w:ascii="Noto Sans KR" w:hAnsi="Noto Sans KR" w:eastAsia="Noto Sans KR" w:cs="Noto Sans KR"/>
          <w:b w:val="0"/>
          <w:i w:val="0"/>
          <w:color w:val="555555"/>
          <w:sz w:val="19"/>
        </w:rPr>
        <w:t xml:space="preserve">  —  목록</w:t>
      </w:r>
    </w:p>
    <w:p>
      <w:pPr>
        <w:spacing w:before="0" w:after="0" w:line="276" w:lineRule="auto"/>
        <w:ind w:left="170"/>
        <w:shd w:val="clear" w:color="auto" w:fill="EEF1F7"/>
      </w:pPr>
      <w:r>
        <w:rPr>
          <w:rFonts w:ascii="Noto Sans KR" w:hAnsi="Noto Sans KR" w:eastAsia="Noto Sans KR" w:cs="Noto Sans KR"/>
          <w:b/>
          <w:i w:val="0"/>
          <w:sz w:val="19"/>
        </w:rPr>
        <w:t>• пресс-релиз</w:t>
      </w:r>
      <w:r>
        <w:rPr>
          <w:rFonts w:ascii="Noto Sans KR" w:hAnsi="Noto Sans KR" w:eastAsia="Noto Sans KR" w:cs="Noto Sans KR"/>
          <w:b w:val="0"/>
          <w:i w:val="0"/>
          <w:color w:val="555555"/>
          <w:sz w:val="19"/>
        </w:rPr>
        <w:t xml:space="preserve">  —  보도자료</w:t>
      </w:r>
    </w:p>
    <w:p>
      <w:pPr>
        <w:spacing w:before="0" w:after="0" w:line="276" w:lineRule="auto"/>
        <w:ind w:left="170"/>
        <w:shd w:val="clear" w:color="auto" w:fill="EEF1F7"/>
      </w:pPr>
      <w:r>
        <w:rPr>
          <w:rFonts w:ascii="Noto Sans KR" w:hAnsi="Noto Sans KR" w:eastAsia="Noto Sans KR" w:cs="Noto Sans KR"/>
          <w:b/>
          <w:i w:val="0"/>
          <w:sz w:val="19"/>
        </w:rPr>
        <w:t>• в закрытом порядке</w:t>
      </w:r>
      <w:r>
        <w:rPr>
          <w:rFonts w:ascii="Noto Sans KR" w:hAnsi="Noto Sans KR" w:eastAsia="Noto Sans KR" w:cs="Noto Sans KR"/>
          <w:b w:val="0"/>
          <w:i w:val="0"/>
          <w:color w:val="555555"/>
          <w:sz w:val="19"/>
        </w:rPr>
        <w:t xml:space="preserve">  —  비공개로</w:t>
      </w:r>
    </w:p>
    <w:p>
      <w:pPr>
        <w:spacing w:before="0" w:after="0" w:line="276" w:lineRule="auto"/>
        <w:ind w:left="170"/>
        <w:shd w:val="clear" w:color="auto" w:fill="EEF1F7"/>
      </w:pPr>
      <w:r>
        <w:rPr>
          <w:rFonts w:ascii="Noto Sans KR" w:hAnsi="Noto Sans KR" w:eastAsia="Noto Sans KR" w:cs="Noto Sans KR"/>
          <w:b/>
          <w:i w:val="0"/>
          <w:sz w:val="19"/>
        </w:rPr>
        <w:t>• единоличный</w:t>
      </w:r>
      <w:r>
        <w:rPr>
          <w:rFonts w:ascii="Noto Sans KR" w:hAnsi="Noto Sans KR" w:eastAsia="Noto Sans KR" w:cs="Noto Sans KR"/>
          <w:b w:val="0"/>
          <w:i w:val="0"/>
          <w:color w:val="555555"/>
          <w:sz w:val="19"/>
        </w:rPr>
        <w:t xml:space="preserve">  —  단독의</w:t>
      </w:r>
    </w:p>
    <w:p>
      <w:pPr>
        <w:spacing w:before="0" w:after="0" w:line="276" w:lineRule="auto"/>
        <w:ind w:left="170"/>
        <w:shd w:val="clear" w:color="auto" w:fill="EEF1F7"/>
      </w:pPr>
      <w:r>
        <w:rPr>
          <w:rFonts w:ascii="Noto Sans KR" w:hAnsi="Noto Sans KR" w:eastAsia="Noto Sans KR" w:cs="Noto Sans KR"/>
          <w:b/>
          <w:i w:val="0"/>
          <w:sz w:val="19"/>
        </w:rPr>
        <w:t>• по уставу</w:t>
      </w:r>
      <w:r>
        <w:rPr>
          <w:rFonts w:ascii="Noto Sans KR" w:hAnsi="Noto Sans KR" w:eastAsia="Noto Sans KR" w:cs="Noto Sans KR"/>
          <w:b w:val="0"/>
          <w:i w:val="0"/>
          <w:color w:val="555555"/>
          <w:sz w:val="19"/>
        </w:rPr>
        <w:t xml:space="preserve">  —  정관에 따라</w:t>
      </w:r>
    </w:p>
    <w:p>
      <w:pPr>
        <w:spacing w:before="280" w:after="100" w:line="276" w:lineRule="auto"/>
        <w:pBdr>
          <w:bottom w:val="single" w:sz="6" w:space="1" w:color="8A1C2B"/>
        </w:pBdr>
      </w:pPr>
      <w:r>
        <w:rPr>
          <w:rFonts w:ascii="Noto Sans KR" w:hAnsi="Noto Sans KR" w:eastAsia="Noto Sans KR" w:cs="Noto Sans KR"/>
          <w:b/>
          <w:i w:val="0"/>
          <w:color w:val="1F2A44"/>
          <w:sz w:val="26"/>
        </w:rPr>
        <w:t>증인 — SCENE</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Господин Воронов, перехожу к вам. Вы были названы в заявлении как лицо, знавшее обстоятельства тысяча девятьсот сорок пятого года. Вы там присутствовали?</w:t>
      </w:r>
    </w:p>
    <w:p>
      <w:pPr>
        <w:spacing w:before="0" w:after="40" w:line="276" w:lineRule="auto"/>
        <w:ind w:left="595"/>
      </w:pPr>
      <w:r>
        <w:rPr>
          <w:rFonts w:ascii="Noto Sans KR" w:hAnsi="Noto Sans KR" w:eastAsia="Noto Sans KR" w:cs="Noto Sans KR"/>
          <w:b w:val="0"/>
          <w:i w:val="0"/>
          <w:color w:val="555555"/>
          <w:sz w:val="19"/>
        </w:rPr>
        <w:t>보로노프 씨, 당신 차례입니다. 신청서에 1945년 상황을 아는 인물로 지목되셨습니다. 그 자리에 계셨습니까?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В тысяча девятьсот сорок пятом году мне не было ещё и на свете.</w:t>
      </w:r>
    </w:p>
    <w:p>
      <w:pPr>
        <w:spacing w:before="0" w:after="40" w:line="276" w:lineRule="auto"/>
        <w:ind w:left="595"/>
      </w:pPr>
      <w:r>
        <w:rPr>
          <w:rFonts w:ascii="Noto Sans KR" w:hAnsi="Noto Sans KR" w:eastAsia="Noto Sans KR" w:cs="Noto Sans KR"/>
          <w:b w:val="0"/>
          <w:i w:val="0"/>
          <w:color w:val="555555"/>
          <w:sz w:val="19"/>
        </w:rPr>
        <w:t>아니요. 1945년에 저는 아직 이 세상에 없었습니다.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Тогда кто присутствовал?</w:t>
      </w:r>
    </w:p>
    <w:p>
      <w:pPr>
        <w:spacing w:before="0" w:after="40" w:line="276" w:lineRule="auto"/>
        <w:ind w:left="595"/>
      </w:pPr>
      <w:r>
        <w:rPr>
          <w:rFonts w:ascii="Noto Sans KR" w:hAnsi="Noto Sans KR" w:eastAsia="Noto Sans KR" w:cs="Noto Sans KR"/>
          <w:b w:val="0"/>
          <w:i w:val="0"/>
          <w:color w:val="555555"/>
          <w:sz w:val="19"/>
        </w:rPr>
        <w:t>그럼 누가 있었습니까?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Позвольте. Заявитель располагает документом, согласно которому в описи подписался переводчик, лейтенант Воронов. Отец свидетеля.</w:t>
      </w:r>
    </w:p>
    <w:p>
      <w:pPr>
        <w:spacing w:before="0" w:after="40" w:line="276" w:lineRule="auto"/>
        <w:ind w:left="595"/>
      </w:pPr>
      <w:r>
        <w:rPr>
          <w:rFonts w:ascii="Noto Sans KR" w:hAnsi="Noto Sans KR" w:eastAsia="Noto Sans KR" w:cs="Noto Sans KR"/>
          <w:b w:val="0"/>
          <w:i w:val="0"/>
          <w:color w:val="555555"/>
          <w:sz w:val="19"/>
        </w:rPr>
        <w:t>제가 말씀드리겠습니다. 신청인은 목록에 통역 중위 보로노프가 서명했다는 문서를 갖고 있습니다. 증인의 아버지죠.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правда, господин Воронов?</w:t>
      </w:r>
    </w:p>
    <w:p>
      <w:pPr>
        <w:spacing w:before="0" w:after="40" w:line="276" w:lineRule="auto"/>
        <w:ind w:left="595"/>
      </w:pPr>
      <w:r>
        <w:rPr>
          <w:rFonts w:ascii="Noto Sans KR" w:hAnsi="Noto Sans KR" w:eastAsia="Noto Sans KR" w:cs="Noto Sans KR"/>
          <w:b w:val="0"/>
          <w:i w:val="0"/>
          <w:color w:val="555555"/>
          <w:sz w:val="19"/>
        </w:rPr>
        <w:t>사실입니까, 보로노프 씨?</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Правда. Сергей Иванович Воронов, двадцать один год, переводчик и консультант. Он подписал опись номер три девятнадцатого мая сорок пятого года.</w:t>
      </w:r>
    </w:p>
    <w:p>
      <w:pPr>
        <w:spacing w:before="0" w:after="40" w:line="276" w:lineRule="auto"/>
        <w:ind w:left="595"/>
      </w:pPr>
      <w:r>
        <w:rPr>
          <w:rFonts w:ascii="Noto Sans KR" w:hAnsi="Noto Sans KR" w:eastAsia="Noto Sans KR" w:cs="Noto Sans KR"/>
          <w:b w:val="0"/>
          <w:i w:val="0"/>
          <w:color w:val="555555"/>
          <w:sz w:val="19"/>
        </w:rPr>
        <w:t>사실입니다. 세르게이 이바노비치 보로노프, 스물한 살, 통역 겸 자문이었습니다. 1945년 5월 19일 3번 목록에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Таким образом, у свидетеля конфликт интересов.</w:t>
      </w:r>
    </w:p>
    <w:p>
      <w:pPr>
        <w:spacing w:before="0" w:after="40" w:line="276" w:lineRule="auto"/>
        <w:ind w:left="595"/>
      </w:pPr>
      <w:r>
        <w:rPr>
          <w:rFonts w:ascii="Noto Sans KR" w:hAnsi="Noto Sans KR" w:eastAsia="Noto Sans KR" w:cs="Noto Sans KR"/>
          <w:b w:val="0"/>
          <w:i w:val="0"/>
          <w:color w:val="555555"/>
          <w:sz w:val="19"/>
        </w:rPr>
        <w:t>따라서 증인에게는 이해 충돌이 있습니다.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«таким образом». Позвольте поправить. Я этого не скрывал, и это не секрет, который вы раскрыли. Я сообщил об этом руководству, когда увидел подпись, и подал письменный рапорт.</w:t>
      </w:r>
    </w:p>
    <w:p>
      <w:pPr>
        <w:spacing w:before="0" w:after="40" w:line="276" w:lineRule="auto"/>
        <w:ind w:left="595"/>
      </w:pPr>
      <w:r>
        <w:rPr>
          <w:rFonts w:ascii="Noto Sans KR" w:hAnsi="Noto Sans KR" w:eastAsia="Noto Sans KR" w:cs="Noto Sans KR"/>
          <w:b w:val="0"/>
          <w:i w:val="0"/>
          <w:color w:val="555555"/>
          <w:sz w:val="19"/>
        </w:rPr>
        <w:t>'따라서'가 아닙니다. 정정하겠습니다. 저는 숨기지 않았고, 변호사님이 폭로하신 비밀도 아닙니다. 서명을 본 즉시 상급자에게 알렸고 서면 보고서를 제출했습니다.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Но вы всё равно приехали.</w:t>
      </w:r>
    </w:p>
    <w:p>
      <w:pPr>
        <w:spacing w:before="0" w:after="40" w:line="276" w:lineRule="auto"/>
        <w:ind w:left="595"/>
      </w:pPr>
      <w:r>
        <w:rPr>
          <w:rFonts w:ascii="Noto Sans KR" w:hAnsi="Noto Sans KR" w:eastAsia="Noto Sans KR" w:cs="Noto Sans KR"/>
          <w:b w:val="0"/>
          <w:i w:val="0"/>
          <w:color w:val="555555"/>
          <w:sz w:val="19"/>
        </w:rPr>
        <w:t>그래도 오셨군요.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я человек, которого просили дать объяснения, и я дам их. С одним условием: все документы, которые касаются подписи моего отца, будут поданы в суд мною самим, а не пересказаны другими.</w:t>
      </w:r>
    </w:p>
    <w:p>
      <w:pPr>
        <w:spacing w:before="0" w:after="40" w:line="276" w:lineRule="auto"/>
        <w:ind w:left="595"/>
      </w:pPr>
      <w:r>
        <w:rPr>
          <w:rFonts w:ascii="Noto Sans KR" w:hAnsi="Noto Sans KR" w:eastAsia="Noto Sans KR" w:cs="Noto Sans KR"/>
          <w:b w:val="0"/>
          <w:i w:val="0"/>
          <w:color w:val="555555"/>
          <w:sz w:val="19"/>
        </w:rPr>
        <w:t>설명을 요청받았으니 드리겠다는 겁니다. 한 가지 조건이 있어요. 제 아버지의 서명과 관련된 모든 문서는 남이 풀어서 전하는 게 아니라 제가 직접 재판소에 제출하겠습니다.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ваше ходатайство?</w:t>
      </w:r>
    </w:p>
    <w:p>
      <w:pPr>
        <w:spacing w:before="0" w:after="40" w:line="276" w:lineRule="auto"/>
        <w:ind w:left="595"/>
      </w:pPr>
      <w:r>
        <w:rPr>
          <w:rFonts w:ascii="Noto Sans KR" w:hAnsi="Noto Sans KR" w:eastAsia="Noto Sans KR" w:cs="Noto Sans KR"/>
          <w:b w:val="0"/>
          <w:i w:val="0"/>
          <w:color w:val="555555"/>
          <w:sz w:val="19"/>
        </w:rPr>
        <w:t>신청이십니까?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Через десять дней.</w:t>
      </w:r>
    </w:p>
    <w:p>
      <w:pPr>
        <w:spacing w:before="0" w:after="40" w:line="276" w:lineRule="auto"/>
        <w:ind w:left="595"/>
      </w:pPr>
      <w:r>
        <w:rPr>
          <w:rFonts w:ascii="Noto Sans KR" w:hAnsi="Noto Sans KR" w:eastAsia="Noto Sans KR" w:cs="Noto Sans KR"/>
          <w:b w:val="0"/>
          <w:i w:val="0"/>
          <w:color w:val="555555"/>
          <w:sz w:val="19"/>
        </w:rPr>
        <w:t>네. 열흘 안에요.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Принято. Господин Мальцев, у вас есть возражения?</w:t>
      </w:r>
    </w:p>
    <w:p>
      <w:pPr>
        <w:spacing w:before="0" w:after="40" w:line="276" w:lineRule="auto"/>
        <w:ind w:left="595"/>
      </w:pPr>
      <w:r>
        <w:rPr>
          <w:rFonts w:ascii="Noto Sans KR" w:hAnsi="Noto Sans KR" w:eastAsia="Noto Sans KR" w:cs="Noto Sans KR"/>
          <w:b w:val="0"/>
          <w:i w:val="0"/>
          <w:color w:val="555555"/>
          <w:sz w:val="19"/>
        </w:rPr>
        <w:t>받아들입니다. 말체프 변호사, 이의가 있습니까?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Нет. Хотя заявитель считает, что документы, поданные самим свидетелем, ценятся меньше.</w:t>
      </w:r>
    </w:p>
    <w:p>
      <w:pPr>
        <w:spacing w:before="0" w:after="40" w:line="276" w:lineRule="auto"/>
        <w:ind w:left="595"/>
      </w:pPr>
      <w:r>
        <w:rPr>
          <w:rFonts w:ascii="Noto Sans KR" w:hAnsi="Noto Sans KR" w:eastAsia="Noto Sans KR" w:cs="Noto Sans KR"/>
          <w:b w:val="0"/>
          <w:i w:val="0"/>
          <w:color w:val="555555"/>
          <w:sz w:val="19"/>
        </w:rPr>
        <w:t>없습니다. 다만 신청인은 증인 본인이 낸 문서의 가치가 낮다고 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Заявитель вправе считать. Решать буду я.</w:t>
      </w:r>
    </w:p>
    <w:p>
      <w:pPr>
        <w:spacing w:before="0" w:after="40" w:line="276" w:lineRule="auto"/>
        <w:ind w:left="595"/>
      </w:pPr>
      <w:r>
        <w:rPr>
          <w:rFonts w:ascii="Noto Sans KR" w:hAnsi="Noto Sans KR" w:eastAsia="Noto Sans KR" w:cs="Noto Sans KR"/>
          <w:b w:val="0"/>
          <w:i w:val="0"/>
          <w:color w:val="555555"/>
          <w:sz w:val="19"/>
        </w:rPr>
        <w:t>신청인은 그렇게 생각할 수 있죠. 판단은 제가 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Госпожа Фрай, один вопрос к суду. Можно?</w:t>
      </w:r>
    </w:p>
    <w:p>
      <w:pPr>
        <w:spacing w:before="0" w:after="40" w:line="276" w:lineRule="auto"/>
        <w:ind w:left="595"/>
      </w:pPr>
      <w:r>
        <w:rPr>
          <w:rFonts w:ascii="Noto Sans KR" w:hAnsi="Noto Sans KR" w:eastAsia="Noto Sans KR" w:cs="Noto Sans KR"/>
          <w:b w:val="0"/>
          <w:i w:val="0"/>
          <w:color w:val="555555"/>
          <w:sz w:val="19"/>
        </w:rPr>
        <w:t>프라이 박사님, 재판소에 질문 하나 해도 됩니까?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Один.</w:t>
      </w:r>
    </w:p>
    <w:p>
      <w:pPr>
        <w:spacing w:before="0" w:after="40" w:line="276" w:lineRule="auto"/>
        <w:ind w:left="595"/>
      </w:pPr>
      <w:r>
        <w:rPr>
          <w:rFonts w:ascii="Noto Sans KR" w:hAnsi="Noto Sans KR" w:eastAsia="Noto Sans KR" w:cs="Noto Sans KR"/>
          <w:b w:val="0"/>
          <w:i w:val="0"/>
          <w:color w:val="555555"/>
          <w:sz w:val="19"/>
        </w:rPr>
        <w:t>하나만요.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просили у Мальцева хронологию, и она дала вам больше, чем он хотел. Могу я попросить суд сделать то же с анонимным попечителем?</w:t>
      </w:r>
    </w:p>
    <w:p>
      <w:pPr>
        <w:spacing w:before="0" w:after="40" w:line="276" w:lineRule="auto"/>
        <w:ind w:left="595"/>
      </w:pPr>
      <w:r>
        <w:rPr>
          <w:rFonts w:ascii="Noto Sans KR" w:hAnsi="Noto Sans KR" w:eastAsia="Noto Sans KR" w:cs="Noto Sans KR"/>
          <w:b w:val="0"/>
          <w:i w:val="0"/>
          <w:color w:val="555555"/>
          <w:sz w:val="19"/>
        </w:rPr>
        <w:t>말체프 변호사에게 연대기를 요구하셨고 그것이 그가 의도한 것보다 많은 걸 보여 주었습니다. 익명의 이사에게도 같은 요청을 해 주실 수 있겠습니까?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Что вы просите конкретно?</w:t>
      </w:r>
    </w:p>
    <w:p>
      <w:pPr>
        <w:spacing w:before="0" w:after="40" w:line="276" w:lineRule="auto"/>
        <w:ind w:left="595"/>
      </w:pPr>
      <w:r>
        <w:rPr>
          <w:rFonts w:ascii="Noto Sans KR" w:hAnsi="Noto Sans KR" w:eastAsia="Noto Sans KR" w:cs="Noto Sans KR"/>
          <w:b w:val="0"/>
          <w:i w:val="0"/>
          <w:color w:val="555555"/>
          <w:sz w:val="19"/>
        </w:rPr>
        <w:t>구체적으로 무엇을 요청하십니까?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его имя было сообщено суду под печатью, а не сторонам. Тогда ему не придётся прятаться, а нам не придётся гадать.</w:t>
      </w:r>
    </w:p>
    <w:p>
      <w:pPr>
        <w:spacing w:before="0" w:after="40" w:line="276" w:lineRule="auto"/>
        <w:ind w:left="595"/>
      </w:pPr>
      <w:r>
        <w:rPr>
          <w:rFonts w:ascii="Noto Sans KR" w:hAnsi="Noto Sans KR" w:eastAsia="Noto Sans KR" w:cs="Noto Sans KR"/>
          <w:b w:val="0"/>
          <w:i w:val="0"/>
          <w:color w:val="555555"/>
          <w:sz w:val="19"/>
        </w:rPr>
        <w:t>그의 이름을 당사자들이 아니라 재판소에 봉인하여 알리게 하는 것입니다. 그러면 그는 숨을 필요가 없고 우리는 짐작할 필요가 없습니다.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Фонд не возражает. Устав допускает раскрытие по требованию суда.</w:t>
      </w:r>
    </w:p>
    <w:p>
      <w:pPr>
        <w:spacing w:before="0" w:after="40" w:line="276" w:lineRule="auto"/>
        <w:ind w:left="595"/>
      </w:pPr>
      <w:r>
        <w:rPr>
          <w:rFonts w:ascii="Noto Sans KR" w:hAnsi="Noto Sans KR" w:eastAsia="Noto Sans KR" w:cs="Noto Sans KR"/>
          <w:b w:val="0"/>
          <w:i w:val="0"/>
          <w:color w:val="555555"/>
          <w:sz w:val="19"/>
        </w:rPr>
        <w:t>재단은 이의 없습니다. 정관은 재판소의 요구가 있으면 공개를 허용합니다.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Фонд обязан в течение десяти суток сообщить суду имя анонимного попечителя в запечатанном конверте. Заявитель обязан предоставить оригинал договора уступки и нотариальное свидетельство о дате его удостоверения.</w:t>
      </w:r>
    </w:p>
    <w:p>
      <w:pPr>
        <w:spacing w:before="0" w:after="40" w:line="276" w:lineRule="auto"/>
        <w:ind w:left="595"/>
      </w:pPr>
      <w:r>
        <w:rPr>
          <w:rFonts w:ascii="Noto Sans KR" w:hAnsi="Noto Sans KR" w:eastAsia="Noto Sans KR" w:cs="Noto Sans KR"/>
          <w:b w:val="0"/>
          <w:i w:val="0"/>
          <w:color w:val="555555"/>
          <w:sz w:val="19"/>
        </w:rPr>
        <w:t>재단은 열흘 안에 익명 이사의 이름을 봉인된 봉투에 담아 재판소에 알려야 합니다. 신청인은 양도 계약 원본과 그 인증 일자의 공증 증명서를 제출해야 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Мы обжалуем это определение.</w:t>
      </w:r>
    </w:p>
    <w:p>
      <w:pPr>
        <w:spacing w:before="0" w:after="40" w:line="276" w:lineRule="auto"/>
        <w:ind w:left="595"/>
      </w:pPr>
      <w:r>
        <w:rPr>
          <w:rFonts w:ascii="Noto Sans KR" w:hAnsi="Noto Sans KR" w:eastAsia="Noto Sans KR" w:cs="Noto Sans KR"/>
          <w:b w:val="0"/>
          <w:i w:val="0"/>
          <w:color w:val="555555"/>
          <w:sz w:val="19"/>
        </w:rPr>
        <w:t>이 결정에 이의를 제기합니다.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Вы вправе, но срок остаётся. Следующее заседание — через четырнадцать дней. Господин Воронов, вы явитесь как свидетель с документами.</w:t>
      </w:r>
    </w:p>
    <w:p>
      <w:pPr>
        <w:spacing w:before="0" w:after="40" w:line="276" w:lineRule="auto"/>
        <w:ind w:left="595"/>
      </w:pPr>
      <w:r>
        <w:rPr>
          <w:rFonts w:ascii="Noto Sans KR" w:hAnsi="Noto Sans KR" w:eastAsia="Noto Sans KR" w:cs="Noto Sans KR"/>
          <w:b w:val="0"/>
          <w:i w:val="0"/>
          <w:color w:val="555555"/>
          <w:sz w:val="19"/>
        </w:rPr>
        <w:t>권리가 있으나 기한은 그대로입니다. 다음 심리는 14일 뒤입니다. 보로노프 씨, 증인으로 서류를 갖고 출석하십시오.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Явлюсь.</w:t>
      </w:r>
    </w:p>
    <w:p>
      <w:pPr>
        <w:spacing w:before="0" w:after="40" w:line="276" w:lineRule="auto"/>
        <w:ind w:left="595"/>
      </w:pPr>
      <w:r>
        <w:rPr>
          <w:rFonts w:ascii="Noto Sans KR" w:hAnsi="Noto Sans KR" w:eastAsia="Noto Sans KR" w:cs="Noto Sans KR"/>
          <w:b w:val="0"/>
          <w:i w:val="0"/>
          <w:color w:val="555555"/>
          <w:sz w:val="19"/>
        </w:rPr>
        <w:t>출석하겠습니다.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Заседание закрыто.</w:t>
      </w:r>
    </w:p>
    <w:p>
      <w:pPr>
        <w:spacing w:before="0" w:after="40" w:line="276" w:lineRule="auto"/>
        <w:ind w:left="595"/>
      </w:pPr>
      <w:r>
        <w:rPr>
          <w:rFonts w:ascii="Noto Sans KR" w:hAnsi="Noto Sans KR" w:eastAsia="Noto Sans KR" w:cs="Noto Sans KR"/>
          <w:b w:val="0"/>
          <w:i w:val="0"/>
          <w:color w:val="555555"/>
          <w:sz w:val="19"/>
        </w:rPr>
        <w:t>폐정합니다.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конфликт интересов</w:t>
      </w:r>
      <w:r>
        <w:rPr>
          <w:rFonts w:ascii="Noto Sans KR" w:hAnsi="Noto Sans KR" w:eastAsia="Noto Sans KR" w:cs="Noto Sans KR"/>
          <w:b w:val="0"/>
          <w:i w:val="0"/>
          <w:color w:val="555555"/>
          <w:sz w:val="19"/>
        </w:rPr>
        <w:t xml:space="preserve">  —  이해 충돌</w:t>
      </w:r>
    </w:p>
    <w:p>
      <w:pPr>
        <w:spacing w:before="0" w:after="0" w:line="276" w:lineRule="auto"/>
        <w:ind w:left="170"/>
        <w:shd w:val="clear" w:color="auto" w:fill="EEF1F7"/>
      </w:pPr>
      <w:r>
        <w:rPr>
          <w:rFonts w:ascii="Noto Sans KR" w:hAnsi="Noto Sans KR" w:eastAsia="Noto Sans KR" w:cs="Noto Sans KR"/>
          <w:b/>
          <w:i w:val="0"/>
          <w:sz w:val="19"/>
        </w:rPr>
        <w:t>• рапорт</w:t>
      </w:r>
      <w:r>
        <w:rPr>
          <w:rFonts w:ascii="Noto Sans KR" w:hAnsi="Noto Sans KR" w:eastAsia="Noto Sans KR" w:cs="Noto Sans KR"/>
          <w:b w:val="0"/>
          <w:i w:val="0"/>
          <w:color w:val="555555"/>
          <w:sz w:val="19"/>
        </w:rPr>
        <w:t xml:space="preserve">  —  (상급자에게 하는) 보고서</w:t>
      </w:r>
    </w:p>
    <w:p>
      <w:pPr>
        <w:spacing w:before="0" w:after="0" w:line="276" w:lineRule="auto"/>
        <w:ind w:left="170"/>
        <w:shd w:val="clear" w:color="auto" w:fill="EEF1F7"/>
      </w:pPr>
      <w:r>
        <w:rPr>
          <w:rFonts w:ascii="Noto Sans KR" w:hAnsi="Noto Sans KR" w:eastAsia="Noto Sans KR" w:cs="Noto Sans KR"/>
          <w:b/>
          <w:i w:val="0"/>
          <w:sz w:val="19"/>
        </w:rPr>
        <w:t>• ходатайство</w:t>
      </w:r>
      <w:r>
        <w:rPr>
          <w:rFonts w:ascii="Noto Sans KR" w:hAnsi="Noto Sans KR" w:eastAsia="Noto Sans KR" w:cs="Noto Sans KR"/>
          <w:b w:val="0"/>
          <w:i w:val="0"/>
          <w:color w:val="555555"/>
          <w:sz w:val="19"/>
        </w:rPr>
        <w:t xml:space="preserve">  —  신청, 청원</w:t>
      </w:r>
    </w:p>
    <w:p>
      <w:pPr>
        <w:spacing w:before="0" w:after="0" w:line="276" w:lineRule="auto"/>
        <w:ind w:left="170"/>
        <w:shd w:val="clear" w:color="auto" w:fill="EEF1F7"/>
      </w:pPr>
      <w:r>
        <w:rPr>
          <w:rFonts w:ascii="Noto Sans KR" w:hAnsi="Noto Sans KR" w:eastAsia="Noto Sans KR" w:cs="Noto Sans KR"/>
          <w:b/>
          <w:i w:val="0"/>
          <w:sz w:val="19"/>
        </w:rPr>
        <w:t>• под печатью</w:t>
      </w:r>
      <w:r>
        <w:rPr>
          <w:rFonts w:ascii="Noto Sans KR" w:hAnsi="Noto Sans KR" w:eastAsia="Noto Sans KR" w:cs="Noto Sans KR"/>
          <w:b w:val="0"/>
          <w:i w:val="0"/>
          <w:color w:val="555555"/>
          <w:sz w:val="19"/>
        </w:rPr>
        <w:t xml:space="preserve">  —  봉인하여, 비밀로</w:t>
      </w:r>
    </w:p>
    <w:p>
      <w:pPr>
        <w:spacing w:before="0" w:after="0" w:line="276" w:lineRule="auto"/>
        <w:ind w:left="170"/>
        <w:shd w:val="clear" w:color="auto" w:fill="EEF1F7"/>
      </w:pPr>
      <w:r>
        <w:rPr>
          <w:rFonts w:ascii="Noto Sans KR" w:hAnsi="Noto Sans KR" w:eastAsia="Noto Sans KR" w:cs="Noto Sans KR"/>
          <w:b/>
          <w:i w:val="0"/>
          <w:sz w:val="19"/>
        </w:rPr>
        <w:t>• определение (суда)</w:t>
      </w:r>
      <w:r>
        <w:rPr>
          <w:rFonts w:ascii="Noto Sans KR" w:hAnsi="Noto Sans KR" w:eastAsia="Noto Sans KR" w:cs="Noto Sans KR"/>
          <w:b w:val="0"/>
          <w:i w:val="0"/>
          <w:color w:val="555555"/>
          <w:sz w:val="19"/>
        </w:rPr>
        <w:t xml:space="preserve">  —  (재판소의) 결정</w:t>
      </w:r>
    </w:p>
    <w:p>
      <w:pPr>
        <w:spacing w:before="0" w:after="0" w:line="276" w:lineRule="auto"/>
        <w:ind w:left="170"/>
        <w:shd w:val="clear" w:color="auto" w:fill="EEF1F7"/>
      </w:pPr>
      <w:r>
        <w:rPr>
          <w:rFonts w:ascii="Noto Sans KR" w:hAnsi="Noto Sans KR" w:eastAsia="Noto Sans KR" w:cs="Noto Sans KR"/>
          <w:b/>
          <w:i w:val="0"/>
          <w:sz w:val="19"/>
        </w:rPr>
        <w:t>• обжаловать</w:t>
      </w:r>
      <w:r>
        <w:rPr>
          <w:rFonts w:ascii="Noto Sans KR" w:hAnsi="Noto Sans KR" w:eastAsia="Noto Sans KR" w:cs="Noto Sans KR"/>
          <w:b w:val="0"/>
          <w:i w:val="0"/>
          <w:color w:val="555555"/>
          <w:sz w:val="19"/>
        </w:rPr>
        <w:t xml:space="preserve">  —  이의를 제기하다, 상소하다</w:t>
      </w:r>
    </w:p>
    <w:p>
      <w:pPr>
        <w:spacing w:before="0" w:after="0" w:line="276" w:lineRule="auto"/>
        <w:ind w:left="170"/>
        <w:shd w:val="clear" w:color="auto" w:fill="EEF1F7"/>
      </w:pPr>
      <w:r>
        <w:rPr>
          <w:rFonts w:ascii="Noto Sans KR" w:hAnsi="Noto Sans KR" w:eastAsia="Noto Sans KR" w:cs="Noto Sans KR"/>
          <w:b/>
          <w:i w:val="0"/>
          <w:sz w:val="19"/>
        </w:rPr>
        <w:t>• явиться</w:t>
      </w:r>
      <w:r>
        <w:rPr>
          <w:rFonts w:ascii="Noto Sans KR" w:hAnsi="Noto Sans KR" w:eastAsia="Noto Sans KR" w:cs="Noto Sans KR"/>
          <w:b w:val="0"/>
          <w:i w:val="0"/>
          <w:color w:val="555555"/>
          <w:sz w:val="19"/>
        </w:rPr>
        <w:t xml:space="preserve">  —  출석하다, 나타나다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복도에서 — SCENE</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Господин Воронов, минуту. Вне протокола.</w:t>
      </w:r>
    </w:p>
    <w:p>
      <w:pPr>
        <w:spacing w:before="0" w:after="40" w:line="276" w:lineRule="auto"/>
        <w:ind w:left="595"/>
      </w:pPr>
      <w:r>
        <w:rPr>
          <w:rFonts w:ascii="Noto Sans KR" w:hAnsi="Noto Sans KR" w:eastAsia="Noto Sans KR" w:cs="Noto Sans KR"/>
          <w:b w:val="0"/>
          <w:i w:val="0"/>
          <w:color w:val="555555"/>
          <w:sz w:val="19"/>
        </w:rPr>
        <w:t>보로노프 씨, 잠깐요. 기록에 남기지 않고요.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Слушаю.</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Вы спросили про анонимного попечителя после паузы. Это не случайность?</w:t>
      </w:r>
    </w:p>
    <w:p>
      <w:pPr>
        <w:spacing w:before="0" w:after="40" w:line="276" w:lineRule="auto"/>
        <w:ind w:left="595"/>
      </w:pPr>
      <w:r>
        <w:rPr>
          <w:rFonts w:ascii="Noto Sans KR" w:hAnsi="Noto Sans KR" w:eastAsia="Noto Sans KR" w:cs="Noto Sans KR"/>
          <w:b w:val="0"/>
          <w:i w:val="0"/>
          <w:color w:val="555555"/>
          <w:sz w:val="19"/>
        </w:rPr>
        <w:t>침묵한 뒤에 익명 이사에 대해 물으셨습니다. 우연이 아니죠?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люблю задавать вопрос, пока тот, кто может ответить, не понял, что мы оба знаем, что он знает.</w:t>
      </w:r>
    </w:p>
    <w:p>
      <w:pPr>
        <w:spacing w:before="0" w:after="40" w:line="276" w:lineRule="auto"/>
        <w:ind w:left="595"/>
      </w:pPr>
      <w:r>
        <w:rPr>
          <w:rFonts w:ascii="Noto Sans KR" w:hAnsi="Noto Sans KR" w:eastAsia="Noto Sans KR" w:cs="Noto Sans KR"/>
          <w:b w:val="0"/>
          <w:i w:val="0"/>
          <w:color w:val="555555"/>
          <w:sz w:val="19"/>
        </w:rPr>
        <w:t>답할 수 있는 사람이 '우리 둘 다 그가 안다는 걸 안다'는 걸 깨닫기 전에는 질문하고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Сложная фраза.</w:t>
      </w:r>
    </w:p>
    <w:p>
      <w:pPr>
        <w:spacing w:before="0" w:after="40" w:line="276" w:lineRule="auto"/>
        <w:ind w:left="595"/>
      </w:pPr>
      <w:r>
        <w:rPr>
          <w:rFonts w:ascii="Noto Sans KR" w:hAnsi="Noto Sans KR" w:eastAsia="Noto Sans KR" w:cs="Noto Sans KR"/>
          <w:b w:val="0"/>
          <w:i w:val="0"/>
          <w:color w:val="555555"/>
          <w:sz w:val="19"/>
        </w:rPr>
        <w:t>복잡한 문장이네요.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Простая. Просто сказана по-русски.</w:t>
      </w:r>
    </w:p>
    <w:p>
      <w:pPr>
        <w:spacing w:before="0" w:after="40" w:line="276" w:lineRule="auto"/>
        <w:ind w:left="595"/>
      </w:pPr>
      <w:r>
        <w:rPr>
          <w:rFonts w:ascii="Noto Sans KR" w:hAnsi="Noto Sans KR" w:eastAsia="Noto Sans KR" w:cs="Noto Sans KR"/>
          <w:b w:val="0"/>
          <w:i w:val="0"/>
          <w:color w:val="555555"/>
          <w:sz w:val="19"/>
        </w:rPr>
        <w:t>간단한 문장입니다. 러시아어로 말했을 뿐이죠.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Вам, русским, нравится история. Скажу вам, что я люблю в этом здании. Тысяча восемьсот девяносто девятый год, первая Гаагская конференция. Её созвали по инициативе вашего императора.</w:t>
      </w:r>
    </w:p>
    <w:p>
      <w:pPr>
        <w:spacing w:before="0" w:after="40" w:line="276" w:lineRule="auto"/>
        <w:ind w:left="595"/>
      </w:pPr>
      <w:r>
        <w:rPr>
          <w:rFonts w:ascii="Noto Sans KR" w:hAnsi="Noto Sans KR" w:eastAsia="Noto Sans KR" w:cs="Noto Sans KR"/>
          <w:b w:val="0"/>
          <w:i w:val="0"/>
          <w:color w:val="555555"/>
          <w:sz w:val="19"/>
        </w:rPr>
        <w:t>러시아 분들은 역사를 좋아하시죠. 제가 이 건물에서 좋아하는 점을 말씀드리겠습니다. 1899년 제1차 헤이그 회의는 귀국 황제의 발의로 소집됐어요.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Мирная конференция. Там принята конвенция о мирном разрешении международных столкновений и создана Постоянная палата третейского суда.</w:t>
      </w:r>
    </w:p>
    <w:p>
      <w:pPr>
        <w:spacing w:before="0" w:after="40" w:line="276" w:lineRule="auto"/>
        <w:ind w:left="595"/>
      </w:pPr>
      <w:r>
        <w:rPr>
          <w:rFonts w:ascii="Noto Sans KR" w:hAnsi="Noto Sans KR" w:eastAsia="Noto Sans KR" w:cs="Noto Sans KR"/>
          <w:b w:val="0"/>
          <w:i w:val="0"/>
          <w:color w:val="555555"/>
          <w:sz w:val="19"/>
        </w:rPr>
        <w:t>네. 평화회의였죠. 국제 분쟁의 평화적 해결에 관한 협약이 채택되고 상설 중재 재판소가 만들어졌습니다.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И что общего у этого суда со столом переговоров?</w:t>
      </w:r>
    </w:p>
    <w:p>
      <w:pPr>
        <w:spacing w:before="0" w:after="40" w:line="276" w:lineRule="auto"/>
        <w:ind w:left="595"/>
      </w:pPr>
      <w:r>
        <w:rPr>
          <w:rFonts w:ascii="Noto Sans KR" w:hAnsi="Noto Sans KR" w:eastAsia="Noto Sans KR" w:cs="Noto Sans KR"/>
          <w:b w:val="0"/>
          <w:i w:val="0"/>
          <w:color w:val="555555"/>
          <w:sz w:val="19"/>
        </w:rPr>
        <w:t>그 재판소와 협상 테이블의 공통점은 뭘까요?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то и другое работает, когда стороны готовы принять факты. Мало кто ссылается на этот принцип, но все по нему живут.</w:t>
      </w:r>
    </w:p>
    <w:p>
      <w:pPr>
        <w:spacing w:before="0" w:after="40" w:line="276" w:lineRule="auto"/>
        <w:ind w:left="595"/>
      </w:pPr>
      <w:r>
        <w:rPr>
          <w:rFonts w:ascii="Noto Sans KR" w:hAnsi="Noto Sans KR" w:eastAsia="Noto Sans KR" w:cs="Noto Sans KR"/>
          <w:b w:val="0"/>
          <w:i w:val="0"/>
          <w:color w:val="555555"/>
          <w:sz w:val="19"/>
        </w:rPr>
        <w:t>둘 다 당사자가 사실을 받아들일 준비가 됐을 때 작동합니다. 이 원칙을 입에 올리는 사람은 적지만 모두가 그에 따라 살지요.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Прежде чем спорить об этом дальше, напомню пример. Тысяча восемьсот семьдесят второй год, «Алабама». Британия и США спорили о ущербе от судов, построенных в британских доках для мятежников. Обошлись без войны.</w:t>
      </w:r>
    </w:p>
    <w:p>
      <w:pPr>
        <w:spacing w:before="0" w:after="40" w:line="276" w:lineRule="auto"/>
        <w:ind w:left="595"/>
      </w:pPr>
      <w:r>
        <w:rPr>
          <w:rFonts w:ascii="Noto Sans KR" w:hAnsi="Noto Sans KR" w:eastAsia="Noto Sans KR" w:cs="Noto Sans KR"/>
          <w:b w:val="0"/>
          <w:i w:val="0"/>
          <w:color w:val="555555"/>
          <w:sz w:val="19"/>
        </w:rPr>
        <w:t>더 논쟁하기 전에 선례 하나 상기시키죠. 1872년 '앨라배마호' 사건입니다. 영국 조선소에서 만든 반란 측 군함의 피해를 두고 영국과 미국이 다퉜고 전쟁 없이 끝났어요.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не ошибаюсь, Британия выплатила компенсацию.</w:t>
      </w:r>
    </w:p>
    <w:p>
      <w:pPr>
        <w:spacing w:before="0" w:after="40" w:line="276" w:lineRule="auto"/>
        <w:ind w:left="595"/>
      </w:pPr>
      <w:r>
        <w:rPr>
          <w:rFonts w:ascii="Noto Sans KR" w:hAnsi="Noto Sans KR" w:eastAsia="Noto Sans KR" w:cs="Noto Sans KR"/>
          <w:b w:val="0"/>
          <w:i w:val="0"/>
          <w:color w:val="555555"/>
          <w:sz w:val="19"/>
        </w:rPr>
        <w:t>제가 알기로 영국이 배상금을 지급했죠.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Выплатила. Но важнее другое: обе стороны согласились на третью, а на третью соглашаются тогда, когда готовы услышать, что неправы.</w:t>
      </w:r>
    </w:p>
    <w:p>
      <w:pPr>
        <w:spacing w:before="0" w:after="40" w:line="276" w:lineRule="auto"/>
        <w:ind w:left="595"/>
      </w:pPr>
      <w:r>
        <w:rPr>
          <w:rFonts w:ascii="Noto Sans KR" w:hAnsi="Noto Sans KR" w:eastAsia="Noto Sans KR" w:cs="Noto Sans KR"/>
          <w:b w:val="0"/>
          <w:i w:val="0"/>
          <w:color w:val="555555"/>
          <w:sz w:val="19"/>
        </w:rPr>
        <w:t>지급했습니다. 하지만 더 중요한 건 양측이 제3자에게 맡기는 데 동의했다는 점이에요. 제3자에게 맡긴다는 건 자기가 틀렸다는 말을 들을 각오가 됐다는 뜻이죠.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ваш вывод про дело?</w:t>
      </w:r>
    </w:p>
    <w:p>
      <w:pPr>
        <w:spacing w:before="0" w:after="40" w:line="276" w:lineRule="auto"/>
        <w:ind w:left="595"/>
      </w:pPr>
      <w:r>
        <w:rPr>
          <w:rFonts w:ascii="Noto Sans KR" w:hAnsi="Noto Sans KR" w:eastAsia="Noto Sans KR" w:cs="Noto Sans KR"/>
          <w:b w:val="0"/>
          <w:i w:val="0"/>
          <w:color w:val="555555"/>
          <w:sz w:val="19"/>
        </w:rPr>
        <w:t>이 사건에 대한 결론은요?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Я не имею права делиться выводами. Скажу только, что даты хороши тем, что у них нет национальности.</w:t>
      </w:r>
    </w:p>
    <w:p>
      <w:pPr>
        <w:spacing w:before="0" w:after="40" w:line="276" w:lineRule="auto"/>
        <w:ind w:left="595"/>
      </w:pPr>
      <w:r>
        <w:rPr>
          <w:rFonts w:ascii="Noto Sans KR" w:hAnsi="Noto Sans KR" w:eastAsia="Noto Sans KR" w:cs="Noto Sans KR"/>
          <w:b w:val="0"/>
          <w:i w:val="0"/>
          <w:color w:val="555555"/>
          <w:sz w:val="19"/>
        </w:rPr>
        <w:t>결론을 공유할 권한은 없습니다. 다만 날짜의 좋은 점은 국적이 없다는 것이죠.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самое лучшее, что мне сегодня говорили.</w:t>
      </w:r>
    </w:p>
    <w:p>
      <w:pPr>
        <w:spacing w:before="0" w:after="40" w:line="276" w:lineRule="auto"/>
        <w:ind w:left="595"/>
      </w:pPr>
      <w:r>
        <w:rPr>
          <w:rFonts w:ascii="Noto Sans KR" w:hAnsi="Noto Sans KR" w:eastAsia="Noto Sans KR" w:cs="Noto Sans KR"/>
          <w:b w:val="0"/>
          <w:i w:val="0"/>
          <w:color w:val="555555"/>
          <w:sz w:val="19"/>
        </w:rPr>
        <w:t>오늘 들은 말 중 가장 좋은 말입니다.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И ещё: не вы один ждёте, что скажет ваш отец. Я тоже.</w:t>
      </w:r>
    </w:p>
    <w:p>
      <w:pPr>
        <w:spacing w:before="0" w:after="40" w:line="276" w:lineRule="auto"/>
        <w:ind w:left="595"/>
      </w:pPr>
      <w:r>
        <w:rPr>
          <w:rFonts w:ascii="Noto Sans KR" w:hAnsi="Noto Sans KR" w:eastAsia="Noto Sans KR" w:cs="Noto Sans KR"/>
          <w:b w:val="0"/>
          <w:i w:val="0"/>
          <w:color w:val="555555"/>
          <w:sz w:val="19"/>
        </w:rPr>
        <w:t>그리고 하나 더. 아버님이 뭐라고 하실지 기다리는 사람은 당신만이 아닙니다. 저도 그래요.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ничего не скажет. Он умер. Но кое-что написал.</w:t>
      </w:r>
    </w:p>
    <w:p>
      <w:pPr>
        <w:spacing w:before="0" w:after="40" w:line="276" w:lineRule="auto"/>
        <w:ind w:left="595"/>
      </w:pPr>
      <w:r>
        <w:rPr>
          <w:rFonts w:ascii="Noto Sans KR" w:hAnsi="Noto Sans KR" w:eastAsia="Noto Sans KR" w:cs="Noto Sans KR"/>
          <w:b w:val="0"/>
          <w:i w:val="0"/>
          <w:color w:val="555555"/>
          <w:sz w:val="19"/>
        </w:rPr>
        <w:t>아버지는 아무 말도 안 하실 겁니다. 돌아가셨으니까요. 하지만 몇 줄을 남기셨죠.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 доках</w:t>
      </w:r>
      <w:r>
        <w:rPr>
          <w:rFonts w:ascii="Noto Sans KR" w:hAnsi="Noto Sans KR" w:eastAsia="Noto Sans KR" w:cs="Noto Sans KR"/>
          <w:b w:val="0"/>
          <w:i w:val="0"/>
          <w:color w:val="555555"/>
          <w:sz w:val="19"/>
        </w:rPr>
        <w:t xml:space="preserve">  —  조선소에서</w:t>
      </w:r>
    </w:p>
    <w:p>
      <w:pPr>
        <w:spacing w:before="0" w:after="0" w:line="276" w:lineRule="auto"/>
        <w:ind w:left="170"/>
        <w:shd w:val="clear" w:color="auto" w:fill="EEF1F7"/>
      </w:pPr>
      <w:r>
        <w:rPr>
          <w:rFonts w:ascii="Noto Sans KR" w:hAnsi="Noto Sans KR" w:eastAsia="Noto Sans KR" w:cs="Noto Sans KR"/>
          <w:b/>
          <w:i w:val="0"/>
          <w:sz w:val="19"/>
        </w:rPr>
        <w:t>• мятежник</w:t>
      </w:r>
      <w:r>
        <w:rPr>
          <w:rFonts w:ascii="Noto Sans KR" w:hAnsi="Noto Sans KR" w:eastAsia="Noto Sans KR" w:cs="Noto Sans KR"/>
          <w:b w:val="0"/>
          <w:i w:val="0"/>
          <w:color w:val="555555"/>
          <w:sz w:val="19"/>
        </w:rPr>
        <w:t xml:space="preserve">  —  반란자</w:t>
      </w:r>
    </w:p>
    <w:p>
      <w:pPr>
        <w:spacing w:before="0" w:after="0" w:line="276" w:lineRule="auto"/>
        <w:ind w:left="170"/>
        <w:shd w:val="clear" w:color="auto" w:fill="EEF1F7"/>
      </w:pPr>
      <w:r>
        <w:rPr>
          <w:rFonts w:ascii="Noto Sans KR" w:hAnsi="Noto Sans KR" w:eastAsia="Noto Sans KR" w:cs="Noto Sans KR"/>
          <w:b/>
          <w:i w:val="0"/>
          <w:sz w:val="19"/>
        </w:rPr>
        <w:t>• без войны</w:t>
      </w:r>
      <w:r>
        <w:rPr>
          <w:rFonts w:ascii="Noto Sans KR" w:hAnsi="Noto Sans KR" w:eastAsia="Noto Sans KR" w:cs="Noto Sans KR"/>
          <w:b w:val="0"/>
          <w:i w:val="0"/>
          <w:color w:val="555555"/>
          <w:sz w:val="19"/>
        </w:rPr>
        <w:t xml:space="preserve">  —  전쟁 없이</w:t>
      </w:r>
    </w:p>
    <w:p>
      <w:pPr>
        <w:spacing w:before="0" w:after="0" w:line="276" w:lineRule="auto"/>
        <w:ind w:left="170"/>
        <w:shd w:val="clear" w:color="auto" w:fill="EEF1F7"/>
      </w:pPr>
      <w:r>
        <w:rPr>
          <w:rFonts w:ascii="Noto Sans KR" w:hAnsi="Noto Sans KR" w:eastAsia="Noto Sans KR" w:cs="Noto Sans KR"/>
          <w:b/>
          <w:i w:val="0"/>
          <w:sz w:val="19"/>
        </w:rPr>
        <w:t>• вне протокола</w:t>
      </w:r>
      <w:r>
        <w:rPr>
          <w:rFonts w:ascii="Noto Sans KR" w:hAnsi="Noto Sans KR" w:eastAsia="Noto Sans KR" w:cs="Noto Sans KR"/>
          <w:b w:val="0"/>
          <w:i w:val="0"/>
          <w:color w:val="555555"/>
          <w:sz w:val="19"/>
        </w:rPr>
        <w:t xml:space="preserve">  —  기록 외로, 비공식으로</w:t>
      </w:r>
    </w:p>
    <w:p>
      <w:pPr>
        <w:spacing w:before="0" w:after="0" w:line="276" w:lineRule="auto"/>
        <w:ind w:left="170"/>
        <w:shd w:val="clear" w:color="auto" w:fill="EEF1F7"/>
      </w:pPr>
      <w:r>
        <w:rPr>
          <w:rFonts w:ascii="Noto Sans KR" w:hAnsi="Noto Sans KR" w:eastAsia="Noto Sans KR" w:cs="Noto Sans KR"/>
          <w:b/>
          <w:i w:val="0"/>
          <w:sz w:val="19"/>
        </w:rPr>
        <w:t>• мирное разрешение</w:t>
      </w:r>
      <w:r>
        <w:rPr>
          <w:rFonts w:ascii="Noto Sans KR" w:hAnsi="Noto Sans KR" w:eastAsia="Noto Sans KR" w:cs="Noto Sans KR"/>
          <w:b w:val="0"/>
          <w:i w:val="0"/>
          <w:color w:val="555555"/>
          <w:sz w:val="19"/>
        </w:rPr>
        <w:t xml:space="preserve">  —  평화적 해결</w:t>
      </w:r>
    </w:p>
    <w:p>
      <w:pPr>
        <w:spacing w:before="0" w:after="0" w:line="276" w:lineRule="auto"/>
        <w:ind w:left="170"/>
        <w:shd w:val="clear" w:color="auto" w:fill="EEF1F7"/>
      </w:pPr>
      <w:r>
        <w:rPr>
          <w:rFonts w:ascii="Noto Sans KR" w:hAnsi="Noto Sans KR" w:eastAsia="Noto Sans KR" w:cs="Noto Sans KR"/>
          <w:b/>
          <w:i w:val="0"/>
          <w:sz w:val="19"/>
        </w:rPr>
        <w:t>• Постоянная палата третейского суда</w:t>
      </w:r>
      <w:r>
        <w:rPr>
          <w:rFonts w:ascii="Noto Sans KR" w:hAnsi="Noto Sans KR" w:eastAsia="Noto Sans KR" w:cs="Noto Sans KR"/>
          <w:b w:val="0"/>
          <w:i w:val="0"/>
          <w:color w:val="555555"/>
          <w:sz w:val="19"/>
        </w:rPr>
        <w:t xml:space="preserve">  —  상설 중재 재판소</w:t>
      </w:r>
    </w:p>
    <w:p>
      <w:pPr>
        <w:spacing w:before="0" w:after="0" w:line="276" w:lineRule="auto"/>
        <w:ind w:left="170"/>
        <w:shd w:val="clear" w:color="auto" w:fill="EEF1F7"/>
      </w:pPr>
      <w:r>
        <w:rPr>
          <w:rFonts w:ascii="Noto Sans KR" w:hAnsi="Noto Sans KR" w:eastAsia="Noto Sans KR" w:cs="Noto Sans KR"/>
          <w:b/>
          <w:i w:val="0"/>
          <w:sz w:val="19"/>
        </w:rPr>
        <w:t>• делиться выводами</w:t>
      </w:r>
      <w:r>
        <w:rPr>
          <w:rFonts w:ascii="Noto Sans KR" w:hAnsi="Noto Sans KR" w:eastAsia="Noto Sans KR" w:cs="Noto Sans KR"/>
          <w:b w:val="0"/>
          <w:i w:val="0"/>
          <w:color w:val="555555"/>
          <w:sz w:val="19"/>
        </w:rPr>
        <w:t xml:space="preserve">  —  결론을 공유하다</w:t>
      </w:r>
    </w:p>
    <w:p>
      <w:pPr>
        <w:spacing w:before="280" w:after="100" w:line="276" w:lineRule="auto"/>
        <w:pBdr>
          <w:bottom w:val="single" w:sz="6" w:space="1" w:color="8A1C2B"/>
        </w:pBdr>
      </w:pPr>
      <w:r>
        <w:rPr>
          <w:rFonts w:ascii="Noto Sans KR" w:hAnsi="Noto Sans KR" w:eastAsia="Noto Sans KR" w:cs="Noto Sans KR"/>
          <w:b/>
          <w:i w:val="0"/>
          <w:color w:val="1F2A44"/>
          <w:sz w:val="26"/>
        </w:rPr>
        <w:t>호텔 — SCENE</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я проверила. Номер «семь» в описи номер три — по порядку седьмой пункт. Такой список в оригинале хранится в одном-единственном месте.</w:t>
      </w:r>
    </w:p>
    <w:p>
      <w:pPr>
        <w:spacing w:before="0" w:after="40" w:line="276" w:lineRule="auto"/>
        <w:ind w:left="595"/>
      </w:pPr>
      <w:r>
        <w:rPr>
          <w:rFonts w:ascii="Noto Sans KR" w:hAnsi="Noto Sans KR" w:eastAsia="Noto Sans KR" w:cs="Noto Sans KR"/>
          <w:b w:val="0"/>
          <w:i w:val="0"/>
          <w:color w:val="555555"/>
          <w:sz w:val="19"/>
        </w:rPr>
        <w:t>일리야 세르게예비치, 확인했어요. 3번 목록의 '7'은 순서상 일곱 번째 항목이에요. 그 목록 원본은 한 곳에만 보관돼 있고요.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Где?</w:t>
      </w:r>
    </w:p>
    <w:p>
      <w:pPr>
        <w:spacing w:before="0" w:after="40" w:line="276" w:lineRule="auto"/>
        <w:ind w:left="595"/>
      </w:pPr>
      <w:r>
        <w:rPr>
          <w:rFonts w:ascii="Noto Sans KR" w:hAnsi="Noto Sans KR" w:eastAsia="Noto Sans KR" w:cs="Noto Sans KR"/>
          <w:b w:val="0"/>
          <w:i w:val="0"/>
          <w:color w:val="555555"/>
          <w:sz w:val="19"/>
        </w:rPr>
        <w:t>어디요?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Копия у фонда. Другая копия — у нас, в ведомственном архиве. Фонд она не публиковала.</w:t>
      </w:r>
    </w:p>
    <w:p>
      <w:pPr>
        <w:spacing w:before="0" w:after="40" w:line="276" w:lineRule="auto"/>
        <w:ind w:left="595"/>
      </w:pPr>
      <w:r>
        <w:rPr>
          <w:rFonts w:ascii="Noto Sans KR" w:hAnsi="Noto Sans KR" w:eastAsia="Noto Sans KR" w:cs="Noto Sans KR"/>
          <w:b w:val="0"/>
          <w:i w:val="0"/>
          <w:color w:val="555555"/>
          <w:sz w:val="19"/>
        </w:rPr>
        <w:t>사본 하나는 재단에, 다른 사본은 우리 부처 문서고에 있어요. 재단은 공개하지 않았고요.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 есть о номере «семь» до двадцать восьмого могли знать люди, которые видели нашу копию.</w:t>
      </w:r>
    </w:p>
    <w:p>
      <w:pPr>
        <w:spacing w:before="0" w:after="40" w:line="276" w:lineRule="auto"/>
        <w:ind w:left="595"/>
      </w:pPr>
      <w:r>
        <w:rPr>
          <w:rFonts w:ascii="Noto Sans KR" w:hAnsi="Noto Sans KR" w:eastAsia="Noto Sans KR" w:cs="Noto Sans KR"/>
          <w:b w:val="0"/>
          <w:i w:val="0"/>
          <w:color w:val="555555"/>
          <w:sz w:val="19"/>
        </w:rPr>
        <w:t>그러니까 28일 이전에 '7'을 알 수 있었던 건 우리 쪽 사본을 본 사람들이라는 거군요.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запросила журнал выдачи архива за последний месяц.</w:t>
      </w:r>
    </w:p>
    <w:p>
      <w:pPr>
        <w:spacing w:before="0" w:after="40" w:line="276" w:lineRule="auto"/>
        <w:ind w:left="595"/>
      </w:pPr>
      <w:r>
        <w:rPr>
          <w:rFonts w:ascii="Noto Sans KR" w:hAnsi="Noto Sans KR" w:eastAsia="Noto Sans KR" w:cs="Noto Sans KR"/>
          <w:b w:val="0"/>
          <w:i w:val="0"/>
          <w:color w:val="555555"/>
          <w:sz w:val="19"/>
        </w:rPr>
        <w:t>지난 한 달 문서고 열람 일지를 요청했습니다.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Только без обвинений. Пока это просто даты.</w:t>
      </w:r>
    </w:p>
    <w:p>
      <w:pPr>
        <w:spacing w:before="0" w:after="40" w:line="276" w:lineRule="auto"/>
        <w:ind w:left="595"/>
      </w:pPr>
      <w:r>
        <w:rPr>
          <w:rFonts w:ascii="Noto Sans KR" w:hAnsi="Noto Sans KR" w:eastAsia="Noto Sans KR" w:cs="Noto Sans KR"/>
          <w:b w:val="0"/>
          <w:i w:val="0"/>
          <w:color w:val="555555"/>
          <w:sz w:val="19"/>
        </w:rPr>
        <w:t>좋아요. 비난은 하지 마세요. 아직은 날짜일 뿐입니다.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думаете, это кто-то из наших?</w:t>
      </w:r>
    </w:p>
    <w:p>
      <w:pPr>
        <w:spacing w:before="0" w:after="40" w:line="276" w:lineRule="auto"/>
        <w:ind w:left="595"/>
      </w:pPr>
      <w:r>
        <w:rPr>
          <w:rFonts w:ascii="Noto Sans KR" w:hAnsi="Noto Sans KR" w:eastAsia="Noto Sans KR" w:cs="Noto Sans KR"/>
          <w:b w:val="0"/>
          <w:i w:val="0"/>
          <w:color w:val="555555"/>
          <w:sz w:val="19"/>
        </w:rPr>
        <w:t>우리 쪽 사람이라고 생각하세요?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если нужно искать дальше, я хочу сначала услышать, что мне скажут.</w:t>
      </w:r>
    </w:p>
    <w:p>
      <w:pPr>
        <w:spacing w:before="0" w:after="40" w:line="276" w:lineRule="auto"/>
        <w:ind w:left="595"/>
      </w:pPr>
      <w:r>
        <w:rPr>
          <w:rFonts w:ascii="Noto Sans KR" w:hAnsi="Noto Sans KR" w:eastAsia="Noto Sans KR" w:cs="Noto Sans KR"/>
          <w:b w:val="0"/>
          <w:i w:val="0"/>
          <w:color w:val="555555"/>
          <w:sz w:val="19"/>
        </w:rPr>
        <w:t>더 찾아야 한다면 먼저 사람들이 제게 뭐라고 말할지 듣고 싶다고 생각합니다.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значит, что вы уже догадываетесь.</w:t>
      </w:r>
    </w:p>
    <w:p>
      <w:pPr>
        <w:spacing w:before="0" w:after="40" w:line="276" w:lineRule="auto"/>
        <w:ind w:left="595"/>
      </w:pPr>
      <w:r>
        <w:rPr>
          <w:rFonts w:ascii="Noto Sans KR" w:hAnsi="Noto Sans KR" w:eastAsia="Noto Sans KR" w:cs="Noto Sans KR"/>
          <w:b w:val="0"/>
          <w:i w:val="0"/>
          <w:color w:val="555555"/>
          <w:sz w:val="19"/>
        </w:rPr>
        <w:t>이미 짐작하신다는 뜻이군요.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значит, что я не хочу догадываться вслух.</w:t>
      </w:r>
    </w:p>
    <w:p>
      <w:pPr>
        <w:spacing w:before="0" w:after="40" w:line="276" w:lineRule="auto"/>
        <w:ind w:left="595"/>
      </w:pPr>
      <w:r>
        <w:rPr>
          <w:rFonts w:ascii="Noto Sans KR" w:hAnsi="Noto Sans KR" w:eastAsia="Noto Sans KR" w:cs="Noto Sans KR"/>
          <w:b w:val="0"/>
          <w:i w:val="0"/>
          <w:color w:val="555555"/>
          <w:sz w:val="19"/>
        </w:rPr>
        <w:t>소리 내어 짐작하고 싶지 않다는 뜻입니다.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Поняла. Вам звонит Маша.</w:t>
      </w:r>
    </w:p>
    <w:p>
      <w:pPr>
        <w:spacing w:before="0" w:after="40" w:line="276" w:lineRule="auto"/>
        <w:ind w:left="595"/>
      </w:pPr>
      <w:r>
        <w:rPr>
          <w:rFonts w:ascii="Noto Sans KR" w:hAnsi="Noto Sans KR" w:eastAsia="Noto Sans KR" w:cs="Noto Sans KR"/>
          <w:b w:val="0"/>
          <w:i w:val="0"/>
          <w:color w:val="555555"/>
          <w:sz w:val="19"/>
        </w:rPr>
        <w:t>알겠어요. 마샤가 전화해요.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я смотрела новости. Там сказали, что русский дипломат дал показания в Гааге. Ты не дипломат, ты свидетель?</w:t>
      </w:r>
    </w:p>
    <w:p>
      <w:pPr>
        <w:spacing w:before="0" w:after="40" w:line="276" w:lineRule="auto"/>
        <w:ind w:left="595"/>
      </w:pPr>
      <w:r>
        <w:rPr>
          <w:rFonts w:ascii="Noto Sans KR" w:hAnsi="Noto Sans KR" w:eastAsia="Noto Sans KR" w:cs="Noto Sans KR"/>
          <w:b w:val="0"/>
          <w:i w:val="0"/>
          <w:color w:val="555555"/>
          <w:sz w:val="19"/>
        </w:rPr>
        <w:t>아빠, 뉴스 봤어요. 러시아 외교관이 헤이그에서 증언했다던데요. 아빠는 외교관이에요, 증인이에요?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то и другое. Но сегодня больше свидетель.</w:t>
      </w:r>
    </w:p>
    <w:p>
      <w:pPr>
        <w:spacing w:before="0" w:after="40" w:line="276" w:lineRule="auto"/>
        <w:ind w:left="595"/>
      </w:pPr>
      <w:r>
        <w:rPr>
          <w:rFonts w:ascii="Noto Sans KR" w:hAnsi="Noto Sans KR" w:eastAsia="Noto Sans KR" w:cs="Noto Sans KR"/>
          <w:b w:val="0"/>
          <w:i w:val="0"/>
          <w:color w:val="555555"/>
          <w:sz w:val="19"/>
        </w:rPr>
        <w:t>둘 다란다. 하지만 오늘은 증인 쪽이 더 컸어.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Тебе было трудно?</w:t>
      </w:r>
    </w:p>
    <w:p>
      <w:pPr>
        <w:spacing w:before="0" w:after="40" w:line="276" w:lineRule="auto"/>
        <w:ind w:left="595"/>
      </w:pPr>
      <w:r>
        <w:rPr>
          <w:rFonts w:ascii="Noto Sans KR" w:hAnsi="Noto Sans KR" w:eastAsia="Noto Sans KR" w:cs="Noto Sans KR"/>
          <w:b w:val="0"/>
          <w:i w:val="0"/>
          <w:color w:val="555555"/>
          <w:sz w:val="19"/>
        </w:rPr>
        <w:t>힘들었어요?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то слово. Но я сказал про отца сам. Это было важно.</w:t>
      </w:r>
    </w:p>
    <w:p>
      <w:pPr>
        <w:spacing w:before="0" w:after="40" w:line="276" w:lineRule="auto"/>
        <w:ind w:left="595"/>
      </w:pPr>
      <w:r>
        <w:rPr>
          <w:rFonts w:ascii="Noto Sans KR" w:hAnsi="Noto Sans KR" w:eastAsia="Noto Sans KR" w:cs="Noto Sans KR"/>
          <w:b w:val="0"/>
          <w:i w:val="0"/>
          <w:color w:val="555555"/>
          <w:sz w:val="19"/>
        </w:rPr>
        <w:t>말로 다 못 할 정도였어. 그래도 아버지 일을 내 입으로 말했단다. 그게 중요했어.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потом?</w:t>
      </w:r>
    </w:p>
    <w:p>
      <w:pPr>
        <w:spacing w:before="0" w:after="40" w:line="276" w:lineRule="auto"/>
        <w:ind w:left="595"/>
      </w:pPr>
      <w:r>
        <w:rPr>
          <w:rFonts w:ascii="Noto Sans KR" w:hAnsi="Noto Sans KR" w:eastAsia="Noto Sans KR" w:cs="Noto Sans KR"/>
          <w:b w:val="0"/>
          <w:i w:val="0"/>
          <w:color w:val="555555"/>
          <w:sz w:val="19"/>
        </w:rPr>
        <w:t>그다음에는요?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 мне нужно будет подать документы. Среди них тетрадь, которую дедушка оставил в чайной коробке.</w:t>
      </w:r>
    </w:p>
    <w:p>
      <w:pPr>
        <w:spacing w:before="0" w:after="40" w:line="276" w:lineRule="auto"/>
        <w:ind w:left="595"/>
      </w:pPr>
      <w:r>
        <w:rPr>
          <w:rFonts w:ascii="Noto Sans KR" w:hAnsi="Noto Sans KR" w:eastAsia="Noto Sans KR" w:cs="Noto Sans KR"/>
          <w:b w:val="0"/>
          <w:i w:val="0"/>
          <w:color w:val="555555"/>
          <w:sz w:val="19"/>
        </w:rPr>
        <w:t>그다음엔 서류를 내야 해. 그중에 할아버지가 차 상자에 남기신 노트도 있고.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покажешь её?</w:t>
      </w:r>
    </w:p>
    <w:p>
      <w:pPr>
        <w:spacing w:before="0" w:after="40" w:line="276" w:lineRule="auto"/>
        <w:ind w:left="595"/>
      </w:pPr>
      <w:r>
        <w:rPr>
          <w:rFonts w:ascii="Noto Sans KR" w:hAnsi="Noto Sans KR" w:eastAsia="Noto Sans KR" w:cs="Noto Sans KR"/>
          <w:b w:val="0"/>
          <w:i w:val="0"/>
          <w:color w:val="555555"/>
          <w:sz w:val="19"/>
        </w:rPr>
        <w:t>그걸 보여 줄 거예요?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ещё не решил. Эта тетрадь — не только документ. Это письмо.</w:t>
      </w:r>
    </w:p>
    <w:p>
      <w:pPr>
        <w:spacing w:before="0" w:after="40" w:line="276" w:lineRule="auto"/>
        <w:ind w:left="595"/>
      </w:pPr>
      <w:r>
        <w:rPr>
          <w:rFonts w:ascii="Noto Sans KR" w:hAnsi="Noto Sans KR" w:eastAsia="Noto Sans KR" w:cs="Noto Sans KR"/>
          <w:b w:val="0"/>
          <w:i w:val="0"/>
          <w:color w:val="555555"/>
          <w:sz w:val="19"/>
        </w:rPr>
        <w:t>아직 못 정했어. 그 노트는 문서만이 아니라 편지거든.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решай так, как будто ты читаешь его вместе с ним.</w:t>
      </w:r>
    </w:p>
    <w:p>
      <w:pPr>
        <w:spacing w:before="0" w:after="40" w:line="276" w:lineRule="auto"/>
        <w:ind w:left="595"/>
      </w:pPr>
      <w:r>
        <w:rPr>
          <w:rFonts w:ascii="Noto Sans KR" w:hAnsi="Noto Sans KR" w:eastAsia="Noto Sans KR" w:cs="Noto Sans KR"/>
          <w:b w:val="0"/>
          <w:i w:val="0"/>
          <w:color w:val="555555"/>
          <w:sz w:val="19"/>
        </w:rPr>
        <w:t>그럼 할아버지와 함께 읽는다고 생각하고 정하세요.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Давай помолчим минуту.</w:t>
      </w:r>
    </w:p>
    <w:p>
      <w:pPr>
        <w:spacing w:before="0" w:after="40" w:line="276" w:lineRule="auto"/>
        <w:ind w:left="595"/>
      </w:pPr>
      <w:r>
        <w:rPr>
          <w:rFonts w:ascii="Noto Sans KR" w:hAnsi="Noto Sans KR" w:eastAsia="Noto Sans KR" w:cs="Noto Sans KR"/>
          <w:b w:val="0"/>
          <w:i w:val="0"/>
          <w:color w:val="555555"/>
          <w:sz w:val="19"/>
        </w:rPr>
        <w:t>알겠다. 잠시 침묵하자.</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Давай.</w:t>
      </w:r>
    </w:p>
    <w:p>
      <w:pPr>
        <w:spacing w:before="0" w:after="40" w:line="276" w:lineRule="auto"/>
        <w:ind w:left="595"/>
      </w:pPr>
      <w:r>
        <w:rPr>
          <w:rFonts w:ascii="Noto Sans KR" w:hAnsi="Noto Sans KR" w:eastAsia="Noto Sans KR" w:cs="Noto Sans KR"/>
          <w:b w:val="0"/>
          <w:i w:val="0"/>
          <w:color w:val="555555"/>
          <w:sz w:val="19"/>
        </w:rPr>
        <w:t>그래요.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Маша. Спасибо, что позвонила.</w:t>
      </w:r>
    </w:p>
    <w:p>
      <w:pPr>
        <w:spacing w:before="0" w:after="40" w:line="276" w:lineRule="auto"/>
        <w:ind w:left="595"/>
      </w:pPr>
      <w:r>
        <w:rPr>
          <w:rFonts w:ascii="Noto Sans KR" w:hAnsi="Noto Sans KR" w:eastAsia="Noto Sans KR" w:cs="Noto Sans KR"/>
          <w:b w:val="0"/>
          <w:i w:val="0"/>
          <w:color w:val="555555"/>
          <w:sz w:val="19"/>
        </w:rPr>
        <w:t>마샤, 전화해 줘서 고맙다.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звоню не для спасибо. Я звоню, чтобы ты знал: я здесь.</w:t>
      </w:r>
    </w:p>
    <w:p>
      <w:pPr>
        <w:spacing w:before="0" w:after="40" w:line="276" w:lineRule="auto"/>
        <w:ind w:left="595"/>
      </w:pPr>
      <w:r>
        <w:rPr>
          <w:rFonts w:ascii="Noto Sans KR" w:hAnsi="Noto Sans KR" w:eastAsia="Noto Sans KR" w:cs="Noto Sans KR"/>
          <w:b w:val="0"/>
          <w:i w:val="0"/>
          <w:color w:val="555555"/>
          <w:sz w:val="19"/>
        </w:rPr>
        <w:t>고맙다는 말 들으려고 한 게 아니에요. 제가 여기 있다는 걸 아시라고 한 거예요.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показания</w:t>
      </w:r>
      <w:r>
        <w:rPr>
          <w:rFonts w:ascii="Noto Sans KR" w:hAnsi="Noto Sans KR" w:eastAsia="Noto Sans KR" w:cs="Noto Sans KR"/>
          <w:b w:val="0"/>
          <w:i w:val="0"/>
          <w:color w:val="555555"/>
          <w:sz w:val="19"/>
        </w:rPr>
        <w:t xml:space="preserve">  —  증언, 진술</w:t>
      </w:r>
    </w:p>
    <w:p>
      <w:pPr>
        <w:spacing w:before="0" w:after="0" w:line="276" w:lineRule="auto"/>
        <w:ind w:left="170"/>
        <w:shd w:val="clear" w:color="auto" w:fill="EEF1F7"/>
      </w:pPr>
      <w:r>
        <w:rPr>
          <w:rFonts w:ascii="Noto Sans KR" w:hAnsi="Noto Sans KR" w:eastAsia="Noto Sans KR" w:cs="Noto Sans KR"/>
          <w:b/>
          <w:i w:val="0"/>
          <w:sz w:val="19"/>
        </w:rPr>
        <w:t>• журнал выдачи</w:t>
      </w:r>
      <w:r>
        <w:rPr>
          <w:rFonts w:ascii="Noto Sans KR" w:hAnsi="Noto Sans KR" w:eastAsia="Noto Sans KR" w:cs="Noto Sans KR"/>
          <w:b w:val="0"/>
          <w:i w:val="0"/>
          <w:color w:val="555555"/>
          <w:sz w:val="19"/>
        </w:rPr>
        <w:t xml:space="preserve">  —  열람(대출) 일지</w:t>
      </w:r>
    </w:p>
    <w:p>
      <w:pPr>
        <w:spacing w:before="0" w:after="0" w:line="276" w:lineRule="auto"/>
        <w:ind w:left="170"/>
        <w:shd w:val="clear" w:color="auto" w:fill="EEF1F7"/>
      </w:pPr>
      <w:r>
        <w:rPr>
          <w:rFonts w:ascii="Noto Sans KR" w:hAnsi="Noto Sans KR" w:eastAsia="Noto Sans KR" w:cs="Noto Sans KR"/>
          <w:b/>
          <w:i w:val="0"/>
          <w:sz w:val="19"/>
        </w:rPr>
        <w:t>• ведомственный архив</w:t>
      </w:r>
      <w:r>
        <w:rPr>
          <w:rFonts w:ascii="Noto Sans KR" w:hAnsi="Noto Sans KR" w:eastAsia="Noto Sans KR" w:cs="Noto Sans KR"/>
          <w:b w:val="0"/>
          <w:i w:val="0"/>
          <w:color w:val="555555"/>
          <w:sz w:val="19"/>
        </w:rPr>
        <w:t xml:space="preserve">  —  부처 문서고</w:t>
      </w:r>
    </w:p>
    <w:p>
      <w:pPr>
        <w:spacing w:before="0" w:after="0" w:line="276" w:lineRule="auto"/>
        <w:ind w:left="170"/>
        <w:shd w:val="clear" w:color="auto" w:fill="EEF1F7"/>
      </w:pPr>
      <w:r>
        <w:rPr>
          <w:rFonts w:ascii="Noto Sans KR" w:hAnsi="Noto Sans KR" w:eastAsia="Noto Sans KR" w:cs="Noto Sans KR"/>
          <w:b/>
          <w:i w:val="0"/>
          <w:sz w:val="19"/>
        </w:rPr>
        <w:t>• не то слово</w:t>
      </w:r>
      <w:r>
        <w:rPr>
          <w:rFonts w:ascii="Noto Sans KR" w:hAnsi="Noto Sans KR" w:eastAsia="Noto Sans KR" w:cs="Noto Sans KR"/>
          <w:b w:val="0"/>
          <w:i w:val="0"/>
          <w:color w:val="555555"/>
          <w:sz w:val="19"/>
        </w:rPr>
        <w:t xml:space="preserve">  —  말로 다 못 할 정도다(관용 표현)</w:t>
      </w:r>
    </w:p>
    <w:p>
      <w:pPr>
        <w:spacing w:before="0" w:after="0" w:line="276" w:lineRule="auto"/>
        <w:ind w:left="170"/>
        <w:shd w:val="clear" w:color="auto" w:fill="EEF1F7"/>
      </w:pPr>
      <w:r>
        <w:rPr>
          <w:rFonts w:ascii="Noto Sans KR" w:hAnsi="Noto Sans KR" w:eastAsia="Noto Sans KR" w:cs="Noto Sans KR"/>
          <w:b/>
          <w:i w:val="0"/>
          <w:sz w:val="19"/>
        </w:rPr>
        <w:t>• догадываться</w:t>
      </w:r>
      <w:r>
        <w:rPr>
          <w:rFonts w:ascii="Noto Sans KR" w:hAnsi="Noto Sans KR" w:eastAsia="Noto Sans KR" w:cs="Noto Sans KR"/>
          <w:b w:val="0"/>
          <w:i w:val="0"/>
          <w:color w:val="555555"/>
          <w:sz w:val="19"/>
        </w:rPr>
        <w:t xml:space="preserve">  —  짐작하다</w:t>
      </w:r>
    </w:p>
    <w:p>
      <w:pPr>
        <w:spacing w:before="0" w:after="0" w:line="276" w:lineRule="auto"/>
        <w:ind w:left="170"/>
        <w:shd w:val="clear" w:color="auto" w:fill="EEF1F7"/>
      </w:pPr>
      <w:r>
        <w:rPr>
          <w:rFonts w:ascii="Noto Sans KR" w:hAnsi="Noto Sans KR" w:eastAsia="Noto Sans KR" w:cs="Noto Sans KR"/>
          <w:b/>
          <w:i w:val="0"/>
          <w:sz w:val="19"/>
        </w:rPr>
        <w:t>• чайная коробка</w:t>
      </w:r>
      <w:r>
        <w:rPr>
          <w:rFonts w:ascii="Noto Sans KR" w:hAnsi="Noto Sans KR" w:eastAsia="Noto Sans KR" w:cs="Noto Sans KR"/>
          <w:b w:val="0"/>
          <w:i w:val="0"/>
          <w:color w:val="555555"/>
          <w:sz w:val="19"/>
        </w:rPr>
        <w:t xml:space="preserve">  —  차 상자</w:t>
      </w:r>
    </w:p>
    <w:p>
      <w:pPr>
        <w:spacing w:before="0" w:after="0" w:line="276" w:lineRule="auto"/>
        <w:ind w:left="170"/>
        <w:shd w:val="clear" w:color="auto" w:fill="EEF1F7"/>
      </w:pPr>
      <w:r>
        <w:rPr>
          <w:rFonts w:ascii="Noto Sans KR" w:hAnsi="Noto Sans KR" w:eastAsia="Noto Sans KR" w:cs="Noto Sans KR"/>
          <w:b/>
          <w:i w:val="0"/>
          <w:sz w:val="19"/>
        </w:rPr>
        <w:t>• как будто</w:t>
      </w:r>
      <w:r>
        <w:rPr>
          <w:rFonts w:ascii="Noto Sans KR" w:hAnsi="Noto Sans KR" w:eastAsia="Noto Sans KR" w:cs="Noto Sans KR"/>
          <w:b w:val="0"/>
          <w:i w:val="0"/>
          <w:color w:val="555555"/>
          <w:sz w:val="19"/>
        </w:rPr>
        <w:t xml:space="preserve">  —  마치 ~처럼</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11화: 나디아가 폴리나가 남긴 암호 메모를 발견합니다. 폴리나의 이중 역할이 드러나고 그 이유는 실종된 언니 가족입니다. 보로노프는 아버지의 서명 문서를 직접 공개하기로 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