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3부 · 8화</w:t>
      </w:r>
    </w:p>
    <w:p>
      <w:pPr>
        <w:spacing w:before="0" w:after="0" w:line="276" w:lineRule="auto"/>
        <w:jc w:val="center"/>
      </w:pPr>
      <w:r>
        <w:rPr>
          <w:rFonts w:ascii="Noto Sans KR" w:hAnsi="Noto Sans KR" w:eastAsia="Noto Sans KR" w:cs="Noto Sans KR"/>
          <w:b/>
          <w:i w:val="0"/>
          <w:color w:val="1F2A44"/>
          <w:sz w:val="44"/>
        </w:rPr>
        <w:t>Чёрная тетрадь</w:t>
      </w:r>
    </w:p>
    <w:p>
      <w:pPr>
        <w:spacing w:before="0" w:after="80" w:line="276" w:lineRule="auto"/>
        <w:jc w:val="center"/>
      </w:pPr>
      <w:r>
        <w:rPr>
          <w:rFonts w:ascii="Noto Sans KR" w:hAnsi="Noto Sans KR" w:eastAsia="Noto Sans KR" w:cs="Noto Sans KR"/>
          <w:b w:val="0"/>
          <w:i w:val="0"/>
          <w:color w:val="555555"/>
          <w:sz w:val="24"/>
        </w:rPr>
        <w:t>검은 노트</w:t>
      </w:r>
    </w:p>
    <w:p>
      <w:pPr>
        <w:spacing w:before="0" w:after="40" w:line="276" w:lineRule="auto"/>
        <w:jc w:val="center"/>
      </w:pPr>
      <w:r>
        <w:rPr>
          <w:rFonts w:ascii="Noto Sans KR" w:hAnsi="Noto Sans KR" w:eastAsia="Noto Sans KR" w:cs="Noto Sans KR"/>
          <w:b w:val="0"/>
          <w:i w:val="0"/>
          <w:color w:val="555555"/>
          <w:sz w:val="20"/>
        </w:rPr>
        <w:t>포르트 자랴 항무 사무실 금고 → 항무 사무실의 작은 회의실 → 쟈노프 집무실 → 로자타 공증사무소와 크레스니크의 집무실</w:t>
      </w:r>
    </w:p>
    <w:p>
      <w:pPr>
        <w:spacing w:before="0" w:after="200" w:line="276" w:lineRule="auto"/>
        <w:jc w:val="center"/>
      </w:pPr>
      <w:r>
        <w:rPr>
          <w:rFonts w:ascii="Noto Sans KR" w:hAnsi="Noto Sans KR" w:eastAsia="Noto Sans KR" w:cs="Noto Sans KR"/>
          <w:b w:val="0"/>
          <w:i w:val="0"/>
          <w:color w:val="555555"/>
          <w:sz w:val="19"/>
        </w:rPr>
        <w:t>대사 134턴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수석 협상관, 47세</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31세</w:t>
      </w:r>
    </w:p>
    <w:p>
      <w:pPr>
        <w:spacing w:before="0" w:after="20" w:line="276" w:lineRule="auto"/>
        <w:ind w:left="170"/>
      </w:pPr>
      <w:r>
        <w:rPr>
          <w:rFonts w:ascii="Noto Sans KR" w:hAnsi="Noto Sans KR" w:eastAsia="Noto Sans KR" w:cs="Noto Sans KR"/>
          <w:b/>
          <w:i w:val="0"/>
          <w:sz w:val="20"/>
        </w:rPr>
        <w:t xml:space="preserve">ЛУКАЧ  </w:t>
      </w:r>
      <w:r>
        <w:rPr>
          <w:rFonts w:ascii="Noto Sans KR" w:hAnsi="Noto Sans KR" w:eastAsia="Noto Sans KR" w:cs="Noto Sans KR"/>
          <w:b w:val="0"/>
          <w:i w:val="0"/>
          <w:color w:val="555555"/>
          <w:sz w:val="20"/>
        </w:rPr>
        <w:t>베스나 루카치, 포르트 자랴 항무 책임자, 48세</w:t>
      </w:r>
    </w:p>
    <w:p>
      <w:pPr>
        <w:spacing w:before="0" w:after="20" w:line="276" w:lineRule="auto"/>
        <w:ind w:left="170"/>
      </w:pPr>
      <w:r>
        <w:rPr>
          <w:rFonts w:ascii="Noto Sans KR" w:hAnsi="Noto Sans KR" w:eastAsia="Noto Sans KR" w:cs="Noto Sans KR"/>
          <w:b/>
          <w:i w:val="0"/>
          <w:sz w:val="20"/>
        </w:rPr>
        <w:t xml:space="preserve">МАРКОВИЧ  </w:t>
      </w:r>
      <w:r>
        <w:rPr>
          <w:rFonts w:ascii="Noto Sans KR" w:hAnsi="Noto Sans KR" w:eastAsia="Noto Sans KR" w:cs="Noto Sans KR"/>
          <w:b w:val="0"/>
          <w:i w:val="0"/>
          <w:color w:val="555555"/>
          <w:sz w:val="20"/>
        </w:rPr>
        <w:t>야스나 마르코비치, 로자타의 공증인, 54세</w:t>
      </w:r>
    </w:p>
    <w:p>
      <w:pPr>
        <w:spacing w:before="0" w:after="20" w:line="276" w:lineRule="auto"/>
        <w:ind w:left="170"/>
      </w:pPr>
      <w:r>
        <w:rPr>
          <w:rFonts w:ascii="Noto Sans KR" w:hAnsi="Noto Sans KR" w:eastAsia="Noto Sans KR" w:cs="Noto Sans KR"/>
          <w:b/>
          <w:i w:val="0"/>
          <w:sz w:val="20"/>
        </w:rPr>
        <w:t xml:space="preserve">ЖАНОВ  </w:t>
      </w:r>
      <w:r>
        <w:rPr>
          <w:rFonts w:ascii="Noto Sans KR" w:hAnsi="Noto Sans KR" w:eastAsia="Noto Sans KR" w:cs="Noto Sans KR"/>
          <w:b w:val="0"/>
          <w:i w:val="0"/>
          <w:color w:val="555555"/>
          <w:sz w:val="20"/>
        </w:rPr>
        <w:t>콘스탄틴 안드레예비치 쟈노프, 외무차관, 51세</w:t>
      </w:r>
    </w:p>
    <w:p>
      <w:pPr>
        <w:spacing w:before="0" w:after="20" w:line="276" w:lineRule="auto"/>
        <w:ind w:left="170"/>
      </w:pPr>
      <w:r>
        <w:rPr>
          <w:rFonts w:ascii="Noto Sans KR" w:hAnsi="Noto Sans KR" w:eastAsia="Noto Sans KR" w:cs="Noto Sans KR"/>
          <w:b/>
          <w:i w:val="0"/>
          <w:sz w:val="20"/>
        </w:rPr>
        <w:t xml:space="preserve">КРЕСНИК  </w:t>
      </w:r>
      <w:r>
        <w:rPr>
          <w:rFonts w:ascii="Noto Sans KR" w:hAnsi="Noto Sans KR" w:eastAsia="Noto Sans KR" w:cs="Noto Sans KR"/>
          <w:b w:val="0"/>
          <w:i w:val="0"/>
          <w:color w:val="555555"/>
          <w:sz w:val="20"/>
        </w:rPr>
        <w:t>달리보르 크레스니크, 미란디아 외교장관</w:t>
      </w:r>
    </w:p>
    <w:p>
      <w:pPr>
        <w:spacing w:before="0" w:after="20" w:line="276" w:lineRule="auto"/>
        <w:ind w:left="170"/>
      </w:pPr>
      <w:r>
        <w:rPr>
          <w:rFonts w:ascii="Noto Sans KR" w:hAnsi="Noto Sans KR" w:eastAsia="Noto Sans KR" w:cs="Noto Sans KR"/>
          <w:b/>
          <w:i w:val="0"/>
          <w:sz w:val="20"/>
        </w:rPr>
        <w:t xml:space="preserve">ПЕСКОВА  </w:t>
      </w:r>
      <w:r>
        <w:rPr>
          <w:rFonts w:ascii="Noto Sans KR" w:hAnsi="Noto Sans KR" w:eastAsia="Noto Sans KR" w:cs="Noto Sans KR"/>
          <w:b w:val="0"/>
          <w:i w:val="0"/>
          <w:color w:val="555555"/>
          <w:sz w:val="20"/>
        </w:rPr>
        <w:t>타티야나 페스코바, 외무부 대변인실 담당자, 38세</w:t>
      </w:r>
    </w:p>
    <w:p>
      <w:pPr>
        <w:spacing w:before="120" w:after="160" w:line="276" w:lineRule="auto"/>
        <w:shd w:val="clear" w:color="auto" w:fill="F3EEE6"/>
      </w:pPr>
      <w:r>
        <w:rPr>
          <w:rFonts w:ascii="Noto Sans KR" w:hAnsi="Noto Sans KR" w:eastAsia="Noto Sans KR" w:cs="Noto Sans KR"/>
          <w:b w:val="0"/>
          <w:i w:val="0"/>
          <w:color w:val="555555"/>
          <w:sz w:val="19"/>
        </w:rPr>
        <w:t>※ 사건 C의 조사 화입니다. 항무 책임자의 금고에서 나온 검은 노트는 벨로모르의 수석 회계사 글렙 안토노프(50대 후반, 마르고 단정하며 둥근 안경에 회색 재킷, 연필로 쓰는 사람)가 작성한 이중 장부입니다. 왼쪽 'О'(공식), 오른쪽 'Ф'(실제) 두 줄로 적혀 있고, 해법의 순간은 날짜의 순서입니다: 체선료 수입 예상은 2월 25일에 적혀 있는데 자랴 컨설트의 '위험 평가' 서한은 3월 2일, 규정 공포는 3월 5일입니다. 결론이 먼저고 평가는 나중이었던 셈입니다. 같은 시기 벨로모르는 '러시아 곡물에 곰팡이가 있어 항구가 닫혔다'는 소문을 서방 매체에 흘립니다. 기사 속 검사 날짜와 장소가 선박 항해일지와 맞지 않습니다. 역사 논거는 파리 조약(1856): 크림 전쟁 뒤 흑해가 '중립화'되어 군함과 군사시설은 금지되고 상선은 자유로웠으나, 패전국 러시아가 외부에서 강요받은 조항이라 1870~71년 무렵 러시아가 파기를 선언하고 런던 회의(1871)에서 수정되었다는 점 — 한쪽이 굴욕으로 느끼는 규칙은 오래가지 못한다는 교훈입니다. 노트에는 'П. Л.'이라는 이니셜 항목이 한 줄 있는데 3부 11화에서 의미가 밝혀집니다. 어휘는 двойная бухгалтерия(이중 장부), проводка(분개), задним числом(소급해서), плесень(곰팡이)에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금고 — SCENE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ЛУКАЧ   </w:t>
      </w:r>
      <w:r>
        <w:rPr>
          <w:rFonts w:ascii="Noto Sans KR" w:hAnsi="Noto Sans KR" w:eastAsia="Noto Sans KR" w:cs="Noto Sans KR"/>
          <w:b w:val="0"/>
          <w:i w:val="0"/>
          <w:sz w:val="22"/>
        </w:rPr>
        <w:t>Вот. Я не открывала её с самой среды.</w:t>
      </w:r>
    </w:p>
    <w:p>
      <w:pPr>
        <w:spacing w:before="0" w:after="40" w:line="276" w:lineRule="auto"/>
        <w:ind w:left="595"/>
      </w:pPr>
      <w:r>
        <w:rPr>
          <w:rFonts w:ascii="Noto Sans KR" w:hAnsi="Noto Sans KR" w:eastAsia="Noto Sans KR" w:cs="Noto Sans KR"/>
          <w:b w:val="0"/>
          <w:i w:val="0"/>
          <w:color w:val="555555"/>
          <w:sz w:val="19"/>
        </w:rPr>
        <w:t>여기요. 수요일 이후로 열어 보지 않았어요.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трогайте. Надя, акт.</w:t>
      </w:r>
    </w:p>
    <w:p>
      <w:pPr>
        <w:spacing w:before="0" w:after="40" w:line="276" w:lineRule="auto"/>
        <w:ind w:left="595"/>
      </w:pPr>
      <w:r>
        <w:rPr>
          <w:rFonts w:ascii="Noto Sans KR" w:hAnsi="Noto Sans KR" w:eastAsia="Noto Sans KR" w:cs="Noto Sans KR"/>
          <w:b w:val="0"/>
          <w:i w:val="0"/>
          <w:color w:val="555555"/>
          <w:sz w:val="19"/>
        </w:rPr>
        <w:t>만지지 마세요. 나디아, 조서요.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Готов. «Акт приёма-передачи на ответственное хранение. Принимающая сторона — нотариус». Подпись капитана порта, моя, ваша.</w:t>
      </w:r>
    </w:p>
    <w:p>
      <w:pPr>
        <w:spacing w:before="0" w:after="40" w:line="276" w:lineRule="auto"/>
        <w:ind w:left="595"/>
      </w:pPr>
      <w:r>
        <w:rPr>
          <w:rFonts w:ascii="Noto Sans KR" w:hAnsi="Noto Sans KR" w:eastAsia="Noto Sans KR" w:cs="Noto Sans KR"/>
          <w:b w:val="0"/>
          <w:i w:val="0"/>
          <w:color w:val="555555"/>
          <w:sz w:val="19"/>
        </w:rPr>
        <w:t>준비됐어요. '보관 위탁 인수 조서. 수령 측은 공증인.' 항무 책임자, 저, 그리고 선생님의 서명 란이 있고요.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ЛУКАЧ   </w:t>
      </w:r>
      <w:r>
        <w:rPr>
          <w:rFonts w:ascii="Noto Sans KR" w:hAnsi="Noto Sans KR" w:eastAsia="Noto Sans KR" w:cs="Noto Sans KR"/>
          <w:b w:val="0"/>
          <w:i w:val="0"/>
          <w:sz w:val="22"/>
        </w:rPr>
        <w:t>Нотариус? Вы хотите увезти её из порта?</w:t>
      </w:r>
    </w:p>
    <w:p>
      <w:pPr>
        <w:spacing w:before="0" w:after="40" w:line="276" w:lineRule="auto"/>
        <w:ind w:left="595"/>
      </w:pPr>
      <w:r>
        <w:rPr>
          <w:rFonts w:ascii="Noto Sans KR" w:hAnsi="Noto Sans KR" w:eastAsia="Noto Sans KR" w:cs="Noto Sans KR"/>
          <w:b w:val="0"/>
          <w:i w:val="0"/>
          <w:color w:val="555555"/>
          <w:sz w:val="19"/>
        </w:rPr>
        <w:t>공증인이요? 항구에서 가져가시려는 건가요?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хочу, чтобы она оказалась у того, кому не нужна ни эта тетрадь, ни мой интерес. Вы расскажете мне, откуда она у вас?</w:t>
      </w:r>
    </w:p>
    <w:p>
      <w:pPr>
        <w:spacing w:before="0" w:after="40" w:line="276" w:lineRule="auto"/>
        <w:ind w:left="595"/>
      </w:pPr>
      <w:r>
        <w:rPr>
          <w:rFonts w:ascii="Noto Sans KR" w:hAnsi="Noto Sans KR" w:eastAsia="Noto Sans KR" w:cs="Noto Sans KR"/>
          <w:b w:val="0"/>
          <w:i w:val="0"/>
          <w:color w:val="555555"/>
          <w:sz w:val="19"/>
        </w:rPr>
        <w:t>아니요. 이 노트에도 제 관심에도 이해관계가 없는 사람에게 맡기고 싶은 겁니다. 이게 어떻게 당신 손에 들어왔는지 말씀해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ЛУКАЧ   </w:t>
      </w:r>
      <w:r>
        <w:rPr>
          <w:rFonts w:ascii="Noto Sans KR" w:hAnsi="Noto Sans KR" w:eastAsia="Noto Sans KR" w:cs="Noto Sans KR"/>
          <w:b w:val="0"/>
          <w:i w:val="0"/>
          <w:sz w:val="22"/>
        </w:rPr>
        <w:t>Хорошо. Это было в среду. В порту штормило, суда стояли. Он пришёл ко мне в кабинет, поспорил по телефону, громко, чего с ним никогда не бывало. Потом ушёл. А тетрадь осталась на столе.</w:t>
      </w:r>
    </w:p>
    <w:p>
      <w:pPr>
        <w:spacing w:before="0" w:after="40" w:line="276" w:lineRule="auto"/>
        <w:ind w:left="595"/>
      </w:pPr>
      <w:r>
        <w:rPr>
          <w:rFonts w:ascii="Noto Sans KR" w:hAnsi="Noto Sans KR" w:eastAsia="Noto Sans KR" w:cs="Noto Sans KR"/>
          <w:b w:val="0"/>
          <w:i w:val="0"/>
          <w:color w:val="555555"/>
          <w:sz w:val="19"/>
        </w:rPr>
        <w:t>좋아요. 수요일이었어요. 항구에 폭풍이 불어 배들이 서 있었죠. 그가 제 사무실에 와서 전화로 말다툼을 했어요. 평소엔 없던 일인데 큰 소리로요. 그러고 나가 버렸고 노트가 책상에 남았죠.</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Кто это был?</w:t>
      </w:r>
    </w:p>
    <w:p>
      <w:pPr>
        <w:spacing w:before="0" w:after="40" w:line="276" w:lineRule="auto"/>
        <w:ind w:left="595"/>
      </w:pPr>
      <w:r>
        <w:rPr>
          <w:rFonts w:ascii="Noto Sans KR" w:hAnsi="Noto Sans KR" w:eastAsia="Noto Sans KR" w:cs="Noto Sans KR"/>
          <w:b w:val="0"/>
          <w:i w:val="0"/>
          <w:color w:val="555555"/>
          <w:sz w:val="19"/>
        </w:rPr>
        <w:t>누구였습니까?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ЛУКАЧ   </w:t>
      </w:r>
      <w:r>
        <w:rPr>
          <w:rFonts w:ascii="Noto Sans KR" w:hAnsi="Noto Sans KR" w:eastAsia="Noto Sans KR" w:cs="Noto Sans KR"/>
          <w:b w:val="0"/>
          <w:i w:val="0"/>
          <w:sz w:val="22"/>
        </w:rPr>
        <w:t>Антонов. Глеб Николаевич. Агент нашего «нового порядка».</w:t>
      </w:r>
    </w:p>
    <w:p>
      <w:pPr>
        <w:spacing w:before="0" w:after="40" w:line="276" w:lineRule="auto"/>
        <w:ind w:left="595"/>
      </w:pPr>
      <w:r>
        <w:rPr>
          <w:rFonts w:ascii="Noto Sans KR" w:hAnsi="Noto Sans KR" w:eastAsia="Noto Sans KR" w:cs="Noto Sans KR"/>
          <w:b w:val="0"/>
          <w:i w:val="0"/>
          <w:color w:val="555555"/>
          <w:sz w:val="19"/>
        </w:rPr>
        <w:t>안토노프입니다. 글렙 니콜라예비치. 우리 '새 질서'의 대리인이요.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сказали, что он спорил. С кем?</w:t>
      </w:r>
    </w:p>
    <w:p>
      <w:pPr>
        <w:spacing w:before="0" w:after="40" w:line="276" w:lineRule="auto"/>
        <w:ind w:left="595"/>
      </w:pPr>
      <w:r>
        <w:rPr>
          <w:rFonts w:ascii="Noto Sans KR" w:hAnsi="Noto Sans KR" w:eastAsia="Noto Sans KR" w:cs="Noto Sans KR"/>
          <w:b w:val="0"/>
          <w:i w:val="0"/>
          <w:color w:val="555555"/>
          <w:sz w:val="19"/>
        </w:rPr>
        <w:t>말다툼을 했다고 하셨죠. 누구와요?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ЛУКАЧ   </w:t>
      </w:r>
      <w:r>
        <w:rPr>
          <w:rFonts w:ascii="Noto Sans KR" w:hAnsi="Noto Sans KR" w:eastAsia="Noto Sans KR" w:cs="Noto Sans KR"/>
          <w:b w:val="0"/>
          <w:i w:val="0"/>
          <w:sz w:val="22"/>
        </w:rPr>
        <w:t>Я слышала только его сторону. «Я не буду переписывать даты. Я бухгалтер, а не писатель». Потом он замолчал. Очень надолго.</w:t>
      </w:r>
    </w:p>
    <w:p>
      <w:pPr>
        <w:spacing w:before="0" w:after="40" w:line="276" w:lineRule="auto"/>
        <w:ind w:left="595"/>
      </w:pPr>
      <w:r>
        <w:rPr>
          <w:rFonts w:ascii="Noto Sans KR" w:hAnsi="Noto Sans KR" w:eastAsia="Noto Sans KR" w:cs="Noto Sans KR"/>
          <w:b w:val="0"/>
          <w:i w:val="0"/>
          <w:color w:val="555555"/>
          <w:sz w:val="19"/>
        </w:rPr>
        <w:t>그 사람 쪽 말만 들렸어요. '날짜는 고쳐 쓰지 않겠다. 나는 회계사지 작가가 아니다.' 그러더니 입을 다물었어요. 아주 오래요.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очень точная фраза.</w:t>
      </w:r>
    </w:p>
    <w:p>
      <w:pPr>
        <w:spacing w:before="0" w:after="40" w:line="276" w:lineRule="auto"/>
        <w:ind w:left="595"/>
      </w:pPr>
      <w:r>
        <w:rPr>
          <w:rFonts w:ascii="Noto Sans KR" w:hAnsi="Noto Sans KR" w:eastAsia="Noto Sans KR" w:cs="Noto Sans KR"/>
          <w:b w:val="0"/>
          <w:i w:val="0"/>
          <w:color w:val="555555"/>
          <w:sz w:val="19"/>
        </w:rPr>
        <w:t>아주 정확한 문장이군요.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ЛУКАЧ   </w:t>
      </w:r>
      <w:r>
        <w:rPr>
          <w:rFonts w:ascii="Noto Sans KR" w:hAnsi="Noto Sans KR" w:eastAsia="Noto Sans KR" w:cs="Noto Sans KR"/>
          <w:b w:val="0"/>
          <w:i w:val="0"/>
          <w:sz w:val="22"/>
        </w:rPr>
        <w:t>Я не знала, что с ней делать. Потом пришли двое и спросили, не оставил ли он здесь «рабочие записи». Я сказала, что нет.</w:t>
      </w:r>
    </w:p>
    <w:p>
      <w:pPr>
        <w:spacing w:before="0" w:after="40" w:line="276" w:lineRule="auto"/>
        <w:ind w:left="595"/>
      </w:pPr>
      <w:r>
        <w:rPr>
          <w:rFonts w:ascii="Noto Sans KR" w:hAnsi="Noto Sans KR" w:eastAsia="Noto Sans KR" w:cs="Noto Sans KR"/>
          <w:b w:val="0"/>
          <w:i w:val="0"/>
          <w:color w:val="555555"/>
          <w:sz w:val="19"/>
        </w:rPr>
        <w:t>이걸 어떻게 해야 할지 몰랐어요. 그런데 두 사람이 와서 '업무 기록'을 두고 가지 않았느냐고 묻더군요. 저는 없다고 했습니다.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Вы им солгали?</w:t>
      </w:r>
    </w:p>
    <w:p>
      <w:pPr>
        <w:spacing w:before="0" w:after="40" w:line="276" w:lineRule="auto"/>
        <w:ind w:left="595"/>
      </w:pPr>
      <w:r>
        <w:rPr>
          <w:rFonts w:ascii="Noto Sans KR" w:hAnsi="Noto Sans KR" w:eastAsia="Noto Sans KR" w:cs="Noto Sans KR"/>
          <w:b w:val="0"/>
          <w:i w:val="0"/>
          <w:color w:val="555555"/>
          <w:sz w:val="19"/>
        </w:rPr>
        <w:t>그들에게 거짓말을 하신 건가요?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ЛУКАЧ   </w:t>
      </w:r>
      <w:r>
        <w:rPr>
          <w:rFonts w:ascii="Noto Sans KR" w:hAnsi="Noto Sans KR" w:eastAsia="Noto Sans KR" w:cs="Noto Sans KR"/>
          <w:b w:val="0"/>
          <w:i w:val="0"/>
          <w:sz w:val="22"/>
        </w:rPr>
        <w:t>Да. Первый раз за тридцать лет службы.</w:t>
      </w:r>
    </w:p>
    <w:p>
      <w:pPr>
        <w:spacing w:before="0" w:after="40" w:line="276" w:lineRule="auto"/>
        <w:ind w:left="595"/>
      </w:pPr>
      <w:r>
        <w:rPr>
          <w:rFonts w:ascii="Noto Sans KR" w:hAnsi="Noto Sans KR" w:eastAsia="Noto Sans KR" w:cs="Noto Sans KR"/>
          <w:b w:val="0"/>
          <w:i w:val="0"/>
          <w:color w:val="555555"/>
          <w:sz w:val="19"/>
        </w:rPr>
        <w:t>네. 근무 삼십 년 만에 처음이에요.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Госпожа Лукач, спасибо. Я не буду говорить вам, что вы поступили правильно. Но вы поступили человечно.</w:t>
      </w:r>
    </w:p>
    <w:p>
      <w:pPr>
        <w:spacing w:before="0" w:after="40" w:line="276" w:lineRule="auto"/>
        <w:ind w:left="595"/>
      </w:pPr>
      <w:r>
        <w:rPr>
          <w:rFonts w:ascii="Noto Sans KR" w:hAnsi="Noto Sans KR" w:eastAsia="Noto Sans KR" w:cs="Noto Sans KR"/>
          <w:b w:val="0"/>
          <w:i w:val="0"/>
          <w:color w:val="555555"/>
          <w:sz w:val="19"/>
        </w:rPr>
        <w:t>루카치 씨, 감사합니다. 옳은 일을 하셨다고는 말씀드리지 않겠습니다. 다만 사람다운 일을 하셨습니다.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ЛУКАЧ   </w:t>
      </w:r>
      <w:r>
        <w:rPr>
          <w:rFonts w:ascii="Noto Sans KR" w:hAnsi="Noto Sans KR" w:eastAsia="Noto Sans KR" w:cs="Noto Sans KR"/>
          <w:b w:val="0"/>
          <w:i w:val="0"/>
          <w:sz w:val="22"/>
        </w:rPr>
        <w:t>Вы умеете утешать, не утешая.</w:t>
      </w:r>
    </w:p>
    <w:p>
      <w:pPr>
        <w:spacing w:before="0" w:after="40" w:line="276" w:lineRule="auto"/>
        <w:ind w:left="595"/>
      </w:pPr>
      <w:r>
        <w:rPr>
          <w:rFonts w:ascii="Noto Sans KR" w:hAnsi="Noto Sans KR" w:eastAsia="Noto Sans KR" w:cs="Noto Sans KR"/>
          <w:b w:val="0"/>
          <w:i w:val="0"/>
          <w:color w:val="555555"/>
          <w:sz w:val="19"/>
        </w:rPr>
        <w:t>위로하지 않으면서 위로하는 재주가 있으시네요.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не утешение. Это описание.</w:t>
      </w:r>
    </w:p>
    <w:p>
      <w:pPr>
        <w:spacing w:before="0" w:after="40" w:line="276" w:lineRule="auto"/>
        <w:ind w:left="595"/>
      </w:pPr>
      <w:r>
        <w:rPr>
          <w:rFonts w:ascii="Noto Sans KR" w:hAnsi="Noto Sans KR" w:eastAsia="Noto Sans KR" w:cs="Noto Sans KR"/>
          <w:b w:val="0"/>
          <w:i w:val="0"/>
          <w:color w:val="555555"/>
          <w:sz w:val="19"/>
        </w:rPr>
        <w:t>위로가 아니라 서술입니다.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ЛУКАЧ   </w:t>
      </w:r>
      <w:r>
        <w:rPr>
          <w:rFonts w:ascii="Noto Sans KR" w:hAnsi="Noto Sans KR" w:eastAsia="Noto Sans KR" w:cs="Noto Sans KR"/>
          <w:b w:val="0"/>
          <w:i w:val="0"/>
          <w:sz w:val="22"/>
        </w:rPr>
        <w:t>Он вернётся за ней?</w:t>
      </w:r>
    </w:p>
    <w:p>
      <w:pPr>
        <w:spacing w:before="0" w:after="40" w:line="276" w:lineRule="auto"/>
        <w:ind w:left="595"/>
      </w:pPr>
      <w:r>
        <w:rPr>
          <w:rFonts w:ascii="Noto Sans KR" w:hAnsi="Noto Sans KR" w:eastAsia="Noto Sans KR" w:cs="Noto Sans KR"/>
          <w:b w:val="0"/>
          <w:i w:val="0"/>
          <w:color w:val="555555"/>
          <w:sz w:val="19"/>
        </w:rPr>
        <w:t>그가 노트를 찾으러 돌아올까요?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знаю. Где он сейчас?</w:t>
      </w:r>
    </w:p>
    <w:p>
      <w:pPr>
        <w:spacing w:before="0" w:after="40" w:line="276" w:lineRule="auto"/>
        <w:ind w:left="595"/>
      </w:pPr>
      <w:r>
        <w:rPr>
          <w:rFonts w:ascii="Noto Sans KR" w:hAnsi="Noto Sans KR" w:eastAsia="Noto Sans KR" w:cs="Noto Sans KR"/>
          <w:b w:val="0"/>
          <w:i w:val="0"/>
          <w:color w:val="555555"/>
          <w:sz w:val="19"/>
        </w:rPr>
        <w:t>모르겠습니다. 그는 지금 어디 있죠?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ЛУКАЧ   </w:t>
      </w:r>
      <w:r>
        <w:rPr>
          <w:rFonts w:ascii="Noto Sans KR" w:hAnsi="Noto Sans KR" w:eastAsia="Noto Sans KR" w:cs="Noto Sans KR"/>
          <w:b w:val="0"/>
          <w:i w:val="0"/>
          <w:sz w:val="22"/>
        </w:rPr>
        <w:t>Не знаю. В порту его нет с того дня.</w:t>
      </w:r>
    </w:p>
    <w:p>
      <w:pPr>
        <w:spacing w:before="0" w:after="40" w:line="276" w:lineRule="auto"/>
        <w:ind w:left="595"/>
      </w:pPr>
      <w:r>
        <w:rPr>
          <w:rFonts w:ascii="Noto Sans KR" w:hAnsi="Noto Sans KR" w:eastAsia="Noto Sans KR" w:cs="Noto Sans KR"/>
          <w:b w:val="0"/>
          <w:i w:val="0"/>
          <w:color w:val="555555"/>
          <w:sz w:val="19"/>
        </w:rPr>
        <w:t>저도 몰라요. 그날 이후 항구에 없습니다.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Госпожа Ясна Маркович приедет к одиннадцати. Она согласилась принять тетрадь на хранение под опись.</w:t>
      </w:r>
    </w:p>
    <w:p>
      <w:pPr>
        <w:spacing w:before="0" w:after="40" w:line="276" w:lineRule="auto"/>
        <w:ind w:left="595"/>
      </w:pPr>
      <w:r>
        <w:rPr>
          <w:rFonts w:ascii="Noto Sans KR" w:hAnsi="Noto Sans KR" w:eastAsia="Noto Sans KR" w:cs="Noto Sans KR"/>
          <w:b w:val="0"/>
          <w:i w:val="0"/>
          <w:color w:val="555555"/>
          <w:sz w:val="19"/>
        </w:rPr>
        <w:t>야스나 마르코비치 공증인이 열한 시에 오십니다. 목록을 작성하고 노트를 보관해 주기로 하셨어요.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Тогда у нас есть два часа. Откроем здесь, при вас, при свидетеле.</w:t>
      </w:r>
    </w:p>
    <w:p>
      <w:pPr>
        <w:spacing w:before="0" w:after="40" w:line="276" w:lineRule="auto"/>
        <w:ind w:left="595"/>
      </w:pPr>
      <w:r>
        <w:rPr>
          <w:rFonts w:ascii="Noto Sans KR" w:hAnsi="Noto Sans KR" w:eastAsia="Noto Sans KR" w:cs="Noto Sans KR"/>
          <w:b w:val="0"/>
          <w:i w:val="0"/>
          <w:color w:val="555555"/>
          <w:sz w:val="19"/>
        </w:rPr>
        <w:t>좋아요. 그럼 두 시간 있습니다. 여기서, 당신과 증인이 보는 앞에서 펼치죠.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двойная бухгалтерия</w:t>
      </w:r>
      <w:r>
        <w:rPr>
          <w:rFonts w:ascii="Noto Sans KR" w:hAnsi="Noto Sans KR" w:eastAsia="Noto Sans KR" w:cs="Noto Sans KR"/>
          <w:b w:val="0"/>
          <w:i w:val="0"/>
          <w:color w:val="555555"/>
          <w:sz w:val="19"/>
        </w:rPr>
        <w:t xml:space="preserve">  —  이중 장부</w:t>
      </w:r>
    </w:p>
    <w:p>
      <w:pPr>
        <w:spacing w:before="0" w:after="0" w:line="276" w:lineRule="auto"/>
        <w:ind w:left="170"/>
        <w:shd w:val="clear" w:color="auto" w:fill="EEF1F7"/>
      </w:pPr>
      <w:r>
        <w:rPr>
          <w:rFonts w:ascii="Noto Sans KR" w:hAnsi="Noto Sans KR" w:eastAsia="Noto Sans KR" w:cs="Noto Sans KR"/>
          <w:b/>
          <w:i w:val="0"/>
          <w:sz w:val="19"/>
        </w:rPr>
        <w:t>• акт приёма-передачи</w:t>
      </w:r>
      <w:r>
        <w:rPr>
          <w:rFonts w:ascii="Noto Sans KR" w:hAnsi="Noto Sans KR" w:eastAsia="Noto Sans KR" w:cs="Noto Sans KR"/>
          <w:b w:val="0"/>
          <w:i w:val="0"/>
          <w:color w:val="555555"/>
          <w:sz w:val="19"/>
        </w:rPr>
        <w:t xml:space="preserve">  —  인수인계 조서</w:t>
      </w:r>
    </w:p>
    <w:p>
      <w:pPr>
        <w:spacing w:before="0" w:after="0" w:line="276" w:lineRule="auto"/>
        <w:ind w:left="170"/>
        <w:shd w:val="clear" w:color="auto" w:fill="EEF1F7"/>
      </w:pPr>
      <w:r>
        <w:rPr>
          <w:rFonts w:ascii="Noto Sans KR" w:hAnsi="Noto Sans KR" w:eastAsia="Noto Sans KR" w:cs="Noto Sans KR"/>
          <w:b/>
          <w:i w:val="0"/>
          <w:sz w:val="19"/>
        </w:rPr>
        <w:t>• ответственное хранение</w:t>
      </w:r>
      <w:r>
        <w:rPr>
          <w:rFonts w:ascii="Noto Sans KR" w:hAnsi="Noto Sans KR" w:eastAsia="Noto Sans KR" w:cs="Noto Sans KR"/>
          <w:b w:val="0"/>
          <w:i w:val="0"/>
          <w:color w:val="555555"/>
          <w:sz w:val="19"/>
        </w:rPr>
        <w:t xml:space="preserve">  —  위탁 보관</w:t>
      </w:r>
    </w:p>
    <w:p>
      <w:pPr>
        <w:spacing w:before="0" w:after="0" w:line="276" w:lineRule="auto"/>
        <w:ind w:left="170"/>
        <w:shd w:val="clear" w:color="auto" w:fill="EEF1F7"/>
      </w:pPr>
      <w:r>
        <w:rPr>
          <w:rFonts w:ascii="Noto Sans KR" w:hAnsi="Noto Sans KR" w:eastAsia="Noto Sans KR" w:cs="Noto Sans KR"/>
          <w:b/>
          <w:i w:val="0"/>
          <w:sz w:val="19"/>
        </w:rPr>
        <w:t>• опись</w:t>
      </w:r>
      <w:r>
        <w:rPr>
          <w:rFonts w:ascii="Noto Sans KR" w:hAnsi="Noto Sans KR" w:eastAsia="Noto Sans KR" w:cs="Noto Sans KR"/>
          <w:b w:val="0"/>
          <w:i w:val="0"/>
          <w:color w:val="555555"/>
          <w:sz w:val="19"/>
        </w:rPr>
        <w:t xml:space="preserve">  —  목록, 재산·문서 목록</w:t>
      </w:r>
    </w:p>
    <w:p>
      <w:pPr>
        <w:spacing w:before="0" w:after="0" w:line="276" w:lineRule="auto"/>
        <w:ind w:left="170"/>
        <w:shd w:val="clear" w:color="auto" w:fill="EEF1F7"/>
      </w:pPr>
      <w:r>
        <w:rPr>
          <w:rFonts w:ascii="Noto Sans KR" w:hAnsi="Noto Sans KR" w:eastAsia="Noto Sans KR" w:cs="Noto Sans KR"/>
          <w:b/>
          <w:i w:val="0"/>
          <w:sz w:val="19"/>
        </w:rPr>
        <w:t>• штормить</w:t>
      </w:r>
      <w:r>
        <w:rPr>
          <w:rFonts w:ascii="Noto Sans KR" w:hAnsi="Noto Sans KR" w:eastAsia="Noto Sans KR" w:cs="Noto Sans KR"/>
          <w:b w:val="0"/>
          <w:i w:val="0"/>
          <w:color w:val="555555"/>
          <w:sz w:val="19"/>
        </w:rPr>
        <w:t xml:space="preserve">  —  폭풍이 불다, 날씨가 거칠다</w:t>
      </w:r>
    </w:p>
    <w:p>
      <w:pPr>
        <w:spacing w:before="0" w:after="0" w:line="276" w:lineRule="auto"/>
        <w:ind w:left="170"/>
        <w:shd w:val="clear" w:color="auto" w:fill="EEF1F7"/>
      </w:pPr>
      <w:r>
        <w:rPr>
          <w:rFonts w:ascii="Noto Sans KR" w:hAnsi="Noto Sans KR" w:eastAsia="Noto Sans KR" w:cs="Noto Sans KR"/>
          <w:b/>
          <w:i w:val="0"/>
          <w:sz w:val="19"/>
        </w:rPr>
        <w:t>• «рабочие записи»</w:t>
      </w:r>
      <w:r>
        <w:rPr>
          <w:rFonts w:ascii="Noto Sans KR" w:hAnsi="Noto Sans KR" w:eastAsia="Noto Sans KR" w:cs="Noto Sans KR"/>
          <w:b w:val="0"/>
          <w:i w:val="0"/>
          <w:color w:val="555555"/>
          <w:sz w:val="19"/>
        </w:rPr>
        <w:t xml:space="preserve">  —  업무 기록</w:t>
      </w:r>
    </w:p>
    <w:p>
      <w:pPr>
        <w:spacing w:before="0" w:after="0" w:line="276" w:lineRule="auto"/>
        <w:ind w:left="170"/>
        <w:shd w:val="clear" w:color="auto" w:fill="EEF1F7"/>
      </w:pPr>
      <w:r>
        <w:rPr>
          <w:rFonts w:ascii="Noto Sans KR" w:hAnsi="Noto Sans KR" w:eastAsia="Noto Sans KR" w:cs="Noto Sans KR"/>
          <w:b/>
          <w:i w:val="0"/>
          <w:sz w:val="19"/>
        </w:rPr>
        <w:t>• человечно</w:t>
      </w:r>
      <w:r>
        <w:rPr>
          <w:rFonts w:ascii="Noto Sans KR" w:hAnsi="Noto Sans KR" w:eastAsia="Noto Sans KR" w:cs="Noto Sans KR"/>
          <w:b w:val="0"/>
          <w:i w:val="0"/>
          <w:color w:val="555555"/>
          <w:sz w:val="19"/>
        </w:rPr>
        <w:t xml:space="preserve">  —  사람답게, 인간적으로</w:t>
      </w:r>
    </w:p>
    <w:p>
      <w:pPr>
        <w:spacing w:before="280" w:after="100" w:line="276" w:lineRule="auto"/>
        <w:pBdr>
          <w:bottom w:val="single" w:sz="6" w:space="1" w:color="8A1C2B"/>
        </w:pBdr>
      </w:pPr>
      <w:r>
        <w:rPr>
          <w:rFonts w:ascii="Noto Sans KR" w:hAnsi="Noto Sans KR" w:eastAsia="Noto Sans KR" w:cs="Noto Sans KR"/>
          <w:b/>
          <w:i w:val="0"/>
          <w:color w:val="1F2A44"/>
          <w:sz w:val="26"/>
        </w:rPr>
        <w:t>두 개의 열 — SCENE</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Чёрная клеёнка, девяносто шесть страниц, номера написаны карандашом в правом углу.</w:t>
      </w:r>
    </w:p>
    <w:p>
      <w:pPr>
        <w:spacing w:before="0" w:after="40" w:line="276" w:lineRule="auto"/>
        <w:ind w:left="595"/>
      </w:pPr>
      <w:r>
        <w:rPr>
          <w:rFonts w:ascii="Noto Sans KR" w:hAnsi="Noto Sans KR" w:eastAsia="Noto Sans KR" w:cs="Noto Sans KR"/>
          <w:b w:val="0"/>
          <w:i w:val="0"/>
          <w:color w:val="555555"/>
          <w:sz w:val="19"/>
        </w:rPr>
        <w:t>검은 유포 표지, 96쪽, 오른쪽 모서리에 연필로 쪽 번호가 있어요.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Почерк?</w:t>
      </w:r>
    </w:p>
    <w:p>
      <w:pPr>
        <w:spacing w:before="0" w:after="40" w:line="276" w:lineRule="auto"/>
        <w:ind w:left="595"/>
      </w:pPr>
      <w:r>
        <w:rPr>
          <w:rFonts w:ascii="Noto Sans KR" w:hAnsi="Noto Sans KR" w:eastAsia="Noto Sans KR" w:cs="Noto Sans KR"/>
          <w:b w:val="0"/>
          <w:i w:val="0"/>
          <w:color w:val="555555"/>
          <w:sz w:val="19"/>
        </w:rPr>
        <w:t>필체는요?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Очень ровный. Буквы почти печатные. Каждая страница разделена вертикальной чертой. Слева буква «О», справа буква «Ф».</w:t>
      </w:r>
    </w:p>
    <w:p>
      <w:pPr>
        <w:spacing w:before="0" w:after="40" w:line="276" w:lineRule="auto"/>
        <w:ind w:left="595"/>
      </w:pPr>
      <w:r>
        <w:rPr>
          <w:rFonts w:ascii="Noto Sans KR" w:hAnsi="Noto Sans KR" w:eastAsia="Noto Sans KR" w:cs="Noto Sans KR"/>
          <w:b w:val="0"/>
          <w:i w:val="0"/>
          <w:color w:val="555555"/>
          <w:sz w:val="19"/>
        </w:rPr>
        <w:t>아주 고르고 거의 인쇄체예요. 모든 쪽이 세로선으로 나뉘어 있고, 왼쪽에는 'О', 오른쪽에는 'Ф'라고 적혀 있어요.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ЛУКАЧ   </w:t>
      </w:r>
      <w:r>
        <w:rPr>
          <w:rFonts w:ascii="Noto Sans KR" w:hAnsi="Noto Sans KR" w:eastAsia="Noto Sans KR" w:cs="Noto Sans KR"/>
          <w:b w:val="0"/>
          <w:i w:val="0"/>
          <w:sz w:val="22"/>
        </w:rPr>
        <w:t>«Официально» и «фактически». Я так и поняла.</w:t>
      </w:r>
    </w:p>
    <w:p>
      <w:pPr>
        <w:spacing w:before="0" w:after="40" w:line="276" w:lineRule="auto"/>
        <w:ind w:left="595"/>
      </w:pPr>
      <w:r>
        <w:rPr>
          <w:rFonts w:ascii="Noto Sans KR" w:hAnsi="Noto Sans KR" w:eastAsia="Noto Sans KR" w:cs="Noto Sans KR"/>
          <w:b w:val="0"/>
          <w:i w:val="0"/>
          <w:color w:val="555555"/>
          <w:sz w:val="19"/>
        </w:rPr>
        <w:t>'공식'과 '실제'지요. 저도 그렇게 이해했어요.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Прочтите первую запись в колонке «О».</w:t>
      </w:r>
    </w:p>
    <w:p>
      <w:pPr>
        <w:spacing w:before="0" w:after="40" w:line="276" w:lineRule="auto"/>
        <w:ind w:left="595"/>
      </w:pPr>
      <w:r>
        <w:rPr>
          <w:rFonts w:ascii="Noto Sans KR" w:hAnsi="Noto Sans KR" w:eastAsia="Noto Sans KR" w:cs="Noto Sans KR"/>
          <w:b w:val="0"/>
          <w:i w:val="0"/>
          <w:color w:val="555555"/>
          <w:sz w:val="19"/>
        </w:rPr>
        <w:t>'О' 열의 첫 기재를 읽어 주세요.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«Восьмое марта. Простой судна „Северная Двина“. Ставка стандартная. Сумма в кронах». И подпись «Г. Н. А.».</w:t>
      </w:r>
    </w:p>
    <w:p>
      <w:pPr>
        <w:spacing w:before="0" w:after="40" w:line="276" w:lineRule="auto"/>
        <w:ind w:left="595"/>
      </w:pPr>
      <w:r>
        <w:rPr>
          <w:rFonts w:ascii="Noto Sans KR" w:hAnsi="Noto Sans KR" w:eastAsia="Noto Sans KR" w:cs="Noto Sans KR"/>
          <w:b w:val="0"/>
          <w:i w:val="0"/>
          <w:color w:val="555555"/>
          <w:sz w:val="19"/>
        </w:rPr>
        <w:t>'3월 8일. 선박 '세베르나야 드비나' 체선. 표준 요율. 금액은 크로나.' 서명은 'Г. Н. А.'입니다.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в колонке «Ф» на той же странице?</w:t>
      </w:r>
    </w:p>
    <w:p>
      <w:pPr>
        <w:spacing w:before="0" w:after="40" w:line="276" w:lineRule="auto"/>
        <w:ind w:left="595"/>
      </w:pPr>
      <w:r>
        <w:rPr>
          <w:rFonts w:ascii="Noto Sans KR" w:hAnsi="Noto Sans KR" w:eastAsia="Noto Sans KR" w:cs="Noto Sans KR"/>
          <w:b w:val="0"/>
          <w:i w:val="0"/>
          <w:color w:val="555555"/>
          <w:sz w:val="19"/>
        </w:rPr>
        <w:t>같은 쪽의 'Ф' 열에는요?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«Двадцать пятое февраля. Простой — планируемая статья дохода. Одиннадцать судов умножить на ставку умножить на десять суток. Начало — после введения формы „ТП-девять“».</w:t>
      </w:r>
    </w:p>
    <w:p>
      <w:pPr>
        <w:spacing w:before="0" w:after="40" w:line="276" w:lineRule="auto"/>
        <w:ind w:left="595"/>
      </w:pPr>
      <w:r>
        <w:rPr>
          <w:rFonts w:ascii="Noto Sans KR" w:hAnsi="Noto Sans KR" w:eastAsia="Noto Sans KR" w:cs="Noto Sans KR"/>
          <w:b w:val="0"/>
          <w:i w:val="0"/>
          <w:color w:val="555555"/>
          <w:sz w:val="19"/>
        </w:rPr>
        <w:t>'2월 25일. 체선은 계획된 수입 항목. 열한 척 곱하기 요율 곱하기 열흘. 개시는 '테페-9' 양식 도입 후.'</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Двадцать пятое февраля. А письмо «Заря-Консалт» с оценкой риска когда датировано?</w:t>
      </w:r>
    </w:p>
    <w:p>
      <w:pPr>
        <w:spacing w:before="0" w:after="40" w:line="276" w:lineRule="auto"/>
        <w:ind w:left="595"/>
      </w:pPr>
      <w:r>
        <w:rPr>
          <w:rFonts w:ascii="Noto Sans KR" w:hAnsi="Noto Sans KR" w:eastAsia="Noto Sans KR" w:cs="Noto Sans KR"/>
          <w:b w:val="0"/>
          <w:i w:val="0"/>
          <w:color w:val="555555"/>
          <w:sz w:val="19"/>
        </w:rPr>
        <w:t>2월 25일이라. '자랴 컨설트'의 위험 평가서는 날짜가 언제입니까?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Второго марта. А правила опубликованы пятого.</w:t>
      </w:r>
    </w:p>
    <w:p>
      <w:pPr>
        <w:spacing w:before="0" w:after="40" w:line="276" w:lineRule="auto"/>
        <w:ind w:left="595"/>
      </w:pPr>
      <w:r>
        <w:rPr>
          <w:rFonts w:ascii="Noto Sans KR" w:hAnsi="Noto Sans KR" w:eastAsia="Noto Sans KR" w:cs="Noto Sans KR"/>
          <w:b w:val="0"/>
          <w:i w:val="0"/>
          <w:color w:val="555555"/>
          <w:sz w:val="19"/>
        </w:rPr>
        <w:t>3월 2일이에요. 규정 공포는 5일이고요.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Значит, доход был записан за неделю до оценки риска, которая будто бы его оправдывает.</w:t>
      </w:r>
    </w:p>
    <w:p>
      <w:pPr>
        <w:spacing w:before="0" w:after="40" w:line="276" w:lineRule="auto"/>
        <w:ind w:left="595"/>
      </w:pPr>
      <w:r>
        <w:rPr>
          <w:rFonts w:ascii="Noto Sans KR" w:hAnsi="Noto Sans KR" w:eastAsia="Noto Sans KR" w:cs="Noto Sans KR"/>
          <w:b w:val="0"/>
          <w:i w:val="0"/>
          <w:color w:val="555555"/>
          <w:sz w:val="19"/>
        </w:rPr>
        <w:t>그러니까 수입이 위험 평가서보다 일주일 앞서 기록됐다는 뜻입니다. 그 평가서가 정당화한다던 바로 그 수입이요.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ЛУКАЧ   </w:t>
      </w:r>
      <w:r>
        <w:rPr>
          <w:rFonts w:ascii="Noto Sans KR" w:hAnsi="Noto Sans KR" w:eastAsia="Noto Sans KR" w:cs="Noto Sans KR"/>
          <w:b w:val="0"/>
          <w:i w:val="0"/>
          <w:sz w:val="22"/>
        </w:rPr>
        <w:t>Сначала вывод, потом анализ.</w:t>
      </w:r>
    </w:p>
    <w:p>
      <w:pPr>
        <w:spacing w:before="0" w:after="40" w:line="276" w:lineRule="auto"/>
        <w:ind w:left="595"/>
      </w:pPr>
      <w:r>
        <w:rPr>
          <w:rFonts w:ascii="Noto Sans KR" w:hAnsi="Noto Sans KR" w:eastAsia="Noto Sans KR" w:cs="Noto Sans KR"/>
          <w:b w:val="0"/>
          <w:i w:val="0"/>
          <w:color w:val="555555"/>
          <w:sz w:val="19"/>
        </w:rPr>
        <w:t>결론이 먼저, 분석이 나중이군요.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Порядок дат — это и есть признание. Дальше.</w:t>
      </w:r>
    </w:p>
    <w:p>
      <w:pPr>
        <w:spacing w:before="0" w:after="40" w:line="276" w:lineRule="auto"/>
        <w:ind w:left="595"/>
      </w:pPr>
      <w:r>
        <w:rPr>
          <w:rFonts w:ascii="Noto Sans KR" w:hAnsi="Noto Sans KR" w:eastAsia="Noto Sans KR" w:cs="Noto Sans KR"/>
          <w:b w:val="0"/>
          <w:i w:val="0"/>
          <w:color w:val="555555"/>
          <w:sz w:val="19"/>
        </w:rPr>
        <w:t>날짜의 순서가 곧 자백입니다. 계속하죠.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Здесь странность. Колонка «О» ведётся по порядку: восьмое, девятое, десятое. Но страницы номер сорок и сорок один в колонке «О» датированы девятым, а страница тридцать девять — десятым.</w:t>
      </w:r>
    </w:p>
    <w:p>
      <w:pPr>
        <w:spacing w:before="0" w:after="40" w:line="276" w:lineRule="auto"/>
        <w:ind w:left="595"/>
      </w:pPr>
      <w:r>
        <w:rPr>
          <w:rFonts w:ascii="Noto Sans KR" w:hAnsi="Noto Sans KR" w:eastAsia="Noto Sans KR" w:cs="Noto Sans KR"/>
          <w:b w:val="0"/>
          <w:i w:val="0"/>
          <w:color w:val="555555"/>
          <w:sz w:val="19"/>
        </w:rPr>
        <w:t>이상한 점이 있어요. 'О' 열은 8일, 9일, 10일 순으로 이어지는데, 40쪽과 41쪽은 9일이고 39쪽이 10일이에요.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 есть он писал страницу тридцать девять позже, чем сорок и сорок один.</w:t>
      </w:r>
    </w:p>
    <w:p>
      <w:pPr>
        <w:spacing w:before="0" w:after="40" w:line="276" w:lineRule="auto"/>
        <w:ind w:left="595"/>
      </w:pPr>
      <w:r>
        <w:rPr>
          <w:rFonts w:ascii="Noto Sans KR" w:hAnsi="Noto Sans KR" w:eastAsia="Noto Sans KR" w:cs="Noto Sans KR"/>
          <w:b w:val="0"/>
          <w:i w:val="0"/>
          <w:color w:val="555555"/>
          <w:sz w:val="19"/>
        </w:rPr>
        <w:t>39쪽을 40쪽과 41쪽보다 나중에 썼다는 거군요.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 судя по карандашу, нажим другой. Вот здесь он вставил дополнительные строки.</w:t>
      </w:r>
    </w:p>
    <w:p>
      <w:pPr>
        <w:spacing w:before="0" w:after="40" w:line="276" w:lineRule="auto"/>
        <w:ind w:left="595"/>
      </w:pPr>
      <w:r>
        <w:rPr>
          <w:rFonts w:ascii="Noto Sans KR" w:hAnsi="Noto Sans KR" w:eastAsia="Noto Sans KR" w:cs="Noto Sans KR"/>
          <w:b w:val="0"/>
          <w:i w:val="0"/>
          <w:color w:val="555555"/>
          <w:sz w:val="19"/>
        </w:rPr>
        <w:t>연필 필압도 달라요. 여기 추가한 줄들이 있어요.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«Задним числом». Это его второе имя.</w:t>
      </w:r>
    </w:p>
    <w:p>
      <w:pPr>
        <w:spacing w:before="0" w:after="40" w:line="276" w:lineRule="auto"/>
        <w:ind w:left="595"/>
      </w:pPr>
      <w:r>
        <w:rPr>
          <w:rFonts w:ascii="Noto Sans KR" w:hAnsi="Noto Sans KR" w:eastAsia="Noto Sans KR" w:cs="Noto Sans KR"/>
          <w:b w:val="0"/>
          <w:i w:val="0"/>
          <w:color w:val="555555"/>
          <w:sz w:val="19"/>
        </w:rPr>
        <w:t>소급 기재군요. 이게 그의 두 번째 이름이겠습니다.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ЛУКАЧ   </w:t>
      </w:r>
      <w:r>
        <w:rPr>
          <w:rFonts w:ascii="Noto Sans KR" w:hAnsi="Noto Sans KR" w:eastAsia="Noto Sans KR" w:cs="Noto Sans KR"/>
          <w:b w:val="0"/>
          <w:i w:val="0"/>
          <w:sz w:val="22"/>
        </w:rPr>
        <w:t>Он делал это по чьему-то приказу?</w:t>
      </w:r>
    </w:p>
    <w:p>
      <w:pPr>
        <w:spacing w:before="0" w:after="40" w:line="276" w:lineRule="auto"/>
        <w:ind w:left="595"/>
      </w:pPr>
      <w:r>
        <w:rPr>
          <w:rFonts w:ascii="Noto Sans KR" w:hAnsi="Noto Sans KR" w:eastAsia="Noto Sans KR" w:cs="Noto Sans KR"/>
          <w:b w:val="0"/>
          <w:i w:val="0"/>
          <w:color w:val="555555"/>
          <w:sz w:val="19"/>
        </w:rPr>
        <w:t>누군가의 지시로 그랬던 걸까요?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Помните его слова в телефон? «Я не буду переписывать даты». Значит, его просили, а он отказался. И записал, что отказался.</w:t>
      </w:r>
    </w:p>
    <w:p>
      <w:pPr>
        <w:spacing w:before="0" w:after="40" w:line="276" w:lineRule="auto"/>
        <w:ind w:left="595"/>
      </w:pPr>
      <w:r>
        <w:rPr>
          <w:rFonts w:ascii="Noto Sans KR" w:hAnsi="Noto Sans KR" w:eastAsia="Noto Sans KR" w:cs="Noto Sans KR"/>
          <w:b w:val="0"/>
          <w:i w:val="0"/>
          <w:color w:val="555555"/>
          <w:sz w:val="19"/>
        </w:rPr>
        <w:t>전화로 한 말을 기억하시죠. '날짜는 고쳐 쓰지 않겠다.' 부탁받았고 거절했고, 거절했다고 기록까지 했다는 뜻입니다.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Вот эта запись. Колонка «Ф», страница шестьдесят три. «Просили привести даты в соответствие. Отказал. Последствия — в силу моей фамилии».</w:t>
      </w:r>
    </w:p>
    <w:p>
      <w:pPr>
        <w:spacing w:before="0" w:after="40" w:line="276" w:lineRule="auto"/>
        <w:ind w:left="595"/>
      </w:pPr>
      <w:r>
        <w:rPr>
          <w:rFonts w:ascii="Noto Sans KR" w:hAnsi="Noto Sans KR" w:eastAsia="Noto Sans KR" w:cs="Noto Sans KR"/>
          <w:b w:val="0"/>
          <w:i w:val="0"/>
          <w:color w:val="555555"/>
          <w:sz w:val="19"/>
        </w:rPr>
        <w:t>여기 있어요. 'Ф' 열 63쪽. '날짜를 맞추라는 요청. 거절. 결과는 내 성(姓)이 감당할 것.'</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силу моей фамилии». Он понимал, что его фамилия останется на документах.</w:t>
      </w:r>
    </w:p>
    <w:p>
      <w:pPr>
        <w:spacing w:before="0" w:after="40" w:line="276" w:lineRule="auto"/>
        <w:ind w:left="595"/>
      </w:pPr>
      <w:r>
        <w:rPr>
          <w:rFonts w:ascii="Noto Sans KR" w:hAnsi="Noto Sans KR" w:eastAsia="Noto Sans KR" w:cs="Noto Sans KR"/>
          <w:b w:val="0"/>
          <w:i w:val="0"/>
          <w:color w:val="555555"/>
          <w:sz w:val="19"/>
        </w:rPr>
        <w:t>'내 성이 감당할 것.' 자기 이름이 서류에 남을 걸 알고 있었군요.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ЛУКАЧ   </w:t>
      </w:r>
      <w:r>
        <w:rPr>
          <w:rFonts w:ascii="Noto Sans KR" w:hAnsi="Noto Sans KR" w:eastAsia="Noto Sans KR" w:cs="Noto Sans KR"/>
          <w:b w:val="0"/>
          <w:i w:val="0"/>
          <w:sz w:val="22"/>
        </w:rPr>
        <w:t>Бедняга.</w:t>
      </w:r>
    </w:p>
    <w:p>
      <w:pPr>
        <w:spacing w:before="0" w:after="40" w:line="276" w:lineRule="auto"/>
        <w:ind w:left="595"/>
      </w:pPr>
      <w:r>
        <w:rPr>
          <w:rFonts w:ascii="Noto Sans KR" w:hAnsi="Noto Sans KR" w:eastAsia="Noto Sans KR" w:cs="Noto Sans KR"/>
          <w:b w:val="0"/>
          <w:i w:val="0"/>
          <w:color w:val="555555"/>
          <w:sz w:val="19"/>
        </w:rPr>
        <w:t>딱한 사람이네요.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жалейте его раньше времени. Он тоже получал. Читайте колонку «Ф» дальше.</w:t>
      </w:r>
    </w:p>
    <w:p>
      <w:pPr>
        <w:spacing w:before="0" w:after="40" w:line="276" w:lineRule="auto"/>
        <w:ind w:left="595"/>
      </w:pPr>
      <w:r>
        <w:rPr>
          <w:rFonts w:ascii="Noto Sans KR" w:hAnsi="Noto Sans KR" w:eastAsia="Noto Sans KR" w:cs="Noto Sans KR"/>
          <w:b w:val="0"/>
          <w:i w:val="0"/>
          <w:color w:val="555555"/>
          <w:sz w:val="19"/>
        </w:rPr>
        <w:t>너무 일찍 동정하지는 마세요. 그도 받았으니까요. 'Ф' 열을 계속 읽으세요.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«К. — доля сорок процентов, получено через „Зарю“». Потом «Б. И. — разовая выплата». Потом «Консультации — двенадцать тысяч в месяц».</w:t>
      </w:r>
    </w:p>
    <w:p>
      <w:pPr>
        <w:spacing w:before="0" w:after="40" w:line="276" w:lineRule="auto"/>
        <w:ind w:left="595"/>
      </w:pPr>
      <w:r>
        <w:rPr>
          <w:rFonts w:ascii="Noto Sans KR" w:hAnsi="Noto Sans KR" w:eastAsia="Noto Sans KR" w:cs="Noto Sans KR"/>
          <w:b w:val="0"/>
          <w:i w:val="0"/>
          <w:color w:val="555555"/>
          <w:sz w:val="19"/>
        </w:rPr>
        <w:t>'К. — 지분 40퍼센트, '자랴'를 통해 수령.' 이어서 'Б. И. — 일회성 지급.' 그다음 '자문료 월 1만 2천.'</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 может быть кем угодно. Не называйте имён, которых в тетради нет.</w:t>
      </w:r>
    </w:p>
    <w:p>
      <w:pPr>
        <w:spacing w:before="0" w:after="40" w:line="276" w:lineRule="auto"/>
        <w:ind w:left="595"/>
      </w:pPr>
      <w:r>
        <w:rPr>
          <w:rFonts w:ascii="Noto Sans KR" w:hAnsi="Noto Sans KR" w:eastAsia="Noto Sans KR" w:cs="Noto Sans KR"/>
          <w:b w:val="0"/>
          <w:i w:val="0"/>
          <w:color w:val="555555"/>
          <w:sz w:val="19"/>
        </w:rPr>
        <w:t>'К.'는 누구든 될 수 있어요. 노트에 없는 이름을 말하지 마세요.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А «Б. И.» — это...</w:t>
      </w:r>
    </w:p>
    <w:p>
      <w:pPr>
        <w:spacing w:before="0" w:after="40" w:line="276" w:lineRule="auto"/>
        <w:ind w:left="595"/>
      </w:pPr>
      <w:r>
        <w:rPr>
          <w:rFonts w:ascii="Noto Sans KR" w:hAnsi="Noto Sans KR" w:eastAsia="Noto Sans KR" w:cs="Noto Sans KR"/>
          <w:b w:val="0"/>
          <w:i w:val="0"/>
          <w:color w:val="555555"/>
          <w:sz w:val="19"/>
        </w:rPr>
        <w:t>'Б. И.'는…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Надя.</w:t>
      </w:r>
    </w:p>
    <w:p>
      <w:pPr>
        <w:spacing w:before="0" w:after="40" w:line="276" w:lineRule="auto"/>
        <w:ind w:left="595"/>
      </w:pPr>
      <w:r>
        <w:rPr>
          <w:rFonts w:ascii="Noto Sans KR" w:hAnsi="Noto Sans KR" w:eastAsia="Noto Sans KR" w:cs="Noto Sans KR"/>
          <w:b w:val="0"/>
          <w:i w:val="0"/>
          <w:color w:val="555555"/>
          <w:sz w:val="19"/>
        </w:rPr>
        <w:t>나디아.</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Поняла. Ничего не называю.</w:t>
      </w:r>
    </w:p>
    <w:p>
      <w:pPr>
        <w:spacing w:before="0" w:after="40" w:line="276" w:lineRule="auto"/>
        <w:ind w:left="595"/>
      </w:pPr>
      <w:r>
        <w:rPr>
          <w:rFonts w:ascii="Noto Sans KR" w:hAnsi="Noto Sans KR" w:eastAsia="Noto Sans KR" w:cs="Noto Sans KR"/>
          <w:b w:val="0"/>
          <w:i w:val="0"/>
          <w:color w:val="555555"/>
          <w:sz w:val="19"/>
        </w:rPr>
        <w:t>알겠어요. 아무 이름도 말하지 않을게요.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ЛУКАЧ   </w:t>
      </w:r>
      <w:r>
        <w:rPr>
          <w:rFonts w:ascii="Noto Sans KR" w:hAnsi="Noto Sans KR" w:eastAsia="Noto Sans KR" w:cs="Noto Sans KR"/>
          <w:b w:val="0"/>
          <w:i w:val="0"/>
          <w:sz w:val="22"/>
        </w:rPr>
        <w:t>Там есть ещё одна, внизу. Страница семьдесят восемь. Я её читала. Мне она запомнилась.</w:t>
      </w:r>
    </w:p>
    <w:p>
      <w:pPr>
        <w:spacing w:before="0" w:after="40" w:line="276" w:lineRule="auto"/>
        <w:ind w:left="595"/>
      </w:pPr>
      <w:r>
        <w:rPr>
          <w:rFonts w:ascii="Noto Sans KR" w:hAnsi="Noto Sans KR" w:eastAsia="Noto Sans KR" w:cs="Noto Sans KR"/>
          <w:b w:val="0"/>
          <w:i w:val="0"/>
          <w:color w:val="555555"/>
          <w:sz w:val="19"/>
        </w:rPr>
        <w:t>아래에 하나 더 있어요. 78쪽이에요. 제가 읽었는데 기억에 남았죠.</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 Л. — аудитор. Закрыто. Больше не вспоминать».</w:t>
      </w:r>
    </w:p>
    <w:p>
      <w:pPr>
        <w:spacing w:before="0" w:after="40" w:line="276" w:lineRule="auto"/>
        <w:ind w:left="595"/>
      </w:pPr>
      <w:r>
        <w:rPr>
          <w:rFonts w:ascii="Noto Sans KR" w:hAnsi="Noto Sans KR" w:eastAsia="Noto Sans KR" w:cs="Noto Sans KR"/>
          <w:b w:val="0"/>
          <w:i w:val="0"/>
          <w:color w:val="555555"/>
          <w:sz w:val="19"/>
        </w:rPr>
        <w:t>'П. Л. — 감사인. 종결. 더는 거론하지 말 것.'</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Как вы это поняли?</w:t>
      </w:r>
    </w:p>
    <w:p>
      <w:pPr>
        <w:spacing w:before="0" w:after="40" w:line="276" w:lineRule="auto"/>
        <w:ind w:left="595"/>
      </w:pPr>
      <w:r>
        <w:rPr>
          <w:rFonts w:ascii="Noto Sans KR" w:hAnsi="Noto Sans KR" w:eastAsia="Noto Sans KR" w:cs="Noto Sans KR"/>
          <w:b w:val="0"/>
          <w:i w:val="0"/>
          <w:color w:val="555555"/>
          <w:sz w:val="19"/>
        </w:rPr>
        <w:t>어떻게 이해하셨습니까?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ЛУКАЧ   </w:t>
      </w:r>
      <w:r>
        <w:rPr>
          <w:rFonts w:ascii="Noto Sans KR" w:hAnsi="Noto Sans KR" w:eastAsia="Noto Sans KR" w:cs="Noto Sans KR"/>
          <w:b w:val="0"/>
          <w:i w:val="0"/>
          <w:sz w:val="22"/>
        </w:rPr>
        <w:t>Никак. Только то, что он написал «больше не вспоминать» очень сильным нажимом. Бумага почти порвана.</w:t>
      </w:r>
    </w:p>
    <w:p>
      <w:pPr>
        <w:spacing w:before="0" w:after="40" w:line="276" w:lineRule="auto"/>
        <w:ind w:left="595"/>
      </w:pPr>
      <w:r>
        <w:rPr>
          <w:rFonts w:ascii="Noto Sans KR" w:hAnsi="Noto Sans KR" w:eastAsia="Noto Sans KR" w:cs="Noto Sans KR"/>
          <w:b w:val="0"/>
          <w:i w:val="0"/>
          <w:color w:val="555555"/>
          <w:sz w:val="19"/>
        </w:rPr>
        <w:t>이해 못 했어요. 다만 '더는 거론하지 말 것'을 아주 세게 눌러 썼어요. 종이가 거의 찢어졌죠.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 помолчим минуту.</w:t>
      </w:r>
    </w:p>
    <w:p>
      <w:pPr>
        <w:spacing w:before="0" w:after="40" w:line="276" w:lineRule="auto"/>
        <w:ind w:left="595"/>
      </w:pPr>
      <w:r>
        <w:rPr>
          <w:rFonts w:ascii="Noto Sans KR" w:hAnsi="Noto Sans KR" w:eastAsia="Noto Sans KR" w:cs="Noto Sans KR"/>
          <w:b w:val="0"/>
          <w:i w:val="0"/>
          <w:color w:val="555555"/>
          <w:sz w:val="19"/>
        </w:rPr>
        <w:t>잠시 침묵하죠.</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Вы думаете об этой строчке.</w:t>
      </w:r>
    </w:p>
    <w:p>
      <w:pPr>
        <w:spacing w:before="0" w:after="40" w:line="276" w:lineRule="auto"/>
        <w:ind w:left="595"/>
      </w:pPr>
      <w:r>
        <w:rPr>
          <w:rFonts w:ascii="Noto Sans KR" w:hAnsi="Noto Sans KR" w:eastAsia="Noto Sans KR" w:cs="Noto Sans KR"/>
          <w:b w:val="0"/>
          <w:i w:val="0"/>
          <w:color w:val="555555"/>
          <w:sz w:val="19"/>
        </w:rPr>
        <w:t>그 줄을 생각하시는군요.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думаю, что человек, который пишет «не вспоминать», вспоминает чаще других.</w:t>
      </w:r>
    </w:p>
    <w:p>
      <w:pPr>
        <w:spacing w:before="0" w:after="40" w:line="276" w:lineRule="auto"/>
        <w:ind w:left="595"/>
      </w:pPr>
      <w:r>
        <w:rPr>
          <w:rFonts w:ascii="Noto Sans KR" w:hAnsi="Noto Sans KR" w:eastAsia="Noto Sans KR" w:cs="Noto Sans KR"/>
          <w:b w:val="0"/>
          <w:i w:val="0"/>
          <w:color w:val="555555"/>
          <w:sz w:val="19"/>
        </w:rPr>
        <w:t>'거론하지 말 것'이라고 쓰는 사람은 누구보다 자주 떠올린다는 생각을 합니다.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МАРКОВИЧ   </w:t>
      </w:r>
      <w:r>
        <w:rPr>
          <w:rFonts w:ascii="Noto Sans KR" w:hAnsi="Noto Sans KR" w:eastAsia="Noto Sans KR" w:cs="Noto Sans KR"/>
          <w:b w:val="0"/>
          <w:i w:val="0"/>
          <w:sz w:val="22"/>
        </w:rPr>
        <w:t>Госпожа Лукач, господин Воронов. Я не опоздала?</w:t>
      </w:r>
    </w:p>
    <w:p>
      <w:pPr>
        <w:spacing w:before="0" w:after="40" w:line="276" w:lineRule="auto"/>
        <w:ind w:left="595"/>
      </w:pPr>
      <w:r>
        <w:rPr>
          <w:rFonts w:ascii="Noto Sans KR" w:hAnsi="Noto Sans KR" w:eastAsia="Noto Sans KR" w:cs="Noto Sans KR"/>
          <w:b w:val="0"/>
          <w:i w:val="0"/>
          <w:color w:val="555555"/>
          <w:sz w:val="19"/>
        </w:rPr>
        <w:t>루카치 씨, 보로노프 씨. 늦지 않았죠?</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вовремя, госпожа Маркович. Мы закончили предварительный просмотр.</w:t>
      </w:r>
    </w:p>
    <w:p>
      <w:pPr>
        <w:spacing w:before="0" w:after="40" w:line="276" w:lineRule="auto"/>
        <w:ind w:left="595"/>
      </w:pPr>
      <w:r>
        <w:rPr>
          <w:rFonts w:ascii="Noto Sans KR" w:hAnsi="Noto Sans KR" w:eastAsia="Noto Sans KR" w:cs="Noto Sans KR"/>
          <w:b w:val="0"/>
          <w:i w:val="0"/>
          <w:color w:val="555555"/>
          <w:sz w:val="19"/>
        </w:rPr>
        <w:t>딱 맞춰 오셨습니다, 마르코비치 씨. 예비 열람을 마쳤어요.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МАРКОВИЧ   </w:t>
      </w:r>
      <w:r>
        <w:rPr>
          <w:rFonts w:ascii="Noto Sans KR" w:hAnsi="Noto Sans KR" w:eastAsia="Noto Sans KR" w:cs="Noto Sans KR"/>
          <w:b w:val="0"/>
          <w:i w:val="0"/>
          <w:sz w:val="22"/>
        </w:rPr>
        <w:t>Тогда начнём процедуру. Я описываю каждую страницу: номер, число записей, состояние бумаги. Фотографирую при свидетелях. Вы получите копию только на основании официального запроса вашего министерства.</w:t>
      </w:r>
    </w:p>
    <w:p>
      <w:pPr>
        <w:spacing w:before="0" w:after="40" w:line="276" w:lineRule="auto"/>
        <w:ind w:left="595"/>
      </w:pPr>
      <w:r>
        <w:rPr>
          <w:rFonts w:ascii="Noto Sans KR" w:hAnsi="Noto Sans KR" w:eastAsia="Noto Sans KR" w:cs="Noto Sans KR"/>
          <w:b w:val="0"/>
          <w:i w:val="0"/>
          <w:color w:val="555555"/>
          <w:sz w:val="19"/>
        </w:rPr>
        <w:t>그럼 절차를 시작하죠. 쪽마다 번호, 기재 개수, 종이 상태를 기록하고 증인들 앞에서 촬영합니다. 사본은 귀 부처의 공식 요청이 있어야 드릴 수 있어요.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Такого запроса не будет. Нам нужна не тетрадь, а порядок дат.</w:t>
      </w:r>
    </w:p>
    <w:p>
      <w:pPr>
        <w:spacing w:before="0" w:after="40" w:line="276" w:lineRule="auto"/>
        <w:ind w:left="595"/>
      </w:pPr>
      <w:r>
        <w:rPr>
          <w:rFonts w:ascii="Noto Sans KR" w:hAnsi="Noto Sans KR" w:eastAsia="Noto Sans KR" w:cs="Noto Sans KR"/>
          <w:b w:val="0"/>
          <w:i w:val="0"/>
          <w:color w:val="555555"/>
          <w:sz w:val="19"/>
        </w:rPr>
        <w:t>그런 요청은 안 드릴 겁니다. 필요한 건 노트가 아니라 날짜의 순서입니다.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МАРКОВИЧ   </w:t>
      </w:r>
      <w:r>
        <w:rPr>
          <w:rFonts w:ascii="Noto Sans KR" w:hAnsi="Noto Sans KR" w:eastAsia="Noto Sans KR" w:cs="Noto Sans KR"/>
          <w:b w:val="0"/>
          <w:i w:val="0"/>
          <w:sz w:val="22"/>
        </w:rPr>
        <w:t>Не понимаю.</w:t>
      </w:r>
    </w:p>
    <w:p>
      <w:pPr>
        <w:spacing w:before="0" w:after="40" w:line="276" w:lineRule="auto"/>
        <w:ind w:left="595"/>
      </w:pPr>
      <w:r>
        <w:rPr>
          <w:rFonts w:ascii="Noto Sans KR" w:hAnsi="Noto Sans KR" w:eastAsia="Noto Sans KR" w:cs="Noto Sans KR"/>
          <w:b w:val="0"/>
          <w:i w:val="0"/>
          <w:color w:val="555555"/>
          <w:sz w:val="19"/>
        </w:rPr>
        <w:t>이해가 안 되네요.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подам запрос на иное: на заверенную таблицу датировок, без текста записей. Вы составите её. Она одна.</w:t>
      </w:r>
    </w:p>
    <w:p>
      <w:pPr>
        <w:spacing w:before="0" w:after="40" w:line="276" w:lineRule="auto"/>
        <w:ind w:left="595"/>
      </w:pPr>
      <w:r>
        <w:rPr>
          <w:rFonts w:ascii="Noto Sans KR" w:hAnsi="Noto Sans KR" w:eastAsia="Noto Sans KR" w:cs="Noto Sans KR"/>
          <w:b w:val="0"/>
          <w:i w:val="0"/>
          <w:color w:val="555555"/>
          <w:sz w:val="19"/>
        </w:rPr>
        <w:t>다른 걸 요청하겠습니다. 기재 내용 없이 날짜만 정리한 인증 표요. 그걸 만들어 주세요. 하나뿐입니다.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МАРКОВИЧ   </w:t>
      </w:r>
      <w:r>
        <w:rPr>
          <w:rFonts w:ascii="Noto Sans KR" w:hAnsi="Noto Sans KR" w:eastAsia="Noto Sans KR" w:cs="Noto Sans KR"/>
          <w:b w:val="0"/>
          <w:i w:val="0"/>
          <w:sz w:val="22"/>
        </w:rPr>
        <w:t>Это законно. И, пожалуй, это единственный способ, при котором тетрадь не станет оружием.</w:t>
      </w:r>
    </w:p>
    <w:p>
      <w:pPr>
        <w:spacing w:before="0" w:after="40" w:line="276" w:lineRule="auto"/>
        <w:ind w:left="595"/>
      </w:pPr>
      <w:r>
        <w:rPr>
          <w:rFonts w:ascii="Noto Sans KR" w:hAnsi="Noto Sans KR" w:eastAsia="Noto Sans KR" w:cs="Noto Sans KR"/>
          <w:b w:val="0"/>
          <w:i w:val="0"/>
          <w:color w:val="555555"/>
          <w:sz w:val="19"/>
        </w:rPr>
        <w:t>합법적입니다. 어쩌면 노트가 무기가 되지 않게 하는 유일한 방법일 거예요.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задним числом</w:t>
      </w:r>
      <w:r>
        <w:rPr>
          <w:rFonts w:ascii="Noto Sans KR" w:hAnsi="Noto Sans KR" w:eastAsia="Noto Sans KR" w:cs="Noto Sans KR"/>
          <w:b w:val="0"/>
          <w:i w:val="0"/>
          <w:color w:val="555555"/>
          <w:sz w:val="19"/>
        </w:rPr>
        <w:t xml:space="preserve">  —  소급해서, 날짜를 거슬러서</w:t>
      </w:r>
    </w:p>
    <w:p>
      <w:pPr>
        <w:spacing w:before="0" w:after="0" w:line="276" w:lineRule="auto"/>
        <w:ind w:left="170"/>
        <w:shd w:val="clear" w:color="auto" w:fill="EEF1F7"/>
      </w:pPr>
      <w:r>
        <w:rPr>
          <w:rFonts w:ascii="Noto Sans KR" w:hAnsi="Noto Sans KR" w:eastAsia="Noto Sans KR" w:cs="Noto Sans KR"/>
          <w:b/>
          <w:i w:val="0"/>
          <w:sz w:val="19"/>
        </w:rPr>
        <w:t>• почерк</w:t>
      </w:r>
      <w:r>
        <w:rPr>
          <w:rFonts w:ascii="Noto Sans KR" w:hAnsi="Noto Sans KR" w:eastAsia="Noto Sans KR" w:cs="Noto Sans KR"/>
          <w:b w:val="0"/>
          <w:i w:val="0"/>
          <w:color w:val="555555"/>
          <w:sz w:val="19"/>
        </w:rPr>
        <w:t xml:space="preserve">  —  필체</w:t>
      </w:r>
    </w:p>
    <w:p>
      <w:pPr>
        <w:spacing w:before="0" w:after="0" w:line="276" w:lineRule="auto"/>
        <w:ind w:left="170"/>
        <w:shd w:val="clear" w:color="auto" w:fill="EEF1F7"/>
      </w:pPr>
      <w:r>
        <w:rPr>
          <w:rFonts w:ascii="Noto Sans KR" w:hAnsi="Noto Sans KR" w:eastAsia="Noto Sans KR" w:cs="Noto Sans KR"/>
          <w:b/>
          <w:i w:val="0"/>
          <w:sz w:val="19"/>
        </w:rPr>
        <w:t>• нажим</w:t>
      </w:r>
      <w:r>
        <w:rPr>
          <w:rFonts w:ascii="Noto Sans KR" w:hAnsi="Noto Sans KR" w:eastAsia="Noto Sans KR" w:cs="Noto Sans KR"/>
          <w:b w:val="0"/>
          <w:i w:val="0"/>
          <w:color w:val="555555"/>
          <w:sz w:val="19"/>
        </w:rPr>
        <w:t xml:space="preserve">  —  (필기구의) 누름, 필압</w:t>
      </w:r>
    </w:p>
    <w:p>
      <w:pPr>
        <w:spacing w:before="0" w:after="0" w:line="276" w:lineRule="auto"/>
        <w:ind w:left="170"/>
        <w:shd w:val="clear" w:color="auto" w:fill="EEF1F7"/>
      </w:pPr>
      <w:r>
        <w:rPr>
          <w:rFonts w:ascii="Noto Sans KR" w:hAnsi="Noto Sans KR" w:eastAsia="Noto Sans KR" w:cs="Noto Sans KR"/>
          <w:b/>
          <w:i w:val="0"/>
          <w:sz w:val="19"/>
        </w:rPr>
        <w:t>• в силу</w:t>
      </w:r>
      <w:r>
        <w:rPr>
          <w:rFonts w:ascii="Noto Sans KR" w:hAnsi="Noto Sans KR" w:eastAsia="Noto Sans KR" w:cs="Noto Sans KR"/>
          <w:b w:val="0"/>
          <w:i w:val="0"/>
          <w:color w:val="555555"/>
          <w:sz w:val="19"/>
        </w:rPr>
        <w:t xml:space="preserve">  —  ~ 때문에, ~의 힘으로</w:t>
      </w:r>
    </w:p>
    <w:p>
      <w:pPr>
        <w:spacing w:before="0" w:after="0" w:line="276" w:lineRule="auto"/>
        <w:ind w:left="170"/>
        <w:shd w:val="clear" w:color="auto" w:fill="EEF1F7"/>
      </w:pPr>
      <w:r>
        <w:rPr>
          <w:rFonts w:ascii="Noto Sans KR" w:hAnsi="Noto Sans KR" w:eastAsia="Noto Sans KR" w:cs="Noto Sans KR"/>
          <w:b/>
          <w:i w:val="0"/>
          <w:sz w:val="19"/>
        </w:rPr>
        <w:t>• в соответствие</w:t>
      </w:r>
      <w:r>
        <w:rPr>
          <w:rFonts w:ascii="Noto Sans KR" w:hAnsi="Noto Sans KR" w:eastAsia="Noto Sans KR" w:cs="Noto Sans KR"/>
          <w:b w:val="0"/>
          <w:i w:val="0"/>
          <w:color w:val="555555"/>
          <w:sz w:val="19"/>
        </w:rPr>
        <w:t xml:space="preserve">  —  일치시켜, 맞추어</w:t>
      </w:r>
    </w:p>
    <w:p>
      <w:pPr>
        <w:spacing w:before="0" w:after="0" w:line="276" w:lineRule="auto"/>
        <w:ind w:left="170"/>
        <w:shd w:val="clear" w:color="auto" w:fill="EEF1F7"/>
      </w:pPr>
      <w:r>
        <w:rPr>
          <w:rFonts w:ascii="Noto Sans KR" w:hAnsi="Noto Sans KR" w:eastAsia="Noto Sans KR" w:cs="Noto Sans KR"/>
          <w:b/>
          <w:i w:val="0"/>
          <w:sz w:val="19"/>
        </w:rPr>
        <w:t>• заверенный</w:t>
      </w:r>
      <w:r>
        <w:rPr>
          <w:rFonts w:ascii="Noto Sans KR" w:hAnsi="Noto Sans KR" w:eastAsia="Noto Sans KR" w:cs="Noto Sans KR"/>
          <w:b w:val="0"/>
          <w:i w:val="0"/>
          <w:color w:val="555555"/>
          <w:sz w:val="19"/>
        </w:rPr>
        <w:t xml:space="preserve">  —  인증된, 공증받은</w:t>
      </w:r>
    </w:p>
    <w:p>
      <w:pPr>
        <w:spacing w:before="0" w:after="0" w:line="276" w:lineRule="auto"/>
        <w:ind w:left="170"/>
        <w:shd w:val="clear" w:color="auto" w:fill="EEF1F7"/>
      </w:pPr>
      <w:r>
        <w:rPr>
          <w:rFonts w:ascii="Noto Sans KR" w:hAnsi="Noto Sans KR" w:eastAsia="Noto Sans KR" w:cs="Noto Sans KR"/>
          <w:b/>
          <w:i w:val="0"/>
          <w:sz w:val="19"/>
        </w:rPr>
        <w:t>• датировка</w:t>
      </w:r>
      <w:r>
        <w:rPr>
          <w:rFonts w:ascii="Noto Sans KR" w:hAnsi="Noto Sans KR" w:eastAsia="Noto Sans KR" w:cs="Noto Sans KR"/>
          <w:b w:val="0"/>
          <w:i w:val="0"/>
          <w:color w:val="555555"/>
          <w:sz w:val="19"/>
        </w:rPr>
        <w:t xml:space="preserve">  —  날짜 표기, 연대 비정</w:t>
      </w:r>
    </w:p>
    <w:p>
      <w:pPr>
        <w:spacing w:before="280" w:after="100" w:line="276" w:lineRule="auto"/>
        <w:pBdr>
          <w:bottom w:val="single" w:sz="6" w:space="1" w:color="8A1C2B"/>
        </w:pBdr>
      </w:pPr>
      <w:r>
        <w:rPr>
          <w:rFonts w:ascii="Noto Sans KR" w:hAnsi="Noto Sans KR" w:eastAsia="Noto Sans KR" w:cs="Noto Sans KR"/>
          <w:b/>
          <w:i w:val="0"/>
          <w:color w:val="1F2A44"/>
          <w:sz w:val="26"/>
        </w:rPr>
        <w:t>소문 — SCENE</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ПЕСКОВА   </w:t>
      </w:r>
      <w:r>
        <w:rPr>
          <w:rFonts w:ascii="Noto Sans KR" w:hAnsi="Noto Sans KR" w:eastAsia="Noto Sans KR" w:cs="Noto Sans KR"/>
          <w:b w:val="0"/>
          <w:i w:val="0"/>
          <w:sz w:val="22"/>
        </w:rPr>
        <w:t>Илья Сергеевич, вы это видели? Заголовок утреннего выпуска «Северного курьера»: «Плесень в трюмах: порт „Заря“ закрыт из соображений безопасности».</w:t>
      </w:r>
    </w:p>
    <w:p>
      <w:pPr>
        <w:spacing w:before="0" w:after="40" w:line="276" w:lineRule="auto"/>
        <w:ind w:left="595"/>
      </w:pPr>
      <w:r>
        <w:rPr>
          <w:rFonts w:ascii="Noto Sans KR" w:hAnsi="Noto Sans KR" w:eastAsia="Noto Sans KR" w:cs="Noto Sans KR"/>
          <w:b w:val="0"/>
          <w:i w:val="0"/>
          <w:color w:val="555555"/>
          <w:sz w:val="19"/>
        </w:rPr>
        <w:t>일리야 세르게예비치, 보셨어요? '북방 급보' 조간 제목입니다. '선창의 곰팡이: 자랴 항구, 안전상의 이유로 폐쇄.'</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Прочтите основную часть.</w:t>
      </w:r>
    </w:p>
    <w:p>
      <w:pPr>
        <w:spacing w:before="0" w:after="40" w:line="276" w:lineRule="auto"/>
        <w:ind w:left="595"/>
      </w:pPr>
      <w:r>
        <w:rPr>
          <w:rFonts w:ascii="Noto Sans KR" w:hAnsi="Noto Sans KR" w:eastAsia="Noto Sans KR" w:cs="Noto Sans KR"/>
          <w:b w:val="0"/>
          <w:i w:val="0"/>
          <w:color w:val="555555"/>
          <w:sz w:val="19"/>
        </w:rPr>
        <w:t>본문을 읽어 주세요.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ПЕСКОВА   </w:t>
      </w:r>
      <w:r>
        <w:rPr>
          <w:rFonts w:ascii="Noto Sans KR" w:hAnsi="Noto Sans KR" w:eastAsia="Noto Sans KR" w:cs="Noto Sans KR"/>
          <w:b w:val="0"/>
          <w:i w:val="0"/>
          <w:sz w:val="22"/>
        </w:rPr>
        <w:t>«При досмотре шестого марта на четвёртом причале на сухогрузе „Северная Двина“ обнаружена плесень в трюме. Российская сторона скрывает результаты. Мирандия вынуждена защищать население». Источник — «представитель портовых властей, пожелавший остаться неизвестным».</w:t>
      </w:r>
    </w:p>
    <w:p>
      <w:pPr>
        <w:spacing w:before="0" w:after="40" w:line="276" w:lineRule="auto"/>
        <w:ind w:left="595"/>
      </w:pPr>
      <w:r>
        <w:rPr>
          <w:rFonts w:ascii="Noto Sans KR" w:hAnsi="Noto Sans KR" w:eastAsia="Noto Sans KR" w:cs="Noto Sans KR"/>
          <w:b w:val="0"/>
          <w:i w:val="0"/>
          <w:color w:val="555555"/>
          <w:sz w:val="19"/>
        </w:rPr>
        <w:t>'3월 6일 4번 부두에서 이뤄진 검사에서 화물선 '세베르나야 드비나' 선창의 곰팡이가 발견됐다. 러시아 측은 결과를 숨기고 있다. 미란디아는 주민을 보호할 수밖에 없다.' 출처는 '익명을 원한 항무 당국자'예요.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Это серьёзно. Через два часа вопросы начнутся у всех агентств.</w:t>
      </w:r>
    </w:p>
    <w:p>
      <w:pPr>
        <w:spacing w:before="0" w:after="40" w:line="276" w:lineRule="auto"/>
        <w:ind w:left="595"/>
      </w:pPr>
      <w:r>
        <w:rPr>
          <w:rFonts w:ascii="Noto Sans KR" w:hAnsi="Noto Sans KR" w:eastAsia="Noto Sans KR" w:cs="Noto Sans KR"/>
          <w:b w:val="0"/>
          <w:i w:val="0"/>
          <w:color w:val="555555"/>
          <w:sz w:val="19"/>
        </w:rPr>
        <w:t>심각합니다. 두 시간 뒤면 모든 통신사가 질문을 쏟아낼 겁니다.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ПЕСКОВА   </w:t>
      </w:r>
      <w:r>
        <w:rPr>
          <w:rFonts w:ascii="Noto Sans KR" w:hAnsi="Noto Sans KR" w:eastAsia="Noto Sans KR" w:cs="Noto Sans KR"/>
          <w:b w:val="0"/>
          <w:i w:val="0"/>
          <w:sz w:val="22"/>
        </w:rPr>
        <w:t>Я подготовила опровержение. Короткое, жёсткое: «Ложь. Зерно соответствует всем нормам».</w:t>
      </w:r>
    </w:p>
    <w:p>
      <w:pPr>
        <w:spacing w:before="0" w:after="40" w:line="276" w:lineRule="auto"/>
        <w:ind w:left="595"/>
      </w:pPr>
      <w:r>
        <w:rPr>
          <w:rFonts w:ascii="Noto Sans KR" w:hAnsi="Noto Sans KR" w:eastAsia="Noto Sans KR" w:cs="Noto Sans KR"/>
          <w:b w:val="0"/>
          <w:i w:val="0"/>
          <w:color w:val="555555"/>
          <w:sz w:val="19"/>
        </w:rPr>
        <w:t>반박문을 준비했어요. 짧고 강하게요. '허위. 곡물은 모든 기준에 부합한다.'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Давайте сначала посмотрим на календарь. Надя, когда «Северная Двина» подошла к четвёртому причалу?</w:t>
      </w:r>
    </w:p>
    <w:p>
      <w:pPr>
        <w:spacing w:before="0" w:after="40" w:line="276" w:lineRule="auto"/>
        <w:ind w:left="595"/>
      </w:pPr>
      <w:r>
        <w:rPr>
          <w:rFonts w:ascii="Noto Sans KR" w:hAnsi="Noto Sans KR" w:eastAsia="Noto Sans KR" w:cs="Noto Sans KR"/>
          <w:b w:val="0"/>
          <w:i w:val="0"/>
          <w:color w:val="555555"/>
          <w:sz w:val="19"/>
        </w:rPr>
        <w:t>아니요. 먼저 달력을 봅시다. 나디아, '세베르나야 드비나'는 언제 4번 부두에 접안했죠?</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Восьмого марта, в шесть утра. Это записано и в судовом журнале, и в журнале порта.</w:t>
      </w:r>
    </w:p>
    <w:p>
      <w:pPr>
        <w:spacing w:before="0" w:after="40" w:line="276" w:lineRule="auto"/>
        <w:ind w:left="595"/>
      </w:pPr>
      <w:r>
        <w:rPr>
          <w:rFonts w:ascii="Noto Sans KR" w:hAnsi="Noto Sans KR" w:eastAsia="Noto Sans KR" w:cs="Noto Sans KR"/>
          <w:b w:val="0"/>
          <w:i w:val="0"/>
          <w:color w:val="555555"/>
          <w:sz w:val="19"/>
        </w:rPr>
        <w:t>3월 8일 아침 여섯 시요. 항해일지와 항구 일지에 다 기록돼 있어요.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шестого марта где она была?</w:t>
      </w:r>
    </w:p>
    <w:p>
      <w:pPr>
        <w:spacing w:before="0" w:after="40" w:line="276" w:lineRule="auto"/>
        <w:ind w:left="595"/>
      </w:pPr>
      <w:r>
        <w:rPr>
          <w:rFonts w:ascii="Noto Sans KR" w:hAnsi="Noto Sans KR" w:eastAsia="Noto Sans KR" w:cs="Noto Sans KR"/>
          <w:b w:val="0"/>
          <w:i w:val="0"/>
          <w:color w:val="555555"/>
          <w:sz w:val="19"/>
        </w:rPr>
        <w:t>3월 6일에는 어디 있었습니까?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 открытом море, в двухстах милях. Мы можем показать трек за все сутки.</w:t>
      </w:r>
    </w:p>
    <w:p>
      <w:pPr>
        <w:spacing w:before="0" w:after="40" w:line="276" w:lineRule="auto"/>
        <w:ind w:left="595"/>
      </w:pPr>
      <w:r>
        <w:rPr>
          <w:rFonts w:ascii="Noto Sans KR" w:hAnsi="Noto Sans KR" w:eastAsia="Noto Sans KR" w:cs="Noto Sans KR"/>
          <w:b w:val="0"/>
          <w:i w:val="0"/>
          <w:color w:val="555555"/>
          <w:sz w:val="19"/>
        </w:rPr>
        <w:t>공해상, 200마일 떨어진 곳이었어요. 그날 하루 항적을 전부 보여 줄 수 있습니다.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Значит, досмотра на четвёртом причале шестого марта быть не могло. Судна там не было.</w:t>
      </w:r>
    </w:p>
    <w:p>
      <w:pPr>
        <w:spacing w:before="0" w:after="40" w:line="276" w:lineRule="auto"/>
        <w:ind w:left="595"/>
      </w:pPr>
      <w:r>
        <w:rPr>
          <w:rFonts w:ascii="Noto Sans KR" w:hAnsi="Noto Sans KR" w:eastAsia="Noto Sans KR" w:cs="Noto Sans KR"/>
          <w:b w:val="0"/>
          <w:i w:val="0"/>
          <w:color w:val="555555"/>
          <w:sz w:val="19"/>
        </w:rPr>
        <w:t>그렇다면 3월 6일 4번 부두의 검사는 있을 수 없습니다. 배가 거기 없었으니까요.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ПЕСКОВА   </w:t>
      </w:r>
      <w:r>
        <w:rPr>
          <w:rFonts w:ascii="Noto Sans KR" w:hAnsi="Noto Sans KR" w:eastAsia="Noto Sans KR" w:cs="Noto Sans KR"/>
          <w:b w:val="0"/>
          <w:i w:val="0"/>
          <w:sz w:val="22"/>
        </w:rPr>
        <w:t>Тогда нужно отвечать именно так: «Ложь».</w:t>
      </w:r>
    </w:p>
    <w:p>
      <w:pPr>
        <w:spacing w:before="0" w:after="40" w:line="276" w:lineRule="auto"/>
        <w:ind w:left="595"/>
      </w:pPr>
      <w:r>
        <w:rPr>
          <w:rFonts w:ascii="Noto Sans KR" w:hAnsi="Noto Sans KR" w:eastAsia="Noto Sans KR" w:cs="Noto Sans KR"/>
          <w:b w:val="0"/>
          <w:i w:val="0"/>
          <w:color w:val="555555"/>
          <w:sz w:val="19"/>
        </w:rPr>
        <w:t>그럼 바로 그렇게 답해야죠. '허위'라고요.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«Ложь» — слово для спора. Нам нужен календарь для читателя. Напишите: «Судно прибыло к причалу восьмого марта в 6.00. Шестого марта оно находилось в открытом море. Журналы доступны мирандийским властям». И всё.</w:t>
      </w:r>
    </w:p>
    <w:p>
      <w:pPr>
        <w:spacing w:before="0" w:after="40" w:line="276" w:lineRule="auto"/>
        <w:ind w:left="595"/>
      </w:pPr>
      <w:r>
        <w:rPr>
          <w:rFonts w:ascii="Noto Sans KR" w:hAnsi="Noto Sans KR" w:eastAsia="Noto Sans KR" w:cs="Noto Sans KR"/>
          <w:b w:val="0"/>
          <w:i w:val="0"/>
          <w:color w:val="555555"/>
          <w:sz w:val="19"/>
        </w:rPr>
        <w:t>아닙니다. '허위'는 논쟁의 단어고, 우리에겐 독자를 위한 달력이 필요합니다. 이렇게 쓰세요. '선박은 3월 8일 06시에 부두에 도착했다. 3월 6일에는 공해상에 있었다. 일지는 미란디아 당국이 열람할 수 있다.' 그게 전부입니다.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ПЕСКОВА   </w:t>
      </w:r>
      <w:r>
        <w:rPr>
          <w:rFonts w:ascii="Noto Sans KR" w:hAnsi="Noto Sans KR" w:eastAsia="Noto Sans KR" w:cs="Noto Sans KR"/>
          <w:b w:val="0"/>
          <w:i w:val="0"/>
          <w:sz w:val="22"/>
        </w:rPr>
        <w:t>Опровержение читают меньше, чем слух.</w:t>
      </w:r>
    </w:p>
    <w:p>
      <w:pPr>
        <w:spacing w:before="0" w:after="40" w:line="276" w:lineRule="auto"/>
        <w:ind w:left="595"/>
      </w:pPr>
      <w:r>
        <w:rPr>
          <w:rFonts w:ascii="Noto Sans KR" w:hAnsi="Noto Sans KR" w:eastAsia="Noto Sans KR" w:cs="Noto Sans KR"/>
          <w:b w:val="0"/>
          <w:i w:val="0"/>
          <w:color w:val="555555"/>
          <w:sz w:val="19"/>
        </w:rPr>
        <w:t>반박은 소문보다 덜 읽혀요.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Опровержение — да. Календарь читают те, кто принимает решения. Остальных мы не переубедим за день.</w:t>
      </w:r>
    </w:p>
    <w:p>
      <w:pPr>
        <w:spacing w:before="0" w:after="40" w:line="276" w:lineRule="auto"/>
        <w:ind w:left="595"/>
      </w:pPr>
      <w:r>
        <w:rPr>
          <w:rFonts w:ascii="Noto Sans KR" w:hAnsi="Noto Sans KR" w:eastAsia="Noto Sans KR" w:cs="Noto Sans KR"/>
          <w:b w:val="0"/>
          <w:i w:val="0"/>
          <w:color w:val="555555"/>
          <w:sz w:val="19"/>
        </w:rPr>
        <w:t>반박은 그렇죠. 하지만 달력은 결정을 내리는 사람들이 읽습니다. 나머지 사람들은 하루 만에 설득할 수 없고요.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Вы играете в долгую игру. А у нас девять дней.</w:t>
      </w:r>
    </w:p>
    <w:p>
      <w:pPr>
        <w:spacing w:before="0" w:after="40" w:line="276" w:lineRule="auto"/>
        <w:ind w:left="595"/>
      </w:pPr>
      <w:r>
        <w:rPr>
          <w:rFonts w:ascii="Noto Sans KR" w:hAnsi="Noto Sans KR" w:eastAsia="Noto Sans KR" w:cs="Noto Sans KR"/>
          <w:b w:val="0"/>
          <w:i w:val="0"/>
          <w:color w:val="555555"/>
          <w:sz w:val="19"/>
        </w:rPr>
        <w:t>길게 두는 게임을 하시는군요. 우리에겐 아흐레밖에 없습니다.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девять, а восемь с половиной. Я читаю эту статью иначе. Посмотрите, как написано: «представитель портовых властей».</w:t>
      </w:r>
    </w:p>
    <w:p>
      <w:pPr>
        <w:spacing w:before="0" w:after="40" w:line="276" w:lineRule="auto"/>
        <w:ind w:left="595"/>
      </w:pPr>
      <w:r>
        <w:rPr>
          <w:rFonts w:ascii="Noto Sans KR" w:hAnsi="Noto Sans KR" w:eastAsia="Noto Sans KR" w:cs="Noto Sans KR"/>
          <w:b w:val="0"/>
          <w:i w:val="0"/>
          <w:color w:val="555555"/>
          <w:sz w:val="19"/>
        </w:rPr>
        <w:t>아흐레가 아니라 여드레 반이죠. 저는 이 기사를 다르게 읽습니다. '항무 당국자'라는 표현을 보세요.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Единственная, кто мог так сказать про четвёртый причал, — Лукач. А она в это время была со мной.</w:t>
      </w:r>
    </w:p>
    <w:p>
      <w:pPr>
        <w:spacing w:before="0" w:after="40" w:line="276" w:lineRule="auto"/>
        <w:ind w:left="595"/>
      </w:pPr>
      <w:r>
        <w:rPr>
          <w:rFonts w:ascii="Noto Sans KR" w:hAnsi="Noto Sans KR" w:eastAsia="Noto Sans KR" w:cs="Noto Sans KR"/>
          <w:b w:val="0"/>
          <w:i w:val="0"/>
          <w:color w:val="555555"/>
          <w:sz w:val="19"/>
        </w:rPr>
        <w:t>4번 부두에 대해 그렇게 말할 수 있는 사람은 루카치 씨뿐인데, 그때 저와 함께 있었어요.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Значит, «представитель» придуман. Не обязательно человек в порту. Просто человек, которому нужно, чтобы порт не открывался.</w:t>
      </w:r>
    </w:p>
    <w:p>
      <w:pPr>
        <w:spacing w:before="0" w:after="40" w:line="276" w:lineRule="auto"/>
        <w:ind w:left="595"/>
      </w:pPr>
      <w:r>
        <w:rPr>
          <w:rFonts w:ascii="Noto Sans KR" w:hAnsi="Noto Sans KR" w:eastAsia="Noto Sans KR" w:cs="Noto Sans KR"/>
          <w:b w:val="0"/>
          <w:i w:val="0"/>
          <w:color w:val="555555"/>
          <w:sz w:val="19"/>
        </w:rPr>
        <w:t>그러니 '당국자'는 지어낸 겁니다. 반드시 항구 사람이 아니고요. 항구가 열리지 않기를 바라는 사람이면 됩니다.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ПЕСКОВА   </w:t>
      </w:r>
      <w:r>
        <w:rPr>
          <w:rFonts w:ascii="Noto Sans KR" w:hAnsi="Noto Sans KR" w:eastAsia="Noto Sans KR" w:cs="Noto Sans KR"/>
          <w:b w:val="0"/>
          <w:i w:val="0"/>
          <w:sz w:val="22"/>
        </w:rPr>
        <w:t>Откуда вы знаете, что досмотр придуман?</w:t>
      </w:r>
    </w:p>
    <w:p>
      <w:pPr>
        <w:spacing w:before="0" w:after="40" w:line="276" w:lineRule="auto"/>
        <w:ind w:left="595"/>
      </w:pPr>
      <w:r>
        <w:rPr>
          <w:rFonts w:ascii="Noto Sans KR" w:hAnsi="Noto Sans KR" w:eastAsia="Noto Sans KR" w:cs="Noto Sans KR"/>
          <w:b w:val="0"/>
          <w:i w:val="0"/>
          <w:color w:val="555555"/>
          <w:sz w:val="19"/>
        </w:rPr>
        <w:t>검사가 날조라는 걸 어떻게 아십니까?</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Номер акта. Они указали «акт досмотра номер сто четырнадцать». Это форма «Заря-Консалт». Я видел её утром в тетради.</w:t>
      </w:r>
    </w:p>
    <w:p>
      <w:pPr>
        <w:spacing w:before="0" w:after="40" w:line="276" w:lineRule="auto"/>
        <w:ind w:left="595"/>
      </w:pPr>
      <w:r>
        <w:rPr>
          <w:rFonts w:ascii="Noto Sans KR" w:hAnsi="Noto Sans KR" w:eastAsia="Noto Sans KR" w:cs="Noto Sans KR"/>
          <w:b w:val="0"/>
          <w:i w:val="0"/>
          <w:color w:val="555555"/>
          <w:sz w:val="19"/>
        </w:rPr>
        <w:t>조서 번호예요. 그들은 '검사 조서 114호'라고 썼습니다. '자랴 컨설트' 양식이고, 아침에 노트에서 본 번호 체계죠.</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Вы его не должны были видеть.</w:t>
      </w:r>
    </w:p>
    <w:p>
      <w:pPr>
        <w:spacing w:before="0" w:after="40" w:line="276" w:lineRule="auto"/>
        <w:ind w:left="595"/>
      </w:pPr>
      <w:r>
        <w:rPr>
          <w:rFonts w:ascii="Noto Sans KR" w:hAnsi="Noto Sans KR" w:eastAsia="Noto Sans KR" w:cs="Noto Sans KR"/>
          <w:b w:val="0"/>
          <w:i w:val="0"/>
          <w:color w:val="555555"/>
          <w:sz w:val="19"/>
        </w:rPr>
        <w:t>그걸 보셨어서는 안 되는데요.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видел его при свидетелях, по акту, в присутствии нотариуса. И я не процитирую ни слова из тетради. Но я знаю, что номера у них не из порта.</w:t>
      </w:r>
    </w:p>
    <w:p>
      <w:pPr>
        <w:spacing w:before="0" w:after="40" w:line="276" w:lineRule="auto"/>
        <w:ind w:left="595"/>
      </w:pPr>
      <w:r>
        <w:rPr>
          <w:rFonts w:ascii="Noto Sans KR" w:hAnsi="Noto Sans KR" w:eastAsia="Noto Sans KR" w:cs="Noto Sans KR"/>
          <w:b w:val="0"/>
          <w:i w:val="0"/>
          <w:color w:val="555555"/>
          <w:sz w:val="19"/>
        </w:rPr>
        <w:t>증인들 앞에서, 조서를 작성하고 공증인 입회하에 봤습니다. 노트의 한 글자도 인용하지 않을 겁니다. 다만 그 번호가 항구의 것이 아니라는 건 압니다.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Это тонкая грань.</w:t>
      </w:r>
    </w:p>
    <w:p>
      <w:pPr>
        <w:spacing w:before="0" w:after="40" w:line="276" w:lineRule="auto"/>
        <w:ind w:left="595"/>
      </w:pPr>
      <w:r>
        <w:rPr>
          <w:rFonts w:ascii="Noto Sans KR" w:hAnsi="Noto Sans KR" w:eastAsia="Noto Sans KR" w:cs="Noto Sans KR"/>
          <w:b w:val="0"/>
          <w:i w:val="0"/>
          <w:color w:val="555555"/>
          <w:sz w:val="19"/>
        </w:rPr>
        <w:t>아슬아슬한 선이군요.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Грань и должна быть тонкой. Иначе её не заметят, когда придётся её переступить.</w:t>
      </w:r>
    </w:p>
    <w:p>
      <w:pPr>
        <w:spacing w:before="0" w:after="40" w:line="276" w:lineRule="auto"/>
        <w:ind w:left="595"/>
      </w:pPr>
      <w:r>
        <w:rPr>
          <w:rFonts w:ascii="Noto Sans KR" w:hAnsi="Noto Sans KR" w:eastAsia="Noto Sans KR" w:cs="Noto Sans KR"/>
          <w:b w:val="0"/>
          <w:i w:val="0"/>
          <w:color w:val="555555"/>
          <w:sz w:val="19"/>
        </w:rPr>
        <w:t>선은 얇아야죠. 그래야 넘을 때 그 선을 알아보니까요.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Ещё. Статья вышла в шесть утра, а через час её перепечатали в одиннадцати изданиях. Почти слово в слово.</w:t>
      </w:r>
    </w:p>
    <w:p>
      <w:pPr>
        <w:spacing w:before="0" w:after="40" w:line="276" w:lineRule="auto"/>
        <w:ind w:left="595"/>
      </w:pPr>
      <w:r>
        <w:rPr>
          <w:rFonts w:ascii="Noto Sans KR" w:hAnsi="Noto Sans KR" w:eastAsia="Noto Sans KR" w:cs="Noto Sans KR"/>
          <w:b w:val="0"/>
          <w:i w:val="0"/>
          <w:color w:val="555555"/>
          <w:sz w:val="19"/>
        </w:rPr>
        <w:t>하나 더 있어요. 기사가 아침 여섯 시에 나왔는데 한 시간 뒤 열한 개 매체가 거의 토씨 하나 안 바꾸고 옮겨 실었어요.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Одиннадцать изданий и одиннадцать судов. Не люблю совпадений.</w:t>
      </w:r>
    </w:p>
    <w:p>
      <w:pPr>
        <w:spacing w:before="0" w:after="40" w:line="276" w:lineRule="auto"/>
        <w:ind w:left="595"/>
      </w:pPr>
      <w:r>
        <w:rPr>
          <w:rFonts w:ascii="Noto Sans KR" w:hAnsi="Noto Sans KR" w:eastAsia="Noto Sans KR" w:cs="Noto Sans KR"/>
          <w:b w:val="0"/>
          <w:i w:val="0"/>
          <w:color w:val="555555"/>
          <w:sz w:val="19"/>
        </w:rPr>
        <w:t>매체 열한 곳에 배 열한 척이라. 우연은 좋아하지 않습니다.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Илья Сергеевич, это звонит Кресник. Вы читали «Курьер»?</w:t>
      </w:r>
    </w:p>
    <w:p>
      <w:pPr>
        <w:spacing w:before="0" w:after="40" w:line="276" w:lineRule="auto"/>
        <w:ind w:left="595"/>
      </w:pPr>
      <w:r>
        <w:rPr>
          <w:rFonts w:ascii="Noto Sans KR" w:hAnsi="Noto Sans KR" w:eastAsia="Noto Sans KR" w:cs="Noto Sans KR"/>
          <w:b w:val="0"/>
          <w:i w:val="0"/>
          <w:color w:val="555555"/>
          <w:sz w:val="19"/>
        </w:rPr>
        <w:t>일리야 세르게예비치, 크레스니크입니다. '급보' 읽으셨습니까?</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Читал. И отвечу вам не словами, а датами.</w:t>
      </w:r>
    </w:p>
    <w:p>
      <w:pPr>
        <w:spacing w:before="0" w:after="40" w:line="276" w:lineRule="auto"/>
        <w:ind w:left="595"/>
      </w:pPr>
      <w:r>
        <w:rPr>
          <w:rFonts w:ascii="Noto Sans KR" w:hAnsi="Noto Sans KR" w:eastAsia="Noto Sans KR" w:cs="Noto Sans KR"/>
          <w:b w:val="0"/>
          <w:i w:val="0"/>
          <w:color w:val="555555"/>
          <w:sz w:val="19"/>
        </w:rPr>
        <w:t>읽었습니다. 말이 아니라 날짜로 답하겠습니다.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Я не могу выпустить остальные суда, пока в газетах пишут про плесень. Завтра комитет парламента по транспорту.</w:t>
      </w:r>
    </w:p>
    <w:p>
      <w:pPr>
        <w:spacing w:before="0" w:after="40" w:line="276" w:lineRule="auto"/>
        <w:ind w:left="595"/>
      </w:pPr>
      <w:r>
        <w:rPr>
          <w:rFonts w:ascii="Noto Sans KR" w:hAnsi="Noto Sans KR" w:eastAsia="Noto Sans KR" w:cs="Noto Sans KR"/>
          <w:b w:val="0"/>
          <w:i w:val="0"/>
          <w:color w:val="555555"/>
          <w:sz w:val="19"/>
        </w:rPr>
        <w:t>신문에 곰팡이 얘기가 나오는 동안은 나머지 배를 내보낼 수 없습니다. 내일 의회 교통위원회가 열려요.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нам нужно увидеться сегодня. Я принесу вам не тетрадь, а один лист.</w:t>
      </w:r>
    </w:p>
    <w:p>
      <w:pPr>
        <w:spacing w:before="0" w:after="40" w:line="276" w:lineRule="auto"/>
        <w:ind w:left="595"/>
      </w:pPr>
      <w:r>
        <w:rPr>
          <w:rFonts w:ascii="Noto Sans KR" w:hAnsi="Noto Sans KR" w:eastAsia="Noto Sans KR" w:cs="Noto Sans KR"/>
          <w:b w:val="0"/>
          <w:i w:val="0"/>
          <w:color w:val="555555"/>
          <w:sz w:val="19"/>
        </w:rPr>
        <w:t>그럼 오늘 뵈어야겠군요. 노트가 아니라 한 장을 가져가겠습니다.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Какой лист?</w:t>
      </w:r>
    </w:p>
    <w:p>
      <w:pPr>
        <w:spacing w:before="0" w:after="40" w:line="276" w:lineRule="auto"/>
        <w:ind w:left="595"/>
      </w:pPr>
      <w:r>
        <w:rPr>
          <w:rFonts w:ascii="Noto Sans KR" w:hAnsi="Noto Sans KR" w:eastAsia="Noto Sans KR" w:cs="Noto Sans KR"/>
          <w:b w:val="0"/>
          <w:i w:val="0"/>
          <w:color w:val="555555"/>
          <w:sz w:val="19"/>
        </w:rPr>
        <w:t>무슨 장입니까?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Таблицу дат.</w:t>
      </w:r>
    </w:p>
    <w:p>
      <w:pPr>
        <w:spacing w:before="0" w:after="40" w:line="276" w:lineRule="auto"/>
        <w:ind w:left="595"/>
      </w:pPr>
      <w:r>
        <w:rPr>
          <w:rFonts w:ascii="Noto Sans KR" w:hAnsi="Noto Sans KR" w:eastAsia="Noto Sans KR" w:cs="Noto Sans KR"/>
          <w:b w:val="0"/>
          <w:i w:val="0"/>
          <w:color w:val="555555"/>
          <w:sz w:val="19"/>
        </w:rPr>
        <w:t>날짜 표요.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опровержение</w:t>
      </w:r>
      <w:r>
        <w:rPr>
          <w:rFonts w:ascii="Noto Sans KR" w:hAnsi="Noto Sans KR" w:eastAsia="Noto Sans KR" w:cs="Noto Sans KR"/>
          <w:b w:val="0"/>
          <w:i w:val="0"/>
          <w:color w:val="555555"/>
          <w:sz w:val="19"/>
        </w:rPr>
        <w:t xml:space="preserve">  —  반박(문), 정정</w:t>
      </w:r>
    </w:p>
    <w:p>
      <w:pPr>
        <w:spacing w:before="0" w:after="0" w:line="276" w:lineRule="auto"/>
        <w:ind w:left="170"/>
        <w:shd w:val="clear" w:color="auto" w:fill="EEF1F7"/>
      </w:pPr>
      <w:r>
        <w:rPr>
          <w:rFonts w:ascii="Noto Sans KR" w:hAnsi="Noto Sans KR" w:eastAsia="Noto Sans KR" w:cs="Noto Sans KR"/>
          <w:b/>
          <w:i w:val="0"/>
          <w:sz w:val="19"/>
        </w:rPr>
        <w:t>• судовой журнал</w:t>
      </w:r>
      <w:r>
        <w:rPr>
          <w:rFonts w:ascii="Noto Sans KR" w:hAnsi="Noto Sans KR" w:eastAsia="Noto Sans KR" w:cs="Noto Sans KR"/>
          <w:b w:val="0"/>
          <w:i w:val="0"/>
          <w:color w:val="555555"/>
          <w:sz w:val="19"/>
        </w:rPr>
        <w:t xml:space="preserve">  —  항해일지</w:t>
      </w:r>
    </w:p>
    <w:p>
      <w:pPr>
        <w:spacing w:before="0" w:after="0" w:line="276" w:lineRule="auto"/>
        <w:ind w:left="170"/>
        <w:shd w:val="clear" w:color="auto" w:fill="EEF1F7"/>
      </w:pPr>
      <w:r>
        <w:rPr>
          <w:rFonts w:ascii="Noto Sans KR" w:hAnsi="Noto Sans KR" w:eastAsia="Noto Sans KR" w:cs="Noto Sans KR"/>
          <w:b/>
          <w:i w:val="0"/>
          <w:sz w:val="19"/>
        </w:rPr>
        <w:t>• досмотр</w:t>
      </w:r>
      <w:r>
        <w:rPr>
          <w:rFonts w:ascii="Noto Sans KR" w:hAnsi="Noto Sans KR" w:eastAsia="Noto Sans KR" w:cs="Noto Sans KR"/>
          <w:b w:val="0"/>
          <w:i w:val="0"/>
          <w:color w:val="555555"/>
          <w:sz w:val="19"/>
        </w:rPr>
        <w:t xml:space="preserve">  —  검사, 수색</w:t>
      </w:r>
    </w:p>
    <w:p>
      <w:pPr>
        <w:spacing w:before="0" w:after="0" w:line="276" w:lineRule="auto"/>
        <w:ind w:left="170"/>
        <w:shd w:val="clear" w:color="auto" w:fill="EEF1F7"/>
      </w:pPr>
      <w:r>
        <w:rPr>
          <w:rFonts w:ascii="Noto Sans KR" w:hAnsi="Noto Sans KR" w:eastAsia="Noto Sans KR" w:cs="Noto Sans KR"/>
          <w:b/>
          <w:i w:val="0"/>
          <w:sz w:val="19"/>
        </w:rPr>
        <w:t>• перепечатать</w:t>
      </w:r>
      <w:r>
        <w:rPr>
          <w:rFonts w:ascii="Noto Sans KR" w:hAnsi="Noto Sans KR" w:eastAsia="Noto Sans KR" w:cs="Noto Sans KR"/>
          <w:b w:val="0"/>
          <w:i w:val="0"/>
          <w:color w:val="555555"/>
          <w:sz w:val="19"/>
        </w:rPr>
        <w:t xml:space="preserve">  —  전재하다, 다시 싣다</w:t>
      </w:r>
    </w:p>
    <w:p>
      <w:pPr>
        <w:spacing w:before="0" w:after="0" w:line="276" w:lineRule="auto"/>
        <w:ind w:left="170"/>
        <w:shd w:val="clear" w:color="auto" w:fill="EEF1F7"/>
      </w:pPr>
      <w:r>
        <w:rPr>
          <w:rFonts w:ascii="Noto Sans KR" w:hAnsi="Noto Sans KR" w:eastAsia="Noto Sans KR" w:cs="Noto Sans KR"/>
          <w:b/>
          <w:i w:val="0"/>
          <w:sz w:val="19"/>
        </w:rPr>
        <w:t>• слово в слово</w:t>
      </w:r>
      <w:r>
        <w:rPr>
          <w:rFonts w:ascii="Noto Sans KR" w:hAnsi="Noto Sans KR" w:eastAsia="Noto Sans KR" w:cs="Noto Sans KR"/>
          <w:b w:val="0"/>
          <w:i w:val="0"/>
          <w:color w:val="555555"/>
          <w:sz w:val="19"/>
        </w:rPr>
        <w:t xml:space="preserve">  —  한 글자도 틀리지 않게</w:t>
      </w:r>
    </w:p>
    <w:p>
      <w:pPr>
        <w:spacing w:before="0" w:after="0" w:line="276" w:lineRule="auto"/>
        <w:ind w:left="170"/>
        <w:shd w:val="clear" w:color="auto" w:fill="EEF1F7"/>
      </w:pPr>
      <w:r>
        <w:rPr>
          <w:rFonts w:ascii="Noto Sans KR" w:hAnsi="Noto Sans KR" w:eastAsia="Noto Sans KR" w:cs="Noto Sans KR"/>
          <w:b/>
          <w:i w:val="0"/>
          <w:sz w:val="19"/>
        </w:rPr>
        <w:t>• тонкая грань</w:t>
      </w:r>
      <w:r>
        <w:rPr>
          <w:rFonts w:ascii="Noto Sans KR" w:hAnsi="Noto Sans KR" w:eastAsia="Noto Sans KR" w:cs="Noto Sans KR"/>
          <w:b w:val="0"/>
          <w:i w:val="0"/>
          <w:color w:val="555555"/>
          <w:sz w:val="19"/>
        </w:rPr>
        <w:t xml:space="preserve">  —  아슬아슬한 경계</w:t>
      </w:r>
    </w:p>
    <w:p>
      <w:pPr>
        <w:spacing w:before="0" w:after="0" w:line="276" w:lineRule="auto"/>
        <w:ind w:left="170"/>
        <w:shd w:val="clear" w:color="auto" w:fill="EEF1F7"/>
      </w:pPr>
      <w:r>
        <w:rPr>
          <w:rFonts w:ascii="Noto Sans KR" w:hAnsi="Noto Sans KR" w:eastAsia="Noto Sans KR" w:cs="Noto Sans KR"/>
          <w:b/>
          <w:i w:val="0"/>
          <w:sz w:val="19"/>
        </w:rPr>
        <w:t>• ложь</w:t>
      </w:r>
      <w:r>
        <w:rPr>
          <w:rFonts w:ascii="Noto Sans KR" w:hAnsi="Noto Sans KR" w:eastAsia="Noto Sans KR" w:cs="Noto Sans KR"/>
          <w:b w:val="0"/>
          <w:i w:val="0"/>
          <w:color w:val="555555"/>
          <w:sz w:val="19"/>
        </w:rPr>
        <w:t xml:space="preserve">  —  거짓, 허위</w:t>
      </w:r>
    </w:p>
    <w:p>
      <w:pPr>
        <w:spacing w:before="280" w:after="100" w:line="276" w:lineRule="auto"/>
        <w:pBdr>
          <w:bottom w:val="single" w:sz="6" w:space="1" w:color="8A1C2B"/>
        </w:pBdr>
      </w:pPr>
      <w:r>
        <w:rPr>
          <w:rFonts w:ascii="Noto Sans KR" w:hAnsi="Noto Sans KR" w:eastAsia="Noto Sans KR" w:cs="Noto Sans KR"/>
          <w:b/>
          <w:i w:val="0"/>
          <w:color w:val="1F2A44"/>
          <w:sz w:val="26"/>
        </w:rPr>
        <w:t>날짜 표 — SCENE</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Это что, весь ваш аргумент? Одна таблица с цифрами?</w:t>
      </w:r>
    </w:p>
    <w:p>
      <w:pPr>
        <w:spacing w:before="0" w:after="40" w:line="276" w:lineRule="auto"/>
        <w:ind w:left="595"/>
      </w:pPr>
      <w:r>
        <w:rPr>
          <w:rFonts w:ascii="Noto Sans KR" w:hAnsi="Noto Sans KR" w:eastAsia="Noto Sans KR" w:cs="Noto Sans KR"/>
          <w:b w:val="0"/>
          <w:i w:val="0"/>
          <w:color w:val="555555"/>
          <w:sz w:val="19"/>
        </w:rPr>
        <w:t>이게 논거의 전부입니까? 숫자 몇 개 적힌 표 하나요?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Три строки. Двадцать пятое февраля, второе марта, пятое марта. Нотариус заверила, что даты соответствуют записям частного лица, хранящимся у неё. Содержания записей я вам не показываю и не покажу.</w:t>
      </w:r>
    </w:p>
    <w:p>
      <w:pPr>
        <w:spacing w:before="0" w:after="40" w:line="276" w:lineRule="auto"/>
        <w:ind w:left="595"/>
      </w:pPr>
      <w:r>
        <w:rPr>
          <w:rFonts w:ascii="Noto Sans KR" w:hAnsi="Noto Sans KR" w:eastAsia="Noto Sans KR" w:cs="Noto Sans KR"/>
          <w:b w:val="0"/>
          <w:i w:val="0"/>
          <w:color w:val="555555"/>
          <w:sz w:val="19"/>
        </w:rPr>
        <w:t>세 줄입니다. 2월 25일, 3월 2일, 3월 5일. 공증인이 그 날짜들이 그녀가 보관 중인 어떤 개인의 기록과 일치한다고 인증했습니다. 기록 내용은 보여 드리지 않고 앞으로도 안 보일 겁니다.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Дата в частной записи — не доказательство.</w:t>
      </w:r>
    </w:p>
    <w:p>
      <w:pPr>
        <w:spacing w:before="0" w:after="40" w:line="276" w:lineRule="auto"/>
        <w:ind w:left="595"/>
      </w:pPr>
      <w:r>
        <w:rPr>
          <w:rFonts w:ascii="Noto Sans KR" w:hAnsi="Noto Sans KR" w:eastAsia="Noto Sans KR" w:cs="Noto Sans KR"/>
          <w:b w:val="0"/>
          <w:i w:val="0"/>
          <w:color w:val="555555"/>
          <w:sz w:val="19"/>
        </w:rPr>
        <w:t>사적 기록의 날짜는 증거가 아닙니다.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Совершенно верно. Поэтому я прошу не верить мне. Проверьте у себя. Когда в вашу канцелярию поступил проект правил «ТП-девять»?</w:t>
      </w:r>
    </w:p>
    <w:p>
      <w:pPr>
        <w:spacing w:before="0" w:after="40" w:line="276" w:lineRule="auto"/>
        <w:ind w:left="595"/>
      </w:pPr>
      <w:r>
        <w:rPr>
          <w:rFonts w:ascii="Noto Sans KR" w:hAnsi="Noto Sans KR" w:eastAsia="Noto Sans KR" w:cs="Noto Sans KR"/>
          <w:b w:val="0"/>
          <w:i w:val="0"/>
          <w:color w:val="555555"/>
          <w:sz w:val="19"/>
        </w:rPr>
        <w:t>맞습니다. 그래서 저를 믿으시라는 게 아니라 직접 확인해 보시라는 겁니다. '테페-9' 규정 초안이 귀 부처 문서과에 언제 들어왔습니까?</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Я уже проверял. Мой помощник...</w:t>
      </w:r>
    </w:p>
    <w:p>
      <w:pPr>
        <w:spacing w:before="0" w:after="40" w:line="276" w:lineRule="auto"/>
        <w:ind w:left="595"/>
      </w:pPr>
      <w:r>
        <w:rPr>
          <w:rFonts w:ascii="Noto Sans KR" w:hAnsi="Noto Sans KR" w:eastAsia="Noto Sans KR" w:cs="Noto Sans KR"/>
          <w:b w:val="0"/>
          <w:i w:val="0"/>
          <w:color w:val="555555"/>
          <w:sz w:val="19"/>
        </w:rPr>
        <w:t>이미 확인했습니다. 제 보좌관이…</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 помолчим минуту.</w:t>
      </w:r>
    </w:p>
    <w:p>
      <w:pPr>
        <w:spacing w:before="0" w:after="40" w:line="276" w:lineRule="auto"/>
        <w:ind w:left="595"/>
      </w:pPr>
      <w:r>
        <w:rPr>
          <w:rFonts w:ascii="Noto Sans KR" w:hAnsi="Noto Sans KR" w:eastAsia="Noto Sans KR" w:cs="Noto Sans KR"/>
          <w:b w:val="0"/>
          <w:i w:val="0"/>
          <w:color w:val="555555"/>
          <w:sz w:val="19"/>
        </w:rPr>
        <w:t>잠시 침묵하죠.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Проект — входящий номер двести четырнадцать, двадцать шестое февраля. Письмо консультантов с оценкой риска — номер двести тридцать один, второе марта.</w:t>
      </w:r>
    </w:p>
    <w:p>
      <w:pPr>
        <w:spacing w:before="0" w:after="40" w:line="276" w:lineRule="auto"/>
        <w:ind w:left="595"/>
      </w:pPr>
      <w:r>
        <w:rPr>
          <w:rFonts w:ascii="Noto Sans KR" w:hAnsi="Noto Sans KR" w:eastAsia="Noto Sans KR" w:cs="Noto Sans KR"/>
          <w:b w:val="0"/>
          <w:i w:val="0"/>
          <w:color w:val="555555"/>
          <w:sz w:val="19"/>
        </w:rPr>
        <w:t>초안은 입수 번호 214번, 2월 26일입니다. 컨설턴트의 위험 평가 서한은 231번, 3월 2일이고요.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Проект пришёл раньше, чем оценка риска, которая его обосновывает.</w:t>
      </w:r>
    </w:p>
    <w:p>
      <w:pPr>
        <w:spacing w:before="0" w:after="40" w:line="276" w:lineRule="auto"/>
        <w:ind w:left="595"/>
      </w:pPr>
      <w:r>
        <w:rPr>
          <w:rFonts w:ascii="Noto Sans KR" w:hAnsi="Noto Sans KR" w:eastAsia="Noto Sans KR" w:cs="Noto Sans KR"/>
          <w:b w:val="0"/>
          <w:i w:val="0"/>
          <w:color w:val="555555"/>
          <w:sz w:val="19"/>
        </w:rPr>
        <w:t>초안이 그것을 근거 짓는 위험 평가보다 먼저 왔군요.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Это ещё ничего не доказывает. Консультанты могли работать в таком порядке.</w:t>
      </w:r>
    </w:p>
    <w:p>
      <w:pPr>
        <w:spacing w:before="0" w:after="40" w:line="276" w:lineRule="auto"/>
        <w:ind w:left="595"/>
      </w:pPr>
      <w:r>
        <w:rPr>
          <w:rFonts w:ascii="Noto Sans KR" w:hAnsi="Noto Sans KR" w:eastAsia="Noto Sans KR" w:cs="Noto Sans KR"/>
          <w:b w:val="0"/>
          <w:i w:val="0"/>
          <w:color w:val="555555"/>
          <w:sz w:val="19"/>
        </w:rPr>
        <w:t>그것만으로는 아무것도 입증되지 않습니다. 컨설턴트들이 그런 순서로 일했을 수도 있죠.</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Могли. Но тогда в вашем министерстве нет никого, кто задал бы вопрос о порядке дат. А это нехорошо.</w:t>
      </w:r>
    </w:p>
    <w:p>
      <w:pPr>
        <w:spacing w:before="0" w:after="40" w:line="276" w:lineRule="auto"/>
        <w:ind w:left="595"/>
      </w:pPr>
      <w:r>
        <w:rPr>
          <w:rFonts w:ascii="Noto Sans KR" w:hAnsi="Noto Sans KR" w:eastAsia="Noto Sans KR" w:cs="Noto Sans KR"/>
          <w:b w:val="0"/>
          <w:i w:val="0"/>
          <w:color w:val="555555"/>
          <w:sz w:val="19"/>
        </w:rPr>
        <w:t>그럴 수 있죠. 하지만 그렇다면 귀 부처에는 날짜의 순서를 물어볼 사람이 한 명도 없다는 뜻이고, 그건 좋지 않습니다.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Вы меня упрекаете?</w:t>
      </w:r>
    </w:p>
    <w:p>
      <w:pPr>
        <w:spacing w:before="0" w:after="40" w:line="276" w:lineRule="auto"/>
        <w:ind w:left="595"/>
      </w:pPr>
      <w:r>
        <w:rPr>
          <w:rFonts w:ascii="Noto Sans KR" w:hAnsi="Noto Sans KR" w:eastAsia="Noto Sans KR" w:cs="Noto Sans KR"/>
          <w:b w:val="0"/>
          <w:i w:val="0"/>
          <w:color w:val="555555"/>
          <w:sz w:val="19"/>
        </w:rPr>
        <w:t>저를 비난하시는 겁니까?</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вас защищаю. Скажу, как. Если завтра в комитете спросят «когда вы узнали», у вас должен быть ответ, у которого есть номер.</w:t>
      </w:r>
    </w:p>
    <w:p>
      <w:pPr>
        <w:spacing w:before="0" w:after="40" w:line="276" w:lineRule="auto"/>
        <w:ind w:left="595"/>
      </w:pPr>
      <w:r>
        <w:rPr>
          <w:rFonts w:ascii="Noto Sans KR" w:hAnsi="Noto Sans KR" w:eastAsia="Noto Sans KR" w:cs="Noto Sans KR"/>
          <w:b w:val="0"/>
          <w:i w:val="0"/>
          <w:color w:val="555555"/>
          <w:sz w:val="19"/>
        </w:rPr>
        <w:t>아니요, 장관님을 보호하는 겁니다. 방법을 말씀드리죠. 내일 위원회에서 '언제 아셨습니까'라고 물으면 번호가 붙은 답이 있어야 합니다.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Хитро.</w:t>
      </w:r>
    </w:p>
    <w:p>
      <w:pPr>
        <w:spacing w:before="0" w:after="40" w:line="276" w:lineRule="auto"/>
        <w:ind w:left="595"/>
      </w:pPr>
      <w:r>
        <w:rPr>
          <w:rFonts w:ascii="Noto Sans KR" w:hAnsi="Noto Sans KR" w:eastAsia="Noto Sans KR" w:cs="Noto Sans KR"/>
          <w:b w:val="0"/>
          <w:i w:val="0"/>
          <w:color w:val="555555"/>
          <w:sz w:val="19"/>
        </w:rPr>
        <w:t>영리하시군요.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хитро, а честно. Хитрость требует, чтобы вы не знали. Честность требует, чтобы вы знали.</w:t>
      </w:r>
    </w:p>
    <w:p>
      <w:pPr>
        <w:spacing w:before="0" w:after="40" w:line="276" w:lineRule="auto"/>
        <w:ind w:left="595"/>
      </w:pPr>
      <w:r>
        <w:rPr>
          <w:rFonts w:ascii="Noto Sans KR" w:hAnsi="Noto Sans KR" w:eastAsia="Noto Sans KR" w:cs="Noto Sans KR"/>
          <w:b w:val="0"/>
          <w:i w:val="0"/>
          <w:color w:val="555555"/>
          <w:sz w:val="19"/>
        </w:rPr>
        <w:t>영리한 게 아니라 정직한 겁니다. 영리함은 모르는 척하길 요구하고 정직함은 아는 쪽이 되길 요구하죠.</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Что вы хотите от меня?</w:t>
      </w:r>
    </w:p>
    <w:p>
      <w:pPr>
        <w:spacing w:before="0" w:after="40" w:line="276" w:lineRule="auto"/>
        <w:ind w:left="595"/>
      </w:pPr>
      <w:r>
        <w:rPr>
          <w:rFonts w:ascii="Noto Sans KR" w:hAnsi="Noto Sans KR" w:eastAsia="Noto Sans KR" w:cs="Noto Sans KR"/>
          <w:b w:val="0"/>
          <w:i w:val="0"/>
          <w:color w:val="555555"/>
          <w:sz w:val="19"/>
        </w:rPr>
        <w:t>저에게 원하시는 게 뭡니까?</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Пять судов — сегодня, под временным подтверждением. Три — после общего стола. И сам стол: Мирандия, Рестония, Эстфьорд, Россия, Брюссель и независимый сюрвейер.</w:t>
      </w:r>
    </w:p>
    <w:p>
      <w:pPr>
        <w:spacing w:before="0" w:after="40" w:line="276" w:lineRule="auto"/>
        <w:ind w:left="595"/>
      </w:pPr>
      <w:r>
        <w:rPr>
          <w:rFonts w:ascii="Noto Sans KR" w:hAnsi="Noto Sans KR" w:eastAsia="Noto Sans KR" w:cs="Noto Sans KR"/>
          <w:b w:val="0"/>
          <w:i w:val="0"/>
          <w:color w:val="555555"/>
          <w:sz w:val="19"/>
        </w:rPr>
        <w:t>오늘은 임시 확인으로 다섯 척을 내보내고, 세 척은 공동 회의 뒤에 풀어 주십시오. 그리고 회의 자체를 열어야 합니다. 미란디아, 레스토니아, 에스트피오르, 러시아, 브뤼셀, 독립 검수사가 앉는 자리요.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Стол, чтобы что?</w:t>
      </w:r>
    </w:p>
    <w:p>
      <w:pPr>
        <w:spacing w:before="0" w:after="40" w:line="276" w:lineRule="auto"/>
        <w:ind w:left="595"/>
      </w:pPr>
      <w:r>
        <w:rPr>
          <w:rFonts w:ascii="Noto Sans KR" w:hAnsi="Noto Sans KR" w:eastAsia="Noto Sans KR" w:cs="Noto Sans KR"/>
          <w:b w:val="0"/>
          <w:i w:val="0"/>
          <w:color w:val="555555"/>
          <w:sz w:val="19"/>
        </w:rPr>
        <w:t>무엇을 위한 회의입니까?</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Чтобы не вы нам открывали порт, а все мы вместе записали, как через него ходят.</w:t>
      </w:r>
    </w:p>
    <w:p>
      <w:pPr>
        <w:spacing w:before="0" w:after="40" w:line="276" w:lineRule="auto"/>
        <w:ind w:left="595"/>
      </w:pPr>
      <w:r>
        <w:rPr>
          <w:rFonts w:ascii="Noto Sans KR" w:hAnsi="Noto Sans KR" w:eastAsia="Noto Sans KR" w:cs="Noto Sans KR"/>
          <w:b w:val="0"/>
          <w:i w:val="0"/>
          <w:color w:val="555555"/>
          <w:sz w:val="19"/>
        </w:rPr>
        <w:t>귀국이 우리에게 항구를 열어 주는 게 아니라 우리 모두가 함께 그곳을 지나는 방법을 적기 위해서요.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Вы любите прошлое, русские. Скажите, у вас и для этого есть пример?</w:t>
      </w:r>
    </w:p>
    <w:p>
      <w:pPr>
        <w:spacing w:before="0" w:after="40" w:line="276" w:lineRule="auto"/>
        <w:ind w:left="595"/>
      </w:pPr>
      <w:r>
        <w:rPr>
          <w:rFonts w:ascii="Noto Sans KR" w:hAnsi="Noto Sans KR" w:eastAsia="Noto Sans KR" w:cs="Noto Sans KR"/>
          <w:b w:val="0"/>
          <w:i w:val="0"/>
          <w:color w:val="555555"/>
          <w:sz w:val="19"/>
        </w:rPr>
        <w:t>러시아인들은 과거를 좋아하시더군요. 이것에도 선례가 있습니까?</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Парижский трактат, тысяча восемьсот пятьдесят шестой год. После Крымской войны Чёрное море было объявлено нейтральным: военные корабли запрещены, купеческие свободны.</w:t>
      </w:r>
    </w:p>
    <w:p>
      <w:pPr>
        <w:spacing w:before="0" w:after="40" w:line="276" w:lineRule="auto"/>
        <w:ind w:left="595"/>
      </w:pPr>
      <w:r>
        <w:rPr>
          <w:rFonts w:ascii="Noto Sans KR" w:hAnsi="Noto Sans KR" w:eastAsia="Noto Sans KR" w:cs="Noto Sans KR"/>
          <w:b w:val="0"/>
          <w:i w:val="0"/>
          <w:color w:val="555555"/>
          <w:sz w:val="19"/>
        </w:rPr>
        <w:t>파리 조약, 1856년입니다. 크림 전쟁 뒤 흑해는 중립 해역으로 선언됐죠. 군함은 금지, 상선은 자유였습니다.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Хорошая формула.</w:t>
      </w:r>
    </w:p>
    <w:p>
      <w:pPr>
        <w:spacing w:before="0" w:after="40" w:line="276" w:lineRule="auto"/>
        <w:ind w:left="595"/>
      </w:pPr>
      <w:r>
        <w:rPr>
          <w:rFonts w:ascii="Noto Sans KR" w:hAnsi="Noto Sans KR" w:eastAsia="Noto Sans KR" w:cs="Noto Sans KR"/>
          <w:b w:val="0"/>
          <w:i w:val="0"/>
          <w:color w:val="555555"/>
          <w:sz w:val="19"/>
        </w:rPr>
        <w:t>좋은 공식이군요.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Формула была хорошая. Но её писали победители, а проигравшая сторона читала как унижение. Через пятнадцать лет Россия объявила об отказе от этих ограничений, и на Лондонской конференции их пересмотрели.</w:t>
      </w:r>
    </w:p>
    <w:p>
      <w:pPr>
        <w:spacing w:before="0" w:after="40" w:line="276" w:lineRule="auto"/>
        <w:ind w:left="595"/>
      </w:pPr>
      <w:r>
        <w:rPr>
          <w:rFonts w:ascii="Noto Sans KR" w:hAnsi="Noto Sans KR" w:eastAsia="Noto Sans KR" w:cs="Noto Sans KR"/>
          <w:b w:val="0"/>
          <w:i w:val="0"/>
          <w:color w:val="555555"/>
          <w:sz w:val="19"/>
        </w:rPr>
        <w:t>공식은 좋았죠. 하지만 승자가 썼고 패자는 굴욕으로 읽었습니다. 십오 년쯤 뒤 러시아가 그 제한의 폐기를 선언했고 런던 회의에서 수정됐어요.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Вы хотите сказать, что правило, которое кто-то считает унизительным, не живёт долго.</w:t>
      </w:r>
    </w:p>
    <w:p>
      <w:pPr>
        <w:spacing w:before="0" w:after="40" w:line="276" w:lineRule="auto"/>
        <w:ind w:left="595"/>
      </w:pPr>
      <w:r>
        <w:rPr>
          <w:rFonts w:ascii="Noto Sans KR" w:hAnsi="Noto Sans KR" w:eastAsia="Noto Sans KR" w:cs="Noto Sans KR"/>
          <w:b w:val="0"/>
          <w:i w:val="0"/>
          <w:color w:val="555555"/>
          <w:sz w:val="19"/>
        </w:rPr>
        <w:t>누군가 굴욕적이라 여기는 규칙은 오래 못 간다는 말씀이군요.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хочу сказать, что правило, которое пишут все, живёт дольше правила, которое пишет один.</w:t>
      </w:r>
    </w:p>
    <w:p>
      <w:pPr>
        <w:spacing w:before="0" w:after="40" w:line="276" w:lineRule="auto"/>
        <w:ind w:left="595"/>
      </w:pPr>
      <w:r>
        <w:rPr>
          <w:rFonts w:ascii="Noto Sans KR" w:hAnsi="Noto Sans KR" w:eastAsia="Noto Sans KR" w:cs="Noto Sans KR"/>
          <w:b w:val="0"/>
          <w:i w:val="0"/>
          <w:color w:val="555555"/>
          <w:sz w:val="19"/>
        </w:rPr>
        <w:t>모두가 쓴 규칙이 한 사람이 쓴 규칙보다 오래 산다는 말입니다.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Мирандия — не побеждённая и не победительница. Мы просто... проход.</w:t>
      </w:r>
    </w:p>
    <w:p>
      <w:pPr>
        <w:spacing w:before="0" w:after="40" w:line="276" w:lineRule="auto"/>
        <w:ind w:left="595"/>
      </w:pPr>
      <w:r>
        <w:rPr>
          <w:rFonts w:ascii="Noto Sans KR" w:hAnsi="Noto Sans KR" w:eastAsia="Noto Sans KR" w:cs="Noto Sans KR"/>
          <w:b w:val="0"/>
          <w:i w:val="0"/>
          <w:color w:val="555555"/>
          <w:sz w:val="19"/>
        </w:rPr>
        <w:t>미란디아는 패자도 승자도 아닙니다. 우리는 그저… 통로예요.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Проход, которому тоже нужен голос.</w:t>
      </w:r>
    </w:p>
    <w:p>
      <w:pPr>
        <w:spacing w:before="0" w:after="40" w:line="276" w:lineRule="auto"/>
        <w:ind w:left="595"/>
      </w:pPr>
      <w:r>
        <w:rPr>
          <w:rFonts w:ascii="Noto Sans KR" w:hAnsi="Noto Sans KR" w:eastAsia="Noto Sans KR" w:cs="Noto Sans KR"/>
          <w:b w:val="0"/>
          <w:i w:val="0"/>
          <w:color w:val="555555"/>
          <w:sz w:val="19"/>
        </w:rPr>
        <w:t>목소리도 필요한 통로겠죠.</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Хорошо. Пять судов сегодня. Три после стола. Стол — в понедельник, в Розате. Но у меня две просьбы.</w:t>
      </w:r>
    </w:p>
    <w:p>
      <w:pPr>
        <w:spacing w:before="0" w:after="40" w:line="276" w:lineRule="auto"/>
        <w:ind w:left="595"/>
      </w:pPr>
      <w:r>
        <w:rPr>
          <w:rFonts w:ascii="Noto Sans KR" w:hAnsi="Noto Sans KR" w:eastAsia="Noto Sans KR" w:cs="Noto Sans KR"/>
          <w:b w:val="0"/>
          <w:i w:val="0"/>
          <w:color w:val="555555"/>
          <w:sz w:val="19"/>
        </w:rPr>
        <w:t>좋습니다. 오늘 다섯 척, 회의 뒤 세 척입니다. 회의는 월요일 로자타에서 하죠. 부탁이 둘 있습니다.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Слушаю.</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Первая: тетрадь остаётся у нотариуса. Вторая: имён из тетради не называть ни на столе, ни в прессе.</w:t>
      </w:r>
    </w:p>
    <w:p>
      <w:pPr>
        <w:spacing w:before="0" w:after="40" w:line="276" w:lineRule="auto"/>
        <w:ind w:left="595"/>
      </w:pPr>
      <w:r>
        <w:rPr>
          <w:rFonts w:ascii="Noto Sans KR" w:hAnsi="Noto Sans KR" w:eastAsia="Noto Sans KR" w:cs="Noto Sans KR"/>
          <w:b w:val="0"/>
          <w:i w:val="0"/>
          <w:color w:val="555555"/>
          <w:sz w:val="19"/>
        </w:rPr>
        <w:t>첫째, 노트는 공증인에게 남아 있을 것. 둘째, 노트의 이름들은 회의에서도 언론에서도 거론하지 않을 것.</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Принимаю обе. Не потому, что мне удобно, а потому что имена — это уже суд, а нам нужно не суд, а проход.</w:t>
      </w:r>
    </w:p>
    <w:p>
      <w:pPr>
        <w:spacing w:before="0" w:after="40" w:line="276" w:lineRule="auto"/>
        <w:ind w:left="595"/>
      </w:pPr>
      <w:r>
        <w:rPr>
          <w:rFonts w:ascii="Noto Sans KR" w:hAnsi="Noto Sans KR" w:eastAsia="Noto Sans KR" w:cs="Noto Sans KR"/>
          <w:b w:val="0"/>
          <w:i w:val="0"/>
          <w:color w:val="555555"/>
          <w:sz w:val="19"/>
        </w:rPr>
        <w:t>둘 다 받아들입니다. 편해서가 아니라, 이름은 이미 재판이고 우리에게 필요한 건 재판이 아니라 통로이기 때문입니다.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Илья Сергеевич, вы отдали министру не доказательство, а таблицу.</w:t>
      </w:r>
    </w:p>
    <w:p>
      <w:pPr>
        <w:spacing w:before="0" w:after="40" w:line="276" w:lineRule="auto"/>
        <w:ind w:left="595"/>
      </w:pPr>
      <w:r>
        <w:rPr>
          <w:rFonts w:ascii="Noto Sans KR" w:hAnsi="Noto Sans KR" w:eastAsia="Noto Sans KR" w:cs="Noto Sans KR"/>
          <w:b w:val="0"/>
          <w:i w:val="0"/>
          <w:color w:val="555555"/>
          <w:sz w:val="19"/>
        </w:rPr>
        <w:t>일리야 세르게예비치, 장관에게 증거가 아니라 표를 건네셨군요.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Доказательство нужно судье, Константин Андреевич. А министру нужен выход.</w:t>
      </w:r>
    </w:p>
    <w:p>
      <w:pPr>
        <w:spacing w:before="0" w:after="40" w:line="276" w:lineRule="auto"/>
        <w:ind w:left="595"/>
      </w:pPr>
      <w:r>
        <w:rPr>
          <w:rFonts w:ascii="Noto Sans KR" w:hAnsi="Noto Sans KR" w:eastAsia="Noto Sans KR" w:cs="Noto Sans KR"/>
          <w:b w:val="0"/>
          <w:i w:val="0"/>
          <w:color w:val="555555"/>
          <w:sz w:val="19"/>
        </w:rPr>
        <w:t>증거는 판사에게 필요합니다, 콘스탄틴 안드레예비치. 장관에게 필요한 건 출구예요.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Он не спросил про Антонова.</w:t>
      </w:r>
    </w:p>
    <w:p>
      <w:pPr>
        <w:spacing w:before="0" w:after="40" w:line="276" w:lineRule="auto"/>
        <w:ind w:left="595"/>
      </w:pPr>
      <w:r>
        <w:rPr>
          <w:rFonts w:ascii="Noto Sans KR" w:hAnsi="Noto Sans KR" w:eastAsia="Noto Sans KR" w:cs="Noto Sans KR"/>
          <w:b w:val="0"/>
          <w:i w:val="0"/>
          <w:color w:val="555555"/>
          <w:sz w:val="19"/>
        </w:rPr>
        <w:t>그분은 안토노프에 대해 묻지 않았어요.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спросил. Значит, знает, где он. Или не хочет знать.</w:t>
      </w:r>
    </w:p>
    <w:p>
      <w:pPr>
        <w:spacing w:before="0" w:after="40" w:line="276" w:lineRule="auto"/>
        <w:ind w:left="595"/>
      </w:pPr>
      <w:r>
        <w:rPr>
          <w:rFonts w:ascii="Noto Sans KR" w:hAnsi="Noto Sans KR" w:eastAsia="Noto Sans KR" w:cs="Noto Sans KR"/>
          <w:b w:val="0"/>
          <w:i w:val="0"/>
          <w:color w:val="555555"/>
          <w:sz w:val="19"/>
        </w:rPr>
        <w:t>안 물었죠. 그건 어디 있는지 안다는 뜻이거나 알고 싶지 않다는 뜻입니다.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А мы?</w:t>
      </w:r>
    </w:p>
    <w:p>
      <w:pPr>
        <w:spacing w:before="0" w:after="40" w:line="276" w:lineRule="auto"/>
        <w:ind w:left="595"/>
      </w:pPr>
      <w:r>
        <w:rPr>
          <w:rFonts w:ascii="Noto Sans KR" w:hAnsi="Noto Sans KR" w:eastAsia="Noto Sans KR" w:cs="Noto Sans KR"/>
          <w:b w:val="0"/>
          <w:i w:val="0"/>
          <w:color w:val="555555"/>
          <w:sz w:val="19"/>
        </w:rPr>
        <w:t>우리는요?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Мы пока не будем его искать. Человек, который пишет «не вспоминать», ещё не закончил писать.</w:t>
      </w:r>
    </w:p>
    <w:p>
      <w:pPr>
        <w:spacing w:before="0" w:after="40" w:line="276" w:lineRule="auto"/>
        <w:ind w:left="595"/>
      </w:pPr>
      <w:r>
        <w:rPr>
          <w:rFonts w:ascii="Noto Sans KR" w:hAnsi="Noto Sans KR" w:eastAsia="Noto Sans KR" w:cs="Noto Sans KR"/>
          <w:b w:val="0"/>
          <w:i w:val="0"/>
          <w:color w:val="555555"/>
          <w:sz w:val="19"/>
        </w:rPr>
        <w:t>아직은 찾지 않을 겁니다. '거론하지 말 것'이라고 쓰는 사람은 아직 쓰기를 끝내지 않은 사람이에요.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входящий номер</w:t>
      </w:r>
      <w:r>
        <w:rPr>
          <w:rFonts w:ascii="Noto Sans KR" w:hAnsi="Noto Sans KR" w:eastAsia="Noto Sans KR" w:cs="Noto Sans KR"/>
          <w:b w:val="0"/>
          <w:i w:val="0"/>
          <w:color w:val="555555"/>
          <w:sz w:val="19"/>
        </w:rPr>
        <w:t xml:space="preserve">  —  접수 번호</w:t>
      </w:r>
    </w:p>
    <w:p>
      <w:pPr>
        <w:spacing w:before="0" w:after="0" w:line="276" w:lineRule="auto"/>
        <w:ind w:left="170"/>
        <w:shd w:val="clear" w:color="auto" w:fill="EEF1F7"/>
      </w:pPr>
      <w:r>
        <w:rPr>
          <w:rFonts w:ascii="Noto Sans KR" w:hAnsi="Noto Sans KR" w:eastAsia="Noto Sans KR" w:cs="Noto Sans KR"/>
          <w:b/>
          <w:i w:val="0"/>
          <w:sz w:val="19"/>
        </w:rPr>
        <w:t>• нейтральный</w:t>
      </w:r>
      <w:r>
        <w:rPr>
          <w:rFonts w:ascii="Noto Sans KR" w:hAnsi="Noto Sans KR" w:eastAsia="Noto Sans KR" w:cs="Noto Sans KR"/>
          <w:b w:val="0"/>
          <w:i w:val="0"/>
          <w:color w:val="555555"/>
          <w:sz w:val="19"/>
        </w:rPr>
        <w:t xml:space="preserve">  —  중립의</w:t>
      </w:r>
    </w:p>
    <w:p>
      <w:pPr>
        <w:spacing w:before="0" w:after="0" w:line="276" w:lineRule="auto"/>
        <w:ind w:left="170"/>
        <w:shd w:val="clear" w:color="auto" w:fill="EEF1F7"/>
      </w:pPr>
      <w:r>
        <w:rPr>
          <w:rFonts w:ascii="Noto Sans KR" w:hAnsi="Noto Sans KR" w:eastAsia="Noto Sans KR" w:cs="Noto Sans KR"/>
          <w:b/>
          <w:i w:val="0"/>
          <w:sz w:val="19"/>
        </w:rPr>
        <w:t>• купеческие суда</w:t>
      </w:r>
      <w:r>
        <w:rPr>
          <w:rFonts w:ascii="Noto Sans KR" w:hAnsi="Noto Sans KR" w:eastAsia="Noto Sans KR" w:cs="Noto Sans KR"/>
          <w:b w:val="0"/>
          <w:i w:val="0"/>
          <w:color w:val="555555"/>
          <w:sz w:val="19"/>
        </w:rPr>
        <w:t xml:space="preserve">  —  상선(옛 표현)</w:t>
      </w:r>
    </w:p>
    <w:p>
      <w:pPr>
        <w:spacing w:before="0" w:after="0" w:line="276" w:lineRule="auto"/>
        <w:ind w:left="170"/>
        <w:shd w:val="clear" w:color="auto" w:fill="EEF1F7"/>
      </w:pPr>
      <w:r>
        <w:rPr>
          <w:rFonts w:ascii="Noto Sans KR" w:hAnsi="Noto Sans KR" w:eastAsia="Noto Sans KR" w:cs="Noto Sans KR"/>
          <w:b/>
          <w:i w:val="0"/>
          <w:sz w:val="19"/>
        </w:rPr>
        <w:t>• Лондонская конференция</w:t>
      </w:r>
      <w:r>
        <w:rPr>
          <w:rFonts w:ascii="Noto Sans KR" w:hAnsi="Noto Sans KR" w:eastAsia="Noto Sans KR" w:cs="Noto Sans KR"/>
          <w:b w:val="0"/>
          <w:i w:val="0"/>
          <w:color w:val="555555"/>
          <w:sz w:val="19"/>
        </w:rPr>
        <w:t xml:space="preserve">  —  런던 회의(1871): 흑해 중립화 조항 수정</w:t>
      </w:r>
    </w:p>
    <w:p>
      <w:pPr>
        <w:spacing w:before="0" w:after="0" w:line="276" w:lineRule="auto"/>
        <w:ind w:left="170"/>
        <w:shd w:val="clear" w:color="auto" w:fill="EEF1F7"/>
      </w:pPr>
      <w:r>
        <w:rPr>
          <w:rFonts w:ascii="Noto Sans KR" w:hAnsi="Noto Sans KR" w:eastAsia="Noto Sans KR" w:cs="Noto Sans KR"/>
          <w:b/>
          <w:i w:val="0"/>
          <w:sz w:val="19"/>
        </w:rPr>
        <w:t>• унижение</w:t>
      </w:r>
      <w:r>
        <w:rPr>
          <w:rFonts w:ascii="Noto Sans KR" w:hAnsi="Noto Sans KR" w:eastAsia="Noto Sans KR" w:cs="Noto Sans KR"/>
          <w:b w:val="0"/>
          <w:i w:val="0"/>
          <w:color w:val="555555"/>
          <w:sz w:val="19"/>
        </w:rPr>
        <w:t xml:space="preserve">  —  굴욕</w:t>
      </w:r>
    </w:p>
    <w:p>
      <w:pPr>
        <w:spacing w:before="0" w:after="0" w:line="276" w:lineRule="auto"/>
        <w:ind w:left="170"/>
        <w:shd w:val="clear" w:color="auto" w:fill="EEF1F7"/>
      </w:pPr>
      <w:r>
        <w:rPr>
          <w:rFonts w:ascii="Noto Sans KR" w:hAnsi="Noto Sans KR" w:eastAsia="Noto Sans KR" w:cs="Noto Sans KR"/>
          <w:b/>
          <w:i w:val="0"/>
          <w:sz w:val="19"/>
        </w:rPr>
        <w:t>• доказательство</w:t>
      </w:r>
      <w:r>
        <w:rPr>
          <w:rFonts w:ascii="Noto Sans KR" w:hAnsi="Noto Sans KR" w:eastAsia="Noto Sans KR" w:cs="Noto Sans KR"/>
          <w:b w:val="0"/>
          <w:i w:val="0"/>
          <w:color w:val="555555"/>
          <w:sz w:val="19"/>
        </w:rPr>
        <w:t xml:space="preserve">  —  증거, 증명</w:t>
      </w:r>
    </w:p>
    <w:p>
      <w:pPr>
        <w:spacing w:before="0" w:after="0" w:line="276" w:lineRule="auto"/>
        <w:ind w:left="170"/>
        <w:shd w:val="clear" w:color="auto" w:fill="EEF1F7"/>
      </w:pPr>
      <w:r>
        <w:rPr>
          <w:rFonts w:ascii="Noto Sans KR" w:hAnsi="Noto Sans KR" w:eastAsia="Noto Sans KR" w:cs="Noto Sans KR"/>
          <w:b/>
          <w:i w:val="0"/>
          <w:sz w:val="19"/>
        </w:rPr>
        <w:t>• выход</w:t>
      </w:r>
      <w:r>
        <w:rPr>
          <w:rFonts w:ascii="Noto Sans KR" w:hAnsi="Noto Sans KR" w:eastAsia="Noto Sans KR" w:cs="Noto Sans KR"/>
          <w:b w:val="0"/>
          <w:i w:val="0"/>
          <w:color w:val="555555"/>
          <w:sz w:val="19"/>
        </w:rPr>
        <w:t xml:space="preserve">  —  출구, 해결책</w:t>
      </w:r>
    </w:p>
    <w:p>
      <w:pPr>
        <w:spacing w:before="0" w:after="0" w:line="276" w:lineRule="auto"/>
        <w:ind w:left="170"/>
        <w:shd w:val="clear" w:color="auto" w:fill="EEF1F7"/>
      </w:pPr>
      <w:r>
        <w:rPr>
          <w:rFonts w:ascii="Noto Sans KR" w:hAnsi="Noto Sans KR" w:eastAsia="Noto Sans KR" w:cs="Noto Sans KR"/>
          <w:b/>
          <w:i w:val="0"/>
          <w:sz w:val="19"/>
        </w:rPr>
        <w:t>• имена — это уже суд</w:t>
      </w:r>
      <w:r>
        <w:rPr>
          <w:rFonts w:ascii="Noto Sans KR" w:hAnsi="Noto Sans KR" w:eastAsia="Noto Sans KR" w:cs="Noto Sans KR"/>
          <w:b w:val="0"/>
          <w:i w:val="0"/>
          <w:color w:val="555555"/>
          <w:sz w:val="19"/>
        </w:rPr>
        <w:t xml:space="preserve">  —  이름을 거론하는 순간 재판이 된다는 비유</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9화: 미란디아가 테이블을 엽니다. 공동 감시 회랑 합의. 지도 한 장에 통행 규칙을 그리고, 해법은 점선 하나입니다.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