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맑은 고딕"/>
          <w:b/>
          <w:color w:val="1F2A44"/>
          <w:sz w:val="40"/>
        </w:rPr>
        <w:t>1부 6화 — Il caffè dopo (모임 뒤의 커피)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부/화</w:t>
      </w:r>
      <w:r>
        <w:rPr>
          <w:rFonts w:ascii="Calibri" w:hAnsi="Calibri" w:eastAsia="맑은 고딕"/>
          <w:b w:val="0"/>
          <w:sz w:val="21"/>
        </w:rPr>
        <w:t xml:space="preserve">: 1부 </w:t>
      </w:r>
      <w:r>
        <w:rPr>
          <w:rFonts w:ascii="Calibri" w:hAnsi="Calibri" w:eastAsia="맑은 고딕"/>
          <w:b w:val="0"/>
          <w:i/>
          <w:sz w:val="21"/>
        </w:rPr>
        <w:t>Selva oscura</w:t>
      </w:r>
      <w:r>
        <w:rPr>
          <w:rFonts w:ascii="Calibri" w:hAnsi="Calibri" w:eastAsia="맑은 고딕"/>
          <w:b w:val="0"/>
          <w:sz w:val="21"/>
        </w:rPr>
        <w:t xml:space="preserve"> · 6화 / 64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장소·시간</w:t>
      </w:r>
      <w:r>
        <w:rPr>
          <w:rFonts w:ascii="Calibri" w:hAnsi="Calibri" w:eastAsia="맑은 고딕"/>
          <w:b w:val="0"/>
          <w:sz w:val="21"/>
        </w:rPr>
        <w:t>: 밀라노, 브레라 골목의 작은 바 · 10월 마지막 목요일 밤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등장인물</w:t>
      </w:r>
      <w:r>
        <w:rPr>
          <w:rFonts w:ascii="Calibri" w:hAnsi="Calibri" w:eastAsia="맑은 고딕"/>
          <w:b w:val="0"/>
          <w:sz w:val="21"/>
        </w:rPr>
        <w:t>: Anna, Matteo, 바리스타(바 직원), 바에 있던 노신사(SIGNORE)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레벨</w:t>
      </w:r>
      <w:r>
        <w:rPr>
          <w:rFonts w:ascii="Calibri" w:hAnsi="Calibri" w:eastAsia="맑은 고딕"/>
          <w:b w:val="0"/>
          <w:sz w:val="21"/>
        </w:rPr>
        <w:t>: B1 (Lei→tu 전환, 근과거·반과거·단순미래, 간단한 접속법 표현)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인용</w:t>
      </w:r>
      <w:r>
        <w:rPr>
          <w:rFonts w:ascii="Calibri" w:hAnsi="Calibri" w:eastAsia="맑은 고딕"/>
          <w:b w:val="0"/>
          <w:sz w:val="21"/>
        </w:rPr>
        <w:t>: 에우제니오 몬탈레 〈Spesso il male di vivere ho incontrato〉(《Ossi di seppia》) 첫 연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Ecco, questo è il bar di cui le parlavo. Piccolo, ma fanno il miglior caffè di Brera.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Mi sembra molto accogliente. Però c'è solo il bancone: dove ci sediamo?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Qui si prende il caffè in piedi, come un vero milanese. Se vuole sedersi, c'è un tavolino in fondo.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Preferisco il tavolino. Sono stata in piedi tutto il giorno.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05. </w:t>
      </w:r>
      <w:r>
        <w:rPr>
          <w:rFonts w:ascii="Calibri" w:hAnsi="Calibri" w:eastAsia="맑은 고딕"/>
          <w:b/>
          <w:sz w:val="21"/>
        </w:rPr>
        <w:t xml:space="preserve">BARISTA: </w:t>
      </w:r>
      <w:r>
        <w:rPr>
          <w:rFonts w:ascii="Calibri" w:hAnsi="Calibri" w:eastAsia="맑은 고딕"/>
          <w:b w:val="0"/>
          <w:sz w:val="21"/>
        </w:rPr>
        <w:t>Buonasera! Cosa vi porto?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 caffè per me, normale. E per lei?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 me un caffè macchiato. E una bottiglietta d'acqua, per favore.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08. </w:t>
      </w:r>
      <w:r>
        <w:rPr>
          <w:rFonts w:ascii="Calibri" w:hAnsi="Calibri" w:eastAsia="맑은 고딕"/>
          <w:b/>
          <w:sz w:val="21"/>
        </w:rPr>
        <w:t xml:space="preserve">BARISTA: </w:t>
      </w:r>
      <w:r>
        <w:rPr>
          <w:rFonts w:ascii="Calibri" w:hAnsi="Calibri" w:eastAsia="맑은 고딕"/>
          <w:b w:val="0"/>
          <w:sz w:val="21"/>
        </w:rPr>
        <w:t>Subito. Ma prima passate in cassa: si paga prima, poi si ritira.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Ah, certo. Il famoso scontrino. Pago io, avevo promesso.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Lo so. Non dico niente. Sono stato bravo a non dire niente?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Bravissimo. Un voto altissimo.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12. </w:t>
      </w:r>
      <w:r>
        <w:rPr>
          <w:rFonts w:ascii="Calibri" w:hAnsi="Calibri" w:eastAsia="맑은 고딕"/>
          <w:b/>
          <w:sz w:val="21"/>
        </w:rPr>
        <w:t xml:space="preserve">BARISTA: </w:t>
      </w:r>
      <w:r>
        <w:rPr>
          <w:rFonts w:ascii="Calibri" w:hAnsi="Calibri" w:eastAsia="맑은 고딕"/>
          <w:b w:val="0"/>
          <w:sz w:val="21"/>
        </w:rPr>
        <w:t>Sono due euro e ottanta. Ecco lo scontrino: lo date al banco.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Grazie. Allora, portiamo lo scontrino... E poi ci sediamo.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Ho già preso i caffè. Ecco il suo macchiato.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Che bel profumo. E la tazzina è caldissima: è perfetta.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Giovedì scorso, a casa, ho letto di nuovo il capitolo uno. Mi sono accorto di una cosa.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Di che cosa?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Che nel testo ci sono più verbi di movimento che parole d'amore. Manzoni scrive di strade, di ponti, di montagne. L'amore entra piano piano.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Nel mio lavoro è lo stesso. Prima si pulisce il fondo, poi si arriva al volto.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Mi piace come parla del suo lavoro. Lo fa con una specie di rispetto.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Forse è l'unica cosa che so fare bene.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credo. Per esempio, due settimane fa ha fatto una cosa difficile: ha detto la verità davanti a sei persone.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 questo ho paura. Quando dico una verità, di solito sento che qualcuno la usa contro di me.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Chi, per esempio?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Una persona. Non voglio parlarne adesso.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Va bene. Non è necessario. Non voglio fare come i bravi di Manzoni.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 bravi? Perché?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Perché non voglio costringerla a niente. Né domani, né mai.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Ah ah! Questa è buona. Ma sa che c'è una differenza? Se me lo chiede con gentilezza, forse un giorno rispondo.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Aspetterò. In fondo il verbo arriva sempre dopo.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Ecco una cosa che ho imparato da lei.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Da me? Ho solo ripetuto mio nonno.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Anche lui conta. Come sta?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È morto, due anni fa. In inverno, di mattina, senza dolore.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Mi dispiace. Non lo sapevo.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c'è problema. Da allora scrivo a matita nei libri: è un modo per continuare a parlargli. Lui leggeva con una matita dietro l'orecchio.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Capisco. Ora capisco perché ero così dura con le sue note, quella sera.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era dura. Era precisa. Mi ha ricordato la mia professoressa di liceo, credo.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Dio mio, spero di 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Sa, c'è una poesia che mi ha accompagnato in quel periodo. Di Montale.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Montale. Il poeta delle cose tristi, vero?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Anche. «Spesso il male di vivere ho incontrato: / era il rivo strozzato che gorgoglia, / era l'incartocciarsi della foglia / riarsa, era il cavallo stramazzato».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Oh, questa la conosco! L'abbiamo studiata al liceo. Mi faceva un'impressione terribile: il cavallo morto per terra.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È proprio la sua forza. Non dice «ero triste». Dice: ho visto un ruscello soffocato, una foglia secca, un cavallo caduto. E la tristezza arriva da sola.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Come in un quadro: non spiega, mostra.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Esatto. Montale scriveva così: le cose parlano al posto suo.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il «male di vivere»? Che cosa vuol dire, secondo lei?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Per me è quel peso che si sente a volte, senza motivo preciso. Non è un dolore, è una stanchezza. Il ruscello che non riesce a scorrere.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Io lo chiamerei... il vetro sporco. Hai presente quando guardi un quadro sotto una vernice ingiallita?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Mi ha dato del tu.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Davvero? Oh, scusi. Mi è scappato.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No, non scusi. Mi è piaciuto.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Allora... possiamo darci del tu? Dopo tutte queste confidenze, dire Lei mi sembra ridicolo.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Anche a me. Con piacere. Io sono Matteo, tu sei Anna. Finalmente.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Matteo. È strano: suona diverso.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Anna. Anche il tuo nome suona diverso, adesso.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Allora riprendo il filo. Ti dicevo: il vetro sporco. A volte guardo la vita come un quadro rovinato dalla vernice vecchia.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 il restauratore?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Il restauratore è fuori, ma non sa dove sta il solvente giusto.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Forse qualcuno lo sa e lo sta cercando.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Forse. Ma non è semplice. Dopo l'ultima storia, ho smesso di fidarmi di quasi tutto.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Dell'ultima storia vuoi parlare, o preferisci di no?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 po'. Sono stata con un uomo per due anni. Era intelligente, colto, simpatico. Ma alla fine mi ha detto che ero fredda.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Fredda? Tu?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Sì. Diceva che non lo lasciavo entrare. E forse aveva ragione: io lavoro con la pazienza, non con le parole.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Io penso che le parole siano un'altra forma di pazienza.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Dici davvero?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Sì. A volte per dire una cosa ci vuole molto tempo. Basta lasciare che il verbo arrivi.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Ormai è la nostra frase.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Una frase di famiglia. Ho detto «nostra»: scusa.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scusarti. Mi piace.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72. </w:t>
      </w:r>
      <w:r>
        <w:rPr>
          <w:rFonts w:ascii="Calibri" w:hAnsi="Calibri" w:eastAsia="맑은 고딕"/>
          <w:b/>
          <w:sz w:val="21"/>
        </w:rPr>
        <w:t xml:space="preserve">BARISTA: </w:t>
      </w:r>
      <w:r>
        <w:rPr>
          <w:rFonts w:ascii="Calibri" w:hAnsi="Calibri" w:eastAsia="맑은 고딕"/>
          <w:b w:val="0"/>
          <w:sz w:val="21"/>
        </w:rPr>
        <w:t>Scusate, signori, stiamo per chiudere. Se volete un altro caffè, è l'ultimo giro.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No, grazie. Ma facciamo un'ultima cosa: pago io questa volta il bicchiere d'acqua.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Ma l'acqua l'ho pagata io!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Ah, giusto. Allora pago il prossimo caffè.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Quale prossimo caffè?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Quello che prenderemo... un giorno.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Matteo Colombo, stai facendo un invito?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Sì, penso di sì.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Allora accetto. Se ci mettiamo d'accordo.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81. </w:t>
      </w:r>
      <w:r>
        <w:rPr>
          <w:rFonts w:ascii="Calibri" w:hAnsi="Calibri" w:eastAsia="맑은 고딕"/>
          <w:b/>
          <w:sz w:val="21"/>
        </w:rPr>
        <w:t xml:space="preserve">SIGNORE: </w:t>
      </w:r>
      <w:r>
        <w:rPr>
          <w:rFonts w:ascii="Calibri" w:hAnsi="Calibri" w:eastAsia="맑은 고딕"/>
          <w:b w:val="0"/>
          <w:sz w:val="21"/>
        </w:rPr>
        <w:t>Scusate se interrompo, ho sentito parlare di Montale. Io lo conoscevo.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Davvero? Lei l'ha conosciuto di persona?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83. </w:t>
      </w:r>
      <w:r>
        <w:rPr>
          <w:rFonts w:ascii="Calibri" w:hAnsi="Calibri" w:eastAsia="맑은 고딕"/>
          <w:b/>
          <w:sz w:val="21"/>
        </w:rPr>
        <w:t xml:space="preserve">SIGNORE: </w:t>
      </w:r>
      <w:r>
        <w:rPr>
          <w:rFonts w:ascii="Calibri" w:hAnsi="Calibri" w:eastAsia="맑은 고딕"/>
          <w:b w:val="0"/>
          <w:sz w:val="21"/>
        </w:rPr>
        <w:t>Lavoravo al Corriere della Sera quando lui scriveva di musica. Un uomo molto riservato, con un sorriso rarissimo.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Che privilegio! Montale è stato critico musicale, sì. Non lo sapevo.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85. </w:t>
      </w:r>
      <w:r>
        <w:rPr>
          <w:rFonts w:ascii="Calibri" w:hAnsi="Calibri" w:eastAsia="맑은 고딕"/>
          <w:b/>
          <w:sz w:val="21"/>
        </w:rPr>
        <w:t xml:space="preserve">SIGNORE: </w:t>
      </w:r>
      <w:r>
        <w:rPr>
          <w:rFonts w:ascii="Calibri" w:hAnsi="Calibri" w:eastAsia="맑은 고딕"/>
          <w:b w:val="0"/>
          <w:sz w:val="21"/>
        </w:rPr>
        <w:t>Scriveva di Scala e di opera. E, vi dico, una cosa: una poesia triste si scrive meglio con un caffè caldo davanti.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Grazie, signore. La terremo a mente.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Buonanotte. Che bella sorpresa.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88. </w:t>
      </w:r>
      <w:r>
        <w:rPr>
          <w:rFonts w:ascii="Calibri" w:hAnsi="Calibri" w:eastAsia="맑은 고딕"/>
          <w:b/>
          <w:sz w:val="21"/>
        </w:rPr>
        <w:t xml:space="preserve">BARISTA: </w:t>
      </w:r>
      <w:r>
        <w:rPr>
          <w:rFonts w:ascii="Calibri" w:hAnsi="Calibri" w:eastAsia="맑은 고딕"/>
          <w:b w:val="0"/>
          <w:sz w:val="21"/>
        </w:rPr>
        <w:t>Ragazzi, davvero: dobbiamo chiudere.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Sì, sì, andiamo. Grazie, buonanotte!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Ti accompagno al tram? Il numero uno passa ancora, a quest'ora.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Volentieri. Ma non fare il gentiluomo: posso camminare da sola.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lo faccio per gentilezza. Lo faccio perché la serata non è ancora finita.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Okay, hai vinto. Senti, sabato è festa: Ognissanti. Tu che fai?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Vado a Lecco, a trovare mio nonno al cimitero. E poi da mia nonna, che prepara il pranzo per tutti.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Io torno a Bergamo, dai miei genitori. Anche il treno parte dalla Centrale, mi sembra.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Sì, tutte e due le linee. Allora forse ci vediamo in stazione. A che ora vai?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Alle nove e dieci. E tu?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Alle nove e venti. Un'ora di differenza... no, dieci minuti.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Allora passa dal binario prima: così ti restituisco la matita, e tu mi presti un libro.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Affare fatto. Ho già in mente quale: un libro su un paese, per chi vive lontano dal suo.</w:t>
      </w:r>
    </w:p>
    <w:p>
      <w:pPr>
        <w:pStyle w:val="Heading2"/>
      </w:pPr>
      <w:r>
        <w:rPr>
          <w:rFonts w:ascii="Calibri" w:hAnsi="Calibri" w:eastAsia="맑은 고딕"/>
          <w:b/>
          <w:color w:val="1F2A44"/>
          <w:sz w:val="30"/>
        </w:rPr>
        <w:t>한글 해설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인용: 에우제니오 몬탈레, 〈Spesso il male di vivere ho incontrato〉 첫 연 (낭독: 42번)</w:t>
      </w:r>
    </w:p>
    <w:p>
      <w:r>
        <w:rPr>
          <w:rFonts w:ascii="Calibri" w:hAnsi="Calibri" w:eastAsia="맑은 고딕"/>
          <w:b/>
          <w:sz w:val="21"/>
        </w:rPr>
        <w:t>원문</w:t>
      </w:r>
    </w:p>
    <w:p>
      <w:pPr>
        <w:ind w:left="567"/>
      </w:pPr>
      <w:r>
        <w:rPr>
          <w:rFonts w:ascii="Calibri" w:hAnsi="Calibri" w:eastAsia="맑은 고딕"/>
          <w:b w:val="0"/>
          <w:i/>
          <w:sz w:val="21"/>
        </w:rPr>
        <w:t>«Spesso il male di vivere ho incontrato:</w:t>
      </w:r>
      <w:r>
        <w:rPr>
          <w:i/>
        </w:rPr>
        <w:br/>
      </w:r>
      <w:r>
        <w:rPr>
          <w:rFonts w:ascii="Calibri" w:hAnsi="Calibri" w:eastAsia="맑은 고딕"/>
          <w:b w:val="0"/>
          <w:i/>
          <w:sz w:val="21"/>
        </w:rPr>
        <w:t>era il rivo strozzato che gorgoglia,</w:t>
      </w:r>
      <w:r>
        <w:rPr>
          <w:i/>
        </w:rPr>
        <w:br/>
      </w:r>
      <w:r>
        <w:rPr>
          <w:rFonts w:ascii="Calibri" w:hAnsi="Calibri" w:eastAsia="맑은 고딕"/>
          <w:b w:val="0"/>
          <w:i/>
          <w:sz w:val="21"/>
        </w:rPr>
        <w:t>era l'incartocciarsi della foglia</w:t>
      </w:r>
      <w:r>
        <w:rPr>
          <w:i/>
        </w:rPr>
        <w:br/>
      </w:r>
      <w:r>
        <w:rPr>
          <w:rFonts w:ascii="Calibri" w:hAnsi="Calibri" w:eastAsia="맑은 고딕"/>
          <w:b w:val="0"/>
          <w:i/>
          <w:sz w:val="21"/>
        </w:rPr>
        <w:t>riarsa, era il cavallo stramazzato».</w:t>
      </w:r>
    </w:p>
    <w:p>
      <w:r>
        <w:rPr>
          <w:rFonts w:ascii="Calibri" w:hAnsi="Calibri" w:eastAsia="맑은 고딕"/>
          <w:b/>
          <w:sz w:val="21"/>
        </w:rPr>
        <w:t>출처</w:t>
      </w:r>
      <w:r>
        <w:rPr>
          <w:rFonts w:ascii="Calibri" w:hAnsi="Calibri" w:eastAsia="맑은 고딕"/>
          <w:b w:val="0"/>
          <w:sz w:val="21"/>
        </w:rPr>
        <w:t>: 에우제니오 몬탈레(Eugenio Montale, 1896–1981), 시집 《오징어 뼈》(</w:t>
      </w:r>
      <w:r>
        <w:rPr>
          <w:rFonts w:ascii="Calibri" w:hAnsi="Calibri" w:eastAsia="맑은 고딕"/>
          <w:b w:val="0"/>
          <w:i/>
          <w:sz w:val="21"/>
        </w:rPr>
        <w:t>Ossi di seppia</w:t>
      </w:r>
      <w:r>
        <w:rPr>
          <w:rFonts w:ascii="Calibri" w:hAnsi="Calibri" w:eastAsia="맑은 고딕"/>
          <w:b w:val="0"/>
          <w:sz w:val="21"/>
        </w:rPr>
        <w:t>, 1925) 수록. 몬탈레는 1975년 노벨문학상을 받았고, 한동안 밀라노 〈코리에레 델라 세라〉의 음악 평론가로도 일했습니다.</w:t>
      </w:r>
    </w:p>
    <w:p>
      <w:r>
        <w:rPr>
          <w:rFonts w:ascii="Calibri" w:hAnsi="Calibri" w:eastAsia="맑은 고딕"/>
          <w:b/>
          <w:sz w:val="21"/>
        </w:rPr>
        <w:t>번역</w:t>
      </w:r>
      <w:r>
        <w:rPr>
          <w:rFonts w:ascii="Calibri" w:hAnsi="Calibri" w:eastAsia="맑은 고딕"/>
          <w:b w:val="0"/>
          <w:sz w:val="21"/>
        </w:rPr>
        <w:t>: 나는 자주 삶의 아픔(고통)을 만났다. 그것은 목이 졸린 채 졸졸거리는 시냇물이었고, 바싹 말라 둥글게 말려 오그라든 나뭇잎이었고, 쓰러져 널브러진 말이었다.</w:t>
      </w:r>
    </w:p>
    <w:p>
      <w:r>
        <w:rPr>
          <w:rFonts w:ascii="Calibri" w:hAnsi="Calibri" w:eastAsia="맑은 고딕"/>
          <w:b/>
          <w:sz w:val="21"/>
        </w:rPr>
        <w:t>작품 속 맥락</w:t>
      </w:r>
      <w:r>
        <w:rPr>
          <w:rFonts w:ascii="Calibri" w:hAnsi="Calibri" w:eastAsia="맑은 고딕"/>
          <w:b w:val="0"/>
          <w:sz w:val="21"/>
        </w:rPr>
        <w:t>: 이 시의 시인은 "삶의 아픔"이라는 추상적인 개념을 설명하지 않고, 구체적인 풍경 세 가지(막힌 시냇물, 마른 잎, 쓰러진 말)로 '보여 줍니다'. 이어지는 2연에서는 "그 아픔을 넘어서는 선善은 신의 무관심(divina Indifferenza)이 열어 주는 경이뿐"이라며 조각상, 구름, 높이 뜬 매 같은 이미지를 제시합니다. 이를 "객관적 상관물"이라 부르며, 몬탈레 시학의 핵심입니다.</w:t>
      </w:r>
    </w:p>
    <w:p>
      <w:r>
        <w:rPr>
          <w:rFonts w:ascii="Calibri" w:hAnsi="Calibri" w:eastAsia="맑은 고딕"/>
          <w:b/>
          <w:sz w:val="21"/>
        </w:rPr>
        <w:t>대화 속 맥락</w:t>
      </w:r>
      <w:r>
        <w:rPr>
          <w:rFonts w:ascii="Calibri" w:hAnsi="Calibri" w:eastAsia="맑은 고딕"/>
          <w:b w:val="0"/>
          <w:sz w:val="21"/>
        </w:rPr>
        <w:t>: 할아버지의 죽음 이후 연필로 책에 메모하게 된 마테오가 자신을 위로해 준 시로 이 시를 소개합니다. 안나는 그 슬픔을 '낡은 니스(vernice) 아래의 그림'에 비유합니다. 이 순간 둘 사이의 경어(Lei)가 사라지고, 안나가 먼저 무의식적으로 반말(tu)을 씁니다. "말을 놓아도 될까요(darsi del tu)"라는 질문이 두 사람의 거리를 처음으로 좁히는 장면이며, 이 화부터 둘은 서로 tu를 씁니다. 안나가 전 연인에게 "차갑다"는 말을 들었다고 털어놓는 것도 이 장면입니다(12화의 복선).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어휘·문법 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표현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설명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darsi del tu / dare del Lei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서로 반말을 쓰다 / 존댓말을 쓰다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male di vivere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삶의 고통·권태(몬탈레의 유명한 표현)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rivo / strozzato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시냇물(시어) / 목이 졸린, 막힌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incartocciarsi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(종이처럼) 둥글게 말려 오그라들다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stramazzato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쓰러진, 널브러진 (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stramazzare</w:t>
            </w:r>
            <w:r>
              <w:rPr>
                <w:rFonts w:ascii="Calibri" w:hAnsi="Calibri" w:eastAsia="맑은 고딕"/>
                <w:b w:val="0"/>
                <w:sz w:val="17"/>
              </w:rPr>
              <w:t>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scontrino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영수증 — 이탈리아 바에서는 먼저 계산(cassa)하고 영수증을 바 카운터에 내밀어 주문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in piedi / al banco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서서(바 카운터에서) 마시기: 서서 마시면 가격이 더 싸다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Affare fatto.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합의 성립!</w:t>
            </w:r>
          </w:p>
        </w:tc>
      </w:tr>
    </w:tbl>
    <w:p/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다음 화 예고</w:t>
      </w:r>
    </w:p>
    <w:p>
      <w:r>
        <w:rPr>
          <w:rFonts w:ascii="Calibri" w:hAnsi="Calibri" w:eastAsia="맑은 고딕"/>
          <w:b w:val="0"/>
          <w:sz w:val="21"/>
        </w:rPr>
        <w:t xml:space="preserve">7화 </w:t>
      </w:r>
      <w:r>
        <w:rPr>
          <w:rFonts w:ascii="Calibri" w:hAnsi="Calibri" w:eastAsia="맑은 고딕"/>
          <w:b w:val="0"/>
          <w:i/>
          <w:sz w:val="21"/>
        </w:rPr>
        <w:t>Un prestito</w:t>
      </w:r>
      <w:r>
        <w:rPr>
          <w:rFonts w:ascii="Calibri" w:hAnsi="Calibri" w:eastAsia="맑은 고딕"/>
          <w:b w:val="0"/>
          <w:sz w:val="21"/>
        </w:rPr>
        <w:t xml:space="preserve"> — 11월 1일 만성절 아침, 밀라노 중앙역. 레코로 가는 마테오와 베르가모로 가는 안나. 파베세의 《달과 모닥불》이 "고향이란 무엇인가"라는 질문을 던집니다.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