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1부 10화 — Il segreto di Matteo (마테오의 비밀)</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10화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뒷방(창고) · 11월 셋째 목요일, 저녁 7시 반</w:t>
      </w:r>
    </w:p>
    <w:p>
      <w:pPr>
        <w:pStyle w:val="ListBullet"/>
      </w:pPr>
      <w:r>
        <w:rPr>
          <w:rFonts w:ascii="Calibri" w:hAnsi="Calibri" w:eastAsia="맑은 고딕"/>
          <w:b/>
          <w:sz w:val="21"/>
        </w:rPr>
        <w:t>등장인물</w:t>
      </w:r>
      <w:r>
        <w:rPr>
          <w:rFonts w:ascii="Calibri" w:hAnsi="Calibri" w:eastAsia="맑은 고딕"/>
          <w:b w:val="0"/>
          <w:sz w:val="21"/>
        </w:rPr>
        <w:t>: Anna, Matteo, Davide, Chiara, Bruno</w:t>
      </w:r>
    </w:p>
    <w:p>
      <w:pPr>
        <w:pStyle w:val="ListBullet"/>
      </w:pPr>
      <w:r>
        <w:rPr>
          <w:rFonts w:ascii="Calibri" w:hAnsi="Calibri" w:eastAsia="맑은 고딕"/>
          <w:b/>
          <w:sz w:val="21"/>
        </w:rPr>
        <w:t>레벨</w:t>
      </w:r>
      <w:r>
        <w:rPr>
          <w:rFonts w:ascii="Calibri" w:hAnsi="Calibri" w:eastAsia="맑은 고딕"/>
          <w:b w:val="0"/>
          <w:sz w:val="21"/>
        </w:rPr>
        <w:t>: B1 (이미지 묘사, 감정 표현, 근과거·반과거, 조건법 현재)</w:t>
      </w:r>
    </w:p>
    <w:p>
      <w:pPr>
        <w:pStyle w:val="ListBullet"/>
      </w:pPr>
      <w:r>
        <w:rPr>
          <w:rFonts w:ascii="Calibri" w:hAnsi="Calibri" w:eastAsia="맑은 고딕"/>
          <w:b/>
          <w:sz w:val="21"/>
        </w:rPr>
        <w:t>인용</w:t>
      </w:r>
      <w:r>
        <w:rPr>
          <w:rFonts w:ascii="Calibri" w:hAnsi="Calibri" w:eastAsia="맑은 고딕"/>
          <w:b w:val="0"/>
          <w:sz w:val="21"/>
        </w:rPr>
        <w:t>: ① 자코모 레오파르디 〈L'infinito〉 1~3행 ② 같은 시 마지막 행 「E il naufragar m'è dolce in questo mare」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Ragazzi, grazie di essere venuti prima. Come vedete, sono arrivati dodici scatoloni di libri nuovi.</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Dodici? Sembra un trasloco. Dove li mettiamo?</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Nel retro. I libri di poesia vanno sullo scaffale in fondo, quelli di narrativa a destra. Ci sono i cartellini dei prezzi qui, vicino alla cassa.</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Io comincio con i romanzi. Anna, tu preferisci la poesia?</w:t>
      </w:r>
    </w:p>
    <w:p>
      <w:pPr>
        <w:spacing w:after="40"/>
      </w:pPr>
      <w:r>
        <w:rPr>
          <w:rFonts w:ascii="Calibri" w:hAnsi="Calibri" w:eastAsia="맑은 고딕"/>
          <w:b w:val="0"/>
          <w:sz w:val="21"/>
        </w:rPr>
        <w:t xml:space="preserve">05. </w:t>
      </w:r>
      <w:r>
        <w:rPr>
          <w:rFonts w:ascii="Calibri" w:hAnsi="Calibri" w:eastAsia="맑은 고딕"/>
          <w:b/>
          <w:sz w:val="21"/>
        </w:rPr>
        <w:t xml:space="preserve">ANNA: </w:t>
      </w:r>
      <w:r>
        <w:rPr>
          <w:rFonts w:ascii="Calibri" w:hAnsi="Calibri" w:eastAsia="맑은 고딕"/>
          <w:b w:val="0"/>
          <w:sz w:val="21"/>
        </w:rPr>
        <w:t>Sì, volentieri. Mi sembra più delicata. E se rovino qualcosa, almeno è piccolo.</w:t>
      </w:r>
    </w:p>
    <w:p>
      <w:pPr>
        <w:spacing w:after="40"/>
      </w:pPr>
      <w:r>
        <w:rPr>
          <w:rFonts w:ascii="Calibri" w:hAnsi="Calibri" w:eastAsia="맑은 고딕"/>
          <w:b w:val="0"/>
          <w:sz w:val="21"/>
        </w:rPr>
        <w:t xml:space="preserve">06. </w:t>
      </w:r>
      <w:r>
        <w:rPr>
          <w:rFonts w:ascii="Calibri" w:hAnsi="Calibri" w:eastAsia="맑은 고딕"/>
          <w:b/>
          <w:sz w:val="21"/>
        </w:rPr>
        <w:t xml:space="preserve">DAVIDE: </w:t>
      </w:r>
      <w:r>
        <w:rPr>
          <w:rFonts w:ascii="Calibri" w:hAnsi="Calibri" w:eastAsia="맑은 고딕"/>
          <w:b w:val="0"/>
          <w:sz w:val="21"/>
        </w:rPr>
        <w:t>Io devo uscire un attimo: il corriere ha un pacco per me e non trova il campanello. Dieci minuti, forse quindici.</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Vai tranquillo. Ci pensiamo noi.</w:t>
      </w:r>
    </w:p>
    <w:p>
      <w:pPr>
        <w:spacing w:after="40"/>
      </w:pPr>
      <w:r>
        <w:rPr>
          <w:rFonts w:ascii="Calibri" w:hAnsi="Calibri" w:eastAsia="맑은 고딕"/>
          <w:b w:val="0"/>
          <w:sz w:val="21"/>
        </w:rPr>
        <w:t xml:space="preserve">08. </w:t>
      </w:r>
      <w:r>
        <w:rPr>
          <w:rFonts w:ascii="Calibri" w:hAnsi="Calibri" w:eastAsia="맑은 고딕"/>
          <w:b/>
          <w:sz w:val="21"/>
        </w:rPr>
        <w:t xml:space="preserve">DAVIDE: </w:t>
      </w:r>
      <w:r>
        <w:rPr>
          <w:rFonts w:ascii="Calibri" w:hAnsi="Calibri" w:eastAsia="맑은 고딕"/>
          <w:b w:val="0"/>
          <w:sz w:val="21"/>
        </w:rPr>
        <w:t>Fosco, tu resta qui e fai la guardia. Se qualcuno ruba un libro, abbaia.</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Poveri noi. Fosco dorme già.</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È una guardia moderna: dorme con un occhio aperto.</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Allora, cominciamo. «Canti» di Leopardi... un'edizione nuova. «Il porto sepolto»... ecco. E questo? Un libro usato.</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Usato? Ma Davide vende anche l'usato?</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Pare di sì. Ha il bollino dell'usato sul dorso. Che cosa ci fa qui? È un'edizione vecchia dei «Canti».</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Ah, no. Ma questo è...</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Che c'è?</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Niente. Pensavo fosse sparito. Lo avevo lasciato a Davide per... una legatura, tempo fa. Dammelo, per favore.</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Aspetta, mi sembra che dentro ci sia qualcosa scritto a matita. Uh, c'è tanta matita. Non ti sembra strano?</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Anna, ti prego. È un libro vecchio. Non c'è nulla di interessante.</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Non è vero. Guarda la grafia: è la tua. La riconosco: il verbo arriva dopo.</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È solo una prova di scrittura.</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Una prova di scrittura accanto alla poesia più famosa di Leopardi? Posso leggere?</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Se mi dici di no, io non posso insistere. Ma ti prego, prima ascolta.</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Ascolto.</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Quando avevo diciassette anni, scrivevo versi di nascosto. Non li facevo leggere a nessuno, nemmeno ai miei. Solo a mio nonno, che li leggeva con la matita dietro l'orecchio.</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E questi?</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Questi li ho scritti dopo che lui è morto. Mi sentivo solo, e mi veniva voglia di rispondere ai versi di Leopardi con i miei.</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Sei un poeta, quindi.</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Non dire così. Sono un ingegnere che di notte scrive qualche riga in un libro vecchio. È diverso.</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Perché è diverso?</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Perché i poeti hanno talento. Io ho solo un po' di nostalgia.</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Matteo. Posso leggere? Ti chiedo il permesso, come mi hai chiesto tu per la dedica.</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Va bene. Ma non ridere.</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Non rido mai quando leggo.</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Sì, rideresti alla prima rima.</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Ho promesso. Leggo. Pagina quindici: «L'infinito». Ci sono i versi di Leopardi, stampati, e accanto, a matita, i tuoi.</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Prima leggo Leopardi, così ritrovo l'atmosfera. «Sempre caro mi fu quest'ermo colle, / e questa siepe, che da tanta parte / dell'ultimo orizzonte il guardo esclude».</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Lo conosci a memoria?</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Solo l'inizio. Me lo ricordo da quando avevo quindici anni. Ma non ho mai capito perché un poeta scriva di una siepe.</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Perché la siepe è un ostacolo. Non puoi vedere dietro. E proprio per questo cominci a immaginare.</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Come con la nebbia.</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Sì, come con la nebbia. Quando non vedi, la fantasia lavora.</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«Ermo colle» è la collina solitaria, vero?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Sì. «Ermo» vuol dire isolato, deserto. Leopardi si sedeva su un colle vicino a Recanati, nelle Marche. Io, a Milano, ne ho trovato uno finto.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Finto?</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Il Monte Stella. Una collina costruita dopo la guerra con le macerie dei bombardamenti. Ci vado la domenica mattina a scrivere. Se hai fortuna, c'è la nebbia e non senti niente.</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Una collina fatta con le macerie. Che bella immagine. Allora anche tu hai una tua siepe.</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Sì. Una siepe di case e di fabbriche, e dietro, il silenzio.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Ora leggo i tuoi versi, posso? Ho paura di rovinare l'incanto.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Leggi pure. Ma io stringo i pugni.</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Non fare lo sciocco. Ecco: «Sul lago, quando il vento si addormenta, / mi siedo e ascolto quello che non c'è: / la voce di mio nonno che m'aspetta / e un verbo che sta per arrivare a me».</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Dimmi qualcosa. Qualsiasi cosa.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Non ho parole.</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Allora ho fatto male a farteli leggere.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No, aspetta. Intendo dire che è bello. Non sono brava a dirlo, ma mi è arrivato qui.</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Qui dove?</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Qui. Nel petto.</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Anna... non ho mai fatto leggere questi versi a nessuno.</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Lo so. Lo capisco. Per questo ti ringrazio. E ti dico un'altra cosa: il quarto verso è debole. «A me» è un po' facile, è solo una rima.</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Ah. Una critica da restauratrice.</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Una critica da amica. Che non vuole il tuo verso rovinato dalla rima.</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Anche questo è vero. La rima è la mia vernice vecchia.</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Allora la togliamo. Insieme, con calma. Senza gomma, solo con la matita.</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Mi aiuti?</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Un solvente leggero, tanta pazienza. Ma prima dimmi: perché li hai nascosti?</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Perché ho paura di diventare ridicolo. Un uomo di trentasei anni, che scrive versi per un lago e un nonno morto.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Non è ridicolo. Ridicolo sarebbe non scriverli.</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Dici sul serio?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Sul serio. Io lavoro con la bellezza degli altri, e so riconoscere quando qualcosa è vero. Questi versi sono veri.</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Grazie. Nessuno me l'aveva mai detto.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E allora lo dico io, la prima volta, nel retro di una libreria, con un cane che dorme.</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Fosco, ti ringrazio per la discrezione.</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Un cane che dorme può essere un ottimo testimone.</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Torniamo a Leopardi, va'. Vuoi leggere la fine della poesia? È la mia parte preferita.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Sì, ma non so se la ricordo.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Leggila a pagina sedici. Ecco, in fondo.</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«Così tra questa immensità s'annega il pensier mio: e il naufragar m'è dolce in questo mare».</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«E il naufragar m'è dolce in questo mare».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Mi sembra strano: «naufragare» è una parola spaventosa. Perché «dolce»?</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Perché Leopardi è davanti all'infinito, e non ha paura. Si lascia andare. Si perde, ed è bello perdersi.</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Non so se io saprei. Io mi sento sempre come se dovessi tenermi stretta a qualcosa.</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A cosa?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Alle cose che so fare. Ai pennelli, ai solventi, alle regole. Naufragare mi sembra impossibile.</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E se qualcuno ti tenesse la mano mentre ti lasci andare?</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Sarebbe... non lo so. Una scommessa.</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Anche questa è una forma di infinito.</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Matteo, stai diventando troppo filosofico per il retro di una libreria.</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Hai ragione. Scusa. Sono un ingegnere, di solito misuro le cose.</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E adesso, che misuri?</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Che sono le otto meno dieci, e Davide non è ancora tornato.</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Dio mio, ho lasciato tutti i libri di poesia a metà! Aiuto, diamoci da fare!</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Presto, passa quel pacco. Io metto qui i romanzi.</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Aspetta, ho una cosa da dirti. Prima che arrivino gli altri.</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Questi versi... resteranno tra noi. Non lo dirò a nessuno. Neanche a Chiara.</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Neanche a Chiara. Grazie.</w:t>
      </w:r>
    </w:p>
    <w:p>
      <w:pPr>
        <w:spacing w:after="40"/>
      </w:pPr>
      <w:r>
        <w:rPr>
          <w:rFonts w:ascii="Calibri" w:hAnsi="Calibri" w:eastAsia="맑은 고딕"/>
          <w:b w:val="0"/>
          <w:sz w:val="21"/>
        </w:rPr>
        <w:t xml:space="preserve">96. </w:t>
      </w:r>
      <w:r>
        <w:rPr>
          <w:rFonts w:ascii="Calibri" w:hAnsi="Calibri" w:eastAsia="맑은 고딕"/>
          <w:b/>
          <w:sz w:val="21"/>
        </w:rPr>
        <w:t xml:space="preserve">CHIARA: </w:t>
      </w:r>
      <w:r>
        <w:rPr>
          <w:rFonts w:ascii="Calibri" w:hAnsi="Calibri" w:eastAsia="맑은 고딕"/>
          <w:b w:val="0"/>
          <w:sz w:val="21"/>
        </w:rPr>
        <w:t>Buonasera a tutti! Ci siete? Non vi vedo. Che fate lì dietro?</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Stiamo sistemando i libri. Siamo in due.</w:t>
      </w:r>
    </w:p>
    <w:p>
      <w:pPr>
        <w:spacing w:after="40"/>
      </w:pPr>
      <w:r>
        <w:rPr>
          <w:rFonts w:ascii="Calibri" w:hAnsi="Calibri" w:eastAsia="맑은 고딕"/>
          <w:b w:val="0"/>
          <w:sz w:val="21"/>
        </w:rPr>
        <w:t xml:space="preserve">98. </w:t>
      </w:r>
      <w:r>
        <w:rPr>
          <w:rFonts w:ascii="Calibri" w:hAnsi="Calibri" w:eastAsia="맑은 고딕"/>
          <w:b/>
          <w:sz w:val="21"/>
        </w:rPr>
        <w:t xml:space="preserve">CHIARA: </w:t>
      </w:r>
      <w:r>
        <w:rPr>
          <w:rFonts w:ascii="Calibri" w:hAnsi="Calibri" w:eastAsia="맑은 고딕"/>
          <w:b w:val="0"/>
          <w:sz w:val="21"/>
        </w:rPr>
        <w:t>In due, dietro uno scatolone, con la luce bassa. Mi sembra una scena che Calvino avrebbe adorato.</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Chiara, passa e dammi una mano, invece di commentare.</w:t>
      </w:r>
    </w:p>
    <w:p>
      <w:pPr>
        <w:spacing w:after="40"/>
      </w:pPr>
      <w:r>
        <w:rPr>
          <w:rFonts w:ascii="Calibri" w:hAnsi="Calibri" w:eastAsia="맑은 고딕"/>
          <w:b w:val="0"/>
          <w:sz w:val="21"/>
        </w:rPr>
        <w:t xml:space="preserve">100. </w:t>
      </w:r>
      <w:r>
        <w:rPr>
          <w:rFonts w:ascii="Calibri" w:hAnsi="Calibri" w:eastAsia="맑은 고딕"/>
          <w:b/>
          <w:sz w:val="21"/>
        </w:rPr>
        <w:t xml:space="preserve">CHIARA: </w:t>
      </w:r>
      <w:r>
        <w:rPr>
          <w:rFonts w:ascii="Calibri" w:hAnsi="Calibri" w:eastAsia="맑은 고딕"/>
          <w:b w:val="0"/>
          <w:sz w:val="21"/>
        </w:rPr>
        <w:t>Subito. Ma intanto ho notato che nessuno di voi due ha detto quello che sta facendo davvero.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①: 자코모 레오파르디, 〈L'infinito〉 1~3행 (낭독: 36번)</w:t>
      </w:r>
    </w:p>
    <w:p>
      <w:r>
        <w:rPr>
          <w:rFonts w:ascii="Calibri" w:hAnsi="Calibri" w:eastAsia="맑은 고딕"/>
          <w:b/>
          <w:sz w:val="21"/>
        </w:rPr>
        <w:t>원문</w:t>
      </w:r>
    </w:p>
    <w:p>
      <w:pPr>
        <w:ind w:left="567"/>
      </w:pPr>
      <w:r>
        <w:rPr>
          <w:rFonts w:ascii="Calibri" w:hAnsi="Calibri" w:eastAsia="맑은 고딕"/>
          <w:b w:val="0"/>
          <w:i/>
          <w:sz w:val="21"/>
        </w:rPr>
        <w:t>«Sempre caro mi fu quest'ermo colle,</w:t>
      </w:r>
      <w:r>
        <w:rPr>
          <w:i/>
        </w:rPr>
        <w:br/>
      </w:r>
      <w:r>
        <w:rPr>
          <w:rFonts w:ascii="Calibri" w:hAnsi="Calibri" w:eastAsia="맑은 고딕"/>
          <w:b w:val="0"/>
          <w:i/>
          <w:sz w:val="21"/>
        </w:rPr>
        <w:t>e questa siepe, che da tanta parte</w:t>
      </w:r>
      <w:r>
        <w:rPr>
          <w:i/>
        </w:rPr>
        <w:br/>
      </w:r>
      <w:r>
        <w:rPr>
          <w:rFonts w:ascii="Calibri" w:hAnsi="Calibri" w:eastAsia="맑은 고딕"/>
          <w:b w:val="0"/>
          <w:i/>
          <w:sz w:val="21"/>
        </w:rPr>
        <w:t>dell'ultimo orizzonte il guardo esclude».</w:t>
      </w:r>
    </w:p>
    <w:p>
      <w:r>
        <w:rPr>
          <w:rFonts w:ascii="Calibri" w:hAnsi="Calibri" w:eastAsia="맑은 고딕"/>
          <w:b/>
          <w:sz w:val="21"/>
        </w:rPr>
        <w:t>출처</w:t>
      </w:r>
      <w:r>
        <w:rPr>
          <w:rFonts w:ascii="Calibri" w:hAnsi="Calibri" w:eastAsia="맑은 고딕"/>
          <w:b w:val="0"/>
          <w:sz w:val="21"/>
        </w:rPr>
        <w:t>: 자코모 레오파르디(Giacomo Leopardi, 1798–1837), 《칸티》(</w:t>
      </w:r>
      <w:r>
        <w:rPr>
          <w:rFonts w:ascii="Calibri" w:hAnsi="Calibri" w:eastAsia="맑은 고딕"/>
          <w:b w:val="0"/>
          <w:i/>
          <w:sz w:val="21"/>
        </w:rPr>
        <w:t>Canti</w:t>
      </w:r>
      <w:r>
        <w:rPr>
          <w:rFonts w:ascii="Calibri" w:hAnsi="Calibri" w:eastAsia="맑은 고딕"/>
          <w:b w:val="0"/>
          <w:sz w:val="21"/>
        </w:rPr>
        <w:t>) 중 〈무한〉(1819). 이탈리아 낭만주의 시의 대표작입니다.</w:t>
      </w:r>
    </w:p>
    <w:p>
      <w:r>
        <w:rPr>
          <w:rFonts w:ascii="Calibri" w:hAnsi="Calibri" w:eastAsia="맑은 고딕"/>
          <w:b/>
          <w:sz w:val="21"/>
        </w:rPr>
        <w:t>번역</w:t>
      </w:r>
      <w:r>
        <w:rPr>
          <w:rFonts w:ascii="Calibri" w:hAnsi="Calibri" w:eastAsia="맑은 고딕"/>
          <w:b w:val="0"/>
          <w:sz w:val="21"/>
        </w:rPr>
        <w:t>: 이 외딴 언덕은 언제나 내게 소중했고, 이 울타리(생울타리)는 먼 지평선의 대부분을 시선에서 가리고 있다.</w:t>
      </w:r>
    </w:p>
    <w:p>
      <w:r>
        <w:rPr>
          <w:rFonts w:ascii="Calibri" w:hAnsi="Calibri" w:eastAsia="맑은 고딕"/>
          <w:b/>
          <w:sz w:val="21"/>
        </w:rPr>
        <w:t>작품 속 맥락</w:t>
      </w:r>
      <w:r>
        <w:rPr>
          <w:rFonts w:ascii="Calibri" w:hAnsi="Calibri" w:eastAsia="맑은 고딕"/>
          <w:b w:val="0"/>
          <w:sz w:val="21"/>
        </w:rPr>
        <w:t>: 시인은 고향 레카나티의 언덕에 앉아 있습니다. 울타리 때문에 먼 풍경이 보이지 않지만, 바로 그 가림이 오히려 끝없는 공간과 영원한 정적에 대한 상상을 불러일으킵니다. 보이지 않음이 상상의 문을 여는 역설이 이 시의 핵심입니다.</w:t>
      </w:r>
    </w:p>
    <w:p>
      <w:r>
        <w:rPr>
          <w:rFonts w:ascii="Calibri" w:hAnsi="Calibri" w:eastAsia="맑은 고딕"/>
          <w:b/>
          <w:sz w:val="21"/>
        </w:rPr>
        <w:t>대화 속 맥락</w:t>
      </w:r>
      <w:r>
        <w:rPr>
          <w:rFonts w:ascii="Calibri" w:hAnsi="Calibri" w:eastAsia="맑은 고딕"/>
          <w:b w:val="0"/>
          <w:sz w:val="21"/>
        </w:rPr>
        <w:t>: 안나는 서점 뒷방에서 옛 《칸티》 속 레오파르디의 시 옆에 연필로 쓰인 마테오의 시를 발견합니다. "시인이 왜 울타리를 노래하는가"라는 질문에 마테오는 "가려져 있어서 상상하게 된다"고 답하는데, 이는 두 사람이 안개 속을 걷던 6·8화의 장면과 이어집니다. 마테오가 밀라노의 '인공 언덕'인 몬테 스텔라(2차 대전 때 폭격 잔해를 쌓아 만든 언덕)에서 글을 쓴다는 설정은 레오파르디의 '외딴 언덕'을 밀라노식으로 옮긴 것입니다. 마테오의 시(이 시리즈를 위해 창작한 4행)는 안나의 "마지막 행의 운이 쉬워 약하다"는 비평 속에서, 둘이 함께 다듬어 가는 '공동 작업'의 첫 장면이 됩니다.</w:t>
      </w:r>
    </w:p>
    <w:p>
      <w:pPr>
        <w:pStyle w:val="Heading3"/>
      </w:pPr>
      <w:r>
        <w:rPr>
          <w:rFonts w:ascii="Calibri" w:hAnsi="Calibri" w:eastAsia="맑은 고딕"/>
          <w:b/>
          <w:color w:val="1F2A44"/>
          <w:sz w:val="25"/>
        </w:rPr>
        <w:t>인용 ②: 〈L'infinito〉 마지막 행 (낭독: 76번)</w:t>
      </w:r>
    </w:p>
    <w:p>
      <w:r>
        <w:rPr>
          <w:rFonts w:ascii="Calibri" w:hAnsi="Calibri" w:eastAsia="맑은 고딕"/>
          <w:b/>
          <w:sz w:val="21"/>
        </w:rPr>
        <w:t>원문</w:t>
      </w:r>
    </w:p>
    <w:p>
      <w:pPr>
        <w:ind w:left="567"/>
      </w:pPr>
      <w:r>
        <w:rPr>
          <w:rFonts w:ascii="Calibri" w:hAnsi="Calibri" w:eastAsia="맑은 고딕"/>
          <w:b w:val="0"/>
          <w:i/>
          <w:sz w:val="21"/>
        </w:rPr>
        <w:t>«…e il naufragar m'è dolce in questo mare».</w:t>
      </w:r>
    </w:p>
    <w:p>
      <w:r>
        <w:rPr>
          <w:rFonts w:ascii="Calibri" w:hAnsi="Calibri" w:eastAsia="맑은 고딕"/>
          <w:b/>
          <w:sz w:val="21"/>
        </w:rPr>
        <w:t>번역</w:t>
      </w:r>
      <w:r>
        <w:rPr>
          <w:rFonts w:ascii="Calibri" w:hAnsi="Calibri" w:eastAsia="맑은 고딕"/>
          <w:b w:val="0"/>
          <w:sz w:val="21"/>
        </w:rPr>
        <w:t>: …그리고 이 바다에서 난파하는 것이 내게는 달콤하다.</w:t>
      </w:r>
    </w:p>
    <w:p>
      <w:r>
        <w:rPr>
          <w:rFonts w:ascii="Calibri" w:hAnsi="Calibri" w:eastAsia="맑은 고딕"/>
          <w:b/>
          <w:sz w:val="21"/>
        </w:rPr>
        <w:t>작품 속 맥락</w:t>
      </w:r>
      <w:r>
        <w:rPr>
          <w:rFonts w:ascii="Calibri" w:hAnsi="Calibri" w:eastAsia="맑은 고딕"/>
          <w:b w:val="0"/>
          <w:sz w:val="21"/>
        </w:rPr>
        <w:t>: 시의 마지막 행입니다. 무한한 공간과 영원을 생각하면 정신이 그 속에 잠겨 버리지만, 시인은 그것을 두려움이 아니라 달콤함으로 받아들입니다. '난파(naufragio)'와 '달콤함(dolce)'이라는 모순어법이 시의 감정을 압축합니다.</w:t>
      </w:r>
    </w:p>
    <w:p>
      <w:r>
        <w:rPr>
          <w:rFonts w:ascii="Calibri" w:hAnsi="Calibri" w:eastAsia="맑은 고딕"/>
          <w:b/>
          <w:sz w:val="21"/>
        </w:rPr>
        <w:t>대화 속 맥락</w:t>
      </w:r>
      <w:r>
        <w:rPr>
          <w:rFonts w:ascii="Calibri" w:hAnsi="Calibri" w:eastAsia="맑은 고딕"/>
          <w:b w:val="0"/>
          <w:sz w:val="21"/>
        </w:rPr>
        <w:t>: 안나는 "난파는 무서운 말인데 왜 달콤하다고 할까"라고 묻고, 자신은 늘 무언가를 붙잡고 있어야 불안하지 않다고 고백합니다. 마테오의 "누군가 네 손을 잡아 준다면?"이라는 질문은, 이 시리즈에서 '신뢰하며 몸을 맡긴다'는 주제가 처음 언급되는 순간입니다. 이후 4부 한복판(청혼 장면)까지 이 모티프가 이어집니다.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ermo</w:t>
            </w:r>
          </w:p>
        </w:tc>
        <w:tc>
          <w:tcPr>
            <w:tcW w:type="dxa" w:w="4986"/>
          </w:tcPr>
          <w:p>
            <w:r/>
            <w:r>
              <w:rPr>
                <w:rFonts w:ascii="Calibri" w:hAnsi="Calibri" w:eastAsia="맑은 고딕"/>
                <w:b w:val="0"/>
                <w:sz w:val="17"/>
              </w:rPr>
              <w:t xml:space="preserve">외딴, 인적 없는 (시어; </w:t>
            </w:r>
            <w:r>
              <w:rPr>
                <w:rFonts w:ascii="Calibri" w:hAnsi="Calibri" w:eastAsia="맑은 고딕"/>
                <w:b w:val="0"/>
                <w:i/>
                <w:sz w:val="17"/>
              </w:rPr>
              <w:t>eremo</w:t>
            </w:r>
            <w:r>
              <w:rPr>
                <w:rFonts w:ascii="Calibri" w:hAnsi="Calibri" w:eastAsia="맑은 고딕"/>
                <w:b w:val="0"/>
                <w:sz w:val="17"/>
              </w:rPr>
              <w:t>에서 유래)</w:t>
            </w:r>
          </w:p>
        </w:tc>
      </w:tr>
      <w:tr>
        <w:tc>
          <w:tcPr>
            <w:tcW w:type="dxa" w:w="4986"/>
          </w:tcPr>
          <w:p>
            <w:r/>
            <w:r>
              <w:rPr>
                <w:rFonts w:ascii="Calibri" w:hAnsi="Calibri" w:eastAsia="맑은 고딕"/>
                <w:b/>
                <w:sz w:val="17"/>
              </w:rPr>
              <w:t>siepe</w:t>
            </w:r>
          </w:p>
        </w:tc>
        <w:tc>
          <w:tcPr>
            <w:tcW w:type="dxa" w:w="4986"/>
          </w:tcPr>
          <w:p>
            <w:r/>
            <w:r>
              <w:rPr>
                <w:rFonts w:ascii="Calibri" w:hAnsi="Calibri" w:eastAsia="맑은 고딕"/>
                <w:b w:val="0"/>
                <w:sz w:val="17"/>
              </w:rPr>
              <w:t>생울타리</w:t>
            </w:r>
          </w:p>
        </w:tc>
      </w:tr>
      <w:tr>
        <w:tc>
          <w:tcPr>
            <w:tcW w:type="dxa" w:w="4986"/>
          </w:tcPr>
          <w:p>
            <w:r/>
            <w:r>
              <w:rPr>
                <w:rFonts w:ascii="Calibri" w:hAnsi="Calibri" w:eastAsia="맑은 고딕"/>
                <w:b/>
                <w:sz w:val="17"/>
              </w:rPr>
              <w:t>il guardo esclude</w:t>
            </w:r>
          </w:p>
        </w:tc>
        <w:tc>
          <w:tcPr>
            <w:tcW w:type="dxa" w:w="4986"/>
          </w:tcPr>
          <w:p>
            <w:r/>
            <w:r>
              <w:rPr>
                <w:rFonts w:ascii="Calibri" w:hAnsi="Calibri" w:eastAsia="맑은 고딕"/>
                <w:b w:val="0"/>
                <w:i/>
                <w:sz w:val="17"/>
              </w:rPr>
              <w:t>guardo</w:t>
            </w:r>
            <w:r>
              <w:rPr>
                <w:rFonts w:ascii="Calibri" w:hAnsi="Calibri" w:eastAsia="맑은 고딕"/>
                <w:b w:val="0"/>
                <w:sz w:val="17"/>
              </w:rPr>
              <w:t xml:space="preserve">: 시선(시어) / </w:t>
            </w:r>
            <w:r>
              <w:rPr>
                <w:rFonts w:ascii="Calibri" w:hAnsi="Calibri" w:eastAsia="맑은 고딕"/>
                <w:b w:val="0"/>
                <w:i/>
                <w:sz w:val="17"/>
              </w:rPr>
              <w:t>escludere</w:t>
            </w:r>
            <w:r>
              <w:rPr>
                <w:rFonts w:ascii="Calibri" w:hAnsi="Calibri" w:eastAsia="맑은 고딕"/>
                <w:b w:val="0"/>
                <w:sz w:val="17"/>
              </w:rPr>
              <w:t>: 배제하다, 가리다</w:t>
            </w:r>
          </w:p>
        </w:tc>
      </w:tr>
      <w:tr>
        <w:tc>
          <w:tcPr>
            <w:tcW w:type="dxa" w:w="4986"/>
          </w:tcPr>
          <w:p>
            <w:r/>
            <w:r>
              <w:rPr>
                <w:rFonts w:ascii="Calibri" w:hAnsi="Calibri" w:eastAsia="맑은 고딕"/>
                <w:b/>
                <w:sz w:val="17"/>
              </w:rPr>
              <w:t>naufragar</w:t>
            </w:r>
          </w:p>
        </w:tc>
        <w:tc>
          <w:tcPr>
            <w:tcW w:type="dxa" w:w="4986"/>
          </w:tcPr>
          <w:p>
            <w:r/>
            <w:r>
              <w:rPr>
                <w:rFonts w:ascii="Calibri" w:hAnsi="Calibri" w:eastAsia="맑은 고딕"/>
                <w:b w:val="0"/>
                <w:i/>
                <w:sz w:val="17"/>
              </w:rPr>
              <w:t>naufragare</w:t>
            </w:r>
            <w:r>
              <w:rPr>
                <w:rFonts w:ascii="Calibri" w:hAnsi="Calibri" w:eastAsia="맑은 고딕"/>
                <w:b w:val="0"/>
                <w:sz w:val="17"/>
              </w:rPr>
              <w:t>의 어말 탈락형: 난파하다, 빠져 가라앉다</w:t>
            </w:r>
          </w:p>
        </w:tc>
      </w:tr>
      <w:tr>
        <w:tc>
          <w:tcPr>
            <w:tcW w:type="dxa" w:w="4986"/>
          </w:tcPr>
          <w:p>
            <w:r/>
            <w:r>
              <w:rPr>
                <w:rFonts w:ascii="Calibri" w:hAnsi="Calibri" w:eastAsia="맑은 고딕"/>
                <w:b/>
                <w:sz w:val="17"/>
              </w:rPr>
              <w:t>macerie</w:t>
            </w:r>
          </w:p>
        </w:tc>
        <w:tc>
          <w:tcPr>
            <w:tcW w:type="dxa" w:w="4986"/>
          </w:tcPr>
          <w:p>
            <w:r/>
            <w:r>
              <w:rPr>
                <w:rFonts w:ascii="Calibri" w:hAnsi="Calibri" w:eastAsia="맑은 고딕"/>
                <w:b w:val="0"/>
                <w:sz w:val="17"/>
              </w:rPr>
              <w:t>(폭격·붕괴로 생긴) 잔해</w:t>
            </w:r>
          </w:p>
        </w:tc>
      </w:tr>
      <w:tr>
        <w:tc>
          <w:tcPr>
            <w:tcW w:type="dxa" w:w="4986"/>
          </w:tcPr>
          <w:p>
            <w:r/>
            <w:r>
              <w:rPr>
                <w:rFonts w:ascii="Calibri" w:hAnsi="Calibri" w:eastAsia="맑은 고딕"/>
                <w:b/>
                <w:sz w:val="17"/>
              </w:rPr>
              <w:t>legatura</w:t>
            </w:r>
          </w:p>
        </w:tc>
        <w:tc>
          <w:tcPr>
            <w:tcW w:type="dxa" w:w="4986"/>
          </w:tcPr>
          <w:p>
            <w:r/>
            <w:r>
              <w:rPr>
                <w:rFonts w:ascii="Calibri" w:hAnsi="Calibri" w:eastAsia="맑은 고딕"/>
                <w:b w:val="0"/>
                <w:sz w:val="17"/>
              </w:rPr>
              <w:t>(책의) 제본</w:t>
            </w:r>
          </w:p>
        </w:tc>
      </w:tr>
      <w:tr>
        <w:tc>
          <w:tcPr>
            <w:tcW w:type="dxa" w:w="4986"/>
          </w:tcPr>
          <w:p>
            <w:r/>
            <w:r>
              <w:rPr>
                <w:rFonts w:ascii="Calibri" w:hAnsi="Calibri" w:eastAsia="맑은 고딕"/>
                <w:b/>
                <w:sz w:val="17"/>
              </w:rPr>
              <w:t>Non fare lo sciocco.</w:t>
            </w:r>
          </w:p>
        </w:tc>
        <w:tc>
          <w:tcPr>
            <w:tcW w:type="dxa" w:w="4986"/>
          </w:tcPr>
          <w:p>
            <w:r/>
            <w:r>
              <w:rPr>
                <w:rFonts w:ascii="Calibri" w:hAnsi="Calibri" w:eastAsia="맑은 고딕"/>
                <w:b w:val="0"/>
                <w:sz w:val="17"/>
              </w:rPr>
              <w:t>바보 같은 소리 하지 마</w:t>
            </w:r>
          </w:p>
        </w:tc>
      </w:tr>
      <w:tr>
        <w:tc>
          <w:tcPr>
            <w:tcW w:type="dxa" w:w="4986"/>
          </w:tcPr>
          <w:p>
            <w:r/>
            <w:r>
              <w:rPr>
                <w:rFonts w:ascii="Calibri" w:hAnsi="Calibri" w:eastAsia="맑은 고딕"/>
                <w:b/>
                <w:sz w:val="17"/>
              </w:rPr>
              <w:t>Diamoci da fare!</w:t>
            </w:r>
          </w:p>
        </w:tc>
        <w:tc>
          <w:tcPr>
            <w:tcW w:type="dxa" w:w="4986"/>
          </w:tcPr>
          <w:p>
            <w:r/>
            <w:r>
              <w:rPr>
                <w:rFonts w:ascii="Calibri" w:hAnsi="Calibri" w:eastAsia="맑은 고딕"/>
                <w:b w:val="0"/>
                <w:sz w:val="17"/>
              </w:rPr>
              <w:t>서두르자! 열심히 하자! (</w:t>
            </w:r>
            <w:r>
              <w:rPr>
                <w:rFonts w:ascii="Calibri" w:hAnsi="Calibri" w:eastAsia="맑은 고딕"/>
                <w:b w:val="0"/>
                <w:i/>
                <w:sz w:val="17"/>
              </w:rPr>
              <w:t>darsi da fare</w:t>
            </w:r>
            <w:r>
              <w:rPr>
                <w:rFonts w:ascii="Calibri" w:hAnsi="Calibri" w:eastAsia="맑은 고딕"/>
                <w:b w:val="0"/>
                <w:sz w:val="17"/>
              </w:rPr>
              <w:t>)</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11화 </w:t>
      </w:r>
      <w:r>
        <w:rPr>
          <w:rFonts w:ascii="Calibri" w:hAnsi="Calibri" w:eastAsia="맑은 고딕"/>
          <w:b w:val="0"/>
          <w:i/>
          <w:sz w:val="21"/>
        </w:rPr>
        <w:t>Il mestiere di Anna</w:t>
      </w:r>
      <w:r>
        <w:rPr>
          <w:rFonts w:ascii="Calibri" w:hAnsi="Calibri" w:eastAsia="맑은 고딕"/>
          <w:b w:val="0"/>
          <w:sz w:val="21"/>
        </w:rPr>
        <w:t xml:space="preserve"> — 이번에는 마테오가 안나의 일터인 브레라 복원 작업실을 방문합니다. 칼비노의 《보이지 않는 도시들》이 "도시는 던진 질문에 대한 답으로 사랑받는다"고 말합니다.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