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6화 — Il lago di nuovo (다시 호수로)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38화 / 64 (3부 6화)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코모 호수, 바레나(Varenna)와 '연인들의 산책로' · 4월 셋째 주 토요일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(감정 고백 어휘, 대과거·가정문, 양보절 </w:t>
      </w:r>
      <w:r>
        <w:rPr>
          <w:rFonts w:ascii="Calibri" w:hAnsi="Calibri" w:eastAsia="맑은 고딕"/>
          <w:b w:val="0"/>
          <w:i/>
          <w:sz w:val="21"/>
        </w:rPr>
        <w:t>per quanto / nonostante</w:t>
      </w:r>
      <w:r>
        <w:rPr>
          <w:rFonts w:ascii="Calibri" w:hAnsi="Calibri" w:eastAsia="맑은 고딕"/>
          <w:b w:val="0"/>
          <w:sz w:val="21"/>
        </w:rPr>
        <w:t>, 간접화법)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 《I promessi sposi》 25장 「</w:t>
      </w:r>
      <w:r>
        <w:rPr>
          <w:rFonts w:ascii="Calibri" w:hAnsi="Calibri" w:eastAsia="맑은 고딕"/>
          <w:b w:val="0"/>
          <w:i/>
          <w:sz w:val="21"/>
        </w:rPr>
        <w:t>Il coraggio, uno non se lo può dare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Siamo quasi a Lecco. Guarda, a destra, il Resegone con la neve sulla cima. Ancora bianco ad aprile.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bellissimo. Mi sembra una persona che mi saluta con un cappello bianco.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Ora ti sembra gentile. Ma quando era sereno e io dovevo andare a scuola, lo odiavo.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dalla finestra della scuola lo vedevo e pensavo: «Potrei essere lì, invece di studiare la tavola pitagorica».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Mangiamo un panino? Prosciutto o formaggio?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Formaggio. Il prosciutto lo teniamo per il lago.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sei stato da bambino?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mio nonno. Prendevamo il battello da Lecco e arrivavamo a Varenna a mezzogiorno. Mangiava sempre pesce persico, e a me faceva assaggiare il limone.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Sei ritornato dopo?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volta con mia madre. Poi no. Penso di aver paura di rovinare il ricordo.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oggi lo aggiorniamo.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Eccolo, il battello! Corri, dobbiamo salire.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(sul ponte) Guarda come brilla l'acqua. Sembra una lastra di vetro verde.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primavera il lago ha un colore diverso: più chiaro, quasi trasparente.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Eccoci, Varenna. Che belle case, tutte gialle e rosa sul lago.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Vieni, ti porto sulla Passeggiata degli Innamorati. Si chiama proprio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E tu mi porti qui?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una scelta simbolica. È il percorso più bello. E poi, se fosse simbolica, direi che l'ho scelta apposta.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perdono la pubblicità, ma solo perché ci sono i glicini in fiore. Ecco, una panchina vuota. Ci sediamo?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Subito. (pausa) Anna... siamo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Siamo qui. E abbiamo promesso di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Cominciamo da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Hai portato il quaderno?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Nella tasca interna. Ma non lo apro. Parlo 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io tengo la mia cartellina in borsa. Per 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ora. (pausa lunga) Questa mattina, sul treno, ho ripassato la mia frase mille volte. Ma adesso mi sembra tutta stupida.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 frase?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«Ho ricevuto una proposta, e voglio decidere con te». Me l'ha suggerita mia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Tua nonna? Hai parlato con tua nonna di... una proposta?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Lunedì sera. Sono andato a Lecco senza dirti niente. Mi dispiace.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Lunedì sera? Ma tu eri a Milano, mi hai detto che avevi un'urgenza!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mentito. Ero sul treno per Lecco. Non volevo che tu ti preoccupassi.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quindi hai preferito mentire a me per preoccuparti da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Hai ragione. Non è una grande scusa.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non lo è. Ma almeno l'hai detto. Ora posso ascoltarti.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Grazie. Allora: lunedì Marelli mi ha presentato un'ingegnera olandese, la dottoressa Van Dijk. Ha un progetto a Rotterdam, un ponte sulla Mosa.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biglietto da visita nella giacca.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Mi propone di guidare il progetto per tre anni, da settembre.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Tre anni, a Rotterdam.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Con uno stipendio molto più alto e la possibilità di dirigere una squadra.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Capisco. È una proposta enorme,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è. Ma io non l'ho accettata. Non so nemmeno se voglio accettarla. Anzi, penso di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non voglio lasciarti. Perché ho sempre detto che un ponte lo si costruisce vicino a casa, dove puoi ritornare ogni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ponte vicino a casa. Matteo, è una frase bellissima, ma non è un buon motivo per rifiutare un progetto del genere.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Ora tocca a te. Perché mi hai dato un'espressione quando ti ho detto «Roma» davanti al risotto?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L'hai notata. Va bene. Era una cartellina vera. Mercoledì scorso, in laboratorio, è venuta la professoressa Moretti, dell'Istituto di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laboratorio di restauro più importante d'Italia.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Sta per andare in pensione, e vogliono me come responsabile. Cinque anni, da settembre.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Ma è meraviglioso! Perché non me l'hai detto?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lo stesso motivo per cui non me l'hai detto tu. Non volevo disturbare, non volevo condizionarti.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Dio mio. Eravamo in due a nasconderci la stessa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Due ingegneri della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nel nostro circolo c'è un verso adatto a questa situazione.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verso c'è. È quello che pensavo ieri sera, quando ti vedevo tacere. Ma non è di un poeta.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 Don Abbondio. Lo ricordi? Capitolo venticinque dei Promessi sposi, quando il cardinal Borromeo lo rimprovera perché non ha difeso Renzo e Lucia.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 a memoria: «Il coraggio, uno non se lo può dare».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Proprio quello. Don Abbondio si giustifica così: «Il coraggio, uno non se lo può dare».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guaio è che Don Abbondio lo usa come scusa. Noi, invece, ce lo siamo giustificati con l'amore.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Giustificati con l'amore. È una cosa che si dice spesso: «Non te l'ho detto per proteggerti».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«Per non farti soffrire». Che frase ipocrita, vista da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la peggiore. Perché toglie all'altro il diritto di scegliere.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Ecco, la regola tua. «Mai decidere per l'altro».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E noi l'abbiamo violata tutti e due, per due settimane. Ma ora dobbiamo decidere cosa fare.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Cominciamo dalle certezze. Tu vuoi andare a Roma?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È un sogno che non sapevo di avere. E tu vuoi andare a Rotterdam?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so. È un'occasione che non osavo sperare.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tutti e due non lo sappiamo.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Ma sai una cosa? Penso che, se uno dei due rifiutasse l'altra proposta, l'altro starebbe meglio.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Cioè?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io rinunciassi a Rotterdam, tu potresti andare a Roma senza sensi di colpa. E viceversa.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se io rinunciassi a Roma, perché tu possa andare a Rotterdam?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questo avrebbe senso. Qualcuno deve sacrificarsi.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non dirlo in quel modo. «Sacrificarsi» è una parola dei libri di scuola.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Hai ragione. Intendo: qualcuno deve scegliere.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io dico che sceglierò io. Rifiuterò Roma. Ho già pensato come dirlo alla professoressa Moretti.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no, aspetta. Sono io che devo rifiutare. Ti ho promesso un ponte vicino 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non decidere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sto decidendo per te! Sto decidendo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io? Io sto decidendo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allora siamo d'accordo: ognuno decide per sé.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Ognuno decide per sé, ma solo dopo averne parlato.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averne parlato. Tutti i giorni, se necessario.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cena. Alla riunione di condominio.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Alla riunione di condominio. Mi piace come suona. (al ristorante, ordinando) Due risotti con pesce persico, per favore. E un bicchiere di vino bianco per la signora.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posso chiederti una cosa? Una cosa piccola.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periodo di prova, la convivenza... pensi ancora che sia la scelta giusta?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penso che questa sia la cosa più giusta che ho fatto negli ultimi dieci anni. Anche se i ponti mi spaventano.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ti dico anche l'ultima cosa sulla proposta di Roma: chi mi ha raccomandata.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stato Riccardo. Mi ha raccomandata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Riccardo. (pausa) Il messaggio di febbraio. «Mi manchi. Possiamo parlare?»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Voleva dirmelo di persona. Non è un tentativo di tornare, te lo giuro.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credo. Davvero. Ma sentire quel nome... in questo contesto...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Anche per me è strano.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Parliamone un'altra volta. Ora mangiamo, prima che il risotto si raffreddi. La conversazione è solo cominciata.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Ma ricordati che non è finita.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알레산드로 만초니, 《I promessi sposi》 25장 (낭독: 59번)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«Il coraggio, uno non se lo può dare».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만초니(Alessandro Manzoni, 1785–1873), 《약혼자들》 제25장. 돈 아본디오가 페데리코 보로메오 추기경의 질책에 대답하며 하는 유명한 변명입니다.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용기라는 것은 스스로에게 줄 수 있는 게 아닙니다.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렌초와 루치아의 결혼을 막으려 한 돈 로드리고의 협박 앞에서, 겁 많은 사제 돈 아본디오는 결국 두 사람을 돕지 못했습니다. 25장에서 추기경이 그 일을 책망하자 그는 "용기는 스스로 만들어 낼 수 있는 게 아니다"라고 변명합니다. 추기경은 사제의 직무는 용기를 요구한다고 단호하게 말하며, 이후 돈 아본디오는 이 문장 때문에 이탈리아 문학사에서 '비겁함의 대명사'가 됩니다. 일상 이탈리아어에서도 용기 없음을 변명할 때 이 문장이 쓰입니다.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바레나의 '연인들의 산책로' 벤치에서 안나와 마테오는 서로가 숨겼던 제안을 처음으로 털어놓습니다. 안나가 돈 아본디오의 변명을 인용하는 것은, 두 사람이 그동안 "당신을 지키려고 말하지 않았다"는 사랑의 이름으로 서로의 선택권을 빼앗아 왔기 때문입니다. 그러나 곧 두 사람은 서로 "내가 포기하겠다"고 하며 각자 상대를 위한 '희생'을 말하기 시작하고, 이는 39화의 대립을 예고합니다. 마지막에 리카르도가 로마 제안을 추천한 사람이라는 사실이 밝혀지며 가벼운 긴장이 남습니다.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battello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호수의 여객선.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prendere il battello da Lecco a Varenna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Passeggiata degli Innamorati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바레나 호숫가의 '연인들의 산책로'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glicine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등나무꽃(남성명사).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glicine fiorito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proposta enorme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엄청난 제안.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enorme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거대한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Non te l'ho detto per proteggerti.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보호하려고 말하지 않았다. 사랑의 이름으로 정보를 숨기는 전형적인 변명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rinunciare 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~를 포기하다.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 rinunciassi a Rotterdam…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sacrificarsi / scegliere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희생하다 / 선택하다. 안나는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sacrificarsi</w:t>
            </w:r>
            <w:r>
              <w:rPr>
                <w:rFonts w:ascii="Calibri" w:hAnsi="Calibri" w:eastAsia="맑은 고딕"/>
                <w:b w:val="0"/>
                <w:sz w:val="17"/>
              </w:rPr>
              <w:t>를 책 속의 말이라 거부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riunione di condominio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헌법 제7조에서 정한 '함께 결정하는 모임'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coraggio, uno non se lo può dare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비인칭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uno</w:t>
            </w:r>
            <w:r>
              <w:rPr>
                <w:rFonts w:ascii="Calibri" w:hAnsi="Calibri" w:eastAsia="맑은 고딕"/>
                <w:b w:val="0"/>
                <w:sz w:val="17"/>
              </w:rPr>
              <w:t>: '사람은 ~할 수 없다'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risotto con pesce persico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농어를 올린 리조토(호수 지방 별미)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39화 </w:t>
      </w:r>
      <w:r>
        <w:rPr>
          <w:rFonts w:ascii="Calibri" w:hAnsi="Calibri" w:eastAsia="맑은 고딕"/>
          <w:b w:val="0"/>
          <w:i/>
          <w:sz w:val="21"/>
        </w:rPr>
        <w:t>La lite</w:t>
      </w:r>
      <w:r>
        <w:rPr>
          <w:rFonts w:ascii="Calibri" w:hAnsi="Calibri" w:eastAsia="맑은 고딕"/>
          <w:b w:val="0"/>
          <w:sz w:val="21"/>
        </w:rPr>
        <w:t xml:space="preserve"> — 월요일 밤, 집으로 돌아온 두 사람은 리카르도의 이름 하나로 대화를 다시 시작합니다. 서로를 위해 포기하겠다는 말이 상처의 말로 바뀌고, 첫 번째 큰 싸움이 일어납니다.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