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제1부 Primo Assaggio · 제5화</w:t>
      </w:r>
    </w:p>
    <w:p>
      <w:pPr>
        <w:spacing w:after="40"/>
        <w:jc w:val="center"/>
      </w:pPr>
      <w:r>
        <w:rPr>
          <w:rFonts w:ascii="Calibri" w:hAnsi="Calibri" w:cs="Calibri" w:eastAsia="Malgun Gothic"/>
          <w:b/>
          <w:i w:val="0"/>
          <w:color w:val="1F3A5F"/>
          <w:sz w:val="52"/>
        </w:rPr>
        <w:t>Pioggia su Brera</w:t>
      </w:r>
    </w:p>
    <w:p>
      <w:pPr>
        <w:spacing w:after="280"/>
        <w:jc w:val="center"/>
      </w:pPr>
      <w:r>
        <w:rPr>
          <w:rFonts w:ascii="Calibri" w:hAnsi="Calibri" w:cs="Calibri" w:eastAsia="Malgun Gothic"/>
          <w:b w:val="0"/>
          <w:i w:val="0"/>
          <w:color w:val="666666"/>
          <w:sz w:val="26"/>
        </w:rPr>
        <w:t>브레라에 내리는 비</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10월 첫 금요일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퇴근길에 잠깐 들른 키아라가 갑작스러운 폭우로 가게에 발이 묶인다. 로렌초와 키아라는 어린 시절과 가족, 도시에 대한 기억을 나누며 서로를 더 알게 되고, 로렌초는 우산을 빌려 주며 다시 만날 구실을 만든다.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ore diciotto. Il cielo sopra Brera si è fatto nero. Chiara entra di corsa nell'Enoteca.]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Scusa, posso restare un minuto? Sta per venire giù il diluvio.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entra. Hai fatto appena in tempo.</w:t>
      </w:r>
    </w:p>
    <w:p>
      <w:pPr>
        <w:spacing w:after="100" w:before="120"/>
      </w:pPr>
      <w:r>
        <w:rPr>
          <w:rFonts w:ascii="Calibri" w:hAnsi="Calibri" w:cs="Calibri" w:eastAsia="Malgun Gothic"/>
          <w:b w:val="0"/>
          <w:i/>
          <w:color w:val="666666"/>
          <w:sz w:val="19"/>
        </w:rPr>
        <w:t>[Un tuono. Poi la pioggia comincia a battere forte sulla vetrina.]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Appunto. Piove a dirotto!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primo vero temporale d'autunno. A Milano arriva sempre di venerdì.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ho l'ombrello. L'ho dimenticato in ufficio, come al solito.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resta qui finché non smette. Ti preparo un caffè?</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grazie. Ma niente latte, per favore.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buon milanese, lo prendo ristretto. Anche tu?</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Il caffè lungo mi fa venire il mal di stomaco.</w:t>
      </w:r>
    </w:p>
    <w:p>
      <w:pPr>
        <w:spacing w:after="100" w:before="120"/>
      </w:pPr>
      <w:r>
        <w:rPr>
          <w:rFonts w:ascii="Calibri" w:hAnsi="Calibri" w:cs="Calibri" w:eastAsia="Malgun Gothic"/>
          <w:b w:val="0"/>
          <w:i/>
          <w:color w:val="666666"/>
          <w:sz w:val="19"/>
        </w:rPr>
        <w:t>[Lorenzo prepara due caffè in una piccola macchina dietro il bancone.]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Ecco. Attenta, è caldissimo.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Mi hai salvato di nuovo. Sto diventando una tua cliente da salvataggio.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ti preoccupare. Faccio questo mestiere da quindici anni e ho visto di peggio.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Quindici anni? Hai cominciato a vent'anni?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ventidue. Prima ho fatto un anno di università e poi ho capito che non faceva per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Cosa studiavi?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Economia. Mio padre voleva così. Io volevo stare tra le bottiglie.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tuo padre come l'ha presa?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Male. Non mi ha parlato per tre mesi. Poi ha ammesso che almeno avevo scelto qualcosa che mi piaceva.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padre testardo, quindi. Come mia madre.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Immagino. Tu com'eri da piccola?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Ero una bambina curiosa. Facevo mille domande, e smontavo tutto per capire come funzionava.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Smontavi? Per esempio?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radio di mio nonno, una sveglia, il telefono di casa. Mio padre diceva: «Prima o poi smonterà anche 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E cosa faceva tuo padre?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Faceva il tranviere. Guidava il tram numero nove, quello che passa da Porta Venezia.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nove! Lo prendevo anch'io quando ero studente.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Magari mio padre ti ha portato in giro senza saperlo.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possibile. Guidava con la barba?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Una barba grigia, enorme.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mi ricordo di lui. Mi faceva sempre venire voglia di sorridere.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commossa) Davvero? Era un uomo buono.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morto tre anni fa. Un infarto, improvviso.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dispiace tanto. Non lo sapevo.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importa. Mi fa piacere parlarne con qualcuno che lo ricorda.</w:t>
      </w:r>
    </w:p>
    <w:p>
      <w:pPr>
        <w:spacing w:after="100" w:before="120"/>
      </w:pPr>
      <w:r>
        <w:rPr>
          <w:rFonts w:ascii="Calibri" w:hAnsi="Calibri" w:cs="Calibri" w:eastAsia="Malgun Gothic"/>
          <w:b w:val="0"/>
          <w:i/>
          <w:color w:val="666666"/>
          <w:sz w:val="19"/>
        </w:rPr>
        <w:t>[Un silenzio. La pioggia continua. Lorenzo guarda la strada bagnata.]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Quando ero piccolo anch'io avevo un rito: dopo ogni temporale uscivo in giardino a sentire l'odore della terra bagnata.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chiamano «petricore». Esiste anche una parola per questo.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Petricore. Non lo sapevo. La prossima volta che lo sento, penserò a 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un giardino? Qui a Milano?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intendevo quando ero bambino. Abitavo in campagna, a circa un'ora da qui.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In campagna? E ora vivi in città?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in un monolocale sopra il negozio. Piccolo ma comodo.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Sopra il negozio? Quindi, quando chiudi, sei già a casa.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e anche i clienti più tardivi mi disturbano a casa.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sono una cliente tardiva. Sono puntuale.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puntuale solo quando piove, per 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Ho capito, hai ragione. Vuoi sapere cosa mi piace di Milano?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Quando piove, la città cambia colore. I palazzi diventano più scuri, i tram più lucidi, e le luci si specchiano sull'asfalto. È una Milano segreta.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Detto da un'architetta, ha un peso. Io vedo solo il disagio dei clienti che non arrivano.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invece vedo che alcuni clienti arrivano proprio per colpa della pioggia.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Beh, sì. Uno in particolare.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Sto arrossendo o è il caffè?</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Dipende. Io ho detto «uno in particolare» senza fare nomi.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tua madre? Come sta, a Bergamo?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Sta bene, ma è molto sola da quando papà non c'è più. La chiamo ogni 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Ogni sera? È un bel gesto.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un'abitudine. Mi racconta la sua giornata e io le racconto la mia.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Cosa racconti, di solito?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 solito dico che va tutto bene. Ma stasera potrei dirle qualcosa di diverso.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esempio?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ho trovato un sommelier che mi spiega i vini e mi offre il caffè.</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Dille anche che sono onesto e che mi lavo le mani.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farò. Ma forse tralascerò le mani.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madre vuole sempre sapere troppo. È nella loro natura.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mia vuole sapere se mangio bene, se dormo e se ho un fidanzato.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cosa le rispondi, sull'ultimo punto?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sono troppo impegnata per queste cose. Ma lei non ci crede.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[La pioggia diventa più leggera. Chiara guarda fuori.]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Sembra che stia smettendo.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fidarti. A Milano smette di piovere per cinque minuti e poi riprende peggio.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fai a saperlo?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Esperienza. Ho abitato in questa zona per quindici anni.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non posso uscire senza ombrello.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 ho uno di troppo. Aspetta.</w:t>
      </w:r>
    </w:p>
    <w:p>
      <w:pPr>
        <w:spacing w:after="100" w:before="120"/>
      </w:pPr>
      <w:r>
        <w:rPr>
          <w:rFonts w:ascii="Calibri" w:hAnsi="Calibri" w:cs="Calibri" w:eastAsia="Malgun Gothic"/>
          <w:b w:val="0"/>
          <w:i/>
          <w:color w:val="666666"/>
          <w:sz w:val="19"/>
        </w:rPr>
        <w:t>[Lorenzo prende da un portaombrelli un ombrello lungo, blu scuro, con il manico di legno.]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Tieni. È un po' vecchio, ma funziona.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posso accettarlo. Ti rubo l'ombrello.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me lo rubi, me lo presti. Lo riporterai.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Domani, per esempio. Il negozio chiude presto, alle cinque e mezza.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Domani sera usciamo con Davide, no? Potrei passare prima.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Ottima idea. Così fai il giro della cantina prima.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C'è una cantina sotto il negozio?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ha quasi duecento anni. Era una cantina di un monastero.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ci credo. Posso vederla?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Domani. Stasera è troppo tardi.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D'accordo. Allora a domani,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domani. E stai attenta a non scivolare.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Farò attenzione. Sono più goffa di quanto sembri.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mi sembri goffa. Mi sembri una che inciampa solo quando è distratta.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fatto una diagnosi in un minuto. Sei bravo.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mestiere. Si impara a leggere le persone.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cosa leggi, esattamente, in 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Che sei più coraggiosa di quanto pensi. E che non dici sempre tutto quello che pensi.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è una frase da oroscopo. Vale per tutti.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Può darsi. Ma a te sta bene.</w:t>
      </w:r>
    </w:p>
    <w:p>
      <w:pPr>
        <w:spacing w:after="100" w:before="120"/>
      </w:pPr>
      <w:r>
        <w:rPr>
          <w:rFonts w:ascii="Calibri" w:hAnsi="Calibri" w:cs="Calibri" w:eastAsia="Malgun Gothic"/>
          <w:b w:val="0"/>
          <w:i/>
          <w:color w:val="666666"/>
          <w:sz w:val="19"/>
        </w:rPr>
        <w:t>[Chiara esce con l'ombrello. Lorenzo resta alla porta a guardarla.]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 fuori, voltandosi) Lorenzo! Grazie ancora!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c'è di che!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il caffè era buonissimo!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prossimo lo offri tu!</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D'accordo! Ciao!</w:t>
      </w:r>
    </w:p>
    <w:p>
      <w:r>
        <w:br w:type="page"/>
      </w:r>
    </w:p>
    <w:p>
      <w:pPr>
        <w:pStyle w:val="Heading1"/>
      </w:pPr>
      <w:r>
        <w:t>Ⅱ. 한글 해석</w:t>
      </w:r>
    </w:p>
    <w:p>
      <w:pPr>
        <w:spacing w:after="100" w:before="120"/>
      </w:pPr>
      <w:r>
        <w:rPr>
          <w:rFonts w:ascii="Calibri" w:hAnsi="Calibri" w:cs="Calibri" w:eastAsia="Malgun Gothic"/>
          <w:b w:val="0"/>
          <w:i/>
          <w:color w:val="666666"/>
          <w:sz w:val="19"/>
        </w:rPr>
        <w:t>[금요일 저녁 6시. 브레라 하늘이 시커메졌다. 키아라가 서둘러 에노테카로 뛰어 들어온다.]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미안, 잠깐만 있어도 될까? 곧 폭우가 쏟아질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물론이지, 들어와. 간신히 시간 맞췄네.</w:t>
      </w:r>
    </w:p>
    <w:p>
      <w:pPr>
        <w:spacing w:after="100" w:before="120"/>
      </w:pPr>
      <w:r>
        <w:rPr>
          <w:rFonts w:ascii="Calibri" w:hAnsi="Calibri" w:cs="Calibri" w:eastAsia="Malgun Gothic"/>
          <w:b w:val="0"/>
          <w:i/>
          <w:color w:val="666666"/>
          <w:sz w:val="19"/>
        </w:rPr>
        <w:t>[천둥이 친다. 이어서 빗줄기가 진열창을 세차게 때린다.]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그러게. 억수같이 쏟아지네!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올가을 첫 진짜 소나기야. 밀라노에서는 늘 금요일에 오지.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우산이 없어. 늘 그렇듯 사무실에 두고 왔어.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그칠 때까지 여기 있어. 커피 한 잔 만들어 줄까?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고마워. 하지만 우유는 빼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밀라노 사람답게 난 리스트레토로 마셔. 너도?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연한 커피는 속이 쓰려.</w:t>
      </w:r>
    </w:p>
    <w:p>
      <w:pPr>
        <w:spacing w:after="100" w:before="120"/>
      </w:pPr>
      <w:r>
        <w:rPr>
          <w:rFonts w:ascii="Calibri" w:hAnsi="Calibri" w:cs="Calibri" w:eastAsia="Malgun Gothic"/>
          <w:b w:val="0"/>
          <w:i/>
          <w:color w:val="666666"/>
          <w:sz w:val="19"/>
        </w:rPr>
        <w:t>[로렌초가 계산대 뒤 작은 기계로 커피 두 잔을 내린다.]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 조심해, 아주 뜨거워.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또 구해 줬네. 난 네 구조 대상 손님이 되어 가고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걱정 마. 이 일을 15년 했고 더한 것도 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15년? 스무 살에 시작했어?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스물둘에. 그 전에 대학을 1년 다녔는데 나한테 안 맞는다는 걸 깨달았지.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뭘 공부했어?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경제학. 아버지가 원하셨어. 난 병들 사이에 있고 싶었어.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아버지는 어떻게 받아들이셨어?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 좋게. 석 달 동안 말씀을 안 하셨어. 그러다 적어도 좋아하는 걸 골랐다는 건 인정하셨지.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고집 센 아버지네. 우리 어머니처럼.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그렇겠지. 넌 어릴 때 어땠어?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호기심 많은 아이였어. 질문이 천 개였고, 어떻게 작동하는지 알려고 뭐든 분해했어.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분해했다고? 예를 들면?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할아버지 라디오, 자명종, 집 전화기. 아버지는 '언젠간 날 분해하겠구나' 하셨어.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아버지는 무슨 일을 하셨어?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전차 기관사셨어. 포르타 베네치아를 지나는 9번 트램을 몰았어.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9번! 나도 학생 때 탔는데.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어쩌면 아버지가 모르는 채로 널 태우고 다녔을지도 몰라.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 수도 있겠다. 수염을 기르셨어?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크고 회색인 수염.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기억나. 늘 웃고 싶게 만드는 분이었어.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(감동한 듯 미소 지으며) 정말? 좋은 분이셨어.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3년 전에 돌아가셨어. 갑작스러운 심장마비였어.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정말 안됐다. 몰랐어.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괜찮아. 아버지를 기억하는 사람과 얘기하니 좋아.</w:t>
      </w:r>
    </w:p>
    <w:p>
      <w:pPr>
        <w:spacing w:after="100" w:before="120"/>
      </w:pPr>
      <w:r>
        <w:rPr>
          <w:rFonts w:ascii="Calibri" w:hAnsi="Calibri" w:cs="Calibri" w:eastAsia="Malgun Gothic"/>
          <w:b w:val="0"/>
          <w:i/>
          <w:color w:val="666666"/>
          <w:sz w:val="19"/>
        </w:rPr>
        <w:t>[침묵이 흐른다. 비는 계속된다. 로렌초는 젖은 거리를 바라본다.]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어릴 때 의식이 있었어. 소나기가 올 때마다 마당에 나가 젖은 흙냄새를 맡았지.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그걸 '페트리코'라고 해. 그것에도 이름이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페트리코. 몰랐네. 다음에 그 냄새를 맡으면 네 생각이 날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정원이 있어? 밀라노에?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어릴 때를 말한 거야. 시골에서 살았어, 여기서 한 시간쯤 거리에.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시골이라고? 지금은 도시에 살아?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가게 위 원룸에서. 작지만 편해.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가게 위라고? 그럼 문 닫으면 이미 집에 있는 거네.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그래서 늦게 오는 손님들한테 집에서도 시달려.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늦은 손님이 아니야. 시간을 잘 지켜.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지금까진 비 올 때만 시간을 잘 지키던데.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알겠어, 네 말이 맞아. 내가 밀라노의 어떤 점을 좋아하는지 알고 싶어?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 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비가 오면 도시가 색을 바꿔. 건물은 더 어두워지고, 트램은 더 반짝이고, 불빛이 아스팔트에 비쳐. 비밀스러운 밀라노야.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건축가가 한 말이라 무게가 있네. 난 손님이 안 오는 불편함밖에 안 보이는데.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오히려 비 때문에 오는 손님도 있다고 보는데.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음, 그렇긴 하지. 특히 한 명.</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얼굴이 빨개지는 거야, 커피 때문이야?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글쎄. 난 이름은 말하지 않고 '특히 한 명'이라고만 했는데.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어머니는? 베르가모에서 어떻게 지내셔?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잘 지내시지만 아빠가 안 계신 뒤로 많이 외로워하셔. 매일 저녁 전화해.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매일 저녁? 좋은 행동이다.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습관이야. 어머니가 하루 이야기를 하시면 나도 내 하루를 얘기해.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보통 뭐라고 얘기해?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보통은 다 잘 되고 있다고 해. 하지만 오늘 저녁엔 다른 얘기를 할 수도 있겠어.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예를 들면?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와인을 설명해 주고 커피를 내 주는 소믈리에를 찾았다고.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내가 정직하고 손도 씻는다고 말씀드려.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그럴게. 하지만 손 얘기는 아마 빼겠지.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어머니들은 늘 너무 많이 알고 싶어 하지. 그게 본성이야.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엄마는 내가 잘 먹는지, 잘 자는지, 남자친구가 있는지 알고 싶어 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마지막 질문엔 뭐라고 답해?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그런 일엔 너무 바쁘다고. 하지만 엄마는 믿지 않으셔.</w:t>
      </w:r>
    </w:p>
    <w:p>
      <w:pPr>
        <w:spacing w:after="100" w:before="120"/>
      </w:pPr>
      <w:r>
        <w:rPr>
          <w:rFonts w:ascii="Calibri" w:hAnsi="Calibri" w:cs="Calibri" w:eastAsia="Malgun Gothic"/>
          <w:b w:val="0"/>
          <w:i/>
          <w:color w:val="666666"/>
          <w:sz w:val="19"/>
        </w:rPr>
        <w:t>[비가 가늘어진다. 키아라가 밖을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그치는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믿지 마. 밀라노에서는 5분 그쳤다가 더 세게 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경험이지. 이 동네에서 15년을 살았거든.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우산 없이는 못 나가겠네.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여분의 우산이 있어. 잠깐만.</w:t>
      </w:r>
    </w:p>
    <w:p>
      <w:pPr>
        <w:spacing w:after="100" w:before="120"/>
      </w:pPr>
      <w:r>
        <w:rPr>
          <w:rFonts w:ascii="Calibri" w:hAnsi="Calibri" w:cs="Calibri" w:eastAsia="Malgun Gothic"/>
          <w:b w:val="0"/>
          <w:i/>
          <w:color w:val="666666"/>
          <w:sz w:val="19"/>
        </w:rPr>
        <w:t>[로렌초가 우산꽂이에서 나무 손잡이가 달린 길고 짙은 파란 우산을 꺼낸다.]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 좀 낡았지만 잘 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받을 수 없어. 네 우산을 뺏는 거잖아.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뺏는 게 아니라 빌리는 거야. 돌려주면 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언제?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예를 들어 내일. 가게는 일찍 닫아, 5시 반에.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내일 저녁에 다비데랑 만나잖아, 그렇지? 그 전에 들를 수도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생각이야. 그럼 그 전에 저장고를 둘러볼 수 있겠다.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가게 아래에 저장고가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거의 200년이 됐어. 수도원 저장고였대.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믿을 수 없어. 볼 수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내일. 오늘 밤은 너무 늦었어.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그럼 내일 보자,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내일 봐. 미끄러지지 않게 조심해.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조심할게. 보기보다 둔해서.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둔해 보이진 않아. 정신이 팔렸을 때만 걸려 넘어지는 사람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1분 만에 진단하네. 대단해.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직업이니까. 사람을 읽는 법을 배우게 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정확히 내 안에서 뭘 읽는데?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네가 생각보다 용감하다는 거. 그리고 생각하는 걸 다 말하지는 않는다는 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그건 별자리 운세 같은 말이야. 누구에게나 해당돼.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 수도 있지. 하지만 너한테는 잘 어울려.</w:t>
      </w:r>
    </w:p>
    <w:p>
      <w:pPr>
        <w:spacing w:after="100" w:before="120"/>
      </w:pPr>
      <w:r>
        <w:rPr>
          <w:rFonts w:ascii="Calibri" w:hAnsi="Calibri" w:cs="Calibri" w:eastAsia="Malgun Gothic"/>
          <w:b w:val="0"/>
          <w:i/>
          <w:color w:val="666666"/>
          <w:sz w:val="19"/>
        </w:rPr>
        <w:t>[키아라가 우산을 쓰고 나간다. 로렌초는 문가에서 그 모습을 바라본다.]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(밖에서 돌아보며) 로렌초! 다시 한번 고마워!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별말씀을!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커피도 정말 맛있었어!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다음번엔 네가 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알았어! 안녕!</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temporale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뇌우, 소나기</w:t>
            </w:r>
          </w:p>
        </w:tc>
        <w:tc>
          <w:tcPr>
            <w:tcW w:type="dxa" w:w="3742"/>
          </w:tcPr>
          <w:p>
            <w:pPr>
              <w:spacing w:after="20"/>
            </w:pPr>
            <w:r/>
            <w:r>
              <w:rPr>
                <w:rFonts w:ascii="Calibri" w:hAnsi="Calibri" w:cs="Calibri" w:eastAsia="Malgun Gothic"/>
                <w:sz w:val="19"/>
              </w:rPr>
              <w:t>il primo vero temporale d'autunno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diluvio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폭우</w:t>
            </w:r>
          </w:p>
        </w:tc>
        <w:tc>
          <w:tcPr>
            <w:tcW w:type="dxa" w:w="3742"/>
          </w:tcPr>
          <w:p>
            <w:pPr>
              <w:spacing w:after="20"/>
            </w:pPr>
            <w:r/>
            <w:r>
              <w:rPr>
                <w:rFonts w:ascii="Calibri" w:hAnsi="Calibri" w:cs="Calibri" w:eastAsia="Malgun Gothic"/>
                <w:sz w:val="19"/>
              </w:rPr>
              <w:t>Sta per venire giù il diluvio.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tuono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천둥</w:t>
            </w:r>
          </w:p>
        </w:tc>
        <w:tc>
          <w:tcPr>
            <w:tcW w:type="dxa" w:w="3742"/>
          </w:tcPr>
          <w:p>
            <w:pPr>
              <w:spacing w:after="20"/>
            </w:pPr>
            <w:r/>
            <w:r>
              <w:rPr>
                <w:rFonts w:ascii="Calibri" w:hAnsi="Calibri" w:cs="Calibri" w:eastAsia="Malgun Gothic"/>
                <w:sz w:val="19"/>
              </w:rPr>
              <w:t>Un tuono.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ombrello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우산</w:t>
            </w:r>
          </w:p>
        </w:tc>
        <w:tc>
          <w:tcPr>
            <w:tcW w:type="dxa" w:w="3742"/>
          </w:tcPr>
          <w:p>
            <w:pPr>
              <w:spacing w:after="20"/>
            </w:pPr>
            <w:r/>
            <w:r>
              <w:rPr>
                <w:rFonts w:ascii="Calibri" w:hAnsi="Calibri" w:cs="Calibri" w:eastAsia="Malgun Gothic"/>
                <w:sz w:val="19"/>
              </w:rPr>
              <w:t>Non ho l'ombrello.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tranviere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트램 기관사</w:t>
            </w:r>
          </w:p>
        </w:tc>
        <w:tc>
          <w:tcPr>
            <w:tcW w:type="dxa" w:w="3742"/>
          </w:tcPr>
          <w:p>
            <w:pPr>
              <w:spacing w:after="20"/>
            </w:pPr>
            <w:r/>
            <w:r>
              <w:rPr>
                <w:rFonts w:ascii="Calibri" w:hAnsi="Calibri" w:cs="Calibri" w:eastAsia="Malgun Gothic"/>
                <w:sz w:val="19"/>
              </w:rPr>
              <w:t>Faceva il tranviere.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infarto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심근경색, 심장마비</w:t>
            </w:r>
          </w:p>
        </w:tc>
        <w:tc>
          <w:tcPr>
            <w:tcW w:type="dxa" w:w="3742"/>
          </w:tcPr>
          <w:p>
            <w:pPr>
              <w:spacing w:after="20"/>
            </w:pPr>
            <w:r/>
            <w:r>
              <w:rPr>
                <w:rFonts w:ascii="Calibri" w:hAnsi="Calibri" w:cs="Calibri" w:eastAsia="Malgun Gothic"/>
                <w:sz w:val="19"/>
              </w:rPr>
              <w:t>Un infarto, improvviso.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monolocale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원룸</w:t>
            </w:r>
          </w:p>
        </w:tc>
        <w:tc>
          <w:tcPr>
            <w:tcW w:type="dxa" w:w="3742"/>
          </w:tcPr>
          <w:p>
            <w:pPr>
              <w:spacing w:after="20"/>
            </w:pPr>
            <w:r/>
            <w:r>
              <w:rPr>
                <w:rFonts w:ascii="Calibri" w:hAnsi="Calibri" w:cs="Calibri" w:eastAsia="Malgun Gothic"/>
                <w:sz w:val="19"/>
              </w:rPr>
              <w:t>un monolocale sopra il negozio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petricore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페트리코(비 온 뒤 흙냄새)</w:t>
            </w:r>
          </w:p>
        </w:tc>
        <w:tc>
          <w:tcPr>
            <w:tcW w:type="dxa" w:w="3742"/>
          </w:tcPr>
          <w:p>
            <w:pPr>
              <w:spacing w:after="20"/>
            </w:pPr>
            <w:r/>
            <w:r>
              <w:rPr>
                <w:rFonts w:ascii="Calibri" w:hAnsi="Calibri" w:cs="Calibri" w:eastAsia="Malgun Gothic"/>
                <w:sz w:val="19"/>
              </w:rPr>
              <w:t>Lo chiamano «petricore».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goffo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서투른, 둔한</w:t>
            </w:r>
          </w:p>
        </w:tc>
        <w:tc>
          <w:tcPr>
            <w:tcW w:type="dxa" w:w="3742"/>
          </w:tcPr>
          <w:p>
            <w:pPr>
              <w:spacing w:after="20"/>
            </w:pPr>
            <w:r/>
            <w:r>
              <w:rPr>
                <w:rFonts w:ascii="Calibri" w:hAnsi="Calibri" w:cs="Calibri" w:eastAsia="Malgun Gothic"/>
                <w:sz w:val="19"/>
              </w:rPr>
              <w:t>Sono più goffa di quanto sembri.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inciampare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발이 걸려 넘어질 뻔하다</w:t>
            </w:r>
          </w:p>
        </w:tc>
        <w:tc>
          <w:tcPr>
            <w:tcW w:type="dxa" w:w="3742"/>
          </w:tcPr>
          <w:p>
            <w:pPr>
              <w:spacing w:after="20"/>
            </w:pPr>
            <w:r/>
            <w:r>
              <w:rPr>
                <w:rFonts w:ascii="Calibri" w:hAnsi="Calibri" w:cs="Calibri" w:eastAsia="Malgun Gothic"/>
                <w:sz w:val="19"/>
              </w:rPr>
              <w:t>una che inciampa solo quando è distratta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oroscopo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별자리 운세</w:t>
            </w:r>
          </w:p>
        </w:tc>
        <w:tc>
          <w:tcPr>
            <w:tcW w:type="dxa" w:w="3742"/>
          </w:tcPr>
          <w:p>
            <w:pPr>
              <w:spacing w:after="20"/>
            </w:pPr>
            <w:r/>
            <w:r>
              <w:rPr>
                <w:rFonts w:ascii="Calibri" w:hAnsi="Calibri" w:cs="Calibri" w:eastAsia="Malgun Gothic"/>
                <w:sz w:val="19"/>
              </w:rPr>
              <w:t>Questa è una frase da oroscopo.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tardivo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늦은, 때늦은</w:t>
            </w:r>
          </w:p>
        </w:tc>
        <w:tc>
          <w:tcPr>
            <w:tcW w:type="dxa" w:w="3742"/>
          </w:tcPr>
          <w:p>
            <w:pPr>
              <w:spacing w:after="20"/>
            </w:pPr>
            <w:r/>
            <w:r>
              <w:rPr>
                <w:rFonts w:ascii="Calibri" w:hAnsi="Calibri" w:cs="Calibri" w:eastAsia="Malgun Gothic"/>
                <w:sz w:val="19"/>
              </w:rPr>
              <w:t>i clienti più tardivi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ristretto</w:t>
            </w:r>
          </w:p>
        </w:tc>
        <w:tc>
          <w:tcPr>
            <w:tcW w:type="dxa" w:w="794"/>
          </w:tcPr>
          <w:p>
            <w:pPr>
              <w:spacing w:after="20"/>
            </w:pPr>
            <w:r/>
            <w:r>
              <w:rPr>
                <w:rFonts w:ascii="Calibri" w:hAnsi="Calibri" w:cs="Calibri" w:eastAsia="Malgun Gothic"/>
                <w:sz w:val="19"/>
              </w:rPr>
              <w:t>agg./n.m.</w:t>
            </w:r>
          </w:p>
        </w:tc>
        <w:tc>
          <w:tcPr>
            <w:tcW w:type="dxa" w:w="2381"/>
          </w:tcPr>
          <w:p>
            <w:pPr>
              <w:spacing w:after="20"/>
            </w:pPr>
            <w:r/>
            <w:r>
              <w:rPr>
                <w:rFonts w:ascii="Calibri" w:hAnsi="Calibri" w:cs="Calibri" w:eastAsia="Malgun Gothic"/>
                <w:sz w:val="19"/>
              </w:rPr>
              <w:t>진한(에스프레소)</w:t>
            </w:r>
          </w:p>
        </w:tc>
        <w:tc>
          <w:tcPr>
            <w:tcW w:type="dxa" w:w="3742"/>
          </w:tcPr>
          <w:p>
            <w:pPr>
              <w:spacing w:after="20"/>
            </w:pPr>
            <w:r/>
            <w:r>
              <w:rPr>
                <w:rFonts w:ascii="Calibri" w:hAnsi="Calibri" w:cs="Calibri" w:eastAsia="Malgun Gothic"/>
                <w:sz w:val="19"/>
              </w:rPr>
              <w:t>lo prendo ristretto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manico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손잡이</w:t>
            </w:r>
          </w:p>
        </w:tc>
        <w:tc>
          <w:tcPr>
            <w:tcW w:type="dxa" w:w="3742"/>
          </w:tcPr>
          <w:p>
            <w:pPr>
              <w:spacing w:after="20"/>
            </w:pPr>
            <w:r/>
            <w:r>
              <w:rPr>
                <w:rFonts w:ascii="Calibri" w:hAnsi="Calibri" w:cs="Calibri" w:eastAsia="Malgun Gothic"/>
                <w:sz w:val="19"/>
              </w:rPr>
              <w:t>il manico di legno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asfalto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아스팔트</w:t>
            </w:r>
          </w:p>
        </w:tc>
        <w:tc>
          <w:tcPr>
            <w:tcW w:type="dxa" w:w="3742"/>
          </w:tcPr>
          <w:p>
            <w:pPr>
              <w:spacing w:after="20"/>
            </w:pPr>
            <w:r/>
            <w:r>
              <w:rPr>
                <w:rFonts w:ascii="Calibri" w:hAnsi="Calibri" w:cs="Calibri" w:eastAsia="Malgun Gothic"/>
                <w:sz w:val="19"/>
              </w:rPr>
              <w:t>le luci si specchiano sull'asfalto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scivolare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미끄러지다</w:t>
            </w:r>
          </w:p>
        </w:tc>
        <w:tc>
          <w:tcPr>
            <w:tcW w:type="dxa" w:w="3742"/>
          </w:tcPr>
          <w:p>
            <w:pPr>
              <w:spacing w:after="20"/>
            </w:pPr>
            <w:r/>
            <w:r>
              <w:rPr>
                <w:rFonts w:ascii="Calibri" w:hAnsi="Calibri" w:cs="Calibri" w:eastAsia="Malgun Gothic"/>
                <w:sz w:val="19"/>
              </w:rPr>
              <w:t>stai attenta a non scivolare</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반과거(imperfetto): 습관과 배경 [B1]</w:t>
      </w:r>
    </w:p>
    <w:p>
      <w:pPr>
        <w:spacing w:after="60"/>
        <w:ind w:left="170"/>
      </w:pPr>
      <w:r>
        <w:rPr>
          <w:rFonts w:ascii="Calibri" w:hAnsi="Calibri" w:cs="Calibri" w:eastAsia="Malgun Gothic"/>
          <w:i w:val="0"/>
          <w:sz w:val="21"/>
        </w:rPr>
        <w:t>• 규칙: -are → -avo, -avi, -ava, -avamo, -avate, -avano / -ere → -evo… / -ire → -ivo…</w:t>
      </w:r>
    </w:p>
    <w:p>
      <w:pPr>
        <w:spacing w:after="60"/>
        <w:ind w:left="170"/>
      </w:pPr>
      <w:r>
        <w:rPr>
          <w:rFonts w:ascii="Calibri" w:hAnsi="Calibri" w:cs="Calibri" w:eastAsia="Malgun Gothic"/>
          <w:i w:val="0"/>
          <w:sz w:val="21"/>
        </w:rPr>
        <w:t>• 습관적·반복적 과거: Smontavo tutto. Facevo mille domande. Uscivo in giardino.</w:t>
      </w:r>
    </w:p>
    <w:p>
      <w:pPr>
        <w:spacing w:after="60"/>
        <w:ind w:left="170"/>
      </w:pPr>
      <w:r>
        <w:rPr>
          <w:rFonts w:ascii="Calibri" w:hAnsi="Calibri" w:cs="Calibri" w:eastAsia="Malgun Gothic"/>
          <w:i w:val="0"/>
          <w:sz w:val="21"/>
        </w:rPr>
        <w:t>• 배경·묘사: Era una bambina curiosa. Abitavo in campagna. Cosa studiavi?</w:t>
      </w:r>
    </w:p>
    <w:p>
      <w:pPr>
        <w:spacing w:after="60"/>
        <w:ind w:left="170"/>
      </w:pPr>
      <w:r>
        <w:rPr>
          <w:rFonts w:ascii="Calibri" w:hAnsi="Calibri" w:cs="Calibri" w:eastAsia="Malgun Gothic"/>
          <w:i w:val="0"/>
          <w:sz w:val="21"/>
        </w:rPr>
        <w:t>• 불규칙: essere (ero, eri, era…), fare (facevo…), dire (dicevo…), bere (bevevo…).</w:t>
      </w:r>
    </w:p>
    <w:p>
      <w:pPr>
        <w:spacing w:after="60"/>
        <w:ind w:left="170"/>
      </w:pPr>
      <w:r>
        <w:rPr>
          <w:rFonts w:ascii="Calibri" w:hAnsi="Calibri" w:cs="Calibri" w:eastAsia="Malgun Gothic"/>
          <w:i w:val="0"/>
          <w:sz w:val="21"/>
        </w:rPr>
        <w:t>• 시간 표현 신호어: da piccola/o, ogni giorno, di solito, sempre, quando ero…</w:t>
      </w:r>
    </w:p>
    <w:p>
      <w:pPr>
        <w:pStyle w:val="Heading3"/>
      </w:pPr>
      <w:r>
        <w:t>② 근과거와 반과거의 대비 [B1]</w:t>
      </w:r>
    </w:p>
    <w:p>
      <w:pPr>
        <w:spacing w:after="60"/>
        <w:ind w:left="170"/>
      </w:pPr>
      <w:r>
        <w:rPr>
          <w:rFonts w:ascii="Calibri" w:hAnsi="Calibri" w:cs="Calibri" w:eastAsia="Malgun Gothic"/>
          <w:i w:val="0"/>
          <w:sz w:val="21"/>
        </w:rPr>
        <w:t>• 진행 중인 배경(반과거) + 한 번 일어난 사건(근과거): Dopo ogni temporale uscivo in giardino. / Non mi ha parlato per tre mesi.</w:t>
      </w:r>
    </w:p>
    <w:p>
      <w:pPr>
        <w:spacing w:after="60"/>
        <w:ind w:left="170"/>
      </w:pPr>
      <w:r>
        <w:rPr>
          <w:rFonts w:ascii="Calibri" w:hAnsi="Calibri" w:cs="Calibri" w:eastAsia="Malgun Gothic"/>
          <w:i w:val="0"/>
          <w:sz w:val="21"/>
        </w:rPr>
        <w:t>• 기간이 정해진 사건은 근과거: Ho abitato in questa zona per quindici anni. (끝난 기간)</w:t>
      </w:r>
    </w:p>
    <w:p>
      <w:pPr>
        <w:spacing w:after="60"/>
        <w:ind w:left="170"/>
      </w:pPr>
      <w:r>
        <w:rPr>
          <w:rFonts w:ascii="Calibri" w:hAnsi="Calibri" w:cs="Calibri" w:eastAsia="Malgun Gothic"/>
          <w:i w:val="0"/>
          <w:sz w:val="21"/>
        </w:rPr>
        <w:t>• Faccio questo mestiere da quindici anni. (현재까지 이어지는 기간: da + 현재)</w:t>
      </w:r>
    </w:p>
    <w:p>
      <w:pPr>
        <w:pStyle w:val="Heading3"/>
      </w:pPr>
      <w:r>
        <w:t>③ stare per + 동사원형, stare + 제룬디오 [A2~B1]</w:t>
      </w:r>
    </w:p>
    <w:p>
      <w:pPr>
        <w:spacing w:after="60"/>
        <w:ind w:left="170"/>
      </w:pPr>
      <w:r>
        <w:rPr>
          <w:rFonts w:ascii="Calibri" w:hAnsi="Calibri" w:cs="Calibri" w:eastAsia="Malgun Gothic"/>
          <w:i w:val="0"/>
          <w:sz w:val="21"/>
        </w:rPr>
        <w:t>• Sta per venire giù il diluvio. (막 ~하려 한다)</w:t>
      </w:r>
    </w:p>
    <w:p>
      <w:pPr>
        <w:spacing w:after="60"/>
        <w:ind w:left="170"/>
      </w:pPr>
      <w:r>
        <w:rPr>
          <w:rFonts w:ascii="Calibri" w:hAnsi="Calibri" w:cs="Calibri" w:eastAsia="Malgun Gothic"/>
          <w:i w:val="0"/>
          <w:sz w:val="21"/>
        </w:rPr>
        <w:t>• Sto arrossendo? (지금 ~하고 있다, 진행형): stare + -ando/-endo.</w:t>
      </w:r>
    </w:p>
    <w:p>
      <w:pPr>
        <w:spacing w:after="60"/>
        <w:ind w:left="170"/>
      </w:pPr>
      <w:r>
        <w:rPr>
          <w:rFonts w:ascii="Calibri" w:hAnsi="Calibri" w:cs="Calibri" w:eastAsia="Malgun Gothic"/>
          <w:i w:val="0"/>
          <w:sz w:val="21"/>
        </w:rPr>
        <w:t>• Sembra che stia smettendo. (sembrare che + 접속법: 겉보기엔 ~인 것 같다)</w:t>
      </w:r>
    </w:p>
    <w:p>
      <w:pPr>
        <w:pStyle w:val="Heading3"/>
      </w:pPr>
      <w:r>
        <w:t>④ 비교 구문: più ... di quanto/di quello che + 접속법 [B2]</w:t>
      </w:r>
    </w:p>
    <w:p>
      <w:pPr>
        <w:spacing w:after="60"/>
        <w:ind w:left="170"/>
      </w:pPr>
      <w:r>
        <w:rPr>
          <w:rFonts w:ascii="Calibri" w:hAnsi="Calibri" w:cs="Calibri" w:eastAsia="Malgun Gothic"/>
          <w:i w:val="0"/>
          <w:sz w:val="21"/>
        </w:rPr>
        <w:t>• Sono più goffa di quanto sembri. (di quanto + 접속법 현재)</w:t>
      </w:r>
    </w:p>
    <w:p>
      <w:pPr>
        <w:spacing w:after="60"/>
        <w:ind w:left="170"/>
      </w:pPr>
      <w:r>
        <w:rPr>
          <w:rFonts w:ascii="Calibri" w:hAnsi="Calibri" w:cs="Calibri" w:eastAsia="Malgun Gothic"/>
          <w:i w:val="0"/>
          <w:sz w:val="21"/>
        </w:rPr>
        <w:t>• Sei più coraggiosa di quanto pensi.</w:t>
      </w:r>
    </w:p>
    <w:p>
      <w:pPr>
        <w:spacing w:after="60"/>
        <w:ind w:left="170"/>
      </w:pPr>
      <w:r>
        <w:rPr>
          <w:rFonts w:ascii="Calibri" w:hAnsi="Calibri" w:cs="Calibri" w:eastAsia="Malgun Gothic"/>
          <w:i w:val="0"/>
          <w:sz w:val="21"/>
        </w:rPr>
        <w:t>• 일상 구어에서는 직설법도 가능합니다: di quanto sembri / di quanto sembra.</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venire giù il diluvio</w:t>
            </w:r>
          </w:p>
        </w:tc>
        <w:tc>
          <w:tcPr>
            <w:tcW w:type="dxa" w:w="2154"/>
          </w:tcPr>
          <w:p>
            <w:pPr>
              <w:spacing w:after="20"/>
            </w:pPr>
            <w:r/>
            <w:r>
              <w:rPr>
                <w:rFonts w:ascii="Calibri" w:hAnsi="Calibri" w:cs="Calibri" w:eastAsia="Malgun Gothic"/>
                <w:sz w:val="19"/>
              </w:rPr>
              <w:t>폭우가 쏟아지다</w:t>
            </w:r>
          </w:p>
        </w:tc>
        <w:tc>
          <w:tcPr>
            <w:tcW w:type="dxa" w:w="4649"/>
          </w:tcPr>
          <w:p>
            <w:pPr>
              <w:spacing w:after="20"/>
            </w:pPr>
            <w:r/>
            <w:r>
              <w:rPr>
                <w:rFonts w:ascii="Calibri" w:hAnsi="Calibri" w:cs="Calibri" w:eastAsia="Malgun Gothic"/>
                <w:sz w:val="19"/>
              </w:rPr>
              <w:t>venire giù = 쏟아지다. 가벼운 과장 표현.</w:t>
            </w:r>
          </w:p>
        </w:tc>
      </w:tr>
      <w:tr>
        <w:tc>
          <w:tcPr>
            <w:tcW w:type="dxa" w:w="2608"/>
          </w:tcPr>
          <w:p>
            <w:pPr>
              <w:spacing w:after="20"/>
            </w:pPr>
            <w:r/>
            <w:r>
              <w:rPr>
                <w:rFonts w:ascii="Calibri" w:hAnsi="Calibri" w:cs="Calibri" w:eastAsia="Malgun Gothic"/>
                <w:sz w:val="19"/>
              </w:rPr>
              <w:t>Piove a dirotto.</w:t>
            </w:r>
          </w:p>
        </w:tc>
        <w:tc>
          <w:tcPr>
            <w:tcW w:type="dxa" w:w="2154"/>
          </w:tcPr>
          <w:p>
            <w:pPr>
              <w:spacing w:after="20"/>
            </w:pPr>
            <w:r/>
            <w:r>
              <w:rPr>
                <w:rFonts w:ascii="Calibri" w:hAnsi="Calibri" w:cs="Calibri" w:eastAsia="Malgun Gothic"/>
                <w:sz w:val="19"/>
              </w:rPr>
              <w:t>억수같이 쏟아진다.</w:t>
            </w:r>
          </w:p>
        </w:tc>
        <w:tc>
          <w:tcPr>
            <w:tcW w:type="dxa" w:w="4649"/>
          </w:tcPr>
          <w:p>
            <w:pPr>
              <w:spacing w:after="20"/>
            </w:pPr>
            <w:r/>
            <w:r>
              <w:rPr>
                <w:rFonts w:ascii="Calibri" w:hAnsi="Calibri" w:cs="Calibri" w:eastAsia="Malgun Gothic"/>
                <w:sz w:val="19"/>
              </w:rPr>
              <w:t>a dirotto = 세차게. 비교: piovigginare(보슬비).</w:t>
            </w:r>
          </w:p>
        </w:tc>
      </w:tr>
      <w:tr>
        <w:tc>
          <w:tcPr>
            <w:tcW w:type="dxa" w:w="2608"/>
          </w:tcPr>
          <w:p>
            <w:pPr>
              <w:spacing w:after="20"/>
            </w:pPr>
            <w:r/>
            <w:r>
              <w:rPr>
                <w:rFonts w:ascii="Calibri" w:hAnsi="Calibri" w:cs="Calibri" w:eastAsia="Malgun Gothic"/>
                <w:sz w:val="19"/>
              </w:rPr>
              <w:t>Hai fatto appena in tempo.</w:t>
            </w:r>
          </w:p>
        </w:tc>
        <w:tc>
          <w:tcPr>
            <w:tcW w:type="dxa" w:w="2154"/>
          </w:tcPr>
          <w:p>
            <w:pPr>
              <w:spacing w:after="20"/>
            </w:pPr>
            <w:r/>
            <w:r>
              <w:rPr>
                <w:rFonts w:ascii="Calibri" w:hAnsi="Calibri" w:cs="Calibri" w:eastAsia="Malgun Gothic"/>
                <w:sz w:val="19"/>
              </w:rPr>
              <w:t>간신히 시간 맞췄네.</w:t>
            </w:r>
          </w:p>
        </w:tc>
        <w:tc>
          <w:tcPr>
            <w:tcW w:type="dxa" w:w="4649"/>
          </w:tcPr>
          <w:p>
            <w:pPr>
              <w:spacing w:after="20"/>
            </w:pPr>
            <w:r/>
            <w:r>
              <w:rPr>
                <w:rFonts w:ascii="Calibri" w:hAnsi="Calibri" w:cs="Calibri" w:eastAsia="Malgun Gothic"/>
                <w:sz w:val="19"/>
              </w:rPr>
              <w:t>appena in tempo = 아슬아슬하게.</w:t>
            </w:r>
          </w:p>
        </w:tc>
      </w:tr>
      <w:tr>
        <w:tc>
          <w:tcPr>
            <w:tcW w:type="dxa" w:w="2608"/>
          </w:tcPr>
          <w:p>
            <w:pPr>
              <w:spacing w:after="20"/>
            </w:pPr>
            <w:r/>
            <w:r>
              <w:rPr>
                <w:rFonts w:ascii="Calibri" w:hAnsi="Calibri" w:cs="Calibri" w:eastAsia="Malgun Gothic"/>
                <w:sz w:val="19"/>
              </w:rPr>
              <w:t>come al solito</w:t>
            </w:r>
          </w:p>
        </w:tc>
        <w:tc>
          <w:tcPr>
            <w:tcW w:type="dxa" w:w="2154"/>
          </w:tcPr>
          <w:p>
            <w:pPr>
              <w:spacing w:after="20"/>
            </w:pPr>
            <w:r/>
            <w:r>
              <w:rPr>
                <w:rFonts w:ascii="Calibri" w:hAnsi="Calibri" w:cs="Calibri" w:eastAsia="Malgun Gothic"/>
                <w:sz w:val="19"/>
              </w:rPr>
              <w:t>늘 그렇듯이</w:t>
            </w:r>
          </w:p>
        </w:tc>
        <w:tc>
          <w:tcPr>
            <w:tcW w:type="dxa" w:w="4649"/>
          </w:tcPr>
          <w:p>
            <w:pPr>
              <w:spacing w:after="20"/>
            </w:pPr>
            <w:r/>
            <w:r>
              <w:rPr>
                <w:rFonts w:ascii="Calibri" w:hAnsi="Calibri" w:cs="Calibri" w:eastAsia="Malgun Gothic"/>
                <w:sz w:val="19"/>
              </w:rPr>
              <w:t>solito = 늘 하는. 비슷한 말: come sempre.</w:t>
            </w:r>
          </w:p>
        </w:tc>
      </w:tr>
      <w:tr>
        <w:tc>
          <w:tcPr>
            <w:tcW w:type="dxa" w:w="2608"/>
          </w:tcPr>
          <w:p>
            <w:pPr>
              <w:spacing w:after="20"/>
            </w:pPr>
            <w:r/>
            <w:r>
              <w:rPr>
                <w:rFonts w:ascii="Calibri" w:hAnsi="Calibri" w:cs="Calibri" w:eastAsia="Malgun Gothic"/>
                <w:sz w:val="19"/>
              </w:rPr>
              <w:t>non fa per me</w:t>
            </w:r>
          </w:p>
        </w:tc>
        <w:tc>
          <w:tcPr>
            <w:tcW w:type="dxa" w:w="2154"/>
          </w:tcPr>
          <w:p>
            <w:pPr>
              <w:spacing w:after="20"/>
            </w:pPr>
            <w:r/>
            <w:r>
              <w:rPr>
                <w:rFonts w:ascii="Calibri" w:hAnsi="Calibri" w:cs="Calibri" w:eastAsia="Malgun Gothic"/>
                <w:sz w:val="19"/>
              </w:rPr>
              <w:t>나한테는 안 맞아</w:t>
            </w:r>
          </w:p>
        </w:tc>
        <w:tc>
          <w:tcPr>
            <w:tcW w:type="dxa" w:w="4649"/>
          </w:tcPr>
          <w:p>
            <w:pPr>
              <w:spacing w:after="20"/>
            </w:pPr>
            <w:r/>
            <w:r>
              <w:rPr>
                <w:rFonts w:ascii="Calibri" w:hAnsi="Calibri" w:cs="Calibri" w:eastAsia="Malgun Gothic"/>
                <w:sz w:val="19"/>
              </w:rPr>
              <w:t>fare per qualcuno = ~에게 어울리다, 적성에 맞다.</w:t>
            </w:r>
          </w:p>
        </w:tc>
      </w:tr>
      <w:tr>
        <w:tc>
          <w:tcPr>
            <w:tcW w:type="dxa" w:w="2608"/>
          </w:tcPr>
          <w:p>
            <w:pPr>
              <w:spacing w:after="20"/>
            </w:pPr>
            <w:r/>
            <w:r>
              <w:rPr>
                <w:rFonts w:ascii="Calibri" w:hAnsi="Calibri" w:cs="Calibri" w:eastAsia="Malgun Gothic"/>
                <w:sz w:val="19"/>
              </w:rPr>
              <w:t>Non c'è di che!</w:t>
            </w:r>
          </w:p>
        </w:tc>
        <w:tc>
          <w:tcPr>
            <w:tcW w:type="dxa" w:w="2154"/>
          </w:tcPr>
          <w:p>
            <w:pPr>
              <w:spacing w:after="20"/>
            </w:pPr>
            <w:r/>
            <w:r>
              <w:rPr>
                <w:rFonts w:ascii="Calibri" w:hAnsi="Calibri" w:cs="Calibri" w:eastAsia="Malgun Gothic"/>
                <w:sz w:val="19"/>
              </w:rPr>
              <w:t>천만에요!</w:t>
            </w:r>
          </w:p>
        </w:tc>
        <w:tc>
          <w:tcPr>
            <w:tcW w:type="dxa" w:w="4649"/>
          </w:tcPr>
          <w:p>
            <w:pPr>
              <w:spacing w:after="20"/>
            </w:pPr>
            <w:r/>
            <w:r>
              <w:rPr>
                <w:rFonts w:ascii="Calibri" w:hAnsi="Calibri" w:cs="Calibri" w:eastAsia="Malgun Gothic"/>
                <w:sz w:val="19"/>
              </w:rPr>
              <w:t>grazie 대답 중 가장 정석. 친구 사이엔 Figurati!도.</w:t>
            </w:r>
          </w:p>
        </w:tc>
      </w:tr>
      <w:tr>
        <w:tc>
          <w:tcPr>
            <w:tcW w:type="dxa" w:w="2608"/>
          </w:tcPr>
          <w:p>
            <w:pPr>
              <w:spacing w:after="20"/>
            </w:pPr>
            <w:r/>
            <w:r>
              <w:rPr>
                <w:rFonts w:ascii="Calibri" w:hAnsi="Calibri" w:cs="Calibri" w:eastAsia="Malgun Gothic"/>
                <w:sz w:val="19"/>
              </w:rPr>
              <w:t>Lo riporterai.</w:t>
            </w:r>
          </w:p>
        </w:tc>
        <w:tc>
          <w:tcPr>
            <w:tcW w:type="dxa" w:w="2154"/>
          </w:tcPr>
          <w:p>
            <w:pPr>
              <w:spacing w:after="20"/>
            </w:pPr>
            <w:r/>
            <w:r>
              <w:rPr>
                <w:rFonts w:ascii="Calibri" w:hAnsi="Calibri" w:cs="Calibri" w:eastAsia="Malgun Gothic"/>
                <w:sz w:val="19"/>
              </w:rPr>
              <w:t>돌려줄 거지.</w:t>
            </w:r>
          </w:p>
        </w:tc>
        <w:tc>
          <w:tcPr>
            <w:tcW w:type="dxa" w:w="4649"/>
          </w:tcPr>
          <w:p>
            <w:pPr>
              <w:spacing w:after="20"/>
            </w:pPr>
            <w:r/>
            <w:r>
              <w:rPr>
                <w:rFonts w:ascii="Calibri" w:hAnsi="Calibri" w:cs="Calibri" w:eastAsia="Malgun Gothic"/>
                <w:sz w:val="19"/>
              </w:rPr>
              <w:t>riportare = 도로 가져다주다. portare indietro와 같음.</w:t>
            </w:r>
          </w:p>
        </w:tc>
      </w:tr>
      <w:tr>
        <w:tc>
          <w:tcPr>
            <w:tcW w:type="dxa" w:w="2608"/>
          </w:tcPr>
          <w:p>
            <w:pPr>
              <w:spacing w:after="20"/>
            </w:pPr>
            <w:r/>
            <w:r>
              <w:rPr>
                <w:rFonts w:ascii="Calibri" w:hAnsi="Calibri" w:cs="Calibri" w:eastAsia="Malgun Gothic"/>
                <w:sz w:val="19"/>
              </w:rPr>
              <w:t>Può darsi.</w:t>
            </w:r>
          </w:p>
        </w:tc>
        <w:tc>
          <w:tcPr>
            <w:tcW w:type="dxa" w:w="2154"/>
          </w:tcPr>
          <w:p>
            <w:pPr>
              <w:spacing w:after="20"/>
            </w:pPr>
            <w:r/>
            <w:r>
              <w:rPr>
                <w:rFonts w:ascii="Calibri" w:hAnsi="Calibri" w:cs="Calibri" w:eastAsia="Malgun Gothic"/>
                <w:sz w:val="19"/>
              </w:rPr>
              <w:t>그럴 수도 있어.</w:t>
            </w:r>
          </w:p>
        </w:tc>
        <w:tc>
          <w:tcPr>
            <w:tcW w:type="dxa" w:w="4649"/>
          </w:tcPr>
          <w:p>
            <w:pPr>
              <w:spacing w:after="20"/>
            </w:pPr>
            <w:r/>
            <w:r>
              <w:rPr>
                <w:rFonts w:ascii="Calibri" w:hAnsi="Calibri" w:cs="Calibri" w:eastAsia="Malgun Gothic"/>
                <w:sz w:val="19"/>
              </w:rPr>
              <w:t>확신하지 않을 때. potrebbe essere.</w:t>
            </w:r>
          </w:p>
        </w:tc>
      </w:tr>
      <w:tr>
        <w:tc>
          <w:tcPr>
            <w:tcW w:type="dxa" w:w="2608"/>
          </w:tcPr>
          <w:p>
            <w:pPr>
              <w:spacing w:after="20"/>
            </w:pPr>
            <w:r/>
            <w:r>
              <w:rPr>
                <w:rFonts w:ascii="Calibri" w:hAnsi="Calibri" w:cs="Calibri" w:eastAsia="Malgun Gothic"/>
                <w:sz w:val="19"/>
              </w:rPr>
              <w:t>Non ti preoccupare.</w:t>
            </w:r>
          </w:p>
        </w:tc>
        <w:tc>
          <w:tcPr>
            <w:tcW w:type="dxa" w:w="2154"/>
          </w:tcPr>
          <w:p>
            <w:pPr>
              <w:spacing w:after="20"/>
            </w:pPr>
            <w:r/>
            <w:r>
              <w:rPr>
                <w:rFonts w:ascii="Calibri" w:hAnsi="Calibri" w:cs="Calibri" w:eastAsia="Malgun Gothic"/>
                <w:sz w:val="19"/>
              </w:rPr>
              <w:t>걱정 마.</w:t>
            </w:r>
          </w:p>
        </w:tc>
        <w:tc>
          <w:tcPr>
            <w:tcW w:type="dxa" w:w="4649"/>
          </w:tcPr>
          <w:p>
            <w:pPr>
              <w:spacing w:after="20"/>
            </w:pPr>
            <w:r/>
            <w:r>
              <w:rPr>
                <w:rFonts w:ascii="Calibri" w:hAnsi="Calibri" w:cs="Calibri" w:eastAsia="Malgun Gothic"/>
                <w:sz w:val="19"/>
              </w:rPr>
              <w:t>친칭 부정 명령은 non + 동사원형. 존칭: Non si preoccupi.</w:t>
            </w:r>
          </w:p>
        </w:tc>
      </w:tr>
      <w:tr>
        <w:tc>
          <w:tcPr>
            <w:tcW w:type="dxa" w:w="2608"/>
          </w:tcPr>
          <w:p>
            <w:pPr>
              <w:spacing w:after="20"/>
            </w:pPr>
            <w:r/>
            <w:r>
              <w:rPr>
                <w:rFonts w:ascii="Calibri" w:hAnsi="Calibri" w:cs="Calibri" w:eastAsia="Malgun Gothic"/>
                <w:sz w:val="19"/>
              </w:rPr>
              <w:t>fare il giro di...</w:t>
            </w:r>
          </w:p>
        </w:tc>
        <w:tc>
          <w:tcPr>
            <w:tcW w:type="dxa" w:w="2154"/>
          </w:tcPr>
          <w:p>
            <w:pPr>
              <w:spacing w:after="20"/>
            </w:pPr>
            <w:r/>
            <w:r>
              <w:rPr>
                <w:rFonts w:ascii="Calibri" w:hAnsi="Calibri" w:cs="Calibri" w:eastAsia="Malgun Gothic"/>
                <w:sz w:val="19"/>
              </w:rPr>
              <w:t>~를 한 바퀴 둘러보다</w:t>
            </w:r>
          </w:p>
        </w:tc>
        <w:tc>
          <w:tcPr>
            <w:tcW w:type="dxa" w:w="4649"/>
          </w:tcPr>
          <w:p>
            <w:pPr>
              <w:spacing w:after="20"/>
            </w:pPr>
            <w:r/>
            <w:r>
              <w:rPr>
                <w:rFonts w:ascii="Calibri" w:hAnsi="Calibri" w:cs="Calibri" w:eastAsia="Malgun Gothic"/>
                <w:sz w:val="19"/>
              </w:rPr>
              <w:t>fare il giro della cantina = 저장고를 둘러보다.</w:t>
            </w:r>
          </w:p>
        </w:tc>
      </w:tr>
      <w:tr>
        <w:tc>
          <w:tcPr>
            <w:tcW w:type="dxa" w:w="2608"/>
          </w:tcPr>
          <w:p>
            <w:pPr>
              <w:spacing w:after="20"/>
            </w:pPr>
            <w:r/>
            <w:r>
              <w:rPr>
                <w:rFonts w:ascii="Calibri" w:hAnsi="Calibri" w:cs="Calibri" w:eastAsia="Malgun Gothic"/>
                <w:sz w:val="19"/>
              </w:rPr>
              <w:t>da buon milanese</w:t>
            </w:r>
          </w:p>
        </w:tc>
        <w:tc>
          <w:tcPr>
            <w:tcW w:type="dxa" w:w="2154"/>
          </w:tcPr>
          <w:p>
            <w:pPr>
              <w:spacing w:after="20"/>
            </w:pPr>
            <w:r/>
            <w:r>
              <w:rPr>
                <w:rFonts w:ascii="Calibri" w:hAnsi="Calibri" w:cs="Calibri" w:eastAsia="Malgun Gothic"/>
                <w:sz w:val="19"/>
              </w:rPr>
              <w:t>밀라노 사람답게</w:t>
            </w:r>
          </w:p>
        </w:tc>
        <w:tc>
          <w:tcPr>
            <w:tcW w:type="dxa" w:w="4649"/>
          </w:tcPr>
          <w:p>
            <w:pPr>
              <w:spacing w:after="20"/>
            </w:pPr>
            <w:r/>
            <w:r>
              <w:rPr>
                <w:rFonts w:ascii="Calibri" w:hAnsi="Calibri" w:cs="Calibri" w:eastAsia="Malgun Gothic"/>
                <w:sz w:val="19"/>
              </w:rPr>
              <w:t>da + 명사 = ~답게, ~로서. Da buon amico, ti dico...</w:t>
            </w:r>
          </w:p>
        </w:tc>
      </w:tr>
    </w:tbl>
    <w:p>
      <w:pPr>
        <w:spacing w:after="40"/>
      </w:pPr>
    </w:p>
    <w:p>
      <w:pPr>
        <w:pStyle w:val="Heading2"/>
      </w:pPr>
      <w:r>
        <w:t>4. 와인·밀라노 문화 노트</w:t>
      </w:r>
    </w:p>
    <w:p>
      <w:r>
        <w:rPr>
          <w:rFonts w:ascii="Calibri" w:hAnsi="Calibri" w:cs="Calibri" w:eastAsia="Malgun Gothic"/>
          <w:i w:val="0"/>
          <w:sz w:val="21"/>
        </w:rPr>
        <w:t>밀라노는 전통적으로 'caffè ristretto'(진하고 짧은 에스프레소)를 즐기며, 우유가 들어간 커피는 아침 식사 때만 마시는 것이 관례입니다. 9번 트램은 밀라노 시내를 가로지르는 노선으로, 노란색 빈티지 트램(ATM 'Carrelli')이 지금도 일부 운행되어 도시의 상징으로 사랑받습니다. 브레라(Brera) 지구는 예술가의 동네로 좁은 자갈길과 갤러리, 와인숍이 모여 있습니다. 이 지역의 일부 건물은 옛 수도원 터를 활용해 지하에 오래된 저장고를 가지고 있는 경우도 있습니다. '페트리코'는 비가 마른 땅에 닿을 때 나는 흙냄새를 가리키는 학술 용어로 1964년 호주 과학자들이 만든 단어입니다.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44</w:t>
            </w:r>
          </w:p>
        </w:tc>
        <w:tc>
          <w:tcPr>
            <w:tcW w:type="dxa" w:w="2268"/>
          </w:tcPr>
          <w:p>
            <w:pPr>
              <w:spacing w:after="20"/>
            </w:pPr>
            <w:r/>
            <w:r>
              <w:rPr>
                <w:rFonts w:ascii="Calibri" w:hAnsi="Calibri" w:cs="Calibri" w:eastAsia="Malgun Gothic"/>
                <w:sz w:val="19"/>
              </w:rPr>
              <w:t>44%</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47</w:t>
            </w:r>
          </w:p>
        </w:tc>
        <w:tc>
          <w:tcPr>
            <w:tcW w:type="dxa" w:w="2268"/>
          </w:tcPr>
          <w:p>
            <w:pPr>
              <w:spacing w:after="20"/>
            </w:pPr>
            <w:r/>
            <w:r>
              <w:rPr>
                <w:rFonts w:ascii="Calibri" w:hAnsi="Calibri" w:cs="Calibri" w:eastAsia="Malgun Gothic"/>
                <w:sz w:val="19"/>
              </w:rPr>
              <w:t>47%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9</w:t>
            </w:r>
          </w:p>
        </w:tc>
        <w:tc>
          <w:tcPr>
            <w:tcW w:type="dxa" w:w="2268"/>
          </w:tcPr>
          <w:p>
            <w:pPr>
              <w:spacing w:after="20"/>
            </w:pPr>
            <w:r/>
            <w:r>
              <w:rPr>
                <w:rFonts w:ascii="Calibri" w:hAnsi="Calibri" w:cs="Calibri" w:eastAsia="Malgun Gothic"/>
                <w:sz w:val="19"/>
              </w:rPr>
              <w:t>9%</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6화 «La famiglia Brambilla»: 우산을 돌려주러 온 토요일 오후, 로렌초가 마침내 가족과 프란차코르타 이야기를 털어놓는다.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1부 5화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