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제1부 겨울 · Gennaio, Pitti</w:t>
      </w:r>
    </w:p>
    <w:p>
      <w:pPr>
        <w:spacing w:after="40" w:before="0" w:line="288" w:lineRule="auto"/>
        <w:jc w:val="center"/>
      </w:pPr>
      <w:r>
        <w:rPr>
          <w:rFonts w:ascii="Calibri" w:hAnsi="Calibri" w:eastAsia="Malgun Gothic"/>
          <w:b/>
          <w:i w:val="0"/>
          <w:color w:val="1F3A5F"/>
          <w:sz w:val="48"/>
        </w:rPr>
        <w:t>제12화  L'accordo con la Maison</w:t>
      </w:r>
    </w:p>
    <w:p>
      <w:pPr>
        <w:spacing w:after="280" w:before="0" w:line="288" w:lineRule="auto"/>
        <w:jc w:val="center"/>
      </w:pPr>
      <w:r>
        <w:rPr>
          <w:rFonts w:ascii="Calibri" w:hAnsi="Calibri" w:eastAsia="Malgun Gothic"/>
          <w:b w:val="0"/>
          <w:i/>
          <w:color w:val="666666"/>
          <w:sz w:val="26"/>
        </w:rPr>
        <w:t>메종과의 합의</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파리 오를리발 택시 → 메종 바렌 본사 4층 회의실 → 복도 → 엘리베이터와 거리 · 2월 7일(금) 오전 8시 10분 ~ 정오</w:t>
            </w:r>
          </w:p>
        </w:tc>
      </w:tr>
      <w:tr>
        <w:tc>
          <w:tcPr>
            <w:tcW w:type="dxa" w:w="1701"/>
            <w:shd w:val="clear" w:color="auto" w:fill="E6ECF3"/>
          </w:tcPr>
          <w:p>
            <w:pPr>
              <w:spacing w:after="40" w:before="40"/>
            </w:pPr>
            <w:r/>
            <w:r>
              <w:rPr>
                <w:rFonts w:ascii="Calibri" w:hAnsi="Calibri" w:eastAsia="Malgun Gothic"/>
                <w:b/>
                <w:sz w:val="19"/>
              </w:rPr>
              <w:t>이번 화 시점</w:t>
            </w:r>
          </w:p>
        </w:tc>
        <w:tc>
          <w:tcPr>
            <w:tcW w:type="dxa" w:w="7937"/>
          </w:tcPr>
          <w:p>
            <w:pPr>
              <w:spacing w:after="40" w:before="40"/>
            </w:pPr>
            <w:r/>
            <w:r>
              <w:rPr>
                <w:rFonts w:ascii="Calibri" w:hAnsi="Calibri" w:eastAsia="Malgun Gothic"/>
                <w:b w:val="0"/>
                <w:sz w:val="19"/>
              </w:rPr>
              <w:t>필리포 (Filippo) — 13화는 그라치엘라 시점</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Filippo (시점 인물·총괄 사장) · Hélène Dufresne (메종 바렌 구매 책임자) · Arnaud Ferrand (메종 바렌 법무팀) · Matteo (주인공, 전화) · Graziella (회장, 전화) · Tassista (택시 기사)</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메종 바렌과의 최종 협상: 삭감 30%·단가 -3%·2년 물량 보장, 제7조 경업 금지를 프랑스·바렌용 모델로 한정, 홍보 문구, 가을·겨울용 고난도 가방</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접속법(non negare che, credere che), 열린 가정문, Lei 명령형과 대명사, 조건법 과거, da + 명사</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(Filippo 58 · Hélène 30 · Graziella 10 · Arnaud 10 · Matteo 9 · Tassista 3) · A2 15% / B1 40% / B2 35% / C1 10% 목표</w:t>
            </w:r>
          </w:p>
        </w:tc>
      </w:tr>
    </w:tbl>
    <w:p>
      <w:pPr>
        <w:pStyle w:val="Heading1"/>
        <w:keepNext/>
        <w:spacing w:before="280" w:after="120"/>
        <w:pBdr>
          <w:bottom w:val="single" w:sz="6" w:space="1" w:color="1F3A5F"/>
        </w:pBdr>
      </w:pPr>
      <w:r>
        <w:rPr>
          <w:rFonts w:ascii="Calibri" w:hAnsi="Calibri" w:eastAsia="Malgun Gothic"/>
          <w:b/>
          <w:color w:val="1F3A5F"/>
          <w:sz w:val="32"/>
        </w:rPr>
        <w:t>1. 가계도·인물 관계</w:t>
      </w:r>
    </w:p>
    <w:p>
      <w:pPr>
        <w:spacing w:after="120" w:before="0" w:line="288" w:lineRule="auto"/>
      </w:pPr>
      <w:r>
        <w:rPr>
          <w:rFonts w:ascii="Calibri" w:hAnsi="Calibri" w:eastAsia="Malgun Gothic"/>
          <w:b w:val="0"/>
          <w:i/>
          <w:color w:val="666666"/>
          <w:sz w:val="18"/>
        </w:rPr>
        <w:t>이번 화는 필리포의 시점입니다. 회사를 지키는 맏아들이 홀로 파리에 가서, 어머니의 규칙과 동생의 계획 사이에서 협상을 마무리합니다.</w:t>
      </w:r>
    </w:p>
    <w:p>
      <w:pPr>
        <w:spacing w:after="80" w:before="0" w:line="288" w:lineRule="auto"/>
      </w:pPr>
      <w:r>
        <w:rPr>
          <w:rFonts w:ascii="Calibri" w:hAnsi="Calibri" w:eastAsia="Malgun Gothic"/>
          <w:sz w:val="20"/>
        </w:rPr>
        <w:t>[시점 인물] Filippo Corsini (필리포, 44) — 맏아들, 총괄 사장(direttore generale). 메종 바렌과의 19년 거래를 책임져 왔다. 이번 화에서 처음으로 '셋이 하는 서명'을 받아들인다.</w:t>
      </w:r>
    </w:p>
    <w:p>
      <w:pPr>
        <w:spacing w:after="80" w:before="0" w:line="288" w:lineRule="auto"/>
      </w:pPr>
      <w:r>
        <w:rPr>
          <w:rFonts w:ascii="Calibri" w:hAnsi="Calibri" w:eastAsia="Malgun Gothic"/>
          <w:sz w:val="20"/>
        </w:rPr>
        <w:t>[어머니] Graziella (그라치엘라, 68) — 회장, 지분 30%. 전화로만 등장하지만 협상의 기준선(30·3·2년)을 정한다. 남편 파올로는 '파리에선 초안, 서명은 집에서'라는 원칙이 있었다.</w:t>
      </w:r>
    </w:p>
    <w:p>
      <w:pPr>
        <w:spacing w:after="80" w:before="0" w:line="288" w:lineRule="auto"/>
      </w:pPr>
      <w:r>
        <w:rPr>
          <w:rFonts w:ascii="Calibri" w:hAnsi="Calibri" w:eastAsia="Malgun Gothic"/>
          <w:sz w:val="20"/>
        </w:rPr>
        <w:t>[동생] Matteo (마테오, 31) — ★주인공. 전화로 등장해 브랜드 조항의 문구를 다듬는다.</w:t>
      </w:r>
    </w:p>
    <w:p>
      <w:pPr>
        <w:spacing w:after="80" w:before="0" w:line="288" w:lineRule="auto"/>
      </w:pPr>
      <w:r>
        <w:rPr>
          <w:rFonts w:ascii="Calibri" w:hAnsi="Calibri" w:eastAsia="Malgun Gothic"/>
          <w:sz w:val="20"/>
        </w:rPr>
        <w:t>[사외] Hélène Dufresne (엘렌 뒤프렌) — 메종 바렌 구매 책임자. 피렌체 지사 근무 경력으로 이탈리아어가 유창하고 프랑스어 감탄사(bon, alors)가 섞인다. 필리포와 19년 거래 관계.</w:t>
      </w:r>
    </w:p>
    <w:p>
      <w:pPr>
        <w:spacing w:after="80" w:before="0" w:line="288" w:lineRule="auto"/>
      </w:pPr>
      <w:r>
        <w:rPr>
          <w:rFonts w:ascii="Calibri" w:hAnsi="Calibri" w:eastAsia="Malgun Gothic"/>
          <w:sz w:val="20"/>
        </w:rPr>
        <w:t>[사외] Arnaud Ferrand (아르노 페랑) — 메종 바렌 법무팀. 밀라노 근무 2년. 조항을 정확한 서면 문구로 옮기는 역할.</w:t>
      </w:r>
    </w:p>
    <w:p>
      <w:pPr>
        <w:spacing w:after="80" w:before="0" w:line="288" w:lineRule="auto"/>
      </w:pPr>
      <w:r>
        <w:rPr>
          <w:rFonts w:ascii="Calibri" w:hAnsi="Calibri" w:eastAsia="Malgun Gothic"/>
          <w:sz w:val="20"/>
        </w:rPr>
        <w:t>[사외] Tassista (택시 기사) — 카타니아 출신, 파리 30년. 이탈리아인끼리의 짧은 만남.</w:t>
      </w:r>
    </w:p>
    <w:p>
      <w:pPr>
        <w:pStyle w:val="Heading1"/>
        <w:keepNext/>
        <w:spacing w:before="280" w:after="120"/>
        <w:pBdr>
          <w:bottom w:val="single" w:sz="6" w:space="1" w:color="1F3A5F"/>
        </w:pBdr>
      </w:pPr>
      <w:r>
        <w:rPr>
          <w:rFonts w:ascii="Calibri" w:hAnsi="Calibri" w:eastAsia="Malgun Gothic"/>
          <w:b/>
          <w:color w:val="1F3A5F"/>
          <w:sz w:val="32"/>
        </w:rPr>
        <w:t>2. 대화문 Dialogo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끝(9장)에 있습니다.</w:t>
      </w:r>
    </w:p>
    <w:p>
      <w:pPr>
        <w:keepNext/>
        <w:spacing w:after="80" w:before="200" w:line="288" w:lineRule="auto"/>
      </w:pPr>
      <w:r>
        <w:rPr>
          <w:rFonts w:ascii="Calibri" w:hAnsi="Calibri" w:eastAsia="Malgun Gothic"/>
          <w:b/>
          <w:color w:val="1F3A5F"/>
          <w:sz w:val="21"/>
        </w:rPr>
        <w:t>Scena 1 — Venerdì 7 febbraio, ore 8.10. Un taxi da Orly verso il centro di Parigi.</w:t>
      </w:r>
    </w:p>
    <w:p>
      <w:pPr>
        <w:spacing w:after="120" w:before="80" w:line="288" w:lineRule="auto"/>
      </w:pPr>
      <w:r>
        <w:rPr>
          <w:rFonts w:ascii="Calibri" w:hAnsi="Calibri" w:eastAsia="Malgun Gothic"/>
          <w:b w:val="0"/>
          <w:i/>
          <w:color w:val="666666"/>
          <w:sz w:val="19"/>
        </w:rPr>
        <w:t>Pioggerella fine sul périphérique. Filippo, cappotto grigio e borsa da lavoro sulle ginocchia, rilegge per la terza volta la stessa pagina. Il tassista lo osserva dallo specchietto.</w:t>
      </w:r>
    </w:p>
    <w:p>
      <w:pPr>
        <w:tabs>
          <w:tab w:pos="1361" w:val="left"/>
        </w:tabs>
        <w:spacing w:after="60" w:before="0" w:line="288" w:lineRule="auto"/>
        <w:ind w:left="1361" w:hanging="1361"/>
      </w:pPr>
      <w:r>
        <w:rPr>
          <w:rFonts w:ascii="Calibri" w:hAnsi="Calibri" w:eastAsia="Malgun Gothic"/>
          <w:b/>
          <w:color w:val="2E6B3A"/>
          <w:sz w:val="21"/>
        </w:rPr>
        <w:t>Tassista:</w:t>
      </w:r>
      <w:r>
        <w:rPr>
          <w:rFonts w:ascii="Calibri" w:hAnsi="Calibri" w:eastAsia="Malgun Gothic"/>
          <w:sz w:val="22"/>
        </w:rPr>
        <w:tab/>
        <w:t>Lei è italiano, vero? L'ho sentito al telefono, in aeroporto. Anch'io: Catania. Trent'anni a Parigi.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Toscano. Scandicci, vicino a Firenze.</w:t>
      </w:r>
    </w:p>
    <w:p>
      <w:pPr>
        <w:tabs>
          <w:tab w:pos="1361" w:val="left"/>
        </w:tabs>
        <w:spacing w:after="60" w:before="0" w:line="288" w:lineRule="auto"/>
        <w:ind w:left="1361" w:hanging="1361"/>
      </w:pPr>
      <w:r>
        <w:rPr>
          <w:rFonts w:ascii="Calibri" w:hAnsi="Calibri" w:eastAsia="Malgun Gothic"/>
          <w:b/>
          <w:color w:val="2E6B3A"/>
          <w:sz w:val="21"/>
        </w:rPr>
        <w:t>Tassista:</w:t>
      </w:r>
      <w:r>
        <w:rPr>
          <w:rFonts w:ascii="Calibri" w:hAnsi="Calibri" w:eastAsia="Malgun Gothic"/>
          <w:sz w:val="22"/>
        </w:rPr>
        <w:tab/>
        <w:t>Pelle, allora. Da voi fate tutti borse. Viene a vendere o a comprare?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A non perdere. Che è un'altra cosa.</w:t>
      </w:r>
    </w:p>
    <w:p>
      <w:pPr>
        <w:tabs>
          <w:tab w:pos="1361" w:val="left"/>
        </w:tabs>
        <w:spacing w:after="60" w:before="0" w:line="288" w:lineRule="auto"/>
        <w:ind w:left="1361" w:hanging="1361"/>
      </w:pPr>
      <w:r>
        <w:rPr>
          <w:rFonts w:ascii="Calibri" w:hAnsi="Calibri" w:eastAsia="Malgun Gothic"/>
          <w:b/>
          <w:color w:val="2E6B3A"/>
          <w:sz w:val="21"/>
        </w:rPr>
        <w:t>Tassista:</w:t>
      </w:r>
      <w:r>
        <w:rPr>
          <w:rFonts w:ascii="Calibri" w:hAnsi="Calibri" w:eastAsia="Malgun Gothic"/>
          <w:sz w:val="22"/>
        </w:rPr>
        <w:tab/>
        <w:t>(ride) Allora in bocca al lupo, dottore. Faubourg Saint-Honoré fra venti minuti, se il périphérique ci lascia passare.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Crepi. (vibra il telefono) Mi scusi... Pronto, mamma.</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2"/>
        </w:rPr>
        <w:tab/>
        <w:t>Sei arrivato? Hai mangiato qualcosa?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Un caffè in aeroporto. Mamma, sono le otto.</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2"/>
        </w:rPr>
        <w:tab/>
        <w:t>Appunto. A stomaco vuoto non si tratta. Tuo padre, a Parigi, faceva colazione al bar sotto la Maison. Sempre lo stesso.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Lo so. Il bar c'è ancora. Ci passo.</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2"/>
        </w:rPr>
        <w:tab/>
        <w:t>Ricordati quello che abbiamo deciso. Trenta, tre, e due anni di volumi garantiti. Sotto quello non firmi niente.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E se Hélène non scende dal quaranta?</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2"/>
        </w:rPr>
        <w:tab/>
        <w:t>Allora torni a casa e ne parliamo domenica. Tutti e tre. Come d'accordo.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Mamma, a volte una trattativa si chiude in una stanza, non a tavola.</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2"/>
        </w:rPr>
        <w:tab/>
        <w:t>Le trattative di questa famiglia si sono sempre chiuse a tavola, Filippo. Anche quelle di tuo padre. A Parigi firmava una bozza, e la firma vera la metteva a casa.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Una bozza. D'accordo. Firmo solo una bozza.</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2"/>
        </w:rPr>
        <w:tab/>
        <w:t>Bravo. E chiama Matteo prima di accettare qualsiasi clausola sul marchio. Quella è roba sua.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(sospira) Lo chiamerò. Ciao, mamma.</w:t>
      </w:r>
    </w:p>
    <w:p>
      <w:pPr>
        <w:spacing w:after="120" w:before="80" w:line="288" w:lineRule="auto"/>
      </w:pPr>
      <w:r>
        <w:rPr>
          <w:rFonts w:ascii="Calibri" w:hAnsi="Calibri" w:eastAsia="Malgun Gothic"/>
          <w:b w:val="0"/>
          <w:i/>
          <w:color w:val="666666"/>
          <w:sz w:val="19"/>
        </w:rPr>
        <w:t>Il tassista sorride nello specchietto e alza il volume della radio: una canzone di Battiato.</w:t>
      </w:r>
    </w:p>
    <w:p>
      <w:pPr>
        <w:keepNext/>
        <w:spacing w:after="80" w:before="200" w:line="288" w:lineRule="auto"/>
      </w:pPr>
      <w:r>
        <w:rPr>
          <w:rFonts w:ascii="Calibri" w:hAnsi="Calibri" w:eastAsia="Malgun Gothic"/>
          <w:b/>
          <w:color w:val="1F3A5F"/>
          <w:sz w:val="21"/>
        </w:rPr>
        <w:t>Scena 2 — Ore 9.30. Sede della Maison Varenne, sala riunioni al quarto piano.</w:t>
      </w:r>
    </w:p>
    <w:p>
      <w:pPr>
        <w:spacing w:after="120" w:before="80" w:line="288" w:lineRule="auto"/>
      </w:pPr>
      <w:r>
        <w:rPr>
          <w:rFonts w:ascii="Calibri" w:hAnsi="Calibri" w:eastAsia="Malgun Gothic"/>
          <w:b w:val="0"/>
          <w:i/>
          <w:color w:val="666666"/>
          <w:sz w:val="19"/>
        </w:rPr>
        <w:t>Una sala bianca, un lungo tavolo di vetro. Alla parete, la foto in bianco e nero di una borsa Varenne del 1962. Entra Hélène Dufresne, una cinquantina d'anni, tailleur blu, seguita da un uomo più giovane con un fascicolo sotto il braccio.</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Filippo, bonjour. Grazie di essere venuto fino a Parigi. Le presento Arnaud Ferrand, del nostro ufficio legale.</w:t>
      </w:r>
    </w:p>
    <w:p>
      <w:pPr>
        <w:tabs>
          <w:tab w:pos="1361" w:val="left"/>
        </w:tabs>
        <w:spacing w:after="60" w:before="0" w:line="288" w:lineRule="auto"/>
        <w:ind w:left="1361" w:hanging="1361"/>
      </w:pPr>
      <w:r>
        <w:rPr>
          <w:rFonts w:ascii="Calibri" w:hAnsi="Calibri" w:eastAsia="Malgun Gothic"/>
          <w:b/>
          <w:color w:val="0F6E6E"/>
          <w:sz w:val="21"/>
        </w:rPr>
        <w:t>Arnaud:</w:t>
      </w:r>
      <w:r>
        <w:rPr>
          <w:rFonts w:ascii="Calibri" w:hAnsi="Calibri" w:eastAsia="Malgun Gothic"/>
          <w:sz w:val="22"/>
        </w:rPr>
        <w:tab/>
        <w:t>Piacere, dottor Corsini. Ho lavorato due anni a Milano, quindi possiamo parlare italiano tranquillamente.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Piacere mio. Meglio così: il mio francese si ferma ai menù.</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Alors, cominciamo. Lei conosce la nostra posizione: quaranta per cento in meno sulla primavera-estate, cinque per cento sui prezzi unitari.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La conosco. E Lei conosce la mia: trenta e tre.</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Filippo, Lei sa che non decido da sola. Il nostro direttore finanziario vuole risparmiare quattro milioni quest'anno sulla pelletteria.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E vuole risparmiarli tutti a Scandicci.</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Non tutti. Ma una parte importante, sì. Voi siete il nostro fornitore principale per la pelletteria.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Appunto. Lo siamo da diciannove anni. Mi permetta di mostrarLe tre numeri, prima di parlare di percentuali.</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Prego.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Primo: l'anno scorso il nostro tasso di difettosità è stato dello zero virgola quattro per cento. Il vostro standard è l'uno.</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Lo so. Lo vedo nei rapporti del controllo qualità.</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Secondo: in diciannove anni non abbiamo mai consegnato in ritardo una collezione. Mai.</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Anche questo è vero.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Terzo: per qualificare un nuovo fornitore vi servono almeno due stagioni. Prototipi, audit, prove di produzione. Il fornitore portoghese con cui state parlando... quante borse vi ha già consegnato?</w:t>
      </w:r>
    </w:p>
    <w:p>
      <w:pPr>
        <w:spacing w:after="120" w:before="80" w:line="288" w:lineRule="auto"/>
      </w:pPr>
      <w:r>
        <w:rPr>
          <w:rFonts w:ascii="Calibri" w:hAnsi="Calibri" w:eastAsia="Malgun Gothic"/>
          <w:b w:val="0"/>
          <w:i/>
          <w:color w:val="666666"/>
          <w:sz w:val="19"/>
        </w:rPr>
        <w:t>Hélène e Arnaud si scambiano un'occhiata.</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Vedo che le notizie da Pitti viaggiano veloci.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Pitti è piccola. Prima o poi ci si incontra tutti al bar.</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Non nego che ci siano dei contatti. Ma il Portogallo costa il venti per cento in meno. E il nostro direttore finanziario le moltiplicazioni le sa fare.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Il Portogallo costa il venti per cento in meno oggi. Fra un anno, con i resi, i ritardi e le borse da rifare, quanto costerà?</w:t>
      </w:r>
    </w:p>
    <w:p>
      <w:pPr>
        <w:tabs>
          <w:tab w:pos="1361" w:val="left"/>
        </w:tabs>
        <w:spacing w:after="60" w:before="0" w:line="288" w:lineRule="auto"/>
        <w:ind w:left="1361" w:hanging="1361"/>
      </w:pPr>
      <w:r>
        <w:rPr>
          <w:rFonts w:ascii="Calibri" w:hAnsi="Calibri" w:eastAsia="Malgun Gothic"/>
          <w:b/>
          <w:color w:val="0F6E6E"/>
          <w:sz w:val="21"/>
        </w:rPr>
        <w:t>Arnaud:</w:t>
      </w:r>
      <w:r>
        <w:rPr>
          <w:rFonts w:ascii="Calibri" w:hAnsi="Calibri" w:eastAsia="Malgun Gothic"/>
          <w:sz w:val="22"/>
        </w:rPr>
        <w:tab/>
        <w:t>Se permette, dottor Corsini: questo è un rischio che valutiamo noi.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Certo. Io mi limito a ricordarvelo.</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Bon. Facciamo così. Il taglio: trentacinque per cento.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Trenta.</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Trentacinque, Filippo. Ho già dovuto litigare per arrivare fin qui.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Trenta, ma con una garanzia di volumi per due anni. Se mi garantite i volumi, posso accettare un taglio forte adesso, perché so cosa succede dopo. Senza garanzia, ogni stagione è una roulette.</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Una garanzia di volumi... per quanto tempo, esattamente?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Due anni. Primavera-estate e autunno-inverno, al livello di oggi dopo il taglio. Neanche un pezzo di meno.</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(prende appunti) Se vi garantissi due anni, il direttore finanziario vorrebbe in cambio il cinque per cento sul prezzo.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Tre.</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Quattro.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Tre, Hélène. Con il tre per cento e due anni garantiti, posso tenere al lavoro tutti. Con il quattro, a giugno devo mettere venti persone in cassa integrazione. E queste cose, a Scandicci, si vengono a sapere. Anche a Parigi.</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È una minaccia?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È un fatto. Mia madre l'ha detto a tavola: nessuno va in cassa integrazione. Io devo trovare il modo di mantenere la sua promessa.</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(un piccolo sorriso) Sua madre. La signora Graziella. Me la ricordo alla cena per i cinquant'anni della vostra azienda. Mi disse: « Le nostre borse le fanno le mani, non le macchine. »</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Lo dice ancora. Tutte le domeniche.</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Bon. Trenta per cento, tre per cento, due anni di volumi garantiti. Posso portarlo al direttore finanziario. Ma vorrà qualcosa in cambio.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Che cosa?</w:t>
      </w:r>
    </w:p>
    <w:p>
      <w:pPr>
        <w:tabs>
          <w:tab w:pos="1361" w:val="left"/>
        </w:tabs>
        <w:spacing w:after="60" w:before="0" w:line="288" w:lineRule="auto"/>
        <w:ind w:left="1361" w:hanging="1361"/>
      </w:pPr>
      <w:r>
        <w:rPr>
          <w:rFonts w:ascii="Calibri" w:hAnsi="Calibri" w:eastAsia="Malgun Gothic"/>
          <w:b/>
          <w:color w:val="0F6E6E"/>
          <w:sz w:val="21"/>
        </w:rPr>
        <w:t>Arnaud:</w:t>
      </w:r>
      <w:r>
        <w:rPr>
          <w:rFonts w:ascii="Calibri" w:hAnsi="Calibri" w:eastAsia="Malgun Gothic"/>
          <w:sz w:val="22"/>
        </w:rPr>
        <w:tab/>
        <w:t>Un impegno di riservatezza rafforzato. E una nuova versione dell'articolo sette, la clausola di non concorrenza.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Cioè?</w:t>
      </w:r>
    </w:p>
    <w:p>
      <w:pPr>
        <w:tabs>
          <w:tab w:pos="1361" w:val="left"/>
        </w:tabs>
        <w:spacing w:after="60" w:before="0" w:line="288" w:lineRule="auto"/>
        <w:ind w:left="1361" w:hanging="1361"/>
      </w:pPr>
      <w:r>
        <w:rPr>
          <w:rFonts w:ascii="Calibri" w:hAnsi="Calibri" w:eastAsia="Malgun Gothic"/>
          <w:b/>
          <w:color w:val="0F6E6E"/>
          <w:sz w:val="21"/>
        </w:rPr>
        <w:t>Arnaud:</w:t>
      </w:r>
      <w:r>
        <w:rPr>
          <w:rFonts w:ascii="Calibri" w:hAnsi="Calibri" w:eastAsia="Malgun Gothic"/>
          <w:sz w:val="22"/>
        </w:rPr>
        <w:tab/>
        <w:t>Ci risulta che la vostra famiglia voglia sviluppare il marchio Corsini 1958 all'estero. In Corea, in particolare.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(pausa) Vedo che anche le notizie da Seul viaggiano veloci.</w:t>
      </w:r>
    </w:p>
    <w:p>
      <w:pPr>
        <w:tabs>
          <w:tab w:pos="1361" w:val="left"/>
        </w:tabs>
        <w:spacing w:after="60" w:before="0" w:line="288" w:lineRule="auto"/>
        <w:ind w:left="1361" w:hanging="1361"/>
      </w:pPr>
      <w:r>
        <w:rPr>
          <w:rFonts w:ascii="Calibri" w:hAnsi="Calibri" w:eastAsia="Malgun Gothic"/>
          <w:b/>
          <w:color w:val="0F6E6E"/>
          <w:sz w:val="21"/>
        </w:rPr>
        <w:t>Arnaud:</w:t>
      </w:r>
      <w:r>
        <w:rPr>
          <w:rFonts w:ascii="Calibri" w:hAnsi="Calibri" w:eastAsia="Malgun Gothic"/>
          <w:sz w:val="22"/>
        </w:rPr>
        <w:tab/>
        <w:t>Il mondo del lusso è piccolo quanto Pitti, dottore. L'articolo sette, così com'è scritto, vi vieta qualsiasi pelletteria in concorrenza con noi, in qualsiasi paese. Siamo disposti a riscriverlo. Ma prima vogliamo essere sicuri di tre cose.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Mi dica quali.</w:t>
      </w:r>
    </w:p>
    <w:p>
      <w:pPr>
        <w:tabs>
          <w:tab w:pos="1361" w:val="left"/>
        </w:tabs>
        <w:spacing w:after="60" w:before="0" w:line="288" w:lineRule="auto"/>
        <w:ind w:left="1361" w:hanging="1361"/>
      </w:pPr>
      <w:r>
        <w:rPr>
          <w:rFonts w:ascii="Calibri" w:hAnsi="Calibri" w:eastAsia="Malgun Gothic"/>
          <w:b/>
          <w:color w:val="0F6E6E"/>
          <w:sz w:val="21"/>
        </w:rPr>
        <w:t>Arnaud:</w:t>
      </w:r>
      <w:r>
        <w:rPr>
          <w:rFonts w:ascii="Calibri" w:hAnsi="Calibri" w:eastAsia="Malgun Gothic"/>
          <w:sz w:val="22"/>
        </w:rPr>
        <w:tab/>
        <w:t>Primo: nessun modello Corsini deve essere confondibile con un modello Varenne. Secondo: niente pellami né accessori realizzati in esclusiva per noi. Terzo, ed è il più importante: in nessuna comunicazione dovete dire, o lasciar capire, che producete per la Maison.</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Il terzo punto... prima di rispondere devo sentire una persona. Possiamo fare dieci minuti di pausa?</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Facciamone quindici. La macchinetta del caffè è in fondo al corridoio. Il caffè è terribile, La avverto.</w:t>
      </w:r>
    </w:p>
    <w:p>
      <w:pPr>
        <w:keepNext/>
        <w:spacing w:after="80" w:before="200" w:line="288" w:lineRule="auto"/>
      </w:pPr>
      <w:r>
        <w:rPr>
          <w:rFonts w:ascii="Calibri" w:hAnsi="Calibri" w:eastAsia="Malgun Gothic"/>
          <w:b/>
          <w:color w:val="1F3A5F"/>
          <w:sz w:val="21"/>
        </w:rPr>
        <w:t>Scena 3 — Ore 11.15. Il corridoio, davanti alla macchinetta del caffè.</w:t>
      </w:r>
    </w:p>
    <w:p>
      <w:pPr>
        <w:spacing w:after="120" w:before="80" w:line="288" w:lineRule="auto"/>
      </w:pPr>
      <w:r>
        <w:rPr>
          <w:rFonts w:ascii="Calibri" w:hAnsi="Calibri" w:eastAsia="Malgun Gothic"/>
          <w:b w:val="0"/>
          <w:i/>
          <w:color w:val="666666"/>
          <w:sz w:val="19"/>
        </w:rPr>
        <w:t>Filippo preme un tasto, guarda il bicchierino di plastica riempirsi, lo lascia lì. Chiama.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Matteo, hai cinque minuti? Sono alla Maison.</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Per te anche dieci. Com'è andata?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Trenta, tre e due anni garantiti. Credo che passi.</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Trenta e tre? Filippo, è un miracolo. Come hai fatto?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Con i numeri. E con la mamma, a dire il vero. Ma c'è un prezzo. Vogliono una clausola sul nostro marchio all'estero.</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Che clausola?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L'articolo sette, scritto com'è, ci vieta tutto, dappertutto. Sono disposti a riscriverlo, ma con tre condizioni. Niente modelli che somiglino ai loro. Niente pelli e accessori esclusivi loro. E non dire mai che produciamo per la Maison.</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Le prime due sono giuste. Le avremmo rispettate comunque. La terza...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La terza è proprio quella che volevi usare tu. « Le borse Varenne le facciamo noi. » Giulia l'ha detto a tavola.</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Lo so. Ma tre giorni fa, nella videochiamata, la signora Kim ha detto la stessa cosa a Chiara: che è meglio non dirlo. Che la nostra storia è più bella senza di loro.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La buyer coreana ha detto questo?</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Sì. E aveva ragione. Il nostro racconto è Scandicci, il nonno Ugo, le undici ore per una borsa. Non abbiamo bisogno di attaccarci all'etichetta di un altro.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Quindi posso accettare?</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Puoi accettare. Ma l'articolo sette fallo scrivere stretto: non concorrenza solo in Francia, e solo per i modelli fatti per Varenne. La Francia è casa loro, a noi non serve. E fai scrivere che possiamo dire di essere un laboratorio artigiano di Scandicci dal 1958 che lavora anche per grandi marchi del lusso. Senza nominarli. In Toscana lo sanno tutti.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Solo Francia, solo i modelli Varenne. E « anche per grandi marchi », senza nomi. Va bene. Lo chiedo.</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E Filippo... grazie di avermi chiamato.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Me l'ha ordinato la mamma.</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Lo so. Grazie lo stesso.</w:t>
      </w:r>
    </w:p>
    <w:p>
      <w:pPr>
        <w:spacing w:after="120" w:before="80" w:line="288" w:lineRule="auto"/>
      </w:pPr>
      <w:r>
        <w:rPr>
          <w:rFonts w:ascii="Calibri" w:hAnsi="Calibri" w:eastAsia="Malgun Gothic"/>
          <w:b w:val="0"/>
          <w:i/>
          <w:color w:val="666666"/>
          <w:sz w:val="19"/>
        </w:rPr>
        <w:t>Filippo chiude la telefonata e resta un attimo immobile davanti alla macchinetta. Poi beve il caffè. È davvero terribile.</w:t>
      </w:r>
    </w:p>
    <w:p>
      <w:pPr>
        <w:keepNext/>
        <w:spacing w:after="80" w:before="200" w:line="288" w:lineRule="auto"/>
      </w:pPr>
      <w:r>
        <w:rPr>
          <w:rFonts w:ascii="Calibri" w:hAnsi="Calibri" w:eastAsia="Malgun Gothic"/>
          <w:b/>
          <w:color w:val="1F3A5F"/>
          <w:sz w:val="21"/>
        </w:rPr>
        <w:t>Scena 4 — Ore 11.40. Di nuovo in sala riunioni. Poi l'ascensore e la strada.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Ho parlato con mio fratello. Accettiamo le tre condizioni. In cambio, l'articolo sette vale solo per la Francia e solo per i modelli realizzati per Varenne. E una precisazione sulla comunicazione.</w:t>
      </w:r>
    </w:p>
    <w:p>
      <w:pPr>
        <w:tabs>
          <w:tab w:pos="1361" w:val="left"/>
        </w:tabs>
        <w:spacing w:after="60" w:before="0" w:line="288" w:lineRule="auto"/>
        <w:ind w:left="1361" w:hanging="1361"/>
      </w:pPr>
      <w:r>
        <w:rPr>
          <w:rFonts w:ascii="Calibri" w:hAnsi="Calibri" w:eastAsia="Malgun Gothic"/>
          <w:b/>
          <w:color w:val="0F6E6E"/>
          <w:sz w:val="21"/>
        </w:rPr>
        <w:t>Arnaud:</w:t>
      </w:r>
      <w:r>
        <w:rPr>
          <w:rFonts w:ascii="Calibri" w:hAnsi="Calibri" w:eastAsia="Malgun Gothic"/>
          <w:sz w:val="22"/>
        </w:rPr>
        <w:tab/>
        <w:t>Prego.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Nella nostra comunicazione potremo dire che siamo un laboratorio di Scandicci dal 1958 e che lavoriamo anche per marchi del lusso. Senza nomi, senza loghi, senza allusioni.</w:t>
      </w:r>
    </w:p>
    <w:p>
      <w:pPr>
        <w:tabs>
          <w:tab w:pos="1361" w:val="left"/>
        </w:tabs>
        <w:spacing w:after="60" w:before="0" w:line="288" w:lineRule="auto"/>
        <w:ind w:left="1361" w:hanging="1361"/>
      </w:pPr>
      <w:r>
        <w:rPr>
          <w:rFonts w:ascii="Calibri" w:hAnsi="Calibri" w:eastAsia="Malgun Gothic"/>
          <w:b/>
          <w:color w:val="0F6E6E"/>
          <w:sz w:val="21"/>
        </w:rPr>
        <w:t>Arnaud:</w:t>
      </w:r>
      <w:r>
        <w:rPr>
          <w:rFonts w:ascii="Calibri" w:hAnsi="Calibri" w:eastAsia="Malgun Gothic"/>
          <w:sz w:val="22"/>
        </w:rPr>
        <w:tab/>
        <w:t>(scrive) « Articolo sette: territorio francese, limitatamente ai modelli realizzati per la Maison. » E: « Anche per primarie maison del lusso, senza indicazione di nomi o segni distintivi. » Mi sembra accettabile. Hélène?</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Accettabile. La Francia è casa nostra: lì non vi voglio vedere. Il resto del mondo è grande. E l'importante è che nessuno scriva il nostro nome sotto la foto di una vostra borsa.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Non succederà. Lo garantisco io.</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E in cambio la Maison ha bisogno di una cosa che non è nel fascicolo di Arnaud.</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Ecco. Lo sapevo.</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Niente di terribile. Per l'autunno-inverno stiamo preparando una borsa nuova, molto difficile. Bordi dipinti, cuciture a mano. Il Portogallo non è in grado di farla. Voi sì.</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Quindi il Portogallo non era una minaccia vera.</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Il Portogallo è una minaccia vera per le borse semplici, Filippo. Non per quelle difficili. Un consiglio da amica: fatevi trovare pronti sulle borse difficili. Quelle semplici, prima o poi, se ne vanno.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Lo terrò a mente. Quante borse difficili?</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Tremila pezzi, consegna a giugno. Il prototipo entro fine marzo.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Il prototipo lo farà Renzo.</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Renzo è ancora lì? Quel signore che non sorride mai?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Sorride. Ma solo alle borse fatte bene.</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(ride) Allora deve sorridere spesso. Bon. Arnaud, prepari la bozza.</w:t>
      </w:r>
    </w:p>
    <w:p>
      <w:pPr>
        <w:tabs>
          <w:tab w:pos="1361" w:val="left"/>
        </w:tabs>
        <w:spacing w:after="60" w:before="0" w:line="288" w:lineRule="auto"/>
        <w:ind w:left="1361" w:hanging="1361"/>
      </w:pPr>
      <w:r>
        <w:rPr>
          <w:rFonts w:ascii="Calibri" w:hAnsi="Calibri" w:eastAsia="Malgun Gothic"/>
          <w:b/>
          <w:color w:val="0F6E6E"/>
          <w:sz w:val="21"/>
        </w:rPr>
        <w:t>Arnaud:</w:t>
      </w:r>
      <w:r>
        <w:rPr>
          <w:rFonts w:ascii="Calibri" w:hAnsi="Calibri" w:eastAsia="Malgun Gothic"/>
          <w:sz w:val="22"/>
        </w:rPr>
        <w:tab/>
        <w:t>In dieci minuti. Riassumo: riduzione del trenta per cento sulla primavera-estate, sconto del tre per cento sui prezzi unitari, volumi minimi garantiti per quattro stagioni, cioè due anni. Clausola di riservatezza rafforzata. Articolo sette limitato alla Francia e ai soli modelli realizzati per Varenne, con la formula concordata sulla comunicazione.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E un'ultima cosa: la bozza resta una bozza fino a lunedì. La firma definitiva la mettiamo dopo una riunione di famiglia.</w:t>
      </w:r>
    </w:p>
    <w:p>
      <w:pPr>
        <w:tabs>
          <w:tab w:pos="1361" w:val="left"/>
        </w:tabs>
        <w:spacing w:after="60" w:before="0" w:line="288" w:lineRule="auto"/>
        <w:ind w:left="1361" w:hanging="1361"/>
      </w:pPr>
      <w:r>
        <w:rPr>
          <w:rFonts w:ascii="Calibri" w:hAnsi="Calibri" w:eastAsia="Malgun Gothic"/>
          <w:b/>
          <w:color w:val="0F6E6E"/>
          <w:sz w:val="21"/>
        </w:rPr>
        <w:t>Arnaud:</w:t>
      </w:r>
      <w:r>
        <w:rPr>
          <w:rFonts w:ascii="Calibri" w:hAnsi="Calibri" w:eastAsia="Malgun Gothic"/>
          <w:sz w:val="22"/>
        </w:rPr>
        <w:tab/>
        <w:t>Una riunione di famiglia? Con tutto il rispetto, dottor Corsini, Lei è il direttore generale.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Sono il direttore generale. Ma da noi certe firme si mettono in tre. È una regola nuova. L'ha decisa mia madre.</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(sorride) Mi saluti la signora Graziella. E le dica che a Parigi le regole delle madri si rispettano ancora.</w:t>
      </w:r>
    </w:p>
    <w:p>
      <w:pPr>
        <w:spacing w:after="120" w:before="80" w:line="288" w:lineRule="auto"/>
      </w:pPr>
      <w:r>
        <w:rPr>
          <w:rFonts w:ascii="Calibri" w:hAnsi="Calibri" w:eastAsia="Malgun Gothic"/>
          <w:b w:val="0"/>
          <w:i/>
          <w:color w:val="666666"/>
          <w:sz w:val="19"/>
        </w:rPr>
        <w:t>Venti minuti dopo, Filippo sigla la bozza con una firma piccola in fondo a ogni pagina. Hélène lo accompagna all'ascensore.</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Filippo, posso darti del tu, adesso che Arnaud non ci sente?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Dopo diciannove anni? Direi che è ora.</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Allora te lo dico da amica, non da compratrice: la tua famiglia ha fatto bene a mandarti qui da solo. Ma ha fatto ancora meglio a non lasciarti firmare da solo.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Lo pensi davvero?</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Mio padre aveva una piccola pelletteria a Lione. L'hanno venduta i miei fratelli, senza dirlo a nessuno. Mia madre non gliel'ha mai perdonato.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Mi dispiace.</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Non dispiacerti. Torna a Scandicci e fai la tua riunione di famiglia. E porta a tuo fratello i miei auguri per la Corea. Senza nomi, naturalmente.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(sorride) Senza nomi.</w:t>
      </w:r>
    </w:p>
    <w:p>
      <w:pPr>
        <w:spacing w:after="120" w:before="80" w:line="288" w:lineRule="auto"/>
      </w:pPr>
      <w:r>
        <w:rPr>
          <w:rFonts w:ascii="Calibri" w:hAnsi="Calibri" w:eastAsia="Malgun Gothic"/>
          <w:b w:val="0"/>
          <w:i/>
          <w:color w:val="666666"/>
          <w:sz w:val="19"/>
        </w:rPr>
        <w:t>Le porte dell'ascensore si chiudono. In strada, sotto la pioggerella, Filippo compone un numero.</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2"/>
        </w:rPr>
        <w:tab/>
        <w:t>Allora?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Trenta, tre, due anni. E una borsa difficile per l'autunno.</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2"/>
        </w:rPr>
        <w:tab/>
        <w:t>(un lungo silenzio) Tuo padre sarebbe stato orgoglioso.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Ho firmato solo la bozza, mamma. Come avevi detto tu.</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2"/>
        </w:rPr>
        <w:tab/>
        <w:t>Lo so. Domenica a pranzo, allora. Tutti e tre. E porta il contratto.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Porto il contratto. E un gelato per Giulia: la scommessa l'ha vinta a metà.</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2"/>
        </w:rPr>
        <w:tab/>
        <w:t>A metà?</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Abbiamo una firma su tre, mamma. La mia. Le altre due le mettiamo domenica.</w:t>
      </w:r>
    </w:p>
    <w:p>
      <w:pPr>
        <w:pStyle w:val="Heading1"/>
        <w:keepNext/>
        <w:spacing w:before="280" w:after="120"/>
        <w:pBdr>
          <w:bottom w:val="single" w:sz="6" w:space="1" w:color="1F3A5F"/>
        </w:pBdr>
      </w:pPr>
      <w:r>
        <w:rPr>
          <w:rFonts w:ascii="Calibri" w:hAnsi="Calibri" w:eastAsia="Malgun Gothic"/>
          <w:b/>
          <w:color w:val="1F3A5F"/>
          <w:sz w:val="32"/>
        </w:rPr>
        <w:t>3. 감정·설득 표현</w:t>
      </w:r>
    </w:p>
    <w:p>
      <w:pPr>
        <w:spacing w:after="120" w:before="0" w:line="288" w:lineRule="auto"/>
      </w:pPr>
      <w:r>
        <w:rPr>
          <w:rFonts w:ascii="Calibri" w:hAnsi="Calibri" w:eastAsia="Malgun Gothic"/>
          <w:b w:val="0"/>
          <w:i/>
          <w:color w:val="666666"/>
          <w:sz w:val="18"/>
        </w:rPr>
        <w:t>협상 테이블에서 쓰인 설득 장치입니다. 숫자, 양보의 조건, 감정에 호소하는 '사실' 제시에 주목하세요.</w:t>
      </w:r>
    </w:p>
    <w:tbl>
      <w:tblPr>
        <w:tblStyle w:val="TableGrid"/>
        <w:tblW w:type="auto" w:w="0"/>
        <w:jc w:val="center"/>
        <w:tblLayout w:type="fixed"/>
        <w:tblLook w:firstColumn="1" w:firstRow="1" w:lastColumn="0" w:lastRow="0" w:noHBand="0" w:noVBand="1" w:val="04A0"/>
        <w:tblLayout w:type="fixed"/>
      </w:tblPr>
      <w:tblGrid>
        <w:gridCol w:w="1644"/>
        <w:gridCol w:w="2608"/>
        <w:gridCol w:w="2041"/>
        <w:gridCol w:w="3345"/>
      </w:tblGrid>
      <w:tr>
        <w:trPr>
          <w:tblHeader w:val="true"/>
        </w:trPr>
        <w:tc>
          <w:tcPr>
            <w:tcW w:type="dxa" w:w="1644"/>
            <w:shd w:val="clear" w:color="auto" w:fill="1F3A5F"/>
          </w:tcPr>
          <w:p>
            <w:pPr>
              <w:spacing w:after="40" w:before="40"/>
            </w:pPr>
            <w:r/>
            <w:r>
              <w:rPr>
                <w:rFonts w:ascii="Calibri" w:hAnsi="Calibri" w:eastAsia="Malgun Gothic"/>
                <w:b/>
                <w:color w:val="FFFFFF"/>
                <w:sz w:val="19"/>
              </w:rPr>
              <w:t>기능</w:t>
            </w:r>
          </w:p>
        </w:tc>
        <w:tc>
          <w:tcPr>
            <w:tcW w:type="dxa" w:w="2608"/>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3345"/>
            <w:shd w:val="clear" w:color="auto" w:fill="1F3A5F"/>
          </w:tcPr>
          <w:p>
            <w:pPr>
              <w:spacing w:after="40" w:before="40"/>
            </w:pPr>
            <w:r/>
            <w:r>
              <w:rPr>
                <w:rFonts w:ascii="Calibri" w:hAnsi="Calibri" w:eastAsia="Malgun Gothic"/>
                <w:b/>
                <w:color w:val="FFFFFF"/>
                <w:sz w:val="19"/>
              </w:rPr>
              <w:t>대화 속 예문</w:t>
            </w:r>
          </w:p>
        </w:tc>
      </w:tr>
      <w:tr>
        <w:trPr>
          <w:cantSplit w:val="true"/>
        </w:trPr>
        <w:tc>
          <w:tcPr>
            <w:tcW w:type="dxa" w:w="1644"/>
          </w:tcPr>
          <w:p>
            <w:pPr>
              <w:spacing w:after="40" w:before="40"/>
            </w:pPr>
            <w:r/>
            <w:r>
              <w:rPr>
                <w:rFonts w:ascii="Calibri" w:hAnsi="Calibri" w:eastAsia="Malgun Gothic"/>
                <w:b w:val="0"/>
                <w:sz w:val="19"/>
              </w:rPr>
              <w:t>입장 확인</w:t>
            </w:r>
          </w:p>
        </w:tc>
        <w:tc>
          <w:tcPr>
            <w:tcW w:type="dxa" w:w="2608"/>
          </w:tcPr>
          <w:p>
            <w:pPr>
              <w:spacing w:after="40" w:before="40"/>
            </w:pPr>
            <w:r/>
            <w:r>
              <w:rPr>
                <w:rFonts w:ascii="Calibri" w:hAnsi="Calibri" w:eastAsia="Malgun Gothic"/>
                <w:b/>
                <w:sz w:val="19"/>
              </w:rPr>
              <w:t>Lei conosce la mia: trenta e tre.</w:t>
            </w:r>
          </w:p>
        </w:tc>
        <w:tc>
          <w:tcPr>
            <w:tcW w:type="dxa" w:w="2041"/>
          </w:tcPr>
          <w:p>
            <w:pPr>
              <w:spacing w:after="40" w:before="40"/>
            </w:pPr>
            <w:r/>
            <w:r>
              <w:rPr>
                <w:rFonts w:ascii="Calibri" w:hAnsi="Calibri" w:eastAsia="Malgun Gothic"/>
                <w:b w:val="0"/>
                <w:sz w:val="19"/>
              </w:rPr>
              <w:t>제 입장도 아시죠. 30과 3</w:t>
            </w:r>
          </w:p>
        </w:tc>
        <w:tc>
          <w:tcPr>
            <w:tcW w:type="dxa" w:w="3345"/>
          </w:tcPr>
          <w:p>
            <w:pPr>
              <w:spacing w:after="40" w:before="40"/>
            </w:pPr>
            <w:r/>
            <w:r>
              <w:rPr>
                <w:rFonts w:ascii="Calibri" w:hAnsi="Calibri" w:eastAsia="Malgun Gothic"/>
                <w:b w:val="0"/>
                <w:sz w:val="19"/>
              </w:rPr>
              <w:t>상대 입장 뒤에 바로 내 숫자를 붙임</w:t>
            </w:r>
          </w:p>
        </w:tc>
      </w:tr>
      <w:tr>
        <w:trPr>
          <w:cantSplit w:val="true"/>
        </w:trPr>
        <w:tc>
          <w:tcPr>
            <w:tcW w:type="dxa" w:w="1644"/>
          </w:tcPr>
          <w:p>
            <w:pPr>
              <w:spacing w:after="40" w:before="40"/>
            </w:pPr>
            <w:r/>
            <w:r>
              <w:rPr>
                <w:rFonts w:ascii="Calibri" w:hAnsi="Calibri" w:eastAsia="Malgun Gothic"/>
                <w:b w:val="0"/>
                <w:sz w:val="19"/>
              </w:rPr>
              <w:t>근거 먼저 제시</w:t>
            </w:r>
          </w:p>
        </w:tc>
        <w:tc>
          <w:tcPr>
            <w:tcW w:type="dxa" w:w="2608"/>
          </w:tcPr>
          <w:p>
            <w:pPr>
              <w:spacing w:after="40" w:before="40"/>
            </w:pPr>
            <w:r/>
            <w:r>
              <w:rPr>
                <w:rFonts w:ascii="Calibri" w:hAnsi="Calibri" w:eastAsia="Malgun Gothic"/>
                <w:b/>
                <w:sz w:val="19"/>
              </w:rPr>
              <w:t>Mi permetta di mostrarLe tre numeri, prima di parlare di percentuali.</w:t>
            </w:r>
          </w:p>
        </w:tc>
        <w:tc>
          <w:tcPr>
            <w:tcW w:type="dxa" w:w="2041"/>
          </w:tcPr>
          <w:p>
            <w:pPr>
              <w:spacing w:after="40" w:before="40"/>
            </w:pPr>
            <w:r/>
            <w:r>
              <w:rPr>
                <w:rFonts w:ascii="Calibri" w:hAnsi="Calibri" w:eastAsia="Malgun Gothic"/>
                <w:b w:val="0"/>
                <w:sz w:val="19"/>
              </w:rPr>
              <w:t>퍼센트 얘기 전에 숫자 세 개를 보여 드려도 될까요</w:t>
            </w:r>
          </w:p>
        </w:tc>
        <w:tc>
          <w:tcPr>
            <w:tcW w:type="dxa" w:w="3345"/>
          </w:tcPr>
          <w:p>
            <w:pPr>
              <w:spacing w:after="40" w:before="40"/>
            </w:pPr>
            <w:r/>
            <w:r>
              <w:rPr>
                <w:rFonts w:ascii="Calibri" w:hAnsi="Calibri" w:eastAsia="Malgun Gothic"/>
                <w:b w:val="0"/>
                <w:sz w:val="19"/>
              </w:rPr>
              <w:t>협상의 순서를 내가 정하기</w:t>
            </w:r>
          </w:p>
        </w:tc>
      </w:tr>
      <w:tr>
        <w:trPr>
          <w:cantSplit w:val="true"/>
        </w:trPr>
        <w:tc>
          <w:tcPr>
            <w:tcW w:type="dxa" w:w="1644"/>
          </w:tcPr>
          <w:p>
            <w:pPr>
              <w:spacing w:after="40" w:before="40"/>
            </w:pPr>
            <w:r/>
            <w:r>
              <w:rPr>
                <w:rFonts w:ascii="Calibri" w:hAnsi="Calibri" w:eastAsia="Malgun Gothic"/>
                <w:b w:val="0"/>
                <w:sz w:val="19"/>
              </w:rPr>
              <w:t>상대 정보 인정</w:t>
            </w:r>
          </w:p>
        </w:tc>
        <w:tc>
          <w:tcPr>
            <w:tcW w:type="dxa" w:w="2608"/>
          </w:tcPr>
          <w:p>
            <w:pPr>
              <w:spacing w:after="40" w:before="40"/>
            </w:pPr>
            <w:r/>
            <w:r>
              <w:rPr>
                <w:rFonts w:ascii="Calibri" w:hAnsi="Calibri" w:eastAsia="Malgun Gothic"/>
                <w:b/>
                <w:sz w:val="19"/>
              </w:rPr>
              <w:t>Non nego che ci siano dei contatti.</w:t>
            </w:r>
          </w:p>
        </w:tc>
        <w:tc>
          <w:tcPr>
            <w:tcW w:type="dxa" w:w="2041"/>
          </w:tcPr>
          <w:p>
            <w:pPr>
              <w:spacing w:after="40" w:before="40"/>
            </w:pPr>
            <w:r/>
            <w:r>
              <w:rPr>
                <w:rFonts w:ascii="Calibri" w:hAnsi="Calibri" w:eastAsia="Malgun Gothic"/>
                <w:b w:val="0"/>
                <w:sz w:val="19"/>
              </w:rPr>
              <w:t>접촉이 있다는 건 부정하지 않아요</w:t>
            </w:r>
          </w:p>
        </w:tc>
        <w:tc>
          <w:tcPr>
            <w:tcW w:type="dxa" w:w="3345"/>
          </w:tcPr>
          <w:p>
            <w:pPr>
              <w:spacing w:after="40" w:before="40"/>
            </w:pPr>
            <w:r/>
            <w:r>
              <w:rPr>
                <w:rFonts w:ascii="Calibri" w:hAnsi="Calibri" w:eastAsia="Malgun Gothic"/>
                <w:b w:val="0"/>
                <w:sz w:val="19"/>
              </w:rPr>
              <w:t>non negare che + 접속법</w:t>
            </w:r>
          </w:p>
        </w:tc>
      </w:tr>
      <w:tr>
        <w:trPr>
          <w:cantSplit w:val="true"/>
        </w:trPr>
        <w:tc>
          <w:tcPr>
            <w:tcW w:type="dxa" w:w="1644"/>
          </w:tcPr>
          <w:p>
            <w:pPr>
              <w:spacing w:after="40" w:before="40"/>
            </w:pPr>
            <w:r/>
            <w:r>
              <w:rPr>
                <w:rFonts w:ascii="Calibri" w:hAnsi="Calibri" w:eastAsia="Malgun Gothic"/>
                <w:b w:val="0"/>
                <w:sz w:val="19"/>
              </w:rPr>
              <w:t>위협이 아니라 사실</w:t>
            </w:r>
          </w:p>
        </w:tc>
        <w:tc>
          <w:tcPr>
            <w:tcW w:type="dxa" w:w="2608"/>
          </w:tcPr>
          <w:p>
            <w:pPr>
              <w:spacing w:after="40" w:before="40"/>
            </w:pPr>
            <w:r/>
            <w:r>
              <w:rPr>
                <w:rFonts w:ascii="Calibri" w:hAnsi="Calibri" w:eastAsia="Malgun Gothic"/>
                <w:b/>
                <w:sz w:val="19"/>
              </w:rPr>
              <w:t>È una minaccia? — È un fatto.</w:t>
            </w:r>
          </w:p>
        </w:tc>
        <w:tc>
          <w:tcPr>
            <w:tcW w:type="dxa" w:w="2041"/>
          </w:tcPr>
          <w:p>
            <w:pPr>
              <w:spacing w:after="40" w:before="40"/>
            </w:pPr>
            <w:r/>
            <w:r>
              <w:rPr>
                <w:rFonts w:ascii="Calibri" w:hAnsi="Calibri" w:eastAsia="Malgun Gothic"/>
                <w:b w:val="0"/>
                <w:sz w:val="19"/>
              </w:rPr>
              <w:t>협박인가요? — 사실이에요</w:t>
            </w:r>
          </w:p>
        </w:tc>
        <w:tc>
          <w:tcPr>
            <w:tcW w:type="dxa" w:w="3345"/>
          </w:tcPr>
          <w:p>
            <w:pPr>
              <w:spacing w:after="40" w:before="40"/>
            </w:pPr>
            <w:r/>
            <w:r>
              <w:rPr>
                <w:rFonts w:ascii="Calibri" w:hAnsi="Calibri" w:eastAsia="Malgun Gothic"/>
                <w:b w:val="0"/>
                <w:sz w:val="19"/>
              </w:rPr>
              <w:t>압박을 '어쩔 수 없는 현실'로 바꾸기</w:t>
            </w:r>
          </w:p>
        </w:tc>
      </w:tr>
      <w:tr>
        <w:trPr>
          <w:cantSplit w:val="true"/>
        </w:trPr>
        <w:tc>
          <w:tcPr>
            <w:tcW w:type="dxa" w:w="1644"/>
          </w:tcPr>
          <w:p>
            <w:pPr>
              <w:spacing w:after="40" w:before="40"/>
            </w:pPr>
            <w:r/>
            <w:r>
              <w:rPr>
                <w:rFonts w:ascii="Calibri" w:hAnsi="Calibri" w:eastAsia="Malgun Gothic"/>
                <w:b w:val="0"/>
                <w:sz w:val="19"/>
              </w:rPr>
              <w:t>조건부 양보</w:t>
            </w:r>
          </w:p>
        </w:tc>
        <w:tc>
          <w:tcPr>
            <w:tcW w:type="dxa" w:w="2608"/>
          </w:tcPr>
          <w:p>
            <w:pPr>
              <w:spacing w:after="40" w:before="40"/>
            </w:pPr>
            <w:r/>
            <w:r>
              <w:rPr>
                <w:rFonts w:ascii="Calibri" w:hAnsi="Calibri" w:eastAsia="Malgun Gothic"/>
                <w:b/>
                <w:sz w:val="19"/>
              </w:rPr>
              <w:t>Se mi garantite i volumi, posso accettare un taglio forte adesso.</w:t>
            </w:r>
          </w:p>
        </w:tc>
        <w:tc>
          <w:tcPr>
            <w:tcW w:type="dxa" w:w="2041"/>
          </w:tcPr>
          <w:p>
            <w:pPr>
              <w:spacing w:after="40" w:before="40"/>
            </w:pPr>
            <w:r/>
            <w:r>
              <w:rPr>
                <w:rFonts w:ascii="Calibri" w:hAnsi="Calibri" w:eastAsia="Malgun Gothic"/>
                <w:b w:val="0"/>
                <w:sz w:val="19"/>
              </w:rPr>
              <w:t>물량을 보장해 주시면 지금 큰 축소도 받아들일 수 있어요</w:t>
            </w:r>
          </w:p>
        </w:tc>
        <w:tc>
          <w:tcPr>
            <w:tcW w:type="dxa" w:w="3345"/>
          </w:tcPr>
          <w:p>
            <w:pPr>
              <w:spacing w:after="40" w:before="40"/>
            </w:pPr>
            <w:r/>
            <w:r>
              <w:rPr>
                <w:rFonts w:ascii="Calibri" w:hAnsi="Calibri" w:eastAsia="Malgun Gothic"/>
                <w:b w:val="0"/>
                <w:sz w:val="19"/>
              </w:rPr>
              <w:t>양보에는 반드시 대가를 붙인다</w:t>
            </w:r>
          </w:p>
        </w:tc>
      </w:tr>
      <w:tr>
        <w:trPr>
          <w:cantSplit w:val="true"/>
        </w:trPr>
        <w:tc>
          <w:tcPr>
            <w:tcW w:type="dxa" w:w="1644"/>
          </w:tcPr>
          <w:p>
            <w:pPr>
              <w:spacing w:after="40" w:before="40"/>
            </w:pPr>
            <w:r/>
            <w:r>
              <w:rPr>
                <w:rFonts w:ascii="Calibri" w:hAnsi="Calibri" w:eastAsia="Malgun Gothic"/>
                <w:b w:val="0"/>
                <w:sz w:val="19"/>
              </w:rPr>
              <w:t>시간 벌기</w:t>
            </w:r>
          </w:p>
        </w:tc>
        <w:tc>
          <w:tcPr>
            <w:tcW w:type="dxa" w:w="2608"/>
          </w:tcPr>
          <w:p>
            <w:pPr>
              <w:spacing w:after="40" w:before="40"/>
            </w:pPr>
            <w:r/>
            <w:r>
              <w:rPr>
                <w:rFonts w:ascii="Calibri" w:hAnsi="Calibri" w:eastAsia="Malgun Gothic"/>
                <w:b/>
                <w:sz w:val="19"/>
              </w:rPr>
              <w:t>Possiamo fare dieci minuti di pausa?</w:t>
            </w:r>
          </w:p>
        </w:tc>
        <w:tc>
          <w:tcPr>
            <w:tcW w:type="dxa" w:w="2041"/>
          </w:tcPr>
          <w:p>
            <w:pPr>
              <w:spacing w:after="40" w:before="40"/>
            </w:pPr>
            <w:r/>
            <w:r>
              <w:rPr>
                <w:rFonts w:ascii="Calibri" w:hAnsi="Calibri" w:eastAsia="Malgun Gothic"/>
                <w:b w:val="0"/>
                <w:sz w:val="19"/>
              </w:rPr>
              <w:t>10분만 쉬어도 될까요?</w:t>
            </w:r>
          </w:p>
        </w:tc>
        <w:tc>
          <w:tcPr>
            <w:tcW w:type="dxa" w:w="3345"/>
          </w:tcPr>
          <w:p>
            <w:pPr>
              <w:spacing w:after="40" w:before="40"/>
            </w:pPr>
            <w:r/>
            <w:r>
              <w:rPr>
                <w:rFonts w:ascii="Calibri" w:hAnsi="Calibri" w:eastAsia="Malgun Gothic"/>
                <w:b w:val="0"/>
                <w:sz w:val="19"/>
              </w:rPr>
              <w:t>모르는 조항 앞에서 즉답하지 않기</w:t>
            </w:r>
          </w:p>
        </w:tc>
      </w:tr>
      <w:tr>
        <w:trPr>
          <w:cantSplit w:val="true"/>
        </w:trPr>
        <w:tc>
          <w:tcPr>
            <w:tcW w:type="dxa" w:w="1644"/>
          </w:tcPr>
          <w:p>
            <w:pPr>
              <w:spacing w:after="40" w:before="40"/>
            </w:pPr>
            <w:r/>
            <w:r>
              <w:rPr>
                <w:rFonts w:ascii="Calibri" w:hAnsi="Calibri" w:eastAsia="Malgun Gothic"/>
                <w:b w:val="0"/>
                <w:sz w:val="19"/>
              </w:rPr>
              <w:t>단서 달기</w:t>
            </w:r>
          </w:p>
        </w:tc>
        <w:tc>
          <w:tcPr>
            <w:tcW w:type="dxa" w:w="2608"/>
          </w:tcPr>
          <w:p>
            <w:pPr>
              <w:spacing w:after="40" w:before="40"/>
            </w:pPr>
            <w:r/>
            <w:r>
              <w:rPr>
                <w:rFonts w:ascii="Calibri" w:hAnsi="Calibri" w:eastAsia="Malgun Gothic"/>
                <w:b/>
                <w:sz w:val="19"/>
              </w:rPr>
              <w:t>Accettiamo, con una precisazione.</w:t>
            </w:r>
          </w:p>
        </w:tc>
        <w:tc>
          <w:tcPr>
            <w:tcW w:type="dxa" w:w="2041"/>
          </w:tcPr>
          <w:p>
            <w:pPr>
              <w:spacing w:after="40" w:before="40"/>
            </w:pPr>
            <w:r/>
            <w:r>
              <w:rPr>
                <w:rFonts w:ascii="Calibri" w:hAnsi="Calibri" w:eastAsia="Malgun Gothic"/>
                <w:b w:val="0"/>
                <w:sz w:val="19"/>
              </w:rPr>
              <w:t>받아들이겠습니다. 단서를 하나 달고요</w:t>
            </w:r>
          </w:p>
        </w:tc>
        <w:tc>
          <w:tcPr>
            <w:tcW w:type="dxa" w:w="3345"/>
          </w:tcPr>
          <w:p>
            <w:pPr>
              <w:spacing w:after="40" w:before="40"/>
            </w:pPr>
            <w:r/>
            <w:r>
              <w:rPr>
                <w:rFonts w:ascii="Calibri" w:hAnsi="Calibri" w:eastAsia="Malgun Gothic"/>
                <w:b w:val="0"/>
                <w:sz w:val="19"/>
              </w:rPr>
              <w:t>수락과 수정을 한 문장에</w:t>
            </w:r>
          </w:p>
        </w:tc>
      </w:tr>
      <w:tr>
        <w:trPr>
          <w:cantSplit w:val="true"/>
        </w:trPr>
        <w:tc>
          <w:tcPr>
            <w:tcW w:type="dxa" w:w="1644"/>
          </w:tcPr>
          <w:p>
            <w:pPr>
              <w:spacing w:after="40" w:before="40"/>
            </w:pPr>
            <w:r/>
            <w:r>
              <w:rPr>
                <w:rFonts w:ascii="Calibri" w:hAnsi="Calibri" w:eastAsia="Malgun Gothic"/>
                <w:b w:val="0"/>
                <w:sz w:val="19"/>
              </w:rPr>
              <w:t>예상 적중</w:t>
            </w:r>
          </w:p>
        </w:tc>
        <w:tc>
          <w:tcPr>
            <w:tcW w:type="dxa" w:w="2608"/>
          </w:tcPr>
          <w:p>
            <w:pPr>
              <w:spacing w:after="40" w:before="40"/>
            </w:pPr>
            <w:r/>
            <w:r>
              <w:rPr>
                <w:rFonts w:ascii="Calibri" w:hAnsi="Calibri" w:eastAsia="Malgun Gothic"/>
                <w:b/>
                <w:sz w:val="19"/>
              </w:rPr>
              <w:t>Ecco. Lo sapevo.</w:t>
            </w:r>
          </w:p>
        </w:tc>
        <w:tc>
          <w:tcPr>
            <w:tcW w:type="dxa" w:w="2041"/>
          </w:tcPr>
          <w:p>
            <w:pPr>
              <w:spacing w:after="40" w:before="40"/>
            </w:pPr>
            <w:r/>
            <w:r>
              <w:rPr>
                <w:rFonts w:ascii="Calibri" w:hAnsi="Calibri" w:eastAsia="Malgun Gothic"/>
                <w:b w:val="0"/>
                <w:sz w:val="19"/>
              </w:rPr>
              <w:t>그렇죠. 그럴 줄 알았어요</w:t>
            </w:r>
          </w:p>
        </w:tc>
        <w:tc>
          <w:tcPr>
            <w:tcW w:type="dxa" w:w="3345"/>
          </w:tcPr>
          <w:p>
            <w:pPr>
              <w:spacing w:after="40" w:before="40"/>
            </w:pPr>
            <w:r/>
            <w:r>
              <w:rPr>
                <w:rFonts w:ascii="Calibri" w:hAnsi="Calibri" w:eastAsia="Malgun Gothic"/>
                <w:b w:val="0"/>
                <w:sz w:val="19"/>
              </w:rPr>
              <w:t>'대가'가 나올 것을 예상했을 때</w:t>
            </w:r>
          </w:p>
        </w:tc>
      </w:tr>
      <w:tr>
        <w:trPr>
          <w:cantSplit w:val="true"/>
        </w:trPr>
        <w:tc>
          <w:tcPr>
            <w:tcW w:type="dxa" w:w="1644"/>
          </w:tcPr>
          <w:p>
            <w:pPr>
              <w:spacing w:after="40" w:before="40"/>
            </w:pPr>
            <w:r/>
            <w:r>
              <w:rPr>
                <w:rFonts w:ascii="Calibri" w:hAnsi="Calibri" w:eastAsia="Malgun Gothic"/>
                <w:b w:val="0"/>
                <w:sz w:val="19"/>
              </w:rPr>
              <w:t>친구로서의 충고</w:t>
            </w:r>
          </w:p>
        </w:tc>
        <w:tc>
          <w:tcPr>
            <w:tcW w:type="dxa" w:w="2608"/>
          </w:tcPr>
          <w:p>
            <w:pPr>
              <w:spacing w:after="40" w:before="40"/>
            </w:pPr>
            <w:r/>
            <w:r>
              <w:rPr>
                <w:rFonts w:ascii="Calibri" w:hAnsi="Calibri" w:eastAsia="Malgun Gothic"/>
                <w:b/>
                <w:sz w:val="19"/>
              </w:rPr>
              <w:t>Te lo dico da amica, non da compratrice.</w:t>
            </w:r>
          </w:p>
        </w:tc>
        <w:tc>
          <w:tcPr>
            <w:tcW w:type="dxa" w:w="2041"/>
          </w:tcPr>
          <w:p>
            <w:pPr>
              <w:spacing w:after="40" w:before="40"/>
            </w:pPr>
            <w:r/>
            <w:r>
              <w:rPr>
                <w:rFonts w:ascii="Calibri" w:hAnsi="Calibri" w:eastAsia="Malgun Gothic"/>
                <w:b w:val="0"/>
                <w:sz w:val="19"/>
              </w:rPr>
              <w:t>바이어가 아니라 친구로서 말할게</w:t>
            </w:r>
          </w:p>
        </w:tc>
        <w:tc>
          <w:tcPr>
            <w:tcW w:type="dxa" w:w="3345"/>
          </w:tcPr>
          <w:p>
            <w:pPr>
              <w:spacing w:after="40" w:before="40"/>
            </w:pPr>
            <w:r/>
            <w:r>
              <w:rPr>
                <w:rFonts w:ascii="Calibri" w:hAnsi="Calibri" w:eastAsia="Malgun Gothic"/>
                <w:b w:val="0"/>
                <w:sz w:val="19"/>
              </w:rPr>
              <w:t>da + 명사 = ~로서</w:t>
            </w:r>
          </w:p>
        </w:tc>
      </w:tr>
    </w:tbl>
    <w:p>
      <w:pPr>
        <w:pStyle w:val="Heading1"/>
        <w:keepNext/>
        <w:spacing w:before="280" w:after="120"/>
        <w:pBdr>
          <w:bottom w:val="single" w:sz="6" w:space="1" w:color="1F3A5F"/>
        </w:pBdr>
      </w:pPr>
      <w:r>
        <w:rPr>
          <w:rFonts w:ascii="Calibri" w:hAnsi="Calibri" w:eastAsia="Malgun Gothic"/>
          <w:b/>
          <w:color w:val="1F3A5F"/>
          <w:sz w:val="32"/>
        </w:rPr>
        <w:t>4. Lei ↔ tu 전환 포인트</w:t>
      </w:r>
    </w:p>
    <w:p>
      <w:pPr>
        <w:spacing w:after="120" w:before="0" w:line="288" w:lineRule="auto"/>
      </w:pPr>
      <w:r>
        <w:rPr>
          <w:rFonts w:ascii="Calibri" w:hAnsi="Calibri" w:eastAsia="Malgun Gothic"/>
          <w:b w:val="0"/>
          <w:i/>
          <w:color w:val="666666"/>
          <w:sz w:val="18"/>
        </w:rPr>
        <w:t>이 화에서 존댓말(Lei)과 반말(tu)이 바뀌는 지점과 그 이유입니다.</w:t>
      </w:r>
    </w:p>
    <w:p>
      <w:pPr>
        <w:keepNext/>
        <w:spacing w:after="40" w:before="160" w:line="288" w:lineRule="auto"/>
      </w:pPr>
      <w:r>
        <w:rPr>
          <w:rFonts w:ascii="Calibri" w:hAnsi="Calibri" w:eastAsia="Malgun Gothic"/>
          <w:b/>
          <w:color w:val="1F3A5F"/>
          <w:sz w:val="21"/>
        </w:rPr>
        <w:t xml:space="preserve">[Lei] </w:t>
      </w:r>
      <w:r>
        <w:rPr>
          <w:rFonts w:ascii="Calibri" w:hAnsi="Calibri" w:eastAsia="Malgun Gothic"/>
          <w:b/>
          <w:sz w:val="22"/>
        </w:rPr>
        <w:t>필리포 ⟷ 엘렌: « Lei sa che non decido da sola » / « Mi permetta »</w:t>
      </w:r>
    </w:p>
    <w:p>
      <w:pPr>
        <w:spacing w:after="80" w:before="0" w:line="288" w:lineRule="auto"/>
        <w:ind w:left="340"/>
      </w:pPr>
      <w:r>
        <w:rPr>
          <w:rFonts w:ascii="Calibri" w:hAnsi="Calibri" w:eastAsia="Malgun Gothic"/>
          <w:sz w:val="20"/>
        </w:rPr>
        <w:t>19년을 알고 지냈어도 회의실에서는 서로 Lei. 공식 협상의 자리라는 신호이며, 법무팀 아르노가 동석해 있다는 점도 작용한다.</w:t>
      </w:r>
    </w:p>
    <w:p>
      <w:pPr>
        <w:keepNext/>
        <w:spacing w:after="40" w:before="160" w:line="288" w:lineRule="auto"/>
      </w:pPr>
      <w:r>
        <w:rPr>
          <w:rFonts w:ascii="Calibri" w:hAnsi="Calibri" w:eastAsia="Malgun Gothic"/>
          <w:b/>
          <w:color w:val="1F3A5F"/>
          <w:sz w:val="21"/>
        </w:rPr>
        <w:t xml:space="preserve">[Lei→tu] </w:t>
      </w:r>
      <w:r>
        <w:rPr>
          <w:rFonts w:ascii="Calibri" w:hAnsi="Calibri" w:eastAsia="Malgun Gothic"/>
          <w:b/>
          <w:sz w:val="22"/>
        </w:rPr>
        <w:t>엘렌: « Filippo, posso darti del tu, adesso che Arnaud non ci sente? »</w:t>
      </w:r>
    </w:p>
    <w:p>
      <w:pPr>
        <w:spacing w:after="80" w:before="0" w:line="288" w:lineRule="auto"/>
        <w:ind w:left="340"/>
      </w:pPr>
      <w:r>
        <w:rPr>
          <w:rFonts w:ascii="Calibri" w:hAnsi="Calibri" w:eastAsia="Malgun Gothic"/>
          <w:sz w:val="20"/>
        </w:rPr>
        <w:t>회의가 끝나고 엘리베이터 앞에서 엘렌이 tu를 제안한다. darsi del tu는 보통 윗사람·연장자·여성 쪽이 먼저 제안한다. '아르노가 안 듣는 지금'이라는 조건이 공과 사의 경계를 보여 준다.</w:t>
      </w:r>
    </w:p>
    <w:p>
      <w:pPr>
        <w:keepNext/>
        <w:spacing w:after="40" w:before="160" w:line="288" w:lineRule="auto"/>
      </w:pPr>
      <w:r>
        <w:rPr>
          <w:rFonts w:ascii="Calibri" w:hAnsi="Calibri" w:eastAsia="Malgun Gothic"/>
          <w:b/>
          <w:color w:val="1F3A5F"/>
          <w:sz w:val="21"/>
        </w:rPr>
        <w:t xml:space="preserve">[tu의 확인] </w:t>
      </w:r>
      <w:r>
        <w:rPr>
          <w:rFonts w:ascii="Calibri" w:hAnsi="Calibri" w:eastAsia="Malgun Gothic"/>
          <w:b/>
          <w:sz w:val="22"/>
        </w:rPr>
        <w:t>필리포: « Dopo diciannove anni? Direi che è ora. »</w:t>
      </w:r>
    </w:p>
    <w:p>
      <w:pPr>
        <w:spacing w:after="80" w:before="0" w:line="288" w:lineRule="auto"/>
        <w:ind w:left="340"/>
      </w:pPr>
      <w:r>
        <w:rPr>
          <w:rFonts w:ascii="Calibri" w:hAnsi="Calibri" w:eastAsia="Malgun Gothic"/>
          <w:sz w:val="20"/>
        </w:rPr>
        <w:t>제안을 받으면 짧게 수락하는 것이 예의다. 이후 엘렌의 문장은 모두 tu 명령형(non dispiacerti, torna, porta)으로 바뀐다.</w:t>
      </w:r>
    </w:p>
    <w:p>
      <w:pPr>
        <w:keepNext/>
        <w:spacing w:after="40" w:before="160" w:line="288" w:lineRule="auto"/>
      </w:pPr>
      <w:r>
        <w:rPr>
          <w:rFonts w:ascii="Calibri" w:hAnsi="Calibri" w:eastAsia="Malgun Gothic"/>
          <w:b/>
          <w:color w:val="1F3A5F"/>
          <w:sz w:val="21"/>
        </w:rPr>
        <w:t xml:space="preserve">[Lei (동포끼리도)] </w:t>
      </w:r>
      <w:r>
        <w:rPr>
          <w:rFonts w:ascii="Calibri" w:hAnsi="Calibri" w:eastAsia="Malgun Gothic"/>
          <w:b/>
          <w:sz w:val="22"/>
        </w:rPr>
        <w:t>택시 기사 → 필리포: « Lei è italiano, vero? »</w:t>
      </w:r>
    </w:p>
    <w:p>
      <w:pPr>
        <w:spacing w:after="80" w:before="0" w:line="288" w:lineRule="auto"/>
        <w:ind w:left="340"/>
      </w:pPr>
      <w:r>
        <w:rPr>
          <w:rFonts w:ascii="Calibri" w:hAnsi="Calibri" w:eastAsia="Malgun Gothic"/>
          <w:sz w:val="20"/>
        </w:rPr>
        <w:t>같은 이탈리아인이라도 처음 만난 손님에게는 Lei. dottore라는 호칭까지 붙인다. 반면 필리포의 어머니 이야기에는 금세 친밀한 말투가 된다.</w:t>
      </w:r>
    </w:p>
    <w:p>
      <w:pPr>
        <w:keepNext/>
        <w:spacing w:after="40" w:before="160" w:line="288" w:lineRule="auto"/>
      </w:pPr>
      <w:r>
        <w:rPr>
          <w:rFonts w:ascii="Calibri" w:hAnsi="Calibri" w:eastAsia="Malgun Gothic"/>
          <w:b/>
          <w:color w:val="1F3A5F"/>
          <w:sz w:val="21"/>
        </w:rPr>
        <w:t xml:space="preserve">[tu (가족)] </w:t>
      </w:r>
      <w:r>
        <w:rPr>
          <w:rFonts w:ascii="Calibri" w:hAnsi="Calibri" w:eastAsia="Malgun Gothic"/>
          <w:b/>
          <w:sz w:val="22"/>
        </w:rPr>
        <w:t>필리포 ⟷ 마테오·그라치엘라</w:t>
      </w:r>
    </w:p>
    <w:p>
      <w:pPr>
        <w:spacing w:after="80" w:before="0" w:line="288" w:lineRule="auto"/>
        <w:ind w:left="340"/>
      </w:pPr>
      <w:r>
        <w:rPr>
          <w:rFonts w:ascii="Calibri" w:hAnsi="Calibri" w:eastAsia="Malgun Gothic"/>
          <w:sz w:val="20"/>
        </w:rPr>
        <w:t>가족 통화는 모두 tu. 1화에서 직함을 내세우던 필리포가 이번 화에서는 마테오에게 « Quindi posso accettare? »라고 묻는다. 같은 tu 안에서 위계가 뒤집히는 순간이다.</w:t>
      </w:r>
    </w:p>
    <w:p>
      <w:pPr>
        <w:pStyle w:val="Heading1"/>
        <w:keepNext/>
        <w:spacing w:before="280" w:after="120"/>
        <w:pBdr>
          <w:bottom w:val="single" w:sz="6" w:space="1" w:color="1F3A5F"/>
        </w:pBdr>
      </w:pPr>
      <w:r>
        <w:rPr>
          <w:rFonts w:ascii="Calibri" w:hAnsi="Calibri" w:eastAsia="Malgun Gothic"/>
          <w:b/>
          <w:color w:val="1F3A5F"/>
          <w:sz w:val="32"/>
        </w:rPr>
        <w:t>5. 어휘 (주제별)</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041"/>
        <w:gridCol w:w="1304"/>
        <w:gridCol w:w="3175"/>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1304"/>
            <w:shd w:val="clear" w:color="auto" w:fill="1F3A5F"/>
          </w:tcPr>
          <w:p>
            <w:pPr>
              <w:spacing w:after="40" w:before="40"/>
            </w:pPr>
            <w:r/>
            <w:r>
              <w:rPr>
                <w:rFonts w:ascii="Calibri" w:hAnsi="Calibri" w:eastAsia="Malgun Gothic"/>
                <w:b/>
                <w:color w:val="FFFFFF"/>
                <w:sz w:val="19"/>
              </w:rPr>
              <w:t>주제</w:t>
            </w:r>
          </w:p>
        </w:tc>
        <w:tc>
          <w:tcPr>
            <w:tcW w:type="dxa" w:w="317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trattativa</w:t>
            </w:r>
          </w:p>
        </w:tc>
        <w:tc>
          <w:tcPr>
            <w:tcW w:type="dxa" w:w="2041"/>
          </w:tcPr>
          <w:p>
            <w:pPr>
              <w:spacing w:after="40" w:before="40"/>
            </w:pPr>
            <w:r/>
            <w:r>
              <w:rPr>
                <w:rFonts w:ascii="Calibri" w:hAnsi="Calibri" w:eastAsia="Malgun Gothic"/>
                <w:b w:val="0"/>
                <w:sz w:val="19"/>
              </w:rPr>
              <w:t>협상</w:t>
            </w:r>
          </w:p>
        </w:tc>
        <w:tc>
          <w:tcPr>
            <w:tcW w:type="dxa" w:w="1304"/>
          </w:tcPr>
          <w:p>
            <w:pPr>
              <w:spacing w:after="40" w:before="40"/>
            </w:pPr>
            <w:r/>
            <w:r>
              <w:rPr>
                <w:rFonts w:ascii="Calibri" w:hAnsi="Calibri" w:eastAsia="Malgun Gothic"/>
                <w:b w:val="0"/>
                <w:sz w:val="19"/>
              </w:rPr>
              <w:t>협상·계약</w:t>
            </w:r>
          </w:p>
        </w:tc>
        <w:tc>
          <w:tcPr>
            <w:tcW w:type="dxa" w:w="3175"/>
          </w:tcPr>
          <w:p>
            <w:pPr>
              <w:spacing w:after="40" w:before="40"/>
            </w:pPr>
            <w:r/>
            <w:r>
              <w:rPr>
                <w:rFonts w:ascii="Calibri" w:hAnsi="Calibri" w:eastAsia="Malgun Gothic"/>
                <w:b w:val="0"/>
                <w:sz w:val="19"/>
              </w:rPr>
              <w:t>trattare = 협상하다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bozza</w:t>
            </w:r>
          </w:p>
        </w:tc>
        <w:tc>
          <w:tcPr>
            <w:tcW w:type="dxa" w:w="2041"/>
          </w:tcPr>
          <w:p>
            <w:pPr>
              <w:spacing w:after="40" w:before="40"/>
            </w:pPr>
            <w:r/>
            <w:r>
              <w:rPr>
                <w:rFonts w:ascii="Calibri" w:hAnsi="Calibri" w:eastAsia="Malgun Gothic"/>
                <w:b w:val="0"/>
                <w:sz w:val="19"/>
              </w:rPr>
              <w:t>초안</w:t>
            </w:r>
          </w:p>
        </w:tc>
        <w:tc>
          <w:tcPr>
            <w:tcW w:type="dxa" w:w="1304"/>
          </w:tcPr>
          <w:p>
            <w:pPr>
              <w:spacing w:after="40" w:before="40"/>
            </w:pPr>
            <w:r/>
            <w:r>
              <w:rPr>
                <w:rFonts w:ascii="Calibri" w:hAnsi="Calibri" w:eastAsia="Malgun Gothic"/>
                <w:b w:val="0"/>
                <w:sz w:val="19"/>
              </w:rPr>
              <w:t>협상·계약</w:t>
            </w:r>
          </w:p>
        </w:tc>
        <w:tc>
          <w:tcPr>
            <w:tcW w:type="dxa" w:w="3175"/>
          </w:tcPr>
          <w:p>
            <w:pPr>
              <w:spacing w:after="40" w:before="40"/>
            </w:pPr>
            <w:r/>
            <w:r>
              <w:rPr>
                <w:rFonts w:ascii="Calibri" w:hAnsi="Calibri" w:eastAsia="Malgun Gothic"/>
                <w:b w:val="0"/>
                <w:sz w:val="19"/>
              </w:rPr>
              <w:t>firmare una bozza / siglare = 이니셜 서명하다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siglare</w:t>
            </w:r>
          </w:p>
        </w:tc>
        <w:tc>
          <w:tcPr>
            <w:tcW w:type="dxa" w:w="2041"/>
          </w:tcPr>
          <w:p>
            <w:pPr>
              <w:spacing w:after="40" w:before="40"/>
            </w:pPr>
            <w:r/>
            <w:r>
              <w:rPr>
                <w:rFonts w:ascii="Calibri" w:hAnsi="Calibri" w:eastAsia="Malgun Gothic"/>
                <w:b w:val="0"/>
                <w:sz w:val="19"/>
              </w:rPr>
              <w:t>(초안에) 약식 서명하다</w:t>
            </w:r>
          </w:p>
        </w:tc>
        <w:tc>
          <w:tcPr>
            <w:tcW w:type="dxa" w:w="1304"/>
          </w:tcPr>
          <w:p>
            <w:pPr>
              <w:spacing w:after="40" w:before="40"/>
            </w:pPr>
            <w:r/>
            <w:r>
              <w:rPr>
                <w:rFonts w:ascii="Calibri" w:hAnsi="Calibri" w:eastAsia="Malgun Gothic"/>
                <w:b w:val="0"/>
                <w:sz w:val="19"/>
              </w:rPr>
              <w:t>협상·계약</w:t>
            </w:r>
          </w:p>
        </w:tc>
        <w:tc>
          <w:tcPr>
            <w:tcW w:type="dxa" w:w="3175"/>
          </w:tcPr>
          <w:p>
            <w:pPr>
              <w:spacing w:after="40" w:before="40"/>
            </w:pPr>
            <w:r/>
            <w:r>
              <w:rPr>
                <w:rFonts w:ascii="Calibri" w:hAnsi="Calibri" w:eastAsia="Malgun Gothic"/>
                <w:b w:val="0"/>
                <w:sz w:val="19"/>
              </w:rPr>
              <w:t>la sigla = 이니셜 서명</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garanzia di volumi</w:t>
            </w:r>
          </w:p>
        </w:tc>
        <w:tc>
          <w:tcPr>
            <w:tcW w:type="dxa" w:w="2041"/>
          </w:tcPr>
          <w:p>
            <w:pPr>
              <w:spacing w:after="40" w:before="40"/>
            </w:pPr>
            <w:r/>
            <w:r>
              <w:rPr>
                <w:rFonts w:ascii="Calibri" w:hAnsi="Calibri" w:eastAsia="Malgun Gothic"/>
                <w:b w:val="0"/>
                <w:sz w:val="19"/>
              </w:rPr>
              <w:t>물량 보장</w:t>
            </w:r>
          </w:p>
        </w:tc>
        <w:tc>
          <w:tcPr>
            <w:tcW w:type="dxa" w:w="1304"/>
          </w:tcPr>
          <w:p>
            <w:pPr>
              <w:spacing w:after="40" w:before="40"/>
            </w:pPr>
            <w:r/>
            <w:r>
              <w:rPr>
                <w:rFonts w:ascii="Calibri" w:hAnsi="Calibri" w:eastAsia="Malgun Gothic"/>
                <w:b w:val="0"/>
                <w:sz w:val="19"/>
              </w:rPr>
              <w:t>협상·계약</w:t>
            </w:r>
          </w:p>
        </w:tc>
        <w:tc>
          <w:tcPr>
            <w:tcW w:type="dxa" w:w="3175"/>
          </w:tcPr>
          <w:p>
            <w:pPr>
              <w:spacing w:after="40" w:before="40"/>
            </w:pPr>
            <w:r/>
            <w:r>
              <w:rPr>
                <w:rFonts w:ascii="Calibri" w:hAnsi="Calibri" w:eastAsia="Malgun Gothic"/>
                <w:b w:val="0"/>
                <w:sz w:val="19"/>
              </w:rPr>
              <w:t>volumi minimi garantiti</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clausola</w:t>
            </w:r>
          </w:p>
        </w:tc>
        <w:tc>
          <w:tcPr>
            <w:tcW w:type="dxa" w:w="2041"/>
          </w:tcPr>
          <w:p>
            <w:pPr>
              <w:spacing w:after="40" w:before="40"/>
            </w:pPr>
            <w:r/>
            <w:r>
              <w:rPr>
                <w:rFonts w:ascii="Calibri" w:hAnsi="Calibri" w:eastAsia="Malgun Gothic"/>
                <w:b w:val="0"/>
                <w:sz w:val="19"/>
              </w:rPr>
              <w:t>조항</w:t>
            </w:r>
          </w:p>
        </w:tc>
        <w:tc>
          <w:tcPr>
            <w:tcW w:type="dxa" w:w="1304"/>
          </w:tcPr>
          <w:p>
            <w:pPr>
              <w:spacing w:after="40" w:before="40"/>
            </w:pPr>
            <w:r/>
            <w:r>
              <w:rPr>
                <w:rFonts w:ascii="Calibri" w:hAnsi="Calibri" w:eastAsia="Malgun Gothic"/>
                <w:b w:val="0"/>
                <w:sz w:val="19"/>
              </w:rPr>
              <w:t>협상·계약</w:t>
            </w:r>
          </w:p>
        </w:tc>
        <w:tc>
          <w:tcPr>
            <w:tcW w:type="dxa" w:w="3175"/>
          </w:tcPr>
          <w:p>
            <w:pPr>
              <w:spacing w:after="40" w:before="40"/>
            </w:pPr>
            <w:r/>
            <w:r>
              <w:rPr>
                <w:rFonts w:ascii="Calibri" w:hAnsi="Calibri" w:eastAsia="Malgun Gothic"/>
                <w:b w:val="0"/>
                <w:sz w:val="19"/>
              </w:rPr>
              <w:t>clausola di riservatezza / di non concorrenza</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 non concorrenza</w:t>
            </w:r>
          </w:p>
        </w:tc>
        <w:tc>
          <w:tcPr>
            <w:tcW w:type="dxa" w:w="2041"/>
          </w:tcPr>
          <w:p>
            <w:pPr>
              <w:spacing w:after="40" w:before="40"/>
            </w:pPr>
            <w:r/>
            <w:r>
              <w:rPr>
                <w:rFonts w:ascii="Calibri" w:hAnsi="Calibri" w:eastAsia="Malgun Gothic"/>
                <w:b w:val="0"/>
                <w:sz w:val="19"/>
              </w:rPr>
              <w:t>경업 금지</w:t>
            </w:r>
          </w:p>
        </w:tc>
        <w:tc>
          <w:tcPr>
            <w:tcW w:type="dxa" w:w="1304"/>
          </w:tcPr>
          <w:p>
            <w:pPr>
              <w:spacing w:after="40" w:before="40"/>
            </w:pPr>
            <w:r/>
            <w:r>
              <w:rPr>
                <w:rFonts w:ascii="Calibri" w:hAnsi="Calibri" w:eastAsia="Malgun Gothic"/>
                <w:b w:val="0"/>
                <w:sz w:val="19"/>
              </w:rPr>
              <w:t>협상·계약</w:t>
            </w:r>
          </w:p>
        </w:tc>
        <w:tc>
          <w:tcPr>
            <w:tcW w:type="dxa" w:w="3175"/>
          </w:tcPr>
          <w:p>
            <w:pPr>
              <w:spacing w:after="40" w:before="40"/>
            </w:pPr>
            <w:r/>
            <w:r>
              <w:rPr>
                <w:rFonts w:ascii="Calibri" w:hAnsi="Calibri" w:eastAsia="Malgun Gothic"/>
                <w:b w:val="0"/>
                <w:sz w:val="19"/>
              </w:rPr>
              <w:t>같은 시장에서 경쟁하지 않을 의무</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l'articolo</w:t>
            </w:r>
          </w:p>
        </w:tc>
        <w:tc>
          <w:tcPr>
            <w:tcW w:type="dxa" w:w="2041"/>
          </w:tcPr>
          <w:p>
            <w:pPr>
              <w:spacing w:after="40" w:before="40"/>
            </w:pPr>
            <w:r/>
            <w:r>
              <w:rPr>
                <w:rFonts w:ascii="Calibri" w:hAnsi="Calibri" w:eastAsia="Malgun Gothic"/>
                <w:b w:val="0"/>
                <w:sz w:val="19"/>
              </w:rPr>
              <w:t>(계약서의) 조항, 조</w:t>
            </w:r>
          </w:p>
        </w:tc>
        <w:tc>
          <w:tcPr>
            <w:tcW w:type="dxa" w:w="1304"/>
          </w:tcPr>
          <w:p>
            <w:pPr>
              <w:spacing w:after="40" w:before="40"/>
            </w:pPr>
            <w:r/>
            <w:r>
              <w:rPr>
                <w:rFonts w:ascii="Calibri" w:hAnsi="Calibri" w:eastAsia="Malgun Gothic"/>
                <w:b w:val="0"/>
                <w:sz w:val="19"/>
              </w:rPr>
              <w:t>협상·계약</w:t>
            </w:r>
          </w:p>
        </w:tc>
        <w:tc>
          <w:tcPr>
            <w:tcW w:type="dxa" w:w="3175"/>
          </w:tcPr>
          <w:p>
            <w:pPr>
              <w:spacing w:after="40" w:before="40"/>
            </w:pPr>
            <w:r/>
            <w:r>
              <w:rPr>
                <w:rFonts w:ascii="Calibri" w:hAnsi="Calibri" w:eastAsia="Malgun Gothic"/>
                <w:b w:val="0"/>
                <w:sz w:val="19"/>
              </w:rPr>
              <w:t>« l'articolo sette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limitatamente a</w:t>
            </w:r>
          </w:p>
        </w:tc>
        <w:tc>
          <w:tcPr>
            <w:tcW w:type="dxa" w:w="2041"/>
          </w:tcPr>
          <w:p>
            <w:pPr>
              <w:spacing w:after="40" w:before="40"/>
            </w:pPr>
            <w:r/>
            <w:r>
              <w:rPr>
                <w:rFonts w:ascii="Calibri" w:hAnsi="Calibri" w:eastAsia="Malgun Gothic"/>
                <w:b w:val="0"/>
                <w:sz w:val="19"/>
              </w:rPr>
              <w:t>~에 한하여</w:t>
            </w:r>
          </w:p>
        </w:tc>
        <w:tc>
          <w:tcPr>
            <w:tcW w:type="dxa" w:w="1304"/>
          </w:tcPr>
          <w:p>
            <w:pPr>
              <w:spacing w:after="40" w:before="40"/>
            </w:pPr>
            <w:r/>
            <w:r>
              <w:rPr>
                <w:rFonts w:ascii="Calibri" w:hAnsi="Calibri" w:eastAsia="Malgun Gothic"/>
                <w:b w:val="0"/>
                <w:sz w:val="19"/>
              </w:rPr>
              <w:t>협상·계약</w:t>
            </w:r>
          </w:p>
        </w:tc>
        <w:tc>
          <w:tcPr>
            <w:tcW w:type="dxa" w:w="3175"/>
          </w:tcPr>
          <w:p>
            <w:pPr>
              <w:spacing w:after="40" w:before="40"/>
            </w:pPr>
            <w:r/>
            <w:r>
              <w:rPr>
                <w:rFonts w:ascii="Calibri" w:hAnsi="Calibri" w:eastAsia="Malgun Gothic"/>
                <w:b w:val="0"/>
                <w:sz w:val="19"/>
              </w:rPr>
              <w:t>« limitatamente ai modelli realizzati per la Maison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riservatezza</w:t>
            </w:r>
          </w:p>
        </w:tc>
        <w:tc>
          <w:tcPr>
            <w:tcW w:type="dxa" w:w="2041"/>
          </w:tcPr>
          <w:p>
            <w:pPr>
              <w:spacing w:after="40" w:before="40"/>
            </w:pPr>
            <w:r/>
            <w:r>
              <w:rPr>
                <w:rFonts w:ascii="Calibri" w:hAnsi="Calibri" w:eastAsia="Malgun Gothic"/>
                <w:b w:val="0"/>
                <w:sz w:val="19"/>
              </w:rPr>
              <w:t>비밀 유지</w:t>
            </w:r>
          </w:p>
        </w:tc>
        <w:tc>
          <w:tcPr>
            <w:tcW w:type="dxa" w:w="1304"/>
          </w:tcPr>
          <w:p>
            <w:pPr>
              <w:spacing w:after="40" w:before="40"/>
            </w:pPr>
            <w:r/>
            <w:r>
              <w:rPr>
                <w:rFonts w:ascii="Calibri" w:hAnsi="Calibri" w:eastAsia="Malgun Gothic"/>
                <w:b w:val="0"/>
                <w:sz w:val="19"/>
              </w:rPr>
              <w:t>협상·계약</w:t>
            </w:r>
          </w:p>
        </w:tc>
        <w:tc>
          <w:tcPr>
            <w:tcW w:type="dxa" w:w="3175"/>
          </w:tcPr>
          <w:p>
            <w:pPr>
              <w:spacing w:after="40" w:before="40"/>
            </w:pPr>
            <w:r/>
            <w:r>
              <w:rPr>
                <w:rFonts w:ascii="Calibri" w:hAnsi="Calibri" w:eastAsia="Malgun Gothic"/>
                <w:b w:val="0"/>
                <w:sz w:val="19"/>
              </w:rPr>
              <w:t>impegno di riservatezza rafforzato</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il segno distintivo</w:t>
            </w:r>
          </w:p>
        </w:tc>
        <w:tc>
          <w:tcPr>
            <w:tcW w:type="dxa" w:w="2041"/>
          </w:tcPr>
          <w:p>
            <w:pPr>
              <w:spacing w:after="40" w:before="40"/>
            </w:pPr>
            <w:r/>
            <w:r>
              <w:rPr>
                <w:rFonts w:ascii="Calibri" w:hAnsi="Calibri" w:eastAsia="Malgun Gothic"/>
                <w:b w:val="0"/>
                <w:sz w:val="19"/>
              </w:rPr>
              <w:t>식별 표지(상표·로고 등)</w:t>
            </w:r>
          </w:p>
        </w:tc>
        <w:tc>
          <w:tcPr>
            <w:tcW w:type="dxa" w:w="1304"/>
          </w:tcPr>
          <w:p>
            <w:pPr>
              <w:spacing w:after="40" w:before="40"/>
            </w:pPr>
            <w:r/>
            <w:r>
              <w:rPr>
                <w:rFonts w:ascii="Calibri" w:hAnsi="Calibri" w:eastAsia="Malgun Gothic"/>
                <w:b w:val="0"/>
                <w:sz w:val="19"/>
              </w:rPr>
              <w:t>협상·계약</w:t>
            </w:r>
          </w:p>
        </w:tc>
        <w:tc>
          <w:tcPr>
            <w:tcW w:type="dxa" w:w="3175"/>
          </w:tcPr>
          <w:p>
            <w:pPr>
              <w:spacing w:after="40" w:before="40"/>
            </w:pPr>
            <w:r/>
            <w:r>
              <w:rPr>
                <w:rFonts w:ascii="Calibri" w:hAnsi="Calibri" w:eastAsia="Malgun Gothic"/>
                <w:b w:val="0"/>
                <w:sz w:val="19"/>
              </w:rPr>
              <w:t>법률 용어</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fornitore principale</w:t>
            </w:r>
          </w:p>
        </w:tc>
        <w:tc>
          <w:tcPr>
            <w:tcW w:type="dxa" w:w="2041"/>
          </w:tcPr>
          <w:p>
            <w:pPr>
              <w:spacing w:after="40" w:before="40"/>
            </w:pPr>
            <w:r/>
            <w:r>
              <w:rPr>
                <w:rFonts w:ascii="Calibri" w:hAnsi="Calibri" w:eastAsia="Malgun Gothic"/>
                <w:b w:val="0"/>
                <w:sz w:val="19"/>
              </w:rPr>
              <w:t>주력 공급업체</w:t>
            </w:r>
          </w:p>
        </w:tc>
        <w:tc>
          <w:tcPr>
            <w:tcW w:type="dxa" w:w="1304"/>
          </w:tcPr>
          <w:p>
            <w:pPr>
              <w:spacing w:after="40" w:before="40"/>
            </w:pPr>
            <w:r/>
            <w:r>
              <w:rPr>
                <w:rFonts w:ascii="Calibri" w:hAnsi="Calibri" w:eastAsia="Malgun Gothic"/>
                <w:b w:val="0"/>
                <w:sz w:val="19"/>
              </w:rPr>
              <w:t>품질·생산</w:t>
            </w:r>
          </w:p>
        </w:tc>
        <w:tc>
          <w:tcPr>
            <w:tcW w:type="dxa" w:w="3175"/>
          </w:tcPr>
          <w:p>
            <w:pPr>
              <w:spacing w:after="40" w:before="40"/>
            </w:pPr>
            <w:r/>
            <w:r>
              <w:rPr>
                <w:rFonts w:ascii="Calibri" w:hAnsi="Calibri" w:eastAsia="Malgun Gothic"/>
                <w:b w:val="0"/>
                <w:sz w:val="19"/>
              </w:rPr>
              <w:t>qualificare un fornitore = 공급업체를 인증하다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tasso di difettosità</w:t>
            </w:r>
          </w:p>
        </w:tc>
        <w:tc>
          <w:tcPr>
            <w:tcW w:type="dxa" w:w="2041"/>
          </w:tcPr>
          <w:p>
            <w:pPr>
              <w:spacing w:after="40" w:before="40"/>
            </w:pPr>
            <w:r/>
            <w:r>
              <w:rPr>
                <w:rFonts w:ascii="Calibri" w:hAnsi="Calibri" w:eastAsia="Malgun Gothic"/>
                <w:b w:val="0"/>
                <w:sz w:val="19"/>
              </w:rPr>
              <w:t>불량률</w:t>
            </w:r>
          </w:p>
        </w:tc>
        <w:tc>
          <w:tcPr>
            <w:tcW w:type="dxa" w:w="1304"/>
          </w:tcPr>
          <w:p>
            <w:pPr>
              <w:spacing w:after="40" w:before="40"/>
            </w:pPr>
            <w:r/>
            <w:r>
              <w:rPr>
                <w:rFonts w:ascii="Calibri" w:hAnsi="Calibri" w:eastAsia="Malgun Gothic"/>
                <w:b w:val="0"/>
                <w:sz w:val="19"/>
              </w:rPr>
              <w:t>품질·생산</w:t>
            </w:r>
          </w:p>
        </w:tc>
        <w:tc>
          <w:tcPr>
            <w:tcW w:type="dxa" w:w="3175"/>
          </w:tcPr>
          <w:p>
            <w:pPr>
              <w:spacing w:after="40" w:before="40"/>
            </w:pPr>
            <w:r/>
            <w:r>
              <w:rPr>
                <w:rFonts w:ascii="Calibri" w:hAnsi="Calibri" w:eastAsia="Malgun Gothic"/>
                <w:b w:val="0"/>
                <w:sz w:val="19"/>
              </w:rPr>
              <w:t>zero virgola quattro per cento</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controllo qualità</w:t>
            </w:r>
          </w:p>
        </w:tc>
        <w:tc>
          <w:tcPr>
            <w:tcW w:type="dxa" w:w="2041"/>
          </w:tcPr>
          <w:p>
            <w:pPr>
              <w:spacing w:after="40" w:before="40"/>
            </w:pPr>
            <w:r/>
            <w:r>
              <w:rPr>
                <w:rFonts w:ascii="Calibri" w:hAnsi="Calibri" w:eastAsia="Malgun Gothic"/>
                <w:b w:val="0"/>
                <w:sz w:val="19"/>
              </w:rPr>
              <w:t>품질 검사</w:t>
            </w:r>
          </w:p>
        </w:tc>
        <w:tc>
          <w:tcPr>
            <w:tcW w:type="dxa" w:w="1304"/>
          </w:tcPr>
          <w:p>
            <w:pPr>
              <w:spacing w:after="40" w:before="40"/>
            </w:pPr>
            <w:r/>
            <w:r>
              <w:rPr>
                <w:rFonts w:ascii="Calibri" w:hAnsi="Calibri" w:eastAsia="Malgun Gothic"/>
                <w:b w:val="0"/>
                <w:sz w:val="19"/>
              </w:rPr>
              <w:t>품질·생산</w:t>
            </w:r>
          </w:p>
        </w:tc>
        <w:tc>
          <w:tcPr>
            <w:tcW w:type="dxa" w:w="3175"/>
          </w:tcPr>
          <w:p>
            <w:pPr>
              <w:spacing w:after="40" w:before="40"/>
            </w:pPr>
            <w:r/>
            <w:r>
              <w:rPr>
                <w:rFonts w:ascii="Calibri" w:hAnsi="Calibri" w:eastAsia="Malgun Gothic"/>
                <w:b w:val="0"/>
                <w:sz w:val="19"/>
              </w:rPr>
              <w:t>i rapporti del controllo qualità</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consegnare in ritardo</w:t>
            </w:r>
          </w:p>
        </w:tc>
        <w:tc>
          <w:tcPr>
            <w:tcW w:type="dxa" w:w="2041"/>
          </w:tcPr>
          <w:p>
            <w:pPr>
              <w:spacing w:after="40" w:before="40"/>
            </w:pPr>
            <w:r/>
            <w:r>
              <w:rPr>
                <w:rFonts w:ascii="Calibri" w:hAnsi="Calibri" w:eastAsia="Malgun Gothic"/>
                <w:b w:val="0"/>
                <w:sz w:val="19"/>
              </w:rPr>
              <w:t>늦게 납품하다</w:t>
            </w:r>
          </w:p>
        </w:tc>
        <w:tc>
          <w:tcPr>
            <w:tcW w:type="dxa" w:w="1304"/>
          </w:tcPr>
          <w:p>
            <w:pPr>
              <w:spacing w:after="40" w:before="40"/>
            </w:pPr>
            <w:r/>
            <w:r>
              <w:rPr>
                <w:rFonts w:ascii="Calibri" w:hAnsi="Calibri" w:eastAsia="Malgun Gothic"/>
                <w:b w:val="0"/>
                <w:sz w:val="19"/>
              </w:rPr>
              <w:t>품질·생산</w:t>
            </w:r>
          </w:p>
        </w:tc>
        <w:tc>
          <w:tcPr>
            <w:tcW w:type="dxa" w:w="3175"/>
          </w:tcPr>
          <w:p>
            <w:pPr>
              <w:spacing w:after="40" w:before="40"/>
            </w:pPr>
            <w:r/>
            <w:r>
              <w:rPr>
                <w:rFonts w:ascii="Calibri" w:hAnsi="Calibri" w:eastAsia="Malgun Gothic"/>
                <w:b w:val="0"/>
                <w:sz w:val="19"/>
              </w:rPr>
              <w:t>la consegna = 납품</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reso</w:t>
            </w:r>
          </w:p>
        </w:tc>
        <w:tc>
          <w:tcPr>
            <w:tcW w:type="dxa" w:w="2041"/>
          </w:tcPr>
          <w:p>
            <w:pPr>
              <w:spacing w:after="40" w:before="40"/>
            </w:pPr>
            <w:r/>
            <w:r>
              <w:rPr>
                <w:rFonts w:ascii="Calibri" w:hAnsi="Calibri" w:eastAsia="Malgun Gothic"/>
                <w:b w:val="0"/>
                <w:sz w:val="19"/>
              </w:rPr>
              <w:t>반품</w:t>
            </w:r>
          </w:p>
        </w:tc>
        <w:tc>
          <w:tcPr>
            <w:tcW w:type="dxa" w:w="1304"/>
          </w:tcPr>
          <w:p>
            <w:pPr>
              <w:spacing w:after="40" w:before="40"/>
            </w:pPr>
            <w:r/>
            <w:r>
              <w:rPr>
                <w:rFonts w:ascii="Calibri" w:hAnsi="Calibri" w:eastAsia="Malgun Gothic"/>
                <w:b w:val="0"/>
                <w:sz w:val="19"/>
              </w:rPr>
              <w:t>품질·생산</w:t>
            </w:r>
          </w:p>
        </w:tc>
        <w:tc>
          <w:tcPr>
            <w:tcW w:type="dxa" w:w="3175"/>
          </w:tcPr>
          <w:p>
            <w:pPr>
              <w:spacing w:after="40" w:before="40"/>
            </w:pPr>
            <w:r/>
            <w:r>
              <w:rPr>
                <w:rFonts w:ascii="Calibri" w:hAnsi="Calibri" w:eastAsia="Malgun Gothic"/>
                <w:b w:val="0"/>
                <w:sz w:val="19"/>
              </w:rPr>
              <w:t>i resi</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le prove di produzione</w:t>
            </w:r>
          </w:p>
        </w:tc>
        <w:tc>
          <w:tcPr>
            <w:tcW w:type="dxa" w:w="2041"/>
          </w:tcPr>
          <w:p>
            <w:pPr>
              <w:spacing w:after="40" w:before="40"/>
            </w:pPr>
            <w:r/>
            <w:r>
              <w:rPr>
                <w:rFonts w:ascii="Calibri" w:hAnsi="Calibri" w:eastAsia="Malgun Gothic"/>
                <w:b w:val="0"/>
                <w:sz w:val="19"/>
              </w:rPr>
              <w:t>시험 생산</w:t>
            </w:r>
          </w:p>
        </w:tc>
        <w:tc>
          <w:tcPr>
            <w:tcW w:type="dxa" w:w="1304"/>
          </w:tcPr>
          <w:p>
            <w:pPr>
              <w:spacing w:after="40" w:before="40"/>
            </w:pPr>
            <w:r/>
            <w:r>
              <w:rPr>
                <w:rFonts w:ascii="Calibri" w:hAnsi="Calibri" w:eastAsia="Malgun Gothic"/>
                <w:b w:val="0"/>
                <w:sz w:val="19"/>
              </w:rPr>
              <w:t>품질·생산</w:t>
            </w:r>
          </w:p>
        </w:tc>
        <w:tc>
          <w:tcPr>
            <w:tcW w:type="dxa" w:w="3175"/>
          </w:tcPr>
          <w:p>
            <w:pPr>
              <w:spacing w:after="40" w:before="40"/>
            </w:pPr>
            <w:r/>
            <w:r>
              <w:rPr>
                <w:rFonts w:ascii="Calibri" w:hAnsi="Calibri" w:eastAsia="Malgun Gothic"/>
                <w:b w:val="0"/>
                <w:sz w:val="19"/>
              </w:rPr>
              <w:t>audit, prototipi와 함께</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 bordi dipinti</w:t>
            </w:r>
          </w:p>
        </w:tc>
        <w:tc>
          <w:tcPr>
            <w:tcW w:type="dxa" w:w="2041"/>
          </w:tcPr>
          <w:p>
            <w:pPr>
              <w:spacing w:after="40" w:before="40"/>
            </w:pPr>
            <w:r/>
            <w:r>
              <w:rPr>
                <w:rFonts w:ascii="Calibri" w:hAnsi="Calibri" w:eastAsia="Malgun Gothic"/>
                <w:b w:val="0"/>
                <w:sz w:val="19"/>
              </w:rPr>
              <w:t>도장한 가장자리</w:t>
            </w:r>
          </w:p>
        </w:tc>
        <w:tc>
          <w:tcPr>
            <w:tcW w:type="dxa" w:w="1304"/>
          </w:tcPr>
          <w:p>
            <w:pPr>
              <w:spacing w:after="40" w:before="40"/>
            </w:pPr>
            <w:r/>
            <w:r>
              <w:rPr>
                <w:rFonts w:ascii="Calibri" w:hAnsi="Calibri" w:eastAsia="Malgun Gothic"/>
                <w:b w:val="0"/>
                <w:sz w:val="19"/>
              </w:rPr>
              <w:t>품질·생산</w:t>
            </w:r>
          </w:p>
        </w:tc>
        <w:tc>
          <w:tcPr>
            <w:tcW w:type="dxa" w:w="3175"/>
          </w:tcPr>
          <w:p>
            <w:pPr>
              <w:spacing w:after="40" w:before="40"/>
            </w:pPr>
            <w:r/>
            <w:r>
              <w:rPr>
                <w:rFonts w:ascii="Calibri" w:hAnsi="Calibri" w:eastAsia="Malgun Gothic"/>
                <w:b w:val="0"/>
                <w:sz w:val="19"/>
              </w:rPr>
              <w:t>가죽 엣지 마감</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pelletteria</w:t>
            </w:r>
          </w:p>
        </w:tc>
        <w:tc>
          <w:tcPr>
            <w:tcW w:type="dxa" w:w="2041"/>
          </w:tcPr>
          <w:p>
            <w:pPr>
              <w:spacing w:after="40" w:before="40"/>
            </w:pPr>
            <w:r/>
            <w:r>
              <w:rPr>
                <w:rFonts w:ascii="Calibri" w:hAnsi="Calibri" w:eastAsia="Malgun Gothic"/>
                <w:b w:val="0"/>
                <w:sz w:val="19"/>
              </w:rPr>
              <w:t>가죽 제품(업)/가죽 공방</w:t>
            </w:r>
          </w:p>
        </w:tc>
        <w:tc>
          <w:tcPr>
            <w:tcW w:type="dxa" w:w="1304"/>
          </w:tcPr>
          <w:p>
            <w:pPr>
              <w:spacing w:after="40" w:before="40"/>
            </w:pPr>
            <w:r/>
            <w:r>
              <w:rPr>
                <w:rFonts w:ascii="Calibri" w:hAnsi="Calibri" w:eastAsia="Malgun Gothic"/>
                <w:b w:val="0"/>
                <w:sz w:val="19"/>
              </w:rPr>
              <w:t>품질·생산</w:t>
            </w:r>
          </w:p>
        </w:tc>
        <w:tc>
          <w:tcPr>
            <w:tcW w:type="dxa" w:w="3175"/>
          </w:tcPr>
          <w:p>
            <w:pPr>
              <w:spacing w:after="40" w:before="40"/>
            </w:pPr>
            <w:r/>
            <w:r>
              <w:rPr>
                <w:rFonts w:ascii="Calibri" w:hAnsi="Calibri" w:eastAsia="Malgun Gothic"/>
                <w:b w:val="0"/>
                <w:sz w:val="19"/>
              </w:rPr>
              <w:t>Lione의 piccola pelletteria</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direttore finanziario</w:t>
            </w:r>
          </w:p>
        </w:tc>
        <w:tc>
          <w:tcPr>
            <w:tcW w:type="dxa" w:w="2041"/>
          </w:tcPr>
          <w:p>
            <w:pPr>
              <w:spacing w:after="40" w:before="40"/>
            </w:pPr>
            <w:r/>
            <w:r>
              <w:rPr>
                <w:rFonts w:ascii="Calibri" w:hAnsi="Calibri" w:eastAsia="Malgun Gothic"/>
                <w:b w:val="0"/>
                <w:sz w:val="19"/>
              </w:rPr>
              <w:t>재무 이사(CFO)</w:t>
            </w:r>
          </w:p>
        </w:tc>
        <w:tc>
          <w:tcPr>
            <w:tcW w:type="dxa" w:w="1304"/>
          </w:tcPr>
          <w:p>
            <w:pPr>
              <w:spacing w:after="40" w:before="40"/>
            </w:pPr>
            <w:r/>
            <w:r>
              <w:rPr>
                <w:rFonts w:ascii="Calibri" w:hAnsi="Calibri" w:eastAsia="Malgun Gothic"/>
                <w:b w:val="0"/>
                <w:sz w:val="19"/>
              </w:rPr>
              <w:t>회사·조직</w:t>
            </w:r>
          </w:p>
        </w:tc>
        <w:tc>
          <w:tcPr>
            <w:tcW w:type="dxa" w:w="3175"/>
          </w:tcPr>
          <w:p>
            <w:pPr>
              <w:spacing w:after="40" w:before="40"/>
            </w:pPr>
            <w:r/>
            <w:r>
              <w:rPr>
                <w:rFonts w:ascii="Calibri" w:hAnsi="Calibri" w:eastAsia="Malgun Gothic"/>
                <w:b w:val="0"/>
                <w:sz w:val="19"/>
              </w:rPr>
              <w:t>l'ufficio legale = 법무팀</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prendere appunti</w:t>
            </w:r>
          </w:p>
        </w:tc>
        <w:tc>
          <w:tcPr>
            <w:tcW w:type="dxa" w:w="2041"/>
          </w:tcPr>
          <w:p>
            <w:pPr>
              <w:spacing w:after="40" w:before="40"/>
            </w:pPr>
            <w:r/>
            <w:r>
              <w:rPr>
                <w:rFonts w:ascii="Calibri" w:hAnsi="Calibri" w:eastAsia="Malgun Gothic"/>
                <w:b w:val="0"/>
                <w:sz w:val="19"/>
              </w:rPr>
              <w:t>메모하다</w:t>
            </w:r>
          </w:p>
        </w:tc>
        <w:tc>
          <w:tcPr>
            <w:tcW w:type="dxa" w:w="1304"/>
          </w:tcPr>
          <w:p>
            <w:pPr>
              <w:spacing w:after="40" w:before="40"/>
            </w:pPr>
            <w:r/>
            <w:r>
              <w:rPr>
                <w:rFonts w:ascii="Calibri" w:hAnsi="Calibri" w:eastAsia="Malgun Gothic"/>
                <w:b w:val="0"/>
                <w:sz w:val="19"/>
              </w:rPr>
              <w:t>회사·조직</w:t>
            </w:r>
          </w:p>
        </w:tc>
        <w:tc>
          <w:tcPr>
            <w:tcW w:type="dxa" w:w="3175"/>
          </w:tcPr>
          <w:p>
            <w:pPr>
              <w:spacing w:after="40" w:before="40"/>
            </w:pPr>
            <w:r/>
            <w:r>
              <w:rPr>
                <w:rFonts w:ascii="Calibri" w:hAnsi="Calibri" w:eastAsia="Malgun Gothic"/>
                <w:b w:val="0"/>
                <w:sz w:val="19"/>
              </w:rPr>
              <w:t>회의 장면 필수 표현</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stagione</w:t>
            </w:r>
          </w:p>
        </w:tc>
        <w:tc>
          <w:tcPr>
            <w:tcW w:type="dxa" w:w="2041"/>
          </w:tcPr>
          <w:p>
            <w:pPr>
              <w:spacing w:after="40" w:before="40"/>
            </w:pPr>
            <w:r/>
            <w:r>
              <w:rPr>
                <w:rFonts w:ascii="Calibri" w:hAnsi="Calibri" w:eastAsia="Malgun Gothic"/>
                <w:b w:val="0"/>
                <w:sz w:val="19"/>
              </w:rPr>
              <w:t>(패션) 시즌</w:t>
            </w:r>
          </w:p>
        </w:tc>
        <w:tc>
          <w:tcPr>
            <w:tcW w:type="dxa" w:w="1304"/>
          </w:tcPr>
          <w:p>
            <w:pPr>
              <w:spacing w:after="40" w:before="40"/>
            </w:pPr>
            <w:r/>
            <w:r>
              <w:rPr>
                <w:rFonts w:ascii="Calibri" w:hAnsi="Calibri" w:eastAsia="Malgun Gothic"/>
                <w:b w:val="0"/>
                <w:sz w:val="19"/>
              </w:rPr>
              <w:t>회사·조직</w:t>
            </w:r>
          </w:p>
        </w:tc>
        <w:tc>
          <w:tcPr>
            <w:tcW w:type="dxa" w:w="3175"/>
          </w:tcPr>
          <w:p>
            <w:pPr>
              <w:spacing w:after="40" w:before="40"/>
            </w:pPr>
            <w:r/>
            <w:r>
              <w:rPr>
                <w:rFonts w:ascii="Calibri" w:hAnsi="Calibri" w:eastAsia="Malgun Gothic"/>
                <w:b w:val="0"/>
                <w:sz w:val="19"/>
              </w:rPr>
              <w:t>quattro stagioni = 2년</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a stomaco vuoto</w:t>
            </w:r>
          </w:p>
        </w:tc>
        <w:tc>
          <w:tcPr>
            <w:tcW w:type="dxa" w:w="2041"/>
          </w:tcPr>
          <w:p>
            <w:pPr>
              <w:spacing w:after="40" w:before="40"/>
            </w:pPr>
            <w:r/>
            <w:r>
              <w:rPr>
                <w:rFonts w:ascii="Calibri" w:hAnsi="Calibri" w:eastAsia="Malgun Gothic"/>
                <w:b w:val="0"/>
                <w:sz w:val="19"/>
              </w:rPr>
              <w:t>빈속으로</w:t>
            </w:r>
          </w:p>
        </w:tc>
        <w:tc>
          <w:tcPr>
            <w:tcW w:type="dxa" w:w="1304"/>
          </w:tcPr>
          <w:p>
            <w:pPr>
              <w:spacing w:after="40" w:before="40"/>
            </w:pPr>
            <w:r/>
            <w:r>
              <w:rPr>
                <w:rFonts w:ascii="Calibri" w:hAnsi="Calibri" w:eastAsia="Malgun Gothic"/>
                <w:b w:val="0"/>
                <w:sz w:val="19"/>
              </w:rPr>
              <w:t>가족·감정</w:t>
            </w:r>
          </w:p>
        </w:tc>
        <w:tc>
          <w:tcPr>
            <w:tcW w:type="dxa" w:w="3175"/>
          </w:tcPr>
          <w:p>
            <w:pPr>
              <w:spacing w:after="40" w:before="40"/>
            </w:pPr>
            <w:r/>
            <w:r>
              <w:rPr>
                <w:rFonts w:ascii="Calibri" w:hAnsi="Calibri" w:eastAsia="Malgun Gothic"/>
                <w:b w:val="0"/>
                <w:sz w:val="19"/>
              </w:rPr>
              <w:t>« A stomaco vuoto non si tratta.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venirsi a sapere</w:t>
            </w:r>
          </w:p>
        </w:tc>
        <w:tc>
          <w:tcPr>
            <w:tcW w:type="dxa" w:w="2041"/>
          </w:tcPr>
          <w:p>
            <w:pPr>
              <w:spacing w:after="40" w:before="40"/>
            </w:pPr>
            <w:r/>
            <w:r>
              <w:rPr>
                <w:rFonts w:ascii="Calibri" w:hAnsi="Calibri" w:eastAsia="Malgun Gothic"/>
                <w:b w:val="0"/>
                <w:sz w:val="19"/>
              </w:rPr>
              <w:t>(소문이) 알려지다</w:t>
            </w:r>
          </w:p>
        </w:tc>
        <w:tc>
          <w:tcPr>
            <w:tcW w:type="dxa" w:w="1304"/>
          </w:tcPr>
          <w:p>
            <w:pPr>
              <w:spacing w:after="40" w:before="40"/>
            </w:pPr>
            <w:r/>
            <w:r>
              <w:rPr>
                <w:rFonts w:ascii="Calibri" w:hAnsi="Calibri" w:eastAsia="Malgun Gothic"/>
                <w:b w:val="0"/>
                <w:sz w:val="19"/>
              </w:rPr>
              <w:t>가족·감정</w:t>
            </w:r>
          </w:p>
        </w:tc>
        <w:tc>
          <w:tcPr>
            <w:tcW w:type="dxa" w:w="3175"/>
          </w:tcPr>
          <w:p>
            <w:pPr>
              <w:spacing w:after="40" w:before="40"/>
            </w:pPr>
            <w:r/>
            <w:r>
              <w:rPr>
                <w:rFonts w:ascii="Calibri" w:hAnsi="Calibri" w:eastAsia="Malgun Gothic"/>
                <w:b w:val="0"/>
                <w:sz w:val="19"/>
              </w:rPr>
              <w:t>« queste cose si vengono a sapere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farsi trovare pronti</w:t>
            </w:r>
          </w:p>
        </w:tc>
        <w:tc>
          <w:tcPr>
            <w:tcW w:type="dxa" w:w="2041"/>
          </w:tcPr>
          <w:p>
            <w:pPr>
              <w:spacing w:after="40" w:before="40"/>
            </w:pPr>
            <w:r/>
            <w:r>
              <w:rPr>
                <w:rFonts w:ascii="Calibri" w:hAnsi="Calibri" w:eastAsia="Malgun Gothic"/>
                <w:b w:val="0"/>
                <w:sz w:val="19"/>
              </w:rPr>
              <w:t>늘 준비된 상태로 있다</w:t>
            </w:r>
          </w:p>
        </w:tc>
        <w:tc>
          <w:tcPr>
            <w:tcW w:type="dxa" w:w="1304"/>
          </w:tcPr>
          <w:p>
            <w:pPr>
              <w:spacing w:after="40" w:before="40"/>
            </w:pPr>
            <w:r/>
            <w:r>
              <w:rPr>
                <w:rFonts w:ascii="Calibri" w:hAnsi="Calibri" w:eastAsia="Malgun Gothic"/>
                <w:b w:val="0"/>
                <w:sz w:val="19"/>
              </w:rPr>
              <w:t>가족·감정</w:t>
            </w:r>
          </w:p>
        </w:tc>
        <w:tc>
          <w:tcPr>
            <w:tcW w:type="dxa" w:w="3175"/>
          </w:tcPr>
          <w:p>
            <w:pPr>
              <w:spacing w:after="40" w:before="40"/>
            </w:pPr>
            <w:r/>
            <w:r>
              <w:rPr>
                <w:rFonts w:ascii="Calibri" w:hAnsi="Calibri" w:eastAsia="Malgun Gothic"/>
                <w:b w:val="0"/>
                <w:sz w:val="19"/>
              </w:rPr>
              <w:t>엘렌의 충고</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tenere a mente</w:t>
            </w:r>
          </w:p>
        </w:tc>
        <w:tc>
          <w:tcPr>
            <w:tcW w:type="dxa" w:w="2041"/>
          </w:tcPr>
          <w:p>
            <w:pPr>
              <w:spacing w:after="40" w:before="40"/>
            </w:pPr>
            <w:r/>
            <w:r>
              <w:rPr>
                <w:rFonts w:ascii="Calibri" w:hAnsi="Calibri" w:eastAsia="Malgun Gothic"/>
                <w:b w:val="0"/>
                <w:sz w:val="19"/>
              </w:rPr>
              <w:t>명심하다</w:t>
            </w:r>
          </w:p>
        </w:tc>
        <w:tc>
          <w:tcPr>
            <w:tcW w:type="dxa" w:w="1304"/>
          </w:tcPr>
          <w:p>
            <w:pPr>
              <w:spacing w:after="40" w:before="40"/>
            </w:pPr>
            <w:r/>
            <w:r>
              <w:rPr>
                <w:rFonts w:ascii="Calibri" w:hAnsi="Calibri" w:eastAsia="Malgun Gothic"/>
                <w:b w:val="0"/>
                <w:sz w:val="19"/>
              </w:rPr>
              <w:t>가족·감정</w:t>
            </w:r>
          </w:p>
        </w:tc>
        <w:tc>
          <w:tcPr>
            <w:tcW w:type="dxa" w:w="3175"/>
          </w:tcPr>
          <w:p>
            <w:pPr>
              <w:spacing w:after="40" w:before="40"/>
            </w:pPr>
            <w:r/>
            <w:r>
              <w:rPr>
                <w:rFonts w:ascii="Calibri" w:hAnsi="Calibri" w:eastAsia="Malgun Gothic"/>
                <w:b w:val="0"/>
                <w:sz w:val="19"/>
              </w:rPr>
              <w:t>« Lo terrò a mente.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una roulette</w:t>
            </w:r>
          </w:p>
        </w:tc>
        <w:tc>
          <w:tcPr>
            <w:tcW w:type="dxa" w:w="2041"/>
          </w:tcPr>
          <w:p>
            <w:pPr>
              <w:spacing w:after="40" w:before="40"/>
            </w:pPr>
            <w:r/>
            <w:r>
              <w:rPr>
                <w:rFonts w:ascii="Calibri" w:hAnsi="Calibri" w:eastAsia="Malgun Gothic"/>
                <w:b w:val="0"/>
                <w:sz w:val="19"/>
              </w:rPr>
              <w:t>운에 맡기는 도박</w:t>
            </w:r>
          </w:p>
        </w:tc>
        <w:tc>
          <w:tcPr>
            <w:tcW w:type="dxa" w:w="1304"/>
          </w:tcPr>
          <w:p>
            <w:pPr>
              <w:spacing w:after="40" w:before="40"/>
            </w:pPr>
            <w:r/>
            <w:r>
              <w:rPr>
                <w:rFonts w:ascii="Calibri" w:hAnsi="Calibri" w:eastAsia="Malgun Gothic"/>
                <w:b w:val="0"/>
                <w:sz w:val="19"/>
              </w:rPr>
              <w:t>가족·감정</w:t>
            </w:r>
          </w:p>
        </w:tc>
        <w:tc>
          <w:tcPr>
            <w:tcW w:type="dxa" w:w="3175"/>
          </w:tcPr>
          <w:p>
            <w:pPr>
              <w:spacing w:after="40" w:before="40"/>
            </w:pPr>
            <w:r/>
            <w:r>
              <w:rPr>
                <w:rFonts w:ascii="Calibri" w:hAnsi="Calibri" w:eastAsia="Malgun Gothic"/>
                <w:b w:val="0"/>
                <w:sz w:val="19"/>
              </w:rPr>
              <w:t>« ogni stagione è una roulette »</w:t>
            </w:r>
          </w:p>
        </w:tc>
      </w:tr>
    </w:tbl>
    <w:p>
      <w:pPr>
        <w:pStyle w:val="Heading1"/>
        <w:keepNext/>
        <w:spacing w:before="280" w:after="120"/>
        <w:pBdr>
          <w:bottom w:val="single" w:sz="6" w:space="1" w:color="1F3A5F"/>
        </w:pBdr>
      </w:pPr>
      <w:r>
        <w:rPr>
          <w:rFonts w:ascii="Calibri" w:hAnsi="Calibri" w:eastAsia="Malgun Gothic"/>
          <w:b/>
          <w:color w:val="1F3A5F"/>
          <w:sz w:val="32"/>
        </w:rPr>
        <w:t>6. 문법</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non negare che / credere che + 접속법: Non nego che ci siano dei contatti / Credo che passi</w:t>
      </w:r>
    </w:p>
    <w:p>
      <w:pPr>
        <w:spacing w:after="80" w:before="0" w:line="288" w:lineRule="auto"/>
        <w:ind w:left="340"/>
      </w:pPr>
      <w:r>
        <w:rPr>
          <w:rFonts w:ascii="Calibri" w:hAnsi="Calibri" w:eastAsia="Malgun Gothic"/>
          <w:sz w:val="20"/>
        </w:rPr>
        <w:t>부정·의견·불확실을 나타내는 동사 뒤 che절에는 접속법을 쓴다. non nego che ci siano(있다는 걸 부정하지 않는다), credo che passi(통과될 것 같다). 협상에서 '확실하지 않음'을 문법으로 드러내는 장치다.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가능성 있는 가정: Se vi garantissi due anni, il direttore finanziario vorrebbe…</w:t>
      </w:r>
    </w:p>
    <w:p>
      <w:pPr>
        <w:spacing w:after="80" w:before="0" w:line="288" w:lineRule="auto"/>
        <w:ind w:left="340"/>
      </w:pPr>
      <w:r>
        <w:rPr>
          <w:rFonts w:ascii="Calibri" w:hAnsi="Calibri" w:eastAsia="Malgun Gothic"/>
          <w:sz w:val="20"/>
        </w:rPr>
        <w:t>si + 접속법 반과거 + 조건법 현재. 실현 여부가 아직 열린 제안을 '가정'의 형태로 말해 부담을 줄인다. 엘렌은 '보장하겠다'고 약속하지 않고 '보장한다면'이라고 말함으로써 퇴로를 남긴다. 1화의 혼합 가정문과 비교해 보자.</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대명동사 + 비인칭 의미: le notizie viaggiano veloci / queste cose si vengono a sapere</w:t>
      </w:r>
    </w:p>
    <w:p>
      <w:pPr>
        <w:spacing w:after="80" w:before="0" w:line="288" w:lineRule="auto"/>
        <w:ind w:left="340"/>
      </w:pPr>
      <w:r>
        <w:rPr>
          <w:rFonts w:ascii="Calibri" w:hAnsi="Calibri" w:eastAsia="Malgun Gothic"/>
          <w:sz w:val="20"/>
        </w:rPr>
        <w:t>venirsi a sapere(알려지게 되다)는 주어가 '소문·사실'이 되는 대명동사 표현이다. Si viene a sapere tutto.처럼 쓰여 '결국 다 알려진다'는 뉘앙스를 준다.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간접목적 대명사 + 동사 원형/명령형: Mi permetta di mostrarLe / Mi saluti la signora</w:t>
      </w:r>
    </w:p>
    <w:p>
      <w:pPr>
        <w:spacing w:after="80" w:before="0" w:line="288" w:lineRule="auto"/>
        <w:ind w:left="340"/>
      </w:pPr>
      <w:r>
        <w:rPr>
          <w:rFonts w:ascii="Calibri" w:hAnsi="Calibri" w:eastAsia="Malgun Gothic"/>
          <w:sz w:val="20"/>
        </w:rPr>
        <w:t>Lei 명령형 앞에는 대명사가 온다: Mi permetta(허락해 주십시오), Mi saluti(안부 전해 주십시오), Mi dica(말씀하세요). 부정사 뒤에는 붙는다: mostrarLe. 서면에서는 Le를 대문자로 쓴다.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조건법 과거로 말하는 '했을 것': Le avremmo rispettate comunque / Tuo padre sarebbe stato orgoglioso</w:t>
      </w:r>
    </w:p>
    <w:p>
      <w:pPr>
        <w:spacing w:after="80" w:before="0" w:line="288" w:lineRule="auto"/>
        <w:ind w:left="340"/>
      </w:pPr>
      <w:r>
        <w:rPr>
          <w:rFonts w:ascii="Calibri" w:hAnsi="Calibri" w:eastAsia="Malgun Gothic"/>
          <w:sz w:val="20"/>
        </w:rPr>
        <w:t>과거 시점의 가상 행동이나 반응은 조건법 과거로 말한다. 과거분사는 직접목적 대명사(le)에 일치한다: le avremmo rispettate. essere 조동사는 주어에 일치한다: sarebbe stato.</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da + 명사 = ~로서, ~답게: da amica, non da compratrice</w:t>
      </w:r>
    </w:p>
    <w:p>
      <w:pPr>
        <w:spacing w:after="80" w:before="0" w:line="288" w:lineRule="auto"/>
        <w:ind w:left="340"/>
      </w:pPr>
      <w:r>
        <w:rPr>
          <w:rFonts w:ascii="Calibri" w:hAnsi="Calibri" w:eastAsia="Malgun Gothic"/>
          <w:sz w:val="20"/>
        </w:rPr>
        <w:t>자격·역할을 말할 때 전치사 da를 쓴다: Te lo dico da amica(친구로서 말하는 거야), da padre(아버지로서), da italiano(이탈리아인으로서). come(~처럼, ~로서)보다 '그 입장에서'라는 느낌이 강하다.</w:t>
      </w:r>
    </w:p>
    <w:p>
      <w:pPr>
        <w:pStyle w:val="Heading1"/>
        <w:keepNext/>
        <w:spacing w:before="280" w:after="120"/>
        <w:pBdr>
          <w:bottom w:val="single" w:sz="6" w:space="1" w:color="1F3A5F"/>
        </w:pBdr>
      </w:pPr>
      <w:r>
        <w:rPr>
          <w:rFonts w:ascii="Calibri" w:hAnsi="Calibri" w:eastAsia="Malgun Gothic"/>
          <w:b/>
          <w:color w:val="1F3A5F"/>
          <w:sz w:val="32"/>
        </w:rPr>
        <w:t>7. 제스처와 구어 표현</w:t>
      </w:r>
    </w:p>
    <w:p>
      <w:pPr>
        <w:spacing w:after="120" w:before="0" w:line="288" w:lineRule="auto"/>
      </w:pPr>
      <w:r>
        <w:rPr>
          <w:rFonts w:ascii="Calibri" w:hAnsi="Calibri" w:eastAsia="Malgun Gothic"/>
          <w:b w:val="0"/>
          <w:i/>
          <w:color w:val="666666"/>
          <w:sz w:val="18"/>
        </w:rPr>
        <w:t>대본에 쓰인 몸짓과 말버릇입니다.</w:t>
      </w:r>
    </w:p>
    <w:p>
      <w:pPr>
        <w:keepNext/>
        <w:spacing w:after="20" w:before="120" w:line="288" w:lineRule="auto"/>
      </w:pPr>
      <w:r>
        <w:rPr>
          <w:rFonts w:ascii="Calibri" w:hAnsi="Calibri" w:eastAsia="Malgun Gothic"/>
          <w:b/>
          <w:sz w:val="21"/>
        </w:rPr>
        <w:t>• In bocca al lupo — Crepi</w:t>
      </w:r>
    </w:p>
    <w:p>
      <w:pPr>
        <w:spacing w:after="60" w:before="0" w:line="288" w:lineRule="auto"/>
        <w:ind w:left="340"/>
      </w:pPr>
      <w:r>
        <w:rPr>
          <w:rFonts w:ascii="Calibri" w:hAnsi="Calibri" w:eastAsia="Malgun Gothic"/>
          <w:sz w:val="20"/>
        </w:rPr>
        <w:t>'행운을 빌어'(직역: 늑대 입속으로) — '고마워'(직역: 늑대나 죽어라). 시험·협상 전 이탈리아인끼리 주고받는 정해진 짝. Grazie로 답하면 불운을 부른다고 여긴다.</w:t>
      </w:r>
    </w:p>
    <w:p>
      <w:pPr>
        <w:keepNext/>
        <w:spacing w:after="20" w:before="120" w:line="288" w:lineRule="auto"/>
      </w:pPr>
      <w:r>
        <w:rPr>
          <w:rFonts w:ascii="Calibri" w:hAnsi="Calibri" w:eastAsia="Malgun Gothic"/>
          <w:b/>
          <w:sz w:val="21"/>
        </w:rPr>
        <w:t>• Bon / Alors</w:t>
      </w:r>
    </w:p>
    <w:p>
      <w:pPr>
        <w:spacing w:after="60" w:before="0" w:line="288" w:lineRule="auto"/>
        <w:ind w:left="340"/>
      </w:pPr>
      <w:r>
        <w:rPr>
          <w:rFonts w:ascii="Calibri" w:hAnsi="Calibri" w:eastAsia="Malgun Gothic"/>
          <w:sz w:val="20"/>
        </w:rPr>
        <w:t>엘렌의 프랑스어 감탄사. 이탈리아어 Bene, Allora에 해당한다. 외국인 화자의 모국어 습관이 남은 자연스러운 말투로, 결정을 내릴 때 « Bon. »이 나온다.</w:t>
      </w:r>
    </w:p>
    <w:p>
      <w:pPr>
        <w:keepNext/>
        <w:spacing w:after="20" w:before="120" w:line="288" w:lineRule="auto"/>
      </w:pPr>
      <w:r>
        <w:rPr>
          <w:rFonts w:ascii="Calibri" w:hAnsi="Calibri" w:eastAsia="Malgun Gothic"/>
          <w:b/>
          <w:sz w:val="21"/>
        </w:rPr>
        <w:t>• 서류에 이니셜 서명</w:t>
      </w:r>
    </w:p>
    <w:p>
      <w:pPr>
        <w:spacing w:after="60" w:before="0" w:line="288" w:lineRule="auto"/>
        <w:ind w:left="340"/>
      </w:pPr>
      <w:r>
        <w:rPr>
          <w:rFonts w:ascii="Calibri" w:hAnsi="Calibri" w:eastAsia="Malgun Gothic"/>
          <w:sz w:val="20"/>
        </w:rPr>
        <w:t>초안의 각 페이지 아래에 이니셜로 서명(siglare)하는 것은 '이 내용을 확인했다'는 뜻이지 최종 계약 체결은 아니다. 필리포가 어머니와의 약속을 지키는 방법이다.</w:t>
      </w:r>
    </w:p>
    <w:p>
      <w:pPr>
        <w:keepNext/>
        <w:spacing w:after="20" w:before="120" w:line="288" w:lineRule="auto"/>
      </w:pPr>
      <w:r>
        <w:rPr>
          <w:rFonts w:ascii="Calibri" w:hAnsi="Calibri" w:eastAsia="Malgun Gothic"/>
          <w:b/>
          <w:sz w:val="21"/>
        </w:rPr>
        <w:t>• Ecco. Lo sapevo.</w:t>
      </w:r>
    </w:p>
    <w:p>
      <w:pPr>
        <w:spacing w:after="60" w:before="0" w:line="288" w:lineRule="auto"/>
        <w:ind w:left="340"/>
      </w:pPr>
      <w:r>
        <w:rPr>
          <w:rFonts w:ascii="Calibri" w:hAnsi="Calibri" w:eastAsia="Malgun Gothic"/>
          <w:sz w:val="20"/>
        </w:rPr>
        <w:t>예상이 맞았을 때. 1화에서는 마테오의 수출 제안에, 이번 화에서는 메종의 '추가 요구'에 같은 말이 나온다.</w:t>
      </w:r>
    </w:p>
    <w:p>
      <w:pPr>
        <w:keepNext/>
        <w:spacing w:after="20" w:before="120" w:line="288" w:lineRule="auto"/>
      </w:pPr>
      <w:r>
        <w:rPr>
          <w:rFonts w:ascii="Calibri" w:hAnsi="Calibri" w:eastAsia="Malgun Gothic"/>
          <w:b/>
          <w:sz w:val="21"/>
        </w:rPr>
        <w:t>• 나쁜 자판기 커피</w:t>
      </w:r>
    </w:p>
    <w:p>
      <w:pPr>
        <w:spacing w:after="60" w:before="0" w:line="288" w:lineRule="auto"/>
        <w:ind w:left="340"/>
      </w:pPr>
      <w:r>
        <w:rPr>
          <w:rFonts w:ascii="Calibri" w:hAnsi="Calibri" w:eastAsia="Malgun Gothic"/>
          <w:sz w:val="20"/>
        </w:rPr>
        <w:t>이탈리아인에게 외국 사무실의 자판기 커피는 단골 농담거리다. 엘렌의 « Il caffè è terribile, La avverto. »는 상대 문화에 대한 배려 섞인 유머다.</w:t>
      </w:r>
    </w:p>
    <w:p>
      <w:pPr>
        <w:pStyle w:val="Heading1"/>
        <w:keepNext/>
        <w:spacing w:before="280" w:after="120"/>
        <w:pBdr>
          <w:bottom w:val="single" w:sz="6" w:space="1" w:color="1F3A5F"/>
        </w:pBdr>
      </w:pPr>
      <w:r>
        <w:rPr>
          <w:rFonts w:ascii="Calibri" w:hAnsi="Calibri" w:eastAsia="Malgun Gothic"/>
          <w:b/>
          <w:color w:val="1F3A5F"/>
          <w:sz w:val="32"/>
        </w:rPr>
        <w:t>8. 비즈니스 문화 메모</w:t>
      </w:r>
    </w:p>
    <w:p>
      <w:pPr>
        <w:keepNext/>
        <w:spacing w:after="20" w:before="120" w:line="288" w:lineRule="auto"/>
      </w:pPr>
      <w:r>
        <w:rPr>
          <w:rFonts w:ascii="Calibri" w:hAnsi="Calibri" w:eastAsia="Malgun Gothic"/>
          <w:b/>
          <w:sz w:val="21"/>
        </w:rPr>
        <w:t>• 명품 브랜드와 위탁 생산 공방의 계약</w:t>
      </w:r>
    </w:p>
    <w:p>
      <w:pPr>
        <w:spacing w:after="60" w:before="0" w:line="288" w:lineRule="auto"/>
        <w:ind w:left="340"/>
      </w:pPr>
      <w:r>
        <w:rPr>
          <w:rFonts w:ascii="Calibri" w:hAnsi="Calibri" w:eastAsia="Malgun Gothic"/>
          <w:sz w:val="20"/>
        </w:rPr>
        <w:t>명품 브랜드는 공방과 계약할 때 디자인 보호, 전용 소재 사용 금지, 그리고 '누구의 제품을 만드는지' 밝히지 않는 비밀유지 조항을 둔다. 공방이 자체 브랜드를 키울 때는 이 조항들이 어디까지 적용되는지 문구로 정리해 두는 것이 분쟁 예방의 핵심이다. 코르시니는 경업 금지(제7조)를 지역(프랑스)과 대상(바렌용 모델)으로 좁혀 해외 진출의 길을 열었다.</w:t>
      </w:r>
    </w:p>
    <w:p>
      <w:pPr>
        <w:keepNext/>
        <w:spacing w:after="20" w:before="120" w:line="288" w:lineRule="auto"/>
      </w:pPr>
      <w:r>
        <w:rPr>
          <w:rFonts w:ascii="Calibri" w:hAnsi="Calibri" w:eastAsia="Malgun Gothic"/>
          <w:b/>
          <w:sz w:val="21"/>
        </w:rPr>
        <w:t>• 물량 보장과 가격 인하의 교환</w:t>
      </w:r>
    </w:p>
    <w:p>
      <w:pPr>
        <w:spacing w:after="60" w:before="0" w:line="288" w:lineRule="auto"/>
        <w:ind w:left="340"/>
      </w:pPr>
      <w:r>
        <w:rPr>
          <w:rFonts w:ascii="Calibri" w:hAnsi="Calibri" w:eastAsia="Malgun Gothic"/>
          <w:sz w:val="20"/>
        </w:rPr>
        <w:t>공급업체 입장에서 단가 인하는 '얼마 동안, 얼마만큼의 물량이 보장되는가'와 함께 계산해야 한다. 필리포가 30%·3%를 받아들인 근거는 2년(네 시즌)의 최소 물량 보장이다. 패션 업계에서는 시즌(봄·여름, 가을·겨울) 단위로 기간을 세는 것이 보통이다.</w:t>
      </w:r>
    </w:p>
    <w:p>
      <w:pPr>
        <w:keepNext/>
        <w:spacing w:after="20" w:before="120" w:line="288" w:lineRule="auto"/>
      </w:pPr>
      <w:r>
        <w:rPr>
          <w:rFonts w:ascii="Calibri" w:hAnsi="Calibri" w:eastAsia="Malgun Gothic"/>
          <w:b/>
          <w:sz w:val="21"/>
        </w:rPr>
        <w:t>• 초안 서명과 최종 서명</w:t>
      </w:r>
    </w:p>
    <w:p>
      <w:pPr>
        <w:spacing w:after="60" w:before="0" w:line="288" w:lineRule="auto"/>
        <w:ind w:left="340"/>
      </w:pPr>
      <w:r>
        <w:rPr>
          <w:rFonts w:ascii="Calibri" w:hAnsi="Calibri" w:eastAsia="Malgun Gothic"/>
          <w:sz w:val="20"/>
        </w:rPr>
        <w:t>이탈리아 가족기업에서는 대표가 외부에서 초안에 합의하더라도 최종 서명은 가족 회의나 이사회 뒤로 미루는 경우가 많다. 13화 « Una firma su tre »에서 이 합의가 가족의 식탁 위에 올라간다.</w:t>
      </w:r>
    </w:p>
    <w:p>
      <w:r>
        <w:br w:type="page"/>
      </w:r>
    </w:p>
    <w:p>
      <w:pPr>
        <w:pStyle w:val="Heading1"/>
        <w:keepNext/>
        <w:spacing w:before="280" w:after="120"/>
        <w:pBdr>
          <w:bottom w:val="single" w:sz="6" w:space="1" w:color="1F3A5F"/>
        </w:pBdr>
      </w:pPr>
      <w:r>
        <w:rPr>
          <w:rFonts w:ascii="Calibri" w:hAnsi="Calibri" w:eastAsia="Malgun Gothic"/>
          <w:b/>
          <w:color w:val="1F3A5F"/>
          <w:sz w:val="32"/>
        </w:rPr>
        <w:t>9.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2월 7일 금요일 오전 8시 10분. 오를리 공항에서 파리 시내로 가는 택시.</w:t>
      </w:r>
    </w:p>
    <w:p>
      <w:pPr>
        <w:spacing w:after="120" w:before="80" w:line="288" w:lineRule="auto"/>
      </w:pPr>
      <w:r>
        <w:rPr>
          <w:rFonts w:ascii="Calibri" w:hAnsi="Calibri" w:eastAsia="Malgun Gothic"/>
          <w:b w:val="0"/>
          <w:i/>
          <w:color w:val="666666"/>
          <w:sz w:val="19"/>
        </w:rPr>
        <w:t>외곽 순환도로에 보슬비가 내린다. 회색 코트를 입은 필리포가 서류 가방을 무릎에 올려놓고 같은 페이지를 세 번째 읽고 있다. 택시 기사가 백미러로 그를 본다.</w:t>
      </w:r>
    </w:p>
    <w:p>
      <w:pPr>
        <w:tabs>
          <w:tab w:pos="1361" w:val="left"/>
        </w:tabs>
        <w:spacing w:after="60" w:before="0" w:line="288" w:lineRule="auto"/>
        <w:ind w:left="1361" w:hanging="1361"/>
      </w:pPr>
      <w:r>
        <w:rPr>
          <w:rFonts w:ascii="Calibri" w:hAnsi="Calibri" w:eastAsia="Malgun Gothic"/>
          <w:b/>
          <w:color w:val="2E6B3A"/>
          <w:sz w:val="21"/>
        </w:rPr>
        <w:t>Tassista:</w:t>
      </w:r>
      <w:r>
        <w:rPr>
          <w:rFonts w:ascii="Calibri" w:hAnsi="Calibri" w:eastAsia="Malgun Gothic"/>
          <w:sz w:val="21"/>
        </w:rPr>
        <w:tab/>
        <w:t>이탈리아 분이시죠? 공항에서 통화하시는 거 들었어요. 저도요. 카타니아 출신, 파리에서 30년째예요.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토스카나 사람이에요. 피렌체 근처 스칸디치.</w:t>
      </w:r>
    </w:p>
    <w:p>
      <w:pPr>
        <w:tabs>
          <w:tab w:pos="1361" w:val="left"/>
        </w:tabs>
        <w:spacing w:after="60" w:before="0" w:line="288" w:lineRule="auto"/>
        <w:ind w:left="1361" w:hanging="1361"/>
      </w:pPr>
      <w:r>
        <w:rPr>
          <w:rFonts w:ascii="Calibri" w:hAnsi="Calibri" w:eastAsia="Malgun Gothic"/>
          <w:b/>
          <w:color w:val="2E6B3A"/>
          <w:sz w:val="21"/>
        </w:rPr>
        <w:t>Tassista:</w:t>
      </w:r>
      <w:r>
        <w:rPr>
          <w:rFonts w:ascii="Calibri" w:hAnsi="Calibri" w:eastAsia="Malgun Gothic"/>
          <w:sz w:val="21"/>
        </w:rPr>
        <w:tab/>
        <w:t>그럼 가죽이네요. 거기선 다들 가방 만들잖아요. 팔러 오셨어요, 사러 오셨어요?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안 잃으러 왔어요. 그건 또 다른 일이죠.</w:t>
      </w:r>
    </w:p>
    <w:p>
      <w:pPr>
        <w:tabs>
          <w:tab w:pos="1361" w:val="left"/>
        </w:tabs>
        <w:spacing w:after="60" w:before="0" w:line="288" w:lineRule="auto"/>
        <w:ind w:left="1361" w:hanging="1361"/>
      </w:pPr>
      <w:r>
        <w:rPr>
          <w:rFonts w:ascii="Calibri" w:hAnsi="Calibri" w:eastAsia="Malgun Gothic"/>
          <w:b/>
          <w:color w:val="2E6B3A"/>
          <w:sz w:val="21"/>
        </w:rPr>
        <w:t>Tassista:</w:t>
      </w:r>
      <w:r>
        <w:rPr>
          <w:rFonts w:ascii="Calibri" w:hAnsi="Calibri" w:eastAsia="Malgun Gothic"/>
          <w:sz w:val="21"/>
        </w:rPr>
        <w:tab/>
        <w:t>(웃으며) 그럼 행운을 빌어요, 선생님. 순환도로가 길만 열어 주면 포부르 생토노레까지 20분이에요.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고마워요. (휴대폰이 진동한다) 실례합니다... 여보세요, 엄마.</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1"/>
        </w:rPr>
        <w:tab/>
        <w:t>도착했니? 뭐라도 먹었어?</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공항에서 커피 한 잔이요. 엄마, 지금 8시예요.</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1"/>
        </w:rPr>
        <w:tab/>
        <w:t>그러니까. 빈속으로는 협상 못 해. 너희 아버지는 파리에 가면 메종 건물 아래 바에서 아침을 먹었어. 늘 같은 곳에서.</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알아요. 그 바 아직 있어요. 들를게요.</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1"/>
        </w:rPr>
        <w:tab/>
        <w:t>우리가 정한 거 기억해. 30, 3, 그리고 2년 물량 보장. 그보다 못하면 아무것도 서명하지 마.</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엘렌이 40에서 안 내려오면요?</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1"/>
        </w:rPr>
        <w:tab/>
        <w:t>그럼 집에 와서 일요일에 얘기하자. 셋이 다 같이. 약속한 대로.</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엄마, 협상은 가끔 식탁이 아니라 회의실에서 끝나기도 해요.</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1"/>
        </w:rPr>
        <w:tab/>
        <w:t>이 집안의 협상은 늘 식탁에서 끝났어, 필리포. 너희 아버지 것도. 아버지는 파리에서는 초안에만 서명하고, 진짜 서명은 집에서 했어.</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초안이요. 알겠어요. 초안에만 서명할게요.</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1"/>
        </w:rPr>
        <w:tab/>
        <w:t>잘했어. 그리고 브랜드 관련 조항은 받아들이기 전에 마테오한테 전화해. 그건 걔 일이야.</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(한숨을 쉬며) 전화할게요. 끊어요, 엄마.</w:t>
      </w:r>
    </w:p>
    <w:p>
      <w:pPr>
        <w:spacing w:after="120" w:before="80" w:line="288" w:lineRule="auto"/>
      </w:pPr>
      <w:r>
        <w:rPr>
          <w:rFonts w:ascii="Calibri" w:hAnsi="Calibri" w:eastAsia="Malgun Gothic"/>
          <w:b w:val="0"/>
          <w:i/>
          <w:color w:val="666666"/>
          <w:sz w:val="19"/>
        </w:rPr>
        <w:t>택시 기사가 백미러 속에서 미소 짓고 라디오 볼륨을 올린다. 바티아토의 노래가 흐른다.</w:t>
      </w:r>
    </w:p>
    <w:p>
      <w:pPr>
        <w:keepNext/>
        <w:spacing w:after="80" w:before="200" w:line="288" w:lineRule="auto"/>
      </w:pPr>
      <w:r>
        <w:rPr>
          <w:rFonts w:ascii="Calibri" w:hAnsi="Calibri" w:eastAsia="Malgun Gothic"/>
          <w:b/>
          <w:i w:val="0"/>
          <w:color w:val="1F3A5F"/>
          <w:sz w:val="21"/>
        </w:rPr>
        <w:t>장면 2 — 오전 9시 30분. 메종 바렌 본사, 4층 회의실.</w:t>
      </w:r>
    </w:p>
    <w:p>
      <w:pPr>
        <w:spacing w:after="120" w:before="80" w:line="288" w:lineRule="auto"/>
      </w:pPr>
      <w:r>
        <w:rPr>
          <w:rFonts w:ascii="Calibri" w:hAnsi="Calibri" w:eastAsia="Malgun Gothic"/>
          <w:b w:val="0"/>
          <w:i/>
          <w:color w:val="666666"/>
          <w:sz w:val="19"/>
        </w:rPr>
        <w:t>하얀 회의실, 긴 유리 테이블. 벽에는 1962년 바렌 가방의 흑백 사진. 쉰 살 남짓, 파란 정장의 엘렌 뒤프렌이 들어오고, 서류철을 낀 젊은 남자가 뒤따른다.</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필리포, 봉주르. 파리까지 와 주셔서 고마워요. 저희 법무팀의 아르노 페랑을 소개할게요.</w:t>
      </w:r>
    </w:p>
    <w:p>
      <w:pPr>
        <w:tabs>
          <w:tab w:pos="1361" w:val="left"/>
        </w:tabs>
        <w:spacing w:after="60" w:before="0" w:line="288" w:lineRule="auto"/>
        <w:ind w:left="1361" w:hanging="1361"/>
      </w:pPr>
      <w:r>
        <w:rPr>
          <w:rFonts w:ascii="Calibri" w:hAnsi="Calibri" w:eastAsia="Malgun Gothic"/>
          <w:b/>
          <w:color w:val="0F6E6E"/>
          <w:sz w:val="21"/>
        </w:rPr>
        <w:t>Arnaud:</w:t>
      </w:r>
      <w:r>
        <w:rPr>
          <w:rFonts w:ascii="Calibri" w:hAnsi="Calibri" w:eastAsia="Malgun Gothic"/>
          <w:sz w:val="21"/>
        </w:rPr>
        <w:tab/>
        <w:t>반갑습니다, 코르시니 씨. 밀라노에서 2년 일해서 이탈리아어로 편하게 얘기하셔도 됩니다.</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반갑습니다. 다행이네요. 제 프랑스어는 메뉴판 수준이라서요.</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자, 시작하죠. 저희 입장은 아시죠. 봄·여름 물량 40퍼센트 축소, 단가 5퍼센트 인하.</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압니다. 그리고 제 입장도 아시죠. 30과 3.</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필리포, 제가 혼자 결정하는 게 아니란 거 아시잖아요. 저희 재무 이사가 올해 가죽 제품에서 400만 유로를 줄이고 싶어 해요.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그걸 전부 스칸디치에서 줄이고 싶은 거고요.</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전부는 아니에요. 하지만 상당 부분은 맞아요. 가죽 제품은 그쪽이 저희 주력 공급업체니까요.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바로 그거예요. 19년째 그렇죠. 퍼센트 얘기 전에 숫자 세 개를 보여 드려도 될까요?</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그러세요.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첫째, 작년 저희 불량률은 0.4퍼센트였습니다. 그쪽 기준은 1퍼센트고요.</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알아요. 품질 검사 보고서에서 보고 있어요.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둘째, 19년 동안 컬렉션 납기를 한 번도 어긴 적이 없습니다. 단 한 번도.</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그것도 사실이에요.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셋째, 새 공급업체를 인증하려면 적어도 두 시즌이 필요합니다. 시제품, 감사, 시험 생산. 지금 얘기 중인 포르투갈 업체는... 벌써 가방을 몇 개나 납품했나요?</w:t>
      </w:r>
    </w:p>
    <w:p>
      <w:pPr>
        <w:spacing w:after="120" w:before="80" w:line="288" w:lineRule="auto"/>
      </w:pPr>
      <w:r>
        <w:rPr>
          <w:rFonts w:ascii="Calibri" w:hAnsi="Calibri" w:eastAsia="Malgun Gothic"/>
          <w:b w:val="0"/>
          <w:i/>
          <w:color w:val="666666"/>
          <w:sz w:val="19"/>
        </w:rPr>
        <w:t>엘렌과 아르노가 눈빛을 주고받는다.</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피티 소식이 빨리 퍼지는군요.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피티는 좁아요. 언젠가는 다들 바에서 마주치죠.</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접촉이 있다는 건 부정하지 않아요. 하지만 포르투갈은 20퍼센트 싸요. 그리고 저희 재무 이사는 곱셈을 할 줄 알죠.</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포르투갈은 오늘 20퍼센트 싸죠. 1년 뒤에 반품, 지연, 다시 만들 가방까지 따지면 얼마가 될까요?</w:t>
      </w:r>
    </w:p>
    <w:p>
      <w:pPr>
        <w:tabs>
          <w:tab w:pos="1361" w:val="left"/>
        </w:tabs>
        <w:spacing w:after="60" w:before="0" w:line="288" w:lineRule="auto"/>
        <w:ind w:left="1361" w:hanging="1361"/>
      </w:pPr>
      <w:r>
        <w:rPr>
          <w:rFonts w:ascii="Calibri" w:hAnsi="Calibri" w:eastAsia="Malgun Gothic"/>
          <w:b/>
          <w:color w:val="0F6E6E"/>
          <w:sz w:val="21"/>
        </w:rPr>
        <w:t>Arnaud:</w:t>
      </w:r>
      <w:r>
        <w:rPr>
          <w:rFonts w:ascii="Calibri" w:hAnsi="Calibri" w:eastAsia="Malgun Gothic"/>
          <w:sz w:val="21"/>
        </w:rPr>
        <w:tab/>
        <w:t>실례지만, 코르시니 씨, 그건 저희가 판단할 위험입니다.</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물론이죠. 저는 상기시켜 드릴 뿐입니다.</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좋아요. 이렇게 하죠. 축소는 35퍼센트.</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30.</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35예요, 필리포. 여기까지 오는 데도 이미 싸워야 했어요.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30. 대신 2년 물량 보장을 붙여서요. 물량을 보장해 주시면 지금 큰 축소도 받아들일 수 있어요. 그 뒤에 무슨 일이 생길지 아니까요. 보장이 없으면 매 시즌이 룰렛이죠.</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물량 보장이라... 정확히 얼마 동안이요?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2년이요. 봄·여름, 가을·겨울 모두, 이번 축소 후 수준으로. 한 개도 덜어 내지 않고요.</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(메모하며) 2년을 보장해 드린다면, 재무 이사는 대신 가격 5퍼센트를 원할 거예요.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3.</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4.</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3이에요, 엘렌. 3퍼센트에 2년 보장이면 모두 일하게 할 수 있어요. 4면 6월에 스무 명을 휴업시켜야 해요. 그런 일은 스칸디치에서 다 알려져요. 파리에도요.</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협박인가요?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사실이에요. 어머니가 식탁에서 말씀하셨어요. 아무도 휴업시키지 않는다고. 저는 그 약속을 지킬 방법을 찾아야 해요.</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(살짝 미소 지으며) 어머님. 그라치엘라 여사님. 그쪽 회사 50주년 만찬에서 뵌 기억이 나요. 저한테 '우리 가방은 기계가 아니라 손이 만든다'고 하셨죠.</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아직도 그러세요. 일요일마다요.</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좋아요. 30퍼센트, 3퍼센트, 2년 물량 보장. 재무 이사에게 가져갈 수 있어요. 하지만 그쪽도 뭔가를 원할 거예요.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뭘요?</w:t>
      </w:r>
    </w:p>
    <w:p>
      <w:pPr>
        <w:tabs>
          <w:tab w:pos="1361" w:val="left"/>
        </w:tabs>
        <w:spacing w:after="60" w:before="0" w:line="288" w:lineRule="auto"/>
        <w:ind w:left="1361" w:hanging="1361"/>
      </w:pPr>
      <w:r>
        <w:rPr>
          <w:rFonts w:ascii="Calibri" w:hAnsi="Calibri" w:eastAsia="Malgun Gothic"/>
          <w:b/>
          <w:color w:val="0F6E6E"/>
          <w:sz w:val="21"/>
        </w:rPr>
        <w:t>Arnaud:</w:t>
      </w:r>
      <w:r>
        <w:rPr>
          <w:rFonts w:ascii="Calibri" w:hAnsi="Calibri" w:eastAsia="Malgun Gothic"/>
          <w:sz w:val="21"/>
        </w:rPr>
        <w:tab/>
        <w:t>강화된 비밀유지 의무. 그리고 경업 금지 조항인 제7조의 새 문안입니다.</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그게 무슨 뜻이죠?</w:t>
      </w:r>
    </w:p>
    <w:p>
      <w:pPr>
        <w:tabs>
          <w:tab w:pos="1361" w:val="left"/>
        </w:tabs>
        <w:spacing w:after="60" w:before="0" w:line="288" w:lineRule="auto"/>
        <w:ind w:left="1361" w:hanging="1361"/>
      </w:pPr>
      <w:r>
        <w:rPr>
          <w:rFonts w:ascii="Calibri" w:hAnsi="Calibri" w:eastAsia="Malgun Gothic"/>
          <w:b/>
          <w:color w:val="0F6E6E"/>
          <w:sz w:val="21"/>
        </w:rPr>
        <w:t>Arnaud:</w:t>
      </w:r>
      <w:r>
        <w:rPr>
          <w:rFonts w:ascii="Calibri" w:hAnsi="Calibri" w:eastAsia="Malgun Gothic"/>
          <w:sz w:val="21"/>
        </w:rPr>
        <w:tab/>
        <w:t>저희가 알기로는 그쪽 가족이 'Corsini 1958' 브랜드를 해외에서 키우려 한다더군요. 특히 한국에서요.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(잠시 침묵) 서울 소식도 빨리 퍼지는군요.</w:t>
      </w:r>
    </w:p>
    <w:p>
      <w:pPr>
        <w:tabs>
          <w:tab w:pos="1361" w:val="left"/>
        </w:tabs>
        <w:spacing w:after="60" w:before="0" w:line="288" w:lineRule="auto"/>
        <w:ind w:left="1361" w:hanging="1361"/>
      </w:pPr>
      <w:r>
        <w:rPr>
          <w:rFonts w:ascii="Calibri" w:hAnsi="Calibri" w:eastAsia="Malgun Gothic"/>
          <w:b/>
          <w:color w:val="0F6E6E"/>
          <w:sz w:val="21"/>
        </w:rPr>
        <w:t>Arnaud:</w:t>
      </w:r>
      <w:r>
        <w:rPr>
          <w:rFonts w:ascii="Calibri" w:hAnsi="Calibri" w:eastAsia="Malgun Gothic"/>
          <w:sz w:val="21"/>
        </w:rPr>
        <w:tab/>
        <w:t>명품 업계는 피티만큼 좁습니다, 선생님. 지금 문구대로라면 제7조는 어느 나라에서든 저희와 경쟁하는 가죽 제품을 모두 금지합니다. 저희는 그 조항을 다시 쓸 의향이 있습니다. 다만 먼저 세 가지를 확실히 해 두고 싶습니다.</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말씀해 보세요.</w:t>
      </w:r>
    </w:p>
    <w:p>
      <w:pPr>
        <w:tabs>
          <w:tab w:pos="1361" w:val="left"/>
        </w:tabs>
        <w:spacing w:after="60" w:before="0" w:line="288" w:lineRule="auto"/>
        <w:ind w:left="1361" w:hanging="1361"/>
      </w:pPr>
      <w:r>
        <w:rPr>
          <w:rFonts w:ascii="Calibri" w:hAnsi="Calibri" w:eastAsia="Malgun Gothic"/>
          <w:b/>
          <w:color w:val="0F6E6E"/>
          <w:sz w:val="21"/>
        </w:rPr>
        <w:t>Arnaud:</w:t>
      </w:r>
      <w:r>
        <w:rPr>
          <w:rFonts w:ascii="Calibri" w:hAnsi="Calibri" w:eastAsia="Malgun Gothic"/>
          <w:sz w:val="21"/>
        </w:rPr>
        <w:tab/>
        <w:t>첫째, 코르시니의 어떤 모델도 바렌 모델과 혼동되어서는 안 됩니다. 둘째, 저희 전용으로 만든 가죽이나 부자재는 쓰지 않습니다. 셋째, 이게 가장 중요한데, 어떤 홍보에서도 메종 제품을 생산한다고 말하거나 암시해서는 안 됩니다.</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세 번째는... 답하기 전에 한 사람과 얘기해야겠습니다. 10분만 쉬어도 될까요?</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15분 쉬죠. 커피 자판기는 복도 끝에 있어요. 커피는 끔찍하니 미리 말씀드려요.</w:t>
      </w:r>
    </w:p>
    <w:p>
      <w:pPr>
        <w:keepNext/>
        <w:spacing w:after="80" w:before="200" w:line="288" w:lineRule="auto"/>
      </w:pPr>
      <w:r>
        <w:rPr>
          <w:rFonts w:ascii="Calibri" w:hAnsi="Calibri" w:eastAsia="Malgun Gothic"/>
          <w:b/>
          <w:i w:val="0"/>
          <w:color w:val="1F3A5F"/>
          <w:sz w:val="21"/>
        </w:rPr>
        <w:t>장면 3 — 오전 11시 15분. 복도, 커피 자판기 앞.</w:t>
      </w:r>
    </w:p>
    <w:p>
      <w:pPr>
        <w:spacing w:after="120" w:before="80" w:line="288" w:lineRule="auto"/>
      </w:pPr>
      <w:r>
        <w:rPr>
          <w:rFonts w:ascii="Calibri" w:hAnsi="Calibri" w:eastAsia="Malgun Gothic"/>
          <w:b w:val="0"/>
          <w:i/>
          <w:color w:val="666666"/>
          <w:sz w:val="19"/>
        </w:rPr>
        <w:t>필리포가 버튼을 누르고, 플라스틱 컵이 차오르는 것을 보다가 그대로 둔다. 전화를 건다.</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마테오, 5분 있어? 메종이야.</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형한테는 10분도 돼. 어떻게 됐어?</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30, 3, 그리고 2년 보장. 통과될 것 같아.</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30이랑 3? 형, 기적이네. 어떻게 한 거야?</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숫자로. 솔직히 말하면 엄마 덕도 있고. 근데 대가가 있어. 해외에서의 우리 브랜드에 관한 조항을 원해.</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무슨 조항?</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지금 문구대로면 제7조가 우리한테 어디서든 다 금지하고 있어. 그걸 다시 써 줄 의향은 있는데, 조건이 셋이야. 그쪽 모델과 비슷한 거 금지. 그쪽 전용 가죽과 부자재 금지. 그리고 메종 제품을 만든다는 말은 절대 하지 말 것.</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앞의 두 개는 당연해. 어차피 지켰을 거고. 세 번째는...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세 번째가 바로 네가 써먹고 싶던 거잖아. '바렌 가방은 우리가 만든다.' 줄리아가 식탁에서 그랬지.</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알아. 근데 사흘 전 화상 통화에서 김서연 씨가 누나한테 똑같은 말을 했어. 그 말은 안 하는 게 좋다고. 우리 이야기는 그들 없이도 더 아름답다고.</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 한국 바이어가 그런 말을 했다고?</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응. 그리고 맞는 말이었어. 우리 이야기는 스칸디치, 우고 할아버지, 가방 하나에 열한 시간이야. 남의 라벨에 기댈 필요 없어.</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그럼 받아들여도 되는 거지?</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받아들여도 돼. 대신 제7조는 좁게 쓰게 해. 경업 금지는 프랑스에서만, 그리고 바렌을 위해 만든 모델에만. 프랑스는 그쪽 안방이고 우린 필요 없어. 그리고 우리가 1958년부터 스칸디치의 장인 공방이고 명품 브랜드 일도 한다고 말할 수 있게 적어 줘. 이름은 빼고. 토스카나에선 다 아는 일이니까.</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프랑스만, 바렌 모델만. 그리고 '명품 브랜드 일도', 이름 없이. 좋아. 요청할게.</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그리고 형... 전화해 줘서 고마워.</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엄마가 시켰어.</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알아. 그래도 고마워.</w:t>
      </w:r>
    </w:p>
    <w:p>
      <w:pPr>
        <w:spacing w:after="120" w:before="80" w:line="288" w:lineRule="auto"/>
      </w:pPr>
      <w:r>
        <w:rPr>
          <w:rFonts w:ascii="Calibri" w:hAnsi="Calibri" w:eastAsia="Malgun Gothic"/>
          <w:b w:val="0"/>
          <w:i/>
          <w:color w:val="666666"/>
          <w:sz w:val="19"/>
        </w:rPr>
        <w:t>필리포는 전화를 끊고 자판기 앞에 잠시 가만히 서 있다. 그러고는 커피를 마신다. 정말 끔찍한 맛이다.</w:t>
      </w:r>
    </w:p>
    <w:p>
      <w:pPr>
        <w:keepNext/>
        <w:spacing w:after="80" w:before="200" w:line="288" w:lineRule="auto"/>
      </w:pPr>
      <w:r>
        <w:rPr>
          <w:rFonts w:ascii="Calibri" w:hAnsi="Calibri" w:eastAsia="Malgun Gothic"/>
          <w:b/>
          <w:i w:val="0"/>
          <w:color w:val="1F3A5F"/>
          <w:sz w:val="21"/>
        </w:rPr>
        <w:t>장면 4 — 오전 11시 40분. 다시 회의실. 그리고 엘리베이터와 거리.</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동생과 얘기했습니다. 세 가지 조건 받아들이겠습니다. 그 대신 제7조는 프랑스에서만, 그리고 바렌을 위해 만든 모델에만 적용합니다. 그리고 홍보에 관해 단서를 하나 달겠습니다.</w:t>
      </w:r>
    </w:p>
    <w:p>
      <w:pPr>
        <w:tabs>
          <w:tab w:pos="1361" w:val="left"/>
        </w:tabs>
        <w:spacing w:after="60" w:before="0" w:line="288" w:lineRule="auto"/>
        <w:ind w:left="1361" w:hanging="1361"/>
      </w:pPr>
      <w:r>
        <w:rPr>
          <w:rFonts w:ascii="Calibri" w:hAnsi="Calibri" w:eastAsia="Malgun Gothic"/>
          <w:b/>
          <w:color w:val="0F6E6E"/>
          <w:sz w:val="21"/>
        </w:rPr>
        <w:t>Arnaud:</w:t>
      </w:r>
      <w:r>
        <w:rPr>
          <w:rFonts w:ascii="Calibri" w:hAnsi="Calibri" w:eastAsia="Malgun Gothic"/>
          <w:sz w:val="21"/>
        </w:rPr>
        <w:tab/>
        <w:t>말씀하세요.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저희 홍보에서 1958년부터 스칸디치의 공방이며 명품 브랜드 일도 한다고는 말할 수 있게 해 주십시오. 이름도, 로고도, 암시도 없이요.</w:t>
      </w:r>
    </w:p>
    <w:p>
      <w:pPr>
        <w:tabs>
          <w:tab w:pos="1361" w:val="left"/>
        </w:tabs>
        <w:spacing w:after="60" w:before="0" w:line="288" w:lineRule="auto"/>
        <w:ind w:left="1361" w:hanging="1361"/>
      </w:pPr>
      <w:r>
        <w:rPr>
          <w:rFonts w:ascii="Calibri" w:hAnsi="Calibri" w:eastAsia="Malgun Gothic"/>
          <w:b/>
          <w:color w:val="0F6E6E"/>
          <w:sz w:val="21"/>
        </w:rPr>
        <w:t>Arnaud:</w:t>
      </w:r>
      <w:r>
        <w:rPr>
          <w:rFonts w:ascii="Calibri" w:hAnsi="Calibri" w:eastAsia="Malgun Gothic"/>
          <w:sz w:val="21"/>
        </w:rPr>
        <w:tab/>
        <w:t>(받아 적으며) '제7조: 프랑스 영토, 메종을 위해 제작된 모델에 한함.' 그리고 '이름이나 식별 표지 없이, 주요 명품 메종의 일도 한다.' 받아들일 만해 보입니다. 엘렌?</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받아들일 만해요. 프랑스는 저희 안방이니 거기선 안 보였으면 해요. 나머지 세상은 넓잖아요. 그리고 중요한 건 누구도 그쪽 가방 사진 밑에 저희 이름을 쓰지 않는 거예요.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그런 일은 없을 겁니다. 제가 보장합니다.</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그리고 그 대가로 메종은 아르노 서류철에 없는 걸 하나 필요로 해요.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그렇죠. 그럴 줄 알았어요.</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끔찍한 건 아니에요. 가을·겨울용으로 아주 까다로운 새 가방을 준비 중이에요. 가장자리 도장, 손바느질. 포르투갈은 못 만들어요. 그쪽은 할 수 있죠.</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그러니까 포르투갈은 진짜 위협이 아니었군요.</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포르투갈은 단순한 가방에는 진짜 위협이에요, 필리포. 까다로운 가방에는 아니고요. 친구로서 하는 충고예요. 까다로운 가방에서 늘 준비돼 있으세요. 단순한 가방은 언젠가 떠나요.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명심할게요. 까다로운 가방은 몇 개나요?</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3,000개, 6월 납품. 시제품은 3월 말까지.</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시제품은 렌초가 만들 겁니다.</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렌초가 아직 거기 있어요? 절대 웃지 않는 그분?</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웃어요. 잘 만든 가방한테만요.</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(웃으며) 그럼 자주 웃으시겠네요. 좋아요. 아르노, 초안 준비해 줘요.</w:t>
      </w:r>
    </w:p>
    <w:p>
      <w:pPr>
        <w:tabs>
          <w:tab w:pos="1361" w:val="left"/>
        </w:tabs>
        <w:spacing w:after="60" w:before="0" w:line="288" w:lineRule="auto"/>
        <w:ind w:left="1361" w:hanging="1361"/>
      </w:pPr>
      <w:r>
        <w:rPr>
          <w:rFonts w:ascii="Calibri" w:hAnsi="Calibri" w:eastAsia="Malgun Gothic"/>
          <w:b/>
          <w:color w:val="0F6E6E"/>
          <w:sz w:val="21"/>
        </w:rPr>
        <w:t>Arnaud:</w:t>
      </w:r>
      <w:r>
        <w:rPr>
          <w:rFonts w:ascii="Calibri" w:hAnsi="Calibri" w:eastAsia="Malgun Gothic"/>
          <w:sz w:val="21"/>
        </w:rPr>
        <w:tab/>
        <w:t>10분이면 됩니다. 정리하겠습니다. 봄·여름 물량 30퍼센트 축소, 단가 3퍼센트 인하, 네 시즌 즉 2년간 최소 물량 보장. 강화된 비밀유지 조항. 제7조는 프랑스와 바렌용 모델에 한정하고, 합의한 홍보 문구를 넣습니다.</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그리고 마지막으로, 초안은 월요일까지 초안으로 남습니다. 최종 서명은 가족 회의 후에 하겠습니다.</w:t>
      </w:r>
    </w:p>
    <w:p>
      <w:pPr>
        <w:tabs>
          <w:tab w:pos="1361" w:val="left"/>
        </w:tabs>
        <w:spacing w:after="60" w:before="0" w:line="288" w:lineRule="auto"/>
        <w:ind w:left="1361" w:hanging="1361"/>
      </w:pPr>
      <w:r>
        <w:rPr>
          <w:rFonts w:ascii="Calibri" w:hAnsi="Calibri" w:eastAsia="Malgun Gothic"/>
          <w:b/>
          <w:color w:val="0F6E6E"/>
          <w:sz w:val="21"/>
        </w:rPr>
        <w:t>Arnaud:</w:t>
      </w:r>
      <w:r>
        <w:rPr>
          <w:rFonts w:ascii="Calibri" w:hAnsi="Calibri" w:eastAsia="Malgun Gothic"/>
          <w:sz w:val="21"/>
        </w:rPr>
        <w:tab/>
        <w:t>가족 회의요? 실례지만 코르시니 씨, 총괄 사장이시잖습니까.</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총괄 사장 맞습니다. 하지만 저희는 어떤 서명은 셋이서 합니다. 새 규칙이죠. 어머니가 정하셨어요.</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(미소 지으며) 그라치엘라 여사님께 안부 전해 주세요. 파리에서도 어머니의 규칙은 아직 존중받는다고 말씀드리고요.</w:t>
      </w:r>
    </w:p>
    <w:p>
      <w:pPr>
        <w:spacing w:after="120" w:before="80" w:line="288" w:lineRule="auto"/>
      </w:pPr>
      <w:r>
        <w:rPr>
          <w:rFonts w:ascii="Calibri" w:hAnsi="Calibri" w:eastAsia="Malgun Gothic"/>
          <w:b w:val="0"/>
          <w:i/>
          <w:color w:val="666666"/>
          <w:sz w:val="19"/>
        </w:rPr>
        <w:t>20분 뒤, 필리포는 초안의 모든 페이지 아래에 작게 서명한다. 엘렌이 그를 엘리베이터까지 배웅한다.</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필리포, 아르노가 안 듣는 지금은 말 놓아도 될까?</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19년 만에? 그럴 때가 됐지.</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그럼 바이어가 아니라 친구로서 말할게. 너희 가족이 너를 혼자 보낸 건 잘한 일이야. 하지만 혼자 서명하게 두지 않은 건 더 잘한 일이야.</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정말 그렇게 생각해?</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우리 아버지는 리옹에 작은 가죽 공방이 있었어. 오빠들이 아무한테도 말 안 하고 팔아 버렸지. 엄마는 끝내 그걸 용서하지 않았어.</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안됐다.</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안돼할 거 없어. 스칸디치로 돌아가서 가족 회의 해. 그리고 동생한테 한국 일 잘되길 바란다고 전해 줘. 물론 이름은 빼고.</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(미소 지으며) 이름은 빼고.</w:t>
      </w:r>
    </w:p>
    <w:p>
      <w:pPr>
        <w:spacing w:after="120" w:before="80" w:line="288" w:lineRule="auto"/>
      </w:pPr>
      <w:r>
        <w:rPr>
          <w:rFonts w:ascii="Calibri" w:hAnsi="Calibri" w:eastAsia="Malgun Gothic"/>
          <w:b w:val="0"/>
          <w:i/>
          <w:color w:val="666666"/>
          <w:sz w:val="19"/>
        </w:rPr>
        <w:t>엘리베이터 문이 닫힌다. 보슬비 내리는 거리에서 필리포가 번호를 누른다.</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1"/>
        </w:rPr>
        <w:tab/>
        <w:t>그래서?</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30, 3, 2년. 그리고 가을용 까다로운 가방 하나.</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1"/>
        </w:rPr>
        <w:tab/>
        <w:t>(긴 침묵) 너희 아버지가 자랑스러워했을 거야.</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초안에만 서명했어요, 엄마. 엄마 말대로.</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1"/>
        </w:rPr>
        <w:tab/>
        <w:t>알아. 그럼 일요일 점심에. 셋이 다 같이. 계약서 가져와.</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계약서 가져갈게요. 줄리아 줄 젤라토도요. 내기는 반쯤 이겼으니까요.</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1"/>
        </w:rPr>
        <w:tab/>
        <w:t>반쯤?</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셋 중 하나의 서명은 있어요, 엄마. 제 거요. 나머지 둘은 일요일에 해요.</w:t>
      </w:r>
    </w:p>
    <w:p>
      <w:pPr>
        <w:spacing w:after="0" w:before="360" w:line="288" w:lineRule="auto"/>
      </w:pPr>
      <w:r>
        <w:rPr>
          <w:rFonts w:ascii="Calibri" w:hAnsi="Calibri" w:eastAsia="Malgun Gothic"/>
          <w:b/>
          <w:i w:val="0"/>
          <w:color w:val="1F3A5F"/>
          <w:sz w:val="20"/>
        </w:rPr>
        <w:t>다음 화 예고 — 제13화 « Una firma su tre » (그라치엘라 시점) — 일요일 식탁 위에 파리의 초안과 '셋의 제안서'가 놓인다. 필리포는 첫해 예산 상한을 조건으로 내걸고, 그라치엘라는 남편이 남긴 원칙을 꺼낸다.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Pelletteria Corsini · Parte 1 · Episodio 12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