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제67화  Lo que aprendí de Pepe</w:t>
      </w:r>
    </w:p>
    <w:p>
      <w:pPr>
        <w:spacing w:after="280" w:before="0" w:line="288" w:lineRule="auto"/>
        <w:jc w:val="center"/>
      </w:pPr>
      <w:r>
        <w:rPr>
          <w:rFonts w:ascii="Calibri" w:hAnsi="Calibri" w:eastAsia="Malgun Gothic"/>
          <w:b w:val="0"/>
          <w:i/>
          <w:color w:val="666666"/>
          <w:sz w:val="26"/>
        </w:rPr>
        <w:t>페페에게 배운 것</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온다 — 1화의 장소들을 다시 걷다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6월 12일(금) 14:00 공장 식당, 공장장 이취임 → ② 17:30 마지막 산책: 분무건조기·프레스·유약 라인·가마 → ③ 19:45 정문 경비실</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Pepe Llorens (공장장 → 기술 교육 책임자) · Lucas Ferrer (수출 책임자) · Paco (새 공장장) · Vicente Albalat (대표) · Maribel (품질 담당) · Toni (경비) · Juanjo (포장 라인, 1호기 점화자)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40년 근속과 자리 이동, 인수인계, 현장의 노하우(사람이 먼저), 지분 매각 소문이 공장에 퍼지는 방식, '회사는 돈으로 사고 사람으로 지킨다'</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no voy a negar que, como decía mi padre (인용 문체), dejar de / seguir, lo primero que / el primero que, re- 접두사 동사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(Pepe 47 · Lucas 31 · Vicente 10 · Toni 10 · Paco 10 · Maribel 8 · Juanjo 4)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6월 둘째 금요일. 공장 식당에 '40년'이라고 쓴 가마 모양 케이크가 놓인다. 페페가 공장장 자리를 파코에게 넘기는 날이다. 하지만 은퇴는 아니다. 월요일부터 페페는 리야드, 몬테레이, 서울을 도는 기술 교육 책임자가 된다. 오후에 페페는 1화처럼 루카스에게 조끼와 보안경을 던져 주고, 분무건조기부터 가마까지 마지막 산책을 한다. 가장 뜨거운 곳에서 그는 메리디아 이야기를 꺼낸다. 공장에서는 모든 게 알려지니까.</w:t>
      </w:r>
    </w:p>
    <w:p>
      <w:pPr>
        <w:spacing w:after="80" w:before="0" w:line="288" w:lineRule="auto"/>
      </w:pPr>
      <w:r>
        <w:rPr>
          <w:rFonts w:ascii="Calibri" w:hAnsi="Calibri" w:eastAsia="Malgun Gothic"/>
          <w:sz w:val="20"/>
        </w:rPr>
        <w:t>듣기 질문 ① 페페의 새 직함은 무엇이고, 파코에게 넘긴 '공구'는 무엇인가? 그 안에는 무엇이 적혀 있나?</w:t>
      </w:r>
    </w:p>
    <w:p>
      <w:pPr>
        <w:spacing w:after="80" w:before="0" w:line="288" w:lineRule="auto"/>
      </w:pPr>
      <w:r>
        <w:rPr>
          <w:rFonts w:ascii="Calibri" w:hAnsi="Calibri" w:eastAsia="Malgun Gothic"/>
          <w:sz w:val="20"/>
        </w:rPr>
        <w:t>듣기 질문 ② 페페는 왜 산책의 마지막 장소로 가마를 골랐나? '회사는 돈으로 사고…'라는 말은 원래 누가, 언제 한 말인가?</w:t>
      </w:r>
    </w:p>
    <w:p>
      <w:pPr>
        <w:spacing w:after="80" w:before="0" w:line="288" w:lineRule="auto"/>
      </w:pPr>
      <w:r>
        <w:rPr>
          <w:rFonts w:ascii="Calibri" w:hAnsi="Calibri" w:eastAsia="Malgun Gothic"/>
          <w:sz w:val="20"/>
        </w:rPr>
        <w:t>듣기 질문 ③ 새 공장장 파코의 첫 질문은 무엇이고, 페페는 어떻게 대답하는가? 페페는 22일에 어디로 떠나나?</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Viernes 12 de junio, 14:00 · Comedor de la fábrica</w:t>
      </w:r>
    </w:p>
    <w:p>
      <w:pPr>
        <w:spacing w:after="120" w:before="80" w:line="288" w:lineRule="auto"/>
      </w:pPr>
      <w:r>
        <w:rPr>
          <w:rFonts w:ascii="Calibri" w:hAnsi="Calibri" w:eastAsia="Malgun Gothic"/>
          <w:b w:val="0"/>
          <w:i/>
          <w:color w:val="666666"/>
          <w:sz w:val="19"/>
        </w:rPr>
        <w:t>El comedor está lleno: el turno de mañana, el de tarde que ha llegado antes y los veintiún nuevos con sus camisetas todavía sin manchas. En la mesa del fondo, una tarta con forma de horno de rodillos. Encima, en letras de azúcar: «40 años». Pepe está de pie junto a la pared, con los brazos cruzados, como si la fiesta fuera de otro.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(golpea un vaso con una cucharilla) Un momento, por favor. Pepe me ha prohibido hacer un discurso. Así que voy a hacer un discurso corto.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Vicente, lo prometiste.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Prometí no llorar. Del discurso no dije nada. (risas) Hace cuarenta años entró por esa puerta un chaval de dieciocho, con el pelo largo y una moto que se oía desde Vila-real.</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La moto era de mi hermano.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Como decía mi padre, «al que madruga y escucha, el horno le habla». Pepe madrugó cuarenta años y escuchó a tres hornos. Hoy deja de ser jefe de planta.</w:t>
      </w:r>
    </w:p>
    <w:p>
      <w:pPr>
        <w:spacing w:after="120" w:before="80" w:line="288" w:lineRule="auto"/>
      </w:pPr>
      <w:r>
        <w:rPr>
          <w:rFonts w:ascii="Calibri" w:hAnsi="Calibri" w:eastAsia="Malgun Gothic"/>
          <w:b w:val="0"/>
          <w:i/>
          <w:color w:val="666666"/>
          <w:sz w:val="19"/>
        </w:rPr>
        <w:t>Un murmullo recorre el comedor. Algunos de los nuevos se miran.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Pero que conste: no se jubila. A partir del lunes, Pepe es responsable de formación técnica de Cerámicas Albalat. En Riad, en Monterrey, en Seúl y donde haga falta.</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¡Pepe, a dar la vuelta al mundo!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Al mundo no. A las obras. Que no es lo mismo.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el nuevo jefe de planta... es Paco.</w:t>
      </w:r>
    </w:p>
    <w:p>
      <w:pPr>
        <w:spacing w:after="120" w:before="80" w:line="288" w:lineRule="auto"/>
      </w:pPr>
      <w:r>
        <w:rPr>
          <w:rFonts w:ascii="Calibri" w:hAnsi="Calibri" w:eastAsia="Malgun Gothic"/>
          <w:b w:val="0"/>
          <w:i/>
          <w:color w:val="666666"/>
          <w:sz w:val="19"/>
        </w:rPr>
        <w:t>Aplausos. Paco se pone rojo hasta las orejas. Su hija, de doce años, que ha venido a la fiesta, aplaude más fuerte que nadie.</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Yo... no voy a negar que estoy nervioso. Hace año y medio estaba en un ERTE, en casa, viendo la tele por la mañana.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hoy me sustituyes. Que no se te suba a la cabeza.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Contigo al lado, es imposible que se me suba nada.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(saca del bolsillo del mono una libreta amarilla, gastada) Toma. Esto no es un regalo. Es una herramienta.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¿Tu libreta? Pepe, no. Esa es la de las temperaturas.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Cuarenta años de temperaturas, de averías y de nombres. Quién llora cuando se le rompe la prensa, quién tiene un hijo enfermo, quién necesita cambiar de turno. Lo primero que miras cada mañana no es el horno. Es la gente.</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(en voz baja, a Lucas) Lleva una semana preparando esa frase. Lo sé porque me la ha ensayado a mí.</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Pues le ha salido perfecta.</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Casi. En el ensayo lloró él.</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Eso no lo cuentes nunca.</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2"/>
        </w:rPr>
        <w:tab/>
        <w:t>(levanta la mano izquierda, la de los dos dedos que le faltan) ¿Puedo decir algo?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Claro, Juanjo.</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2"/>
        </w:rPr>
        <w:tab/>
        <w:t>En dos mil seis, cuando me pasó esto, el primero que llegó a la prensa fue Pepe. Y el que dijo «se acabaron los fines de semana» también fue él. Este mayo, cuando encendí el horno uno, me temblaba la mano buena. Pepe me dijo: «Tranquilo, que este ya no muerde». Por Pepe.</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¡Por Pepe!</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Y por Paco, que el lunes a las seis le toca a él.</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No me lo recuerdes, Maribel. Esta noche no duermo.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Nadie duerme la primera noche. Yo no dormí la noche antes de venir a Onda.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Ni yo la noche antes de llamarte. (risas)</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Aquí no duerme nadie. Por eso el café de la máquina es tan malo: no le da tiempo a mejorar.</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Toni, la máquina la arreglaron en marzo.</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Pues sigue siendo malo.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(descruza los brazos por fin) Bueno, ya está bien. Que la tarta se derrite y a las tres hay que cargar dos camiones para Monterrey.</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Ni el último día deja de dar órdenes.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es el último día, Maribel. Es el último día con este cargo. Y la tarta, que la corte Paco. Que vaya practicando.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¿Con forma de horno? ¿Por dónde empiezo?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Por la entrada, como siempre. El horno se empieza por la entrada.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(aparte, a Lucas) ¿Tienes un minuto luego? Para lo del sábado.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Cuando quieras. Ya tengo los números de Ramón.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Los números ya los he visto. Quiero oír otra cosa.</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¿Qué?</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Lo que harías tú si la empresa fuera tuya. Piénsalo esta tarde.</w:t>
      </w:r>
    </w:p>
    <w:p>
      <w:pPr>
        <w:keepNext/>
        <w:spacing w:after="80" w:before="200" w:line="288" w:lineRule="auto"/>
      </w:pPr>
      <w:r>
        <w:rPr>
          <w:rFonts w:ascii="Calibri" w:hAnsi="Calibri" w:eastAsia="Malgun Gothic"/>
          <w:b/>
          <w:color w:val="1F3A5F"/>
          <w:sz w:val="21"/>
        </w:rPr>
        <w:t>Escena 2 · 17:30 · El último paseo: del atomizador a los hornos</w:t>
      </w:r>
    </w:p>
    <w:p>
      <w:pPr>
        <w:spacing w:after="120" w:before="80" w:line="288" w:lineRule="auto"/>
      </w:pPr>
      <w:r>
        <w:rPr>
          <w:rFonts w:ascii="Calibri" w:hAnsi="Calibri" w:eastAsia="Malgun Gothic"/>
          <w:b w:val="0"/>
          <w:i/>
          <w:color w:val="666666"/>
          <w:sz w:val="19"/>
        </w:rPr>
        <w:t>Cuando se van los camiones, Pepe busca a Lucas en el despacho de exportación. Le tira un chaleco reflectante y unas gafas, igual que hace dieciséis meses.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Ponte esto. Vamos a dar una vuelta. La última como jefe.</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¿Empezamos por el principio?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Como el primer día. Ven: el atomizador.</w:t>
      </w:r>
    </w:p>
    <w:p>
      <w:pPr>
        <w:spacing w:after="120" w:before="80" w:line="288" w:lineRule="auto"/>
      </w:pPr>
      <w:r>
        <w:rPr>
          <w:rFonts w:ascii="Calibri" w:hAnsi="Calibri" w:eastAsia="Malgun Gothic"/>
          <w:b w:val="0"/>
          <w:i/>
          <w:color w:val="666666"/>
          <w:sz w:val="19"/>
        </w:rPr>
        <w:t>La torre del atomizador echa su vapor blanco contra el cielo de junio.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¿Te acuerdas de tu primera pregunta buena?</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«¿Y con qué se calienta el aire?» Y tú me dijiste: «Con gas. Esa es la primera pregunta buena del día».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gas sigue siendo caro. Pero ahora lo pagamos con contenedores que van a cinco países. Eso es lo que ha cambiado.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Cuatro países y uno a punto. Seúl todavía no ha firmado.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Firmará. La señora Kim me llamó para preguntarme por las cajas. Una hora al teléfono. Por las cajas.</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¿Una hora? ¿Y qué le dijiste?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Que nuestras cajas aguantan un camión de Onda a Valencia por la carretera vieja, con todos sus baches. Que si aguantan eso, aguantan Seúl.</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¿Y se rió?</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Lo apuntó.</w:t>
      </w:r>
    </w:p>
    <w:p>
      <w:pPr>
        <w:spacing w:after="120" w:before="80" w:line="288" w:lineRule="auto"/>
      </w:pPr>
      <w:r>
        <w:rPr>
          <w:rFonts w:ascii="Calibri" w:hAnsi="Calibri" w:eastAsia="Malgun Gothic"/>
          <w:b w:val="0"/>
          <w:i/>
          <w:color w:val="666666"/>
          <w:sz w:val="19"/>
        </w:rPr>
        <w:t>Pasan por la nave de prensas. El golpe seco de las cuatro mil toneladas, cada pocos segundos.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Aquí me enseñaron a mí, en el ochenta y seis. Mi jefe era un hombre de Ribesalbes que no hablaba nunca. Solo señalaba. Aprendí a mirar dónde señalaba.</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Tú hablas más.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Yo hablo con los que lo necesitan. Contigo tuve que hablar mucho.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(ríe) No lo voy a negar.</w:t>
      </w:r>
    </w:p>
    <w:p>
      <w:pPr>
        <w:spacing w:after="120" w:before="80" w:line="288" w:lineRule="auto"/>
      </w:pPr>
      <w:r>
        <w:rPr>
          <w:rFonts w:ascii="Calibri" w:hAnsi="Calibri" w:eastAsia="Malgun Gothic"/>
          <w:b w:val="0"/>
          <w:i/>
          <w:color w:val="666666"/>
          <w:sz w:val="19"/>
        </w:rPr>
        <w:t>La línea de esmaltado. Las impresoras digitales dibujan vetas de mármol: Blanco San Pedro para Monterrey, Blanco Mercedes para Miami, Arena de Najd para Riad.</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Mira. Tres nombres que hace un año no existían. Nuria dice que el próximo se llamará como un barrio de Seúl.</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Hannam, creo. Le gusta cómo suena.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Hannam. (lo repite despacio) Suena a pueblo de aquí. Ja-nam. Como Vall d'Alba.</w:t>
      </w:r>
    </w:p>
    <w:p>
      <w:pPr>
        <w:spacing w:after="120" w:before="80" w:line="288" w:lineRule="auto"/>
      </w:pPr>
      <w:r>
        <w:rPr>
          <w:rFonts w:ascii="Calibri" w:hAnsi="Calibri" w:eastAsia="Malgun Gothic"/>
          <w:b w:val="0"/>
          <w:i/>
          <w:color w:val="666666"/>
          <w:sz w:val="19"/>
        </w:rPr>
        <w:t>En la línea de embalaje, Maribel revisa una caja para Seúl: protectores en las esquinas, un separador de papel entre pieza y pieza y una etiqueta con un código QR.</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Pepe, mira esto antes de irte. La caja coreana. Cada pieza lleva su separador, y el QR te dice quién la ha revisado y a qué hora.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quién ha revisado esta?</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(la escanea con el móvil) Juanjo, a las cuatro y cuarenta y dos.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Bien. Que se sepa quién hace las cosas bien. Eso también es un nombre dentro de los números.</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La señora Kim dijo que es la primera caja europea que abre sin encontrar polvo.</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Porque Paco ha puesto un extractor encima de la línea. Idea suya.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¿Ves? Ya hace de jefe y todavía no es lunes.</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Lo has elegido bien.</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lo he elegido yo. Lo ha elegido la fábrica. Yo solo lo he dicho en voz alta.</w:t>
      </w:r>
    </w:p>
    <w:p>
      <w:pPr>
        <w:spacing w:after="120" w:before="80" w:line="288" w:lineRule="auto"/>
      </w:pPr>
      <w:r>
        <w:rPr>
          <w:rFonts w:ascii="Calibri" w:hAnsi="Calibri" w:eastAsia="Malgun Gothic"/>
          <w:b w:val="0"/>
          <w:i/>
          <w:color w:val="666666"/>
          <w:sz w:val="19"/>
        </w:rPr>
        <w:t>Llegan a los hornos. El tres, a pleno rendimiento. El dos, con su ritmo de siempre. Y el uno, recién pintado, con una pegatina en la puerta de control: «Quirófano».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¿Sabes por qué te he traído aquí al final?</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Porque es lo más importante.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Porque es lo más caliente. Y lo que te voy a decir quema un poco.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Meridia.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En una fábrica todo se sabe, Lucas. La carta llegó el lunes a casa de Vicente. El martes lo sabía Toni. El miércoles, el turno de noche.</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¿Y qué dice el turno de noche?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Que si viene un fondo, el primero que se va es el horno dos. Y que el que conoce a ese fondo eres tú.</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Lo conozco. Por eso sé lo que haría con el horno dos.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tú qué vas a hacer?</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La oferta es para mí también, Pepe. Consejero delegado. Mucho dinero. Y en Madrid.</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te pregunto qué te ofrecen. Te pregunto qué vas a hacer.</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Todavía no lo sé. De verdad. La junta es el sábado que viene. Antes quiero tener los números claros.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Los números. (señala el horno uno) Este horno, en un Excel, no tenía sentido. Quince años a medio gas. Cualquier fondo lo habría tirado.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Y ahora hace quince mil metros al mes para Riad.</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Porque había alguien que sabía qué rodillos guardar y quién iba a encenderlo. Eso no sale en los números. Te lo voy a decir una vez, como me lo dijeron a mí: una empresa se compra con dinero y se defiende con gente.</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¿Quién te lo dijo?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padre de Vicente. En dos mil nueve, cuando vendimos la prensa azul a Monfort para pagar las nóminas. Vendimos una máquina para no vender a nadie.</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(tarda en hablar) Gracias, Pepe.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me des las gracias. Haz los números. Pero haz los de verdad, los que tienen nombres dentro.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Los de la libreta amarilla.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Esa ya es de Paco. Tú hazte la tuya.</w:t>
      </w:r>
    </w:p>
    <w:p>
      <w:pPr>
        <w:spacing w:after="120" w:before="80" w:line="288" w:lineRule="auto"/>
      </w:pPr>
      <w:r>
        <w:rPr>
          <w:rFonts w:ascii="Calibri" w:hAnsi="Calibri" w:eastAsia="Malgun Gothic"/>
          <w:b w:val="0"/>
          <w:i/>
          <w:color w:val="666666"/>
          <w:sz w:val="19"/>
        </w:rPr>
        <w:t>El horno uno hace un ruido grave, como un suspiro. Pepe le da dos golpecitos en la chapa, igual que se le da a un caballo.</w:t>
      </w:r>
    </w:p>
    <w:p>
      <w:pPr>
        <w:keepNext/>
        <w:spacing w:after="80" w:before="200" w:line="288" w:lineRule="auto"/>
      </w:pPr>
      <w:r>
        <w:rPr>
          <w:rFonts w:ascii="Calibri" w:hAnsi="Calibri" w:eastAsia="Malgun Gothic"/>
          <w:b/>
          <w:color w:val="1F3A5F"/>
          <w:sz w:val="21"/>
        </w:rPr>
        <w:t>Escena 3 · 19:45 · La garita de la entrada</w:t>
      </w:r>
    </w:p>
    <w:p>
      <w:pPr>
        <w:spacing w:after="120" w:before="80" w:line="288" w:lineRule="auto"/>
      </w:pPr>
      <w:r>
        <w:rPr>
          <w:rFonts w:ascii="Calibri" w:hAnsi="Calibri" w:eastAsia="Malgun Gothic"/>
          <w:b w:val="0"/>
          <w:i/>
          <w:color w:val="666666"/>
          <w:sz w:val="19"/>
        </w:rPr>
        <w:t>El sol de junio todavía pega fuerte sobre los naranjos. Toni ha sacado dos sillas de plástico a la puerta de la garita. Paco llega con la libreta amarilla bajo el brazo.</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Pepe, te he guardado la silla de siempre. La que cojea.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Esa silla cojea desde el noventa y ocho. Y nunca me ha tirado al suelo.</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Como tú. (a Lucas) ¿Te acuerdas de tu primer día? Llegaste con el coche de Madrid y me preguntaste por el casco.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Y tú me dijiste que en prensas no hacía falta. Y que siguiera la línea amarilla y no me perdiera.</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Y no te perdiste. Bueno, un poco. En Bogotá. (risas)</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En Bogotá no me perdí. Me escapé, que es distinto.</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Eso díselo a Amparo.</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Ya se lo dije. En una azotea de Monterrey. Tardó una hora en perdonarme.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Una hora es poco para Amparo. Eso es que te aprecia.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Pepe, una pregunta de jefe de planta. La primera.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Ya no soy tu jefe. Pregunta igual.</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El lunes, a las seis, ¿qué hago primero?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Lo primero que harás es dar los buenos días. A todos. Uno por uno. Y luego, el horno.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¿Y si el horno tiene un problema?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horno puede esperar cinco minutos. Una persona que no ha dormido porque tiene al hijo en el hospital, no.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¿Y si el que no ha dormido soy yo?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Entonces llamas a Maribel y te tomas un café. El de la máquina no, que es malo.</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¡Te lo dije!</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2"/>
        </w:rPr>
        <w:tab/>
        <w:t>(llega con dos botellas de cerveza fría) Lo último del turno. Una para el jefe que se va y otra para el que llega.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Yo no me voy, Juanjo. El veintidós vuelo a Riad. A enseñarle a Cifuentes cómo se ponen las placas grandes sin que se levanten.</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Iñaki te espera. Me ha escrito: «Que traiga paciencia, que aquí a las once ya hay cuarenta y cinco grados».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Paciencia tengo. Lo que no tengo es un sombrero. Toni, ¿me prestas la gorra de Albalat?</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2"/>
        </w:rPr>
        <w:tab/>
        <w:t>Te la regalo. Pero vuelve con ella.</w:t>
      </w:r>
    </w:p>
    <w:p>
      <w:pPr>
        <w:spacing w:after="120" w:before="80" w:line="288" w:lineRule="auto"/>
      </w:pPr>
      <w:r>
        <w:rPr>
          <w:rFonts w:ascii="Calibri" w:hAnsi="Calibri" w:eastAsia="Malgun Gothic"/>
          <w:b w:val="0"/>
          <w:i/>
          <w:color w:val="666666"/>
          <w:sz w:val="19"/>
        </w:rPr>
        <w:t>Pepe se pone la gorra de Toni. Le queda pequeña. Nadie dice nada. Juanjo abre las cervezas con el borde de la mesa.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 Lucas, sin mirarlo) El sábado, en la junta, di lo que piensas. No lo que conviene.</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¿Y si lo que pienso no le conviene a nadie?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Entonces será verdad. La verdad casi nunca conviene. Por eso hay que decirla en voz alta.</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2"/>
        </w:rPr>
        <w:tab/>
        <w:t>Lo diré. Aunque me cueste el sueldo de Madrid.</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sueldo de Madrid no lo has cobrado nunca. No se puede perder lo que no se tiene.</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2"/>
        </w:rPr>
        <w:tab/>
        <w:t>¿Eso es un refrán?</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Es mío. Apúntalo, Paco.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Ya está. Página ochenta y tres.</w:t>
      </w:r>
    </w:p>
    <w:p>
      <w:pPr>
        <w:spacing w:after="120" w:before="80" w:line="288" w:lineRule="auto"/>
      </w:pPr>
      <w:r>
        <w:rPr>
          <w:rFonts w:ascii="Calibri" w:hAnsi="Calibri" w:eastAsia="Malgun Gothic"/>
          <w:b w:val="0"/>
          <w:i/>
          <w:color w:val="666666"/>
          <w:sz w:val="19"/>
        </w:rPr>
        <w:t>Pepe se levanta, deja la silla coja en su sitio y camina hacia el aparcamiento. A mitad de camino se gira y levanta la mano. En la otra, la gorra pequeña de Toni.</w:t>
      </w:r>
    </w:p>
    <w:p>
      <w:pPr>
        <w:spacing w:after="120" w:before="80" w:line="288" w:lineRule="auto"/>
      </w:pPr>
      <w:r>
        <w:rPr>
          <w:rFonts w:ascii="Calibri" w:hAnsi="Calibri" w:eastAsia="Malgun Gothic"/>
          <w:b w:val="0"/>
          <w:i/>
          <w:color w:val="666666"/>
          <w:sz w:val="19"/>
        </w:rPr>
        <w:t>Paco abre la libreta amarilla. En la última página, con letra torcida, pone: «Paco: lo primero, los buenos días».</w:t>
      </w:r>
    </w:p>
    <w:p>
      <w:pPr>
        <w:pStyle w:val="Heading1"/>
        <w:keepNext/>
        <w:spacing w:before="280" w:after="120"/>
        <w:pBdr>
          <w:bottom w:val="single" w:sz="6" w:space="1" w:color="1F3A5F"/>
        </w:pBdr>
      </w:pPr>
      <w:r>
        <w:rPr>
          <w:rFonts w:ascii="Calibri" w:hAnsi="Calibri" w:eastAsia="Malgun Gothic"/>
          <w:b/>
          <w:color w:val="1F3A5F"/>
          <w:sz w:val="32"/>
        </w:rPr>
        <w:t>3. 표현 비교: 송별의 말, 스페인 공장 vs 공식 행사</w:t>
      </w:r>
    </w:p>
    <w:p>
      <w:pPr>
        <w:spacing w:after="120" w:before="0" w:line="288" w:lineRule="auto"/>
      </w:pPr>
      <w:r>
        <w:rPr>
          <w:rFonts w:ascii="Calibri" w:hAnsi="Calibri" w:eastAsia="Malgun Gothic"/>
          <w:b w:val="0"/>
          <w:i/>
          <w:color w:val="666666"/>
          <w:sz w:val="18"/>
        </w:rPr>
        <w:t>같은 송별 자리라도 동료끼리의 말과 공식적인 말은 다르다.</w:t>
      </w:r>
    </w:p>
    <w:tbl>
      <w:tblPr>
        <w:tblStyle w:val="TableGrid"/>
        <w:tblW w:type="auto" w:w="0"/>
        <w:jc w:val="center"/>
        <w:tblLayout w:type="fixed"/>
        <w:tblLook w:firstColumn="1" w:firstRow="1" w:lastColumn="0" w:lastRow="0" w:noHBand="0" w:noVBand="1" w:val="04A0"/>
        <w:tblLayout w:type="fixed"/>
      </w:tblPr>
      <w:tblGrid>
        <w:gridCol w:w="1361"/>
        <w:gridCol w:w="2381"/>
        <w:gridCol w:w="2721"/>
        <w:gridCol w:w="2835"/>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공장·동료끼리</w:t>
            </w:r>
          </w:p>
        </w:tc>
        <w:tc>
          <w:tcPr>
            <w:tcW w:type="dxa" w:w="2721"/>
            <w:shd w:val="clear" w:color="auto" w:fill="1F3A5F"/>
          </w:tcPr>
          <w:p>
            <w:pPr>
              <w:spacing w:after="40" w:before="40"/>
            </w:pPr>
            <w:r/>
            <w:r>
              <w:rPr>
                <w:rFonts w:ascii="Calibri" w:hAnsi="Calibri" w:eastAsia="Malgun Gothic"/>
                <w:b/>
                <w:color w:val="FFFFFF"/>
                <w:sz w:val="19"/>
              </w:rPr>
              <w:t>공식 행사·문서</w:t>
            </w:r>
          </w:p>
        </w:tc>
        <w:tc>
          <w:tcPr>
            <w:tcW w:type="dxa" w:w="283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한마디 할게요</w:t>
            </w:r>
          </w:p>
        </w:tc>
        <w:tc>
          <w:tcPr>
            <w:tcW w:type="dxa" w:w="2381"/>
          </w:tcPr>
          <w:p>
            <w:pPr>
              <w:spacing w:after="40" w:before="40"/>
            </w:pPr>
            <w:r/>
            <w:r>
              <w:rPr>
                <w:rFonts w:ascii="Calibri" w:hAnsi="Calibri" w:eastAsia="Malgun Gothic"/>
                <w:b/>
                <w:sz w:val="19"/>
              </w:rPr>
              <w:t>¿Puedo decir algo?</w:t>
            </w:r>
          </w:p>
        </w:tc>
        <w:tc>
          <w:tcPr>
            <w:tcW w:type="dxa" w:w="2721"/>
          </w:tcPr>
          <w:p>
            <w:pPr>
              <w:spacing w:after="40" w:before="40"/>
            </w:pPr>
            <w:r/>
            <w:r>
              <w:rPr>
                <w:rFonts w:ascii="Calibri" w:hAnsi="Calibri" w:eastAsia="Malgun Gothic"/>
                <w:b w:val="0"/>
                <w:sz w:val="19"/>
              </w:rPr>
              <w:t>Si me permiten unas palabras…</w:t>
            </w:r>
          </w:p>
        </w:tc>
        <w:tc>
          <w:tcPr>
            <w:tcW w:type="dxa" w:w="2835"/>
          </w:tcPr>
          <w:p>
            <w:pPr>
              <w:spacing w:after="40" w:before="40"/>
            </w:pPr>
            <w:r/>
            <w:r>
              <w:rPr>
                <w:rFonts w:ascii="Calibri" w:hAnsi="Calibri" w:eastAsia="Malgun Gothic"/>
                <w:b w:val="0"/>
                <w:sz w:val="19"/>
              </w:rPr>
              <w:t>후안호의 건배</w:t>
            </w:r>
          </w:p>
        </w:tc>
      </w:tr>
      <w:tr>
        <w:trPr>
          <w:cantSplit w:val="true"/>
        </w:trPr>
        <w:tc>
          <w:tcPr>
            <w:tcW w:type="dxa" w:w="1361"/>
          </w:tcPr>
          <w:p>
            <w:pPr>
              <w:spacing w:after="40" w:before="40"/>
            </w:pPr>
            <w:r/>
            <w:r>
              <w:rPr>
                <w:rFonts w:ascii="Calibri" w:hAnsi="Calibri" w:eastAsia="Malgun Gothic"/>
                <w:b w:val="0"/>
                <w:sz w:val="19"/>
              </w:rPr>
              <w:t>짧게 할게</w:t>
            </w:r>
          </w:p>
        </w:tc>
        <w:tc>
          <w:tcPr>
            <w:tcW w:type="dxa" w:w="2381"/>
          </w:tcPr>
          <w:p>
            <w:pPr>
              <w:spacing w:after="40" w:before="40"/>
            </w:pPr>
            <w:r/>
            <w:r>
              <w:rPr>
                <w:rFonts w:ascii="Calibri" w:hAnsi="Calibri" w:eastAsia="Malgun Gothic"/>
                <w:b/>
                <w:sz w:val="19"/>
              </w:rPr>
              <w:t>Voy a ser breve, de verdad.</w:t>
            </w:r>
          </w:p>
        </w:tc>
        <w:tc>
          <w:tcPr>
            <w:tcW w:type="dxa" w:w="2721"/>
          </w:tcPr>
          <w:p>
            <w:pPr>
              <w:spacing w:after="40" w:before="40"/>
            </w:pPr>
            <w:r/>
            <w:r>
              <w:rPr>
                <w:rFonts w:ascii="Calibri" w:hAnsi="Calibri" w:eastAsia="Malgun Gothic"/>
                <w:b w:val="0"/>
                <w:sz w:val="19"/>
              </w:rPr>
              <w:t>Seré breve.</w:t>
            </w:r>
          </w:p>
        </w:tc>
        <w:tc>
          <w:tcPr>
            <w:tcW w:type="dxa" w:w="2835"/>
          </w:tcPr>
          <w:p>
            <w:pPr>
              <w:spacing w:after="40" w:before="40"/>
            </w:pPr>
            <w:r/>
            <w:r>
              <w:rPr>
                <w:rFonts w:ascii="Calibri" w:hAnsi="Calibri" w:eastAsia="Malgun Gothic"/>
                <w:b w:val="0"/>
                <w:sz w:val="19"/>
              </w:rPr>
              <w:t>비센테는 늘 길다</w:t>
            </w:r>
          </w:p>
        </w:tc>
      </w:tr>
      <w:tr>
        <w:trPr>
          <w:cantSplit w:val="true"/>
        </w:trPr>
        <w:tc>
          <w:tcPr>
            <w:tcW w:type="dxa" w:w="1361"/>
          </w:tcPr>
          <w:p>
            <w:pPr>
              <w:spacing w:after="40" w:before="40"/>
            </w:pPr>
            <w:r/>
            <w:r>
              <w:rPr>
                <w:rFonts w:ascii="Calibri" w:hAnsi="Calibri" w:eastAsia="Malgun Gothic"/>
                <w:b w:val="0"/>
                <w:sz w:val="19"/>
              </w:rPr>
              <w:t>~를 위하여!</w:t>
            </w:r>
          </w:p>
        </w:tc>
        <w:tc>
          <w:tcPr>
            <w:tcW w:type="dxa" w:w="2381"/>
          </w:tcPr>
          <w:p>
            <w:pPr>
              <w:spacing w:after="40" w:before="40"/>
            </w:pPr>
            <w:r/>
            <w:r>
              <w:rPr>
                <w:rFonts w:ascii="Calibri" w:hAnsi="Calibri" w:eastAsia="Malgun Gothic"/>
                <w:b/>
                <w:sz w:val="19"/>
              </w:rPr>
              <w:t>¡Por Pepe!</w:t>
            </w:r>
          </w:p>
        </w:tc>
        <w:tc>
          <w:tcPr>
            <w:tcW w:type="dxa" w:w="2721"/>
          </w:tcPr>
          <w:p>
            <w:pPr>
              <w:spacing w:after="40" w:before="40"/>
            </w:pPr>
            <w:r/>
            <w:r>
              <w:rPr>
                <w:rFonts w:ascii="Calibri" w:hAnsi="Calibri" w:eastAsia="Malgun Gothic"/>
                <w:b w:val="0"/>
                <w:sz w:val="19"/>
              </w:rPr>
              <w:t>Brindemos por…</w:t>
            </w:r>
          </w:p>
        </w:tc>
        <w:tc>
          <w:tcPr>
            <w:tcW w:type="dxa" w:w="2835"/>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그만두다</w:t>
            </w:r>
          </w:p>
        </w:tc>
        <w:tc>
          <w:tcPr>
            <w:tcW w:type="dxa" w:w="2381"/>
          </w:tcPr>
          <w:p>
            <w:pPr>
              <w:spacing w:after="40" w:before="40"/>
            </w:pPr>
            <w:r/>
            <w:r>
              <w:rPr>
                <w:rFonts w:ascii="Calibri" w:hAnsi="Calibri" w:eastAsia="Malgun Gothic"/>
                <w:b/>
                <w:sz w:val="19"/>
              </w:rPr>
              <w:t>dejar de ser jefe</w:t>
            </w:r>
          </w:p>
        </w:tc>
        <w:tc>
          <w:tcPr>
            <w:tcW w:type="dxa" w:w="2721"/>
          </w:tcPr>
          <w:p>
            <w:pPr>
              <w:spacing w:after="40" w:before="40"/>
            </w:pPr>
            <w:r/>
            <w:r>
              <w:rPr>
                <w:rFonts w:ascii="Calibri" w:hAnsi="Calibri" w:eastAsia="Malgun Gothic"/>
                <w:b w:val="0"/>
                <w:sz w:val="19"/>
              </w:rPr>
              <w:t>cesar en el cargo</w:t>
            </w:r>
          </w:p>
        </w:tc>
        <w:tc>
          <w:tcPr>
            <w:tcW w:type="dxa" w:w="2835"/>
          </w:tcPr>
          <w:p>
            <w:pPr>
              <w:spacing w:after="40" w:before="40"/>
            </w:pPr>
            <w:r/>
            <w:r>
              <w:rPr>
                <w:rFonts w:ascii="Calibri" w:hAnsi="Calibri" w:eastAsia="Malgun Gothic"/>
                <w:b w:val="0"/>
                <w:sz w:val="19"/>
              </w:rPr>
              <w:t>« Hoy deja de ser jefe de planta. »</w:t>
            </w:r>
          </w:p>
        </w:tc>
      </w:tr>
      <w:tr>
        <w:trPr>
          <w:cantSplit w:val="true"/>
        </w:trPr>
        <w:tc>
          <w:tcPr>
            <w:tcW w:type="dxa" w:w="1361"/>
          </w:tcPr>
          <w:p>
            <w:pPr>
              <w:spacing w:after="40" w:before="40"/>
            </w:pPr>
            <w:r/>
            <w:r>
              <w:rPr>
                <w:rFonts w:ascii="Calibri" w:hAnsi="Calibri" w:eastAsia="Malgun Gothic"/>
                <w:b w:val="0"/>
                <w:sz w:val="19"/>
              </w:rPr>
              <w:t>자리를 맡다</w:t>
            </w:r>
          </w:p>
        </w:tc>
        <w:tc>
          <w:tcPr>
            <w:tcW w:type="dxa" w:w="2381"/>
          </w:tcPr>
          <w:p>
            <w:pPr>
              <w:spacing w:after="40" w:before="40"/>
            </w:pPr>
            <w:r/>
            <w:r>
              <w:rPr>
                <w:rFonts w:ascii="Calibri" w:hAnsi="Calibri" w:eastAsia="Malgun Gothic"/>
                <w:b/>
                <w:sz w:val="19"/>
              </w:rPr>
              <w:t>ser el nuevo jefe</w:t>
            </w:r>
          </w:p>
        </w:tc>
        <w:tc>
          <w:tcPr>
            <w:tcW w:type="dxa" w:w="2721"/>
          </w:tcPr>
          <w:p>
            <w:pPr>
              <w:spacing w:after="40" w:before="40"/>
            </w:pPr>
            <w:r/>
            <w:r>
              <w:rPr>
                <w:rFonts w:ascii="Calibri" w:hAnsi="Calibri" w:eastAsia="Malgun Gothic"/>
                <w:b w:val="0"/>
                <w:sz w:val="19"/>
              </w:rPr>
              <w:t>asumir el cargo de…</w:t>
            </w:r>
          </w:p>
        </w:tc>
        <w:tc>
          <w:tcPr>
            <w:tcW w:type="dxa" w:w="2835"/>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은퇴하다</w:t>
            </w:r>
          </w:p>
        </w:tc>
        <w:tc>
          <w:tcPr>
            <w:tcW w:type="dxa" w:w="2381"/>
          </w:tcPr>
          <w:p>
            <w:pPr>
              <w:spacing w:after="40" w:before="40"/>
            </w:pPr>
            <w:r/>
            <w:r>
              <w:rPr>
                <w:rFonts w:ascii="Calibri" w:hAnsi="Calibri" w:eastAsia="Malgun Gothic"/>
                <w:b/>
                <w:sz w:val="19"/>
              </w:rPr>
              <w:t>jubilarse</w:t>
            </w:r>
          </w:p>
        </w:tc>
        <w:tc>
          <w:tcPr>
            <w:tcW w:type="dxa" w:w="2721"/>
          </w:tcPr>
          <w:p>
            <w:pPr>
              <w:spacing w:after="40" w:before="40"/>
            </w:pPr>
            <w:r/>
            <w:r>
              <w:rPr>
                <w:rFonts w:ascii="Calibri" w:hAnsi="Calibri" w:eastAsia="Malgun Gothic"/>
                <w:b w:val="0"/>
                <w:sz w:val="19"/>
              </w:rPr>
              <w:t>pasar a la jubilación</w:t>
            </w:r>
          </w:p>
        </w:tc>
        <w:tc>
          <w:tcPr>
            <w:tcW w:type="dxa" w:w="2835"/>
          </w:tcPr>
          <w:p>
            <w:pPr>
              <w:spacing w:after="40" w:before="40"/>
            </w:pPr>
            <w:r/>
            <w:r>
              <w:rPr>
                <w:rFonts w:ascii="Calibri" w:hAnsi="Calibri" w:eastAsia="Malgun Gothic"/>
                <w:b w:val="0"/>
                <w:sz w:val="19"/>
              </w:rPr>
              <w:t>« No se jubila. »</w:t>
            </w:r>
          </w:p>
        </w:tc>
      </w:tr>
      <w:tr>
        <w:trPr>
          <w:cantSplit w:val="true"/>
        </w:trPr>
        <w:tc>
          <w:tcPr>
            <w:tcW w:type="dxa" w:w="1361"/>
          </w:tcPr>
          <w:p>
            <w:pPr>
              <w:spacing w:after="40" w:before="40"/>
            </w:pPr>
            <w:r/>
            <w:r>
              <w:rPr>
                <w:rFonts w:ascii="Calibri" w:hAnsi="Calibri" w:eastAsia="Malgun Gothic"/>
                <w:b w:val="0"/>
                <w:sz w:val="19"/>
              </w:rPr>
              <w:t>우쭐대다</w:t>
            </w:r>
          </w:p>
        </w:tc>
        <w:tc>
          <w:tcPr>
            <w:tcW w:type="dxa" w:w="2381"/>
          </w:tcPr>
          <w:p>
            <w:pPr>
              <w:spacing w:after="40" w:before="40"/>
            </w:pPr>
            <w:r/>
            <w:r>
              <w:rPr>
                <w:rFonts w:ascii="Calibri" w:hAnsi="Calibri" w:eastAsia="Malgun Gothic"/>
                <w:b/>
                <w:sz w:val="19"/>
              </w:rPr>
              <w:t>subírsele a la cabeza</w:t>
            </w:r>
          </w:p>
        </w:tc>
        <w:tc>
          <w:tcPr>
            <w:tcW w:type="dxa" w:w="2721"/>
          </w:tcPr>
          <w:p>
            <w:pPr>
              <w:spacing w:after="40" w:before="40"/>
            </w:pPr>
            <w:r/>
            <w:r>
              <w:rPr>
                <w:rFonts w:ascii="Calibri" w:hAnsi="Calibri" w:eastAsia="Malgun Gothic"/>
                <w:b w:val="0"/>
                <w:sz w:val="19"/>
              </w:rPr>
              <w:t>envanecerse</w:t>
            </w:r>
          </w:p>
        </w:tc>
        <w:tc>
          <w:tcPr>
            <w:tcW w:type="dxa" w:w="2835"/>
          </w:tcPr>
          <w:p>
            <w:pPr>
              <w:spacing w:after="40" w:before="40"/>
            </w:pPr>
            <w:r/>
            <w:r>
              <w:rPr>
                <w:rFonts w:ascii="Calibri" w:hAnsi="Calibri" w:eastAsia="Malgun Gothic"/>
                <w:b w:val="0"/>
                <w:sz w:val="19"/>
              </w:rPr>
              <w:t>« Que no se te suba a la cabeza. »</w:t>
            </w:r>
          </w:p>
        </w:tc>
      </w:tr>
      <w:tr>
        <w:trPr>
          <w:cantSplit w:val="true"/>
        </w:trPr>
        <w:tc>
          <w:tcPr>
            <w:tcW w:type="dxa" w:w="1361"/>
          </w:tcPr>
          <w:p>
            <w:pPr>
              <w:spacing w:after="40" w:before="40"/>
            </w:pPr>
            <w:r/>
            <w:r>
              <w:rPr>
                <w:rFonts w:ascii="Calibri" w:hAnsi="Calibri" w:eastAsia="Malgun Gothic"/>
                <w:b w:val="0"/>
                <w:sz w:val="19"/>
              </w:rPr>
              <w:t>경력</w:t>
            </w:r>
          </w:p>
        </w:tc>
        <w:tc>
          <w:tcPr>
            <w:tcW w:type="dxa" w:w="2381"/>
          </w:tcPr>
          <w:p>
            <w:pPr>
              <w:spacing w:after="40" w:before="40"/>
            </w:pPr>
            <w:r/>
            <w:r>
              <w:rPr>
                <w:rFonts w:ascii="Calibri" w:hAnsi="Calibri" w:eastAsia="Malgun Gothic"/>
                <w:b/>
                <w:sz w:val="19"/>
              </w:rPr>
              <w:t>cuarenta años en la casa</w:t>
            </w:r>
          </w:p>
        </w:tc>
        <w:tc>
          <w:tcPr>
            <w:tcW w:type="dxa" w:w="2721"/>
          </w:tcPr>
          <w:p>
            <w:pPr>
              <w:spacing w:after="40" w:before="40"/>
            </w:pPr>
            <w:r/>
            <w:r>
              <w:rPr>
                <w:rFonts w:ascii="Calibri" w:hAnsi="Calibri" w:eastAsia="Malgun Gothic"/>
                <w:b w:val="0"/>
                <w:sz w:val="19"/>
              </w:rPr>
              <w:t>una trayectoria de cuarenta años</w:t>
            </w:r>
          </w:p>
        </w:tc>
        <w:tc>
          <w:tcPr>
            <w:tcW w:type="dxa" w:w="2835"/>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고마워요</w:t>
            </w:r>
          </w:p>
        </w:tc>
        <w:tc>
          <w:tcPr>
            <w:tcW w:type="dxa" w:w="2381"/>
          </w:tcPr>
          <w:p>
            <w:pPr>
              <w:spacing w:after="40" w:before="40"/>
            </w:pPr>
            <w:r/>
            <w:r>
              <w:rPr>
                <w:rFonts w:ascii="Calibri" w:hAnsi="Calibri" w:eastAsia="Malgun Gothic"/>
                <w:b/>
                <w:sz w:val="19"/>
              </w:rPr>
              <w:t>Gracias, Pepe.</w:t>
            </w:r>
          </w:p>
        </w:tc>
        <w:tc>
          <w:tcPr>
            <w:tcW w:type="dxa" w:w="2721"/>
          </w:tcPr>
          <w:p>
            <w:pPr>
              <w:spacing w:after="40" w:before="40"/>
            </w:pPr>
            <w:r/>
            <w:r>
              <w:rPr>
                <w:rFonts w:ascii="Calibri" w:hAnsi="Calibri" w:eastAsia="Malgun Gothic"/>
                <w:b w:val="0"/>
                <w:sz w:val="19"/>
              </w:rPr>
              <w:t>Queremos expresar nuestro agradecimiento a…</w:t>
            </w:r>
          </w:p>
        </w:tc>
        <w:tc>
          <w:tcPr>
            <w:tcW w:type="dxa" w:w="2835"/>
          </w:tcPr>
          <w:p>
            <w:pPr>
              <w:spacing w:after="40" w:before="40"/>
            </w:pPr>
            <w:r/>
            <w:r>
              <w:rPr>
                <w:rFonts w:ascii="Calibri" w:hAnsi="Calibri" w:eastAsia="Malgun Gothic"/>
                <w:b w:val="0"/>
                <w:sz w:val="19"/>
              </w:rPr>
              <w:t>« No me des las gracias. »</w:t>
            </w:r>
          </w:p>
        </w:tc>
      </w:tr>
      <w:tr>
        <w:trPr>
          <w:cantSplit w:val="true"/>
        </w:trPr>
        <w:tc>
          <w:tcPr>
            <w:tcW w:type="dxa" w:w="1361"/>
          </w:tcPr>
          <w:p>
            <w:pPr>
              <w:spacing w:after="40" w:before="40"/>
            </w:pPr>
            <w:r/>
            <w:r>
              <w:rPr>
                <w:rFonts w:ascii="Calibri" w:hAnsi="Calibri" w:eastAsia="Malgun Gothic"/>
                <w:b w:val="0"/>
                <w:sz w:val="19"/>
              </w:rPr>
              <w:t>잘 가요 / 또 봐요</w:t>
            </w:r>
          </w:p>
        </w:tc>
        <w:tc>
          <w:tcPr>
            <w:tcW w:type="dxa" w:w="2381"/>
          </w:tcPr>
          <w:p>
            <w:pPr>
              <w:spacing w:after="40" w:before="40"/>
            </w:pPr>
            <w:r/>
            <w:r>
              <w:rPr>
                <w:rFonts w:ascii="Calibri" w:hAnsi="Calibri" w:eastAsia="Malgun Gothic"/>
                <w:b/>
                <w:sz w:val="19"/>
              </w:rPr>
              <w:t>Vuelve con ella.</w:t>
            </w:r>
          </w:p>
        </w:tc>
        <w:tc>
          <w:tcPr>
            <w:tcW w:type="dxa" w:w="2721"/>
          </w:tcPr>
          <w:p>
            <w:pPr>
              <w:spacing w:after="40" w:before="40"/>
            </w:pPr>
            <w:r/>
            <w:r>
              <w:rPr>
                <w:rFonts w:ascii="Calibri" w:hAnsi="Calibri" w:eastAsia="Malgun Gothic"/>
                <w:b w:val="0"/>
                <w:sz w:val="19"/>
              </w:rPr>
              <w:t>Le deseamos mucho éxito en su nueva etapa.</w:t>
            </w:r>
          </w:p>
        </w:tc>
        <w:tc>
          <w:tcPr>
            <w:tcW w:type="dxa" w:w="2835"/>
          </w:tcPr>
          <w:p>
            <w:pPr>
              <w:spacing w:after="40" w:before="40"/>
            </w:pPr>
            <w:r/>
            <w:r>
              <w:rPr>
                <w:rFonts w:ascii="Calibri" w:hAnsi="Calibri" w:eastAsia="Malgun Gothic"/>
                <w:b w:val="0"/>
                <w:sz w:val="19"/>
              </w:rPr>
              <w:t>토니의 모자</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tarta</w:t>
            </w:r>
          </w:p>
        </w:tc>
        <w:tc>
          <w:tcPr>
            <w:tcW w:type="dxa" w:w="2438"/>
          </w:tcPr>
          <w:p>
            <w:pPr>
              <w:spacing w:after="40" w:before="40"/>
            </w:pPr>
            <w:r/>
            <w:r>
              <w:rPr>
                <w:rFonts w:ascii="Calibri" w:hAnsi="Calibri" w:eastAsia="Malgun Gothic"/>
                <w:b w:val="0"/>
                <w:sz w:val="19"/>
              </w:rPr>
              <w:t>케이크</w:t>
            </w:r>
          </w:p>
        </w:tc>
        <w:tc>
          <w:tcPr>
            <w:tcW w:type="dxa" w:w="4082"/>
          </w:tcPr>
          <w:p>
            <w:pPr>
              <w:spacing w:after="40" w:before="40"/>
            </w:pPr>
            <w:r/>
            <w:r>
              <w:rPr>
                <w:rFonts w:ascii="Calibri" w:hAnsi="Calibri" w:eastAsia="Malgun Gothic"/>
                <w:b w:val="0"/>
                <w:sz w:val="19"/>
              </w:rPr>
              <w:t>« una tarta con forma de horno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gorra</w:t>
            </w:r>
          </w:p>
        </w:tc>
        <w:tc>
          <w:tcPr>
            <w:tcW w:type="dxa" w:w="2438"/>
          </w:tcPr>
          <w:p>
            <w:pPr>
              <w:spacing w:after="40" w:before="40"/>
            </w:pPr>
            <w:r/>
            <w:r>
              <w:rPr>
                <w:rFonts w:ascii="Calibri" w:hAnsi="Calibri" w:eastAsia="Malgun Gothic"/>
                <w:b w:val="0"/>
                <w:sz w:val="19"/>
              </w:rPr>
              <w:t>챙 모자</w:t>
            </w:r>
          </w:p>
        </w:tc>
        <w:tc>
          <w:tcPr>
            <w:tcW w:type="dxa" w:w="4082"/>
          </w:tcPr>
          <w:p>
            <w:pPr>
              <w:spacing w:after="40" w:before="40"/>
            </w:pPr>
            <w:r/>
            <w:r>
              <w:rPr>
                <w:rFonts w:ascii="Calibri" w:hAnsi="Calibri" w:eastAsia="Malgun Gothic"/>
                <w:b w:val="0"/>
                <w:sz w:val="19"/>
              </w:rPr>
              <w:t>« ¿Me prestas la gorra?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silla coja</w:t>
            </w:r>
          </w:p>
        </w:tc>
        <w:tc>
          <w:tcPr>
            <w:tcW w:type="dxa" w:w="2438"/>
          </w:tcPr>
          <w:p>
            <w:pPr>
              <w:spacing w:after="40" w:before="40"/>
            </w:pPr>
            <w:r/>
            <w:r>
              <w:rPr>
                <w:rFonts w:ascii="Calibri" w:hAnsi="Calibri" w:eastAsia="Malgun Gothic"/>
                <w:b w:val="0"/>
                <w:sz w:val="19"/>
              </w:rPr>
              <w:t>다리 하나가 짧은 의자</w:t>
            </w:r>
          </w:p>
        </w:tc>
        <w:tc>
          <w:tcPr>
            <w:tcW w:type="dxa" w:w="4082"/>
          </w:tcPr>
          <w:p>
            <w:pPr>
              <w:spacing w:after="40" w:before="40"/>
            </w:pPr>
            <w:r/>
            <w:r>
              <w:rPr>
                <w:rFonts w:ascii="Calibri" w:hAnsi="Calibri" w:eastAsia="Malgun Gothic"/>
                <w:b w:val="0"/>
                <w:sz w:val="19"/>
              </w:rPr>
              <w:t>cojear = 절뚝거리다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chaval</w:t>
            </w:r>
          </w:p>
        </w:tc>
        <w:tc>
          <w:tcPr>
            <w:tcW w:type="dxa" w:w="2438"/>
          </w:tcPr>
          <w:p>
            <w:pPr>
              <w:spacing w:after="40" w:before="40"/>
            </w:pPr>
            <w:r/>
            <w:r>
              <w:rPr>
                <w:rFonts w:ascii="Calibri" w:hAnsi="Calibri" w:eastAsia="Malgun Gothic"/>
                <w:b w:val="0"/>
                <w:sz w:val="19"/>
              </w:rPr>
              <w:t>녀석, 꼬마(구어)</w:t>
            </w:r>
          </w:p>
        </w:tc>
        <w:tc>
          <w:tcPr>
            <w:tcW w:type="dxa" w:w="4082"/>
          </w:tcPr>
          <w:p>
            <w:pPr>
              <w:spacing w:after="40" w:before="40"/>
            </w:pPr>
            <w:r/>
            <w:r>
              <w:rPr>
                <w:rFonts w:ascii="Calibri" w:hAnsi="Calibri" w:eastAsia="Malgun Gothic"/>
                <w:b w:val="0"/>
                <w:sz w:val="19"/>
              </w:rPr>
              <w:t>« un chaval de dieciocho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madrugar</w:t>
            </w:r>
          </w:p>
        </w:tc>
        <w:tc>
          <w:tcPr>
            <w:tcW w:type="dxa" w:w="2438"/>
          </w:tcPr>
          <w:p>
            <w:pPr>
              <w:spacing w:after="40" w:before="40"/>
            </w:pPr>
            <w:r/>
            <w:r>
              <w:rPr>
                <w:rFonts w:ascii="Calibri" w:hAnsi="Calibri" w:eastAsia="Malgun Gothic"/>
                <w:b w:val="0"/>
                <w:sz w:val="19"/>
              </w:rPr>
              <w:t>일찍 일어나다</w:t>
            </w:r>
          </w:p>
        </w:tc>
        <w:tc>
          <w:tcPr>
            <w:tcW w:type="dxa" w:w="4082"/>
          </w:tcPr>
          <w:p>
            <w:pPr>
              <w:spacing w:after="40" w:before="40"/>
            </w:pPr>
            <w:r/>
            <w:r>
              <w:rPr>
                <w:rFonts w:ascii="Calibri" w:hAnsi="Calibri" w:eastAsia="Malgun Gothic"/>
                <w:b w:val="0"/>
                <w:sz w:val="19"/>
              </w:rPr>
              <w:t>« al que madruga…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jefe de planta</w:t>
            </w:r>
          </w:p>
        </w:tc>
        <w:tc>
          <w:tcPr>
            <w:tcW w:type="dxa" w:w="2438"/>
          </w:tcPr>
          <w:p>
            <w:pPr>
              <w:spacing w:after="40" w:before="40"/>
            </w:pPr>
            <w:r/>
            <w:r>
              <w:rPr>
                <w:rFonts w:ascii="Calibri" w:hAnsi="Calibri" w:eastAsia="Malgun Gothic"/>
                <w:b w:val="0"/>
                <w:sz w:val="19"/>
              </w:rPr>
              <w:t>공장장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libreta</w:t>
            </w:r>
          </w:p>
        </w:tc>
        <w:tc>
          <w:tcPr>
            <w:tcW w:type="dxa" w:w="2438"/>
          </w:tcPr>
          <w:p>
            <w:pPr>
              <w:spacing w:after="40" w:before="40"/>
            </w:pPr>
            <w:r/>
            <w:r>
              <w:rPr>
                <w:rFonts w:ascii="Calibri" w:hAnsi="Calibri" w:eastAsia="Malgun Gothic"/>
                <w:b w:val="0"/>
                <w:sz w:val="19"/>
              </w:rPr>
              <w:t>수첩</w:t>
            </w:r>
          </w:p>
        </w:tc>
        <w:tc>
          <w:tcPr>
            <w:tcW w:type="dxa" w:w="4082"/>
          </w:tcPr>
          <w:p>
            <w:pPr>
              <w:spacing w:after="40" w:before="40"/>
            </w:pPr>
            <w:r/>
            <w:r>
              <w:rPr>
                <w:rFonts w:ascii="Calibri" w:hAnsi="Calibri" w:eastAsia="Malgun Gothic"/>
                <w:b w:val="0"/>
                <w:sz w:val="19"/>
              </w:rPr>
              <w:t>« la libreta amarilla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avería</w:t>
            </w:r>
          </w:p>
        </w:tc>
        <w:tc>
          <w:tcPr>
            <w:tcW w:type="dxa" w:w="2438"/>
          </w:tcPr>
          <w:p>
            <w:pPr>
              <w:spacing w:after="40" w:before="40"/>
            </w:pPr>
            <w:r/>
            <w:r>
              <w:rPr>
                <w:rFonts w:ascii="Calibri" w:hAnsi="Calibri" w:eastAsia="Malgun Gothic"/>
                <w:b w:val="0"/>
                <w:sz w:val="19"/>
              </w:rPr>
              <w:t>고장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 los buenos días</w:t>
            </w:r>
          </w:p>
        </w:tc>
        <w:tc>
          <w:tcPr>
            <w:tcW w:type="dxa" w:w="2438"/>
          </w:tcPr>
          <w:p>
            <w:pPr>
              <w:spacing w:after="40" w:before="40"/>
            </w:pPr>
            <w:r/>
            <w:r>
              <w:rPr>
                <w:rFonts w:ascii="Calibri" w:hAnsi="Calibri" w:eastAsia="Malgun Gothic"/>
                <w:b w:val="0"/>
                <w:sz w:val="19"/>
              </w:rPr>
              <w:t>아침 인사를 하다</w:t>
            </w:r>
          </w:p>
        </w:tc>
        <w:tc>
          <w:tcPr>
            <w:tcW w:type="dxa" w:w="4082"/>
          </w:tcPr>
          <w:p>
            <w:pPr>
              <w:spacing w:after="40" w:before="40"/>
            </w:pPr>
            <w:r/>
            <w:r>
              <w:rPr>
                <w:rFonts w:ascii="Calibri" w:hAnsi="Calibri" w:eastAsia="Malgun Gothic"/>
                <w:b w:val="0"/>
                <w:sz w:val="19"/>
              </w:rPr>
              <w:t>파코의 첫 업무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jubilarse</w:t>
            </w:r>
          </w:p>
        </w:tc>
        <w:tc>
          <w:tcPr>
            <w:tcW w:type="dxa" w:w="2438"/>
          </w:tcPr>
          <w:p>
            <w:pPr>
              <w:spacing w:after="40" w:before="40"/>
            </w:pPr>
            <w:r/>
            <w:r>
              <w:rPr>
                <w:rFonts w:ascii="Calibri" w:hAnsi="Calibri" w:eastAsia="Malgun Gothic"/>
                <w:b w:val="0"/>
                <w:sz w:val="19"/>
              </w:rPr>
              <w:t>은퇴하다</w:t>
            </w:r>
          </w:p>
        </w:tc>
        <w:tc>
          <w:tcPr>
            <w:tcW w:type="dxa" w:w="4082"/>
          </w:tcPr>
          <w:p>
            <w:pPr>
              <w:spacing w:after="40" w:before="40"/>
            </w:pPr>
            <w:r/>
            <w:r>
              <w:rPr>
                <w:rFonts w:ascii="Calibri" w:hAnsi="Calibri" w:eastAsia="Malgun Gothic"/>
                <w:b w:val="0"/>
                <w:sz w:val="19"/>
              </w:rPr>
              <w:t>« No se jubila.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formación técnica</w:t>
            </w:r>
          </w:p>
        </w:tc>
        <w:tc>
          <w:tcPr>
            <w:tcW w:type="dxa" w:w="2438"/>
          </w:tcPr>
          <w:p>
            <w:pPr>
              <w:spacing w:after="40" w:before="40"/>
            </w:pPr>
            <w:r/>
            <w:r>
              <w:rPr>
                <w:rFonts w:ascii="Calibri" w:hAnsi="Calibri" w:eastAsia="Malgun Gothic"/>
                <w:b w:val="0"/>
                <w:sz w:val="19"/>
              </w:rPr>
              <w:t>기술 교육</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sustituir a alguien</w:t>
            </w:r>
          </w:p>
        </w:tc>
        <w:tc>
          <w:tcPr>
            <w:tcW w:type="dxa" w:w="2438"/>
          </w:tcPr>
          <w:p>
            <w:pPr>
              <w:spacing w:after="40" w:before="40"/>
            </w:pPr>
            <w:r/>
            <w:r>
              <w:rPr>
                <w:rFonts w:ascii="Calibri" w:hAnsi="Calibri" w:eastAsia="Malgun Gothic"/>
                <w:b w:val="0"/>
                <w:sz w:val="19"/>
              </w:rPr>
              <w:t>~를 대신하다, 후임이 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subírsele a la cabeza (a alguien)</w:t>
            </w:r>
          </w:p>
        </w:tc>
        <w:tc>
          <w:tcPr>
            <w:tcW w:type="dxa" w:w="2438"/>
          </w:tcPr>
          <w:p>
            <w:pPr>
              <w:spacing w:after="40" w:before="40"/>
            </w:pPr>
            <w:r/>
            <w:r>
              <w:rPr>
                <w:rFonts w:ascii="Calibri" w:hAnsi="Calibri" w:eastAsia="Malgun Gothic"/>
                <w:b w:val="0"/>
                <w:sz w:val="19"/>
              </w:rPr>
              <w:t>우쭐해지다</w:t>
            </w:r>
          </w:p>
        </w:tc>
        <w:tc>
          <w:tcPr>
            <w:tcW w:type="dxa" w:w="4082"/>
          </w:tcPr>
          <w:p>
            <w:pPr>
              <w:spacing w:after="40" w:before="40"/>
            </w:pPr>
            <w:r/>
            <w:r>
              <w:rPr>
                <w:rFonts w:ascii="Calibri" w:hAnsi="Calibri" w:eastAsia="Malgun Gothic"/>
                <w:b w:val="0"/>
                <w:sz w:val="19"/>
              </w:rPr>
              <w:t>« Que no se te suba a la cabeza.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pleno rendimiento</w:t>
            </w:r>
          </w:p>
        </w:tc>
        <w:tc>
          <w:tcPr>
            <w:tcW w:type="dxa" w:w="2438"/>
          </w:tcPr>
          <w:p>
            <w:pPr>
              <w:spacing w:after="40" w:before="40"/>
            </w:pPr>
            <w:r/>
            <w:r>
              <w:rPr>
                <w:rFonts w:ascii="Calibri" w:hAnsi="Calibri" w:eastAsia="Malgun Gothic"/>
                <w:b w:val="0"/>
                <w:sz w:val="19"/>
              </w:rPr>
              <w:t>전력 가동으로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ensayar</w:t>
            </w:r>
          </w:p>
        </w:tc>
        <w:tc>
          <w:tcPr>
            <w:tcW w:type="dxa" w:w="2438"/>
          </w:tcPr>
          <w:p>
            <w:pPr>
              <w:spacing w:after="40" w:before="40"/>
            </w:pPr>
            <w:r/>
            <w:r>
              <w:rPr>
                <w:rFonts w:ascii="Calibri" w:hAnsi="Calibri" w:eastAsia="Malgun Gothic"/>
                <w:b w:val="0"/>
                <w:sz w:val="19"/>
              </w:rPr>
              <w:t>연습하다, 리허설하다</w:t>
            </w:r>
          </w:p>
        </w:tc>
        <w:tc>
          <w:tcPr>
            <w:tcW w:type="dxa" w:w="4082"/>
          </w:tcPr>
          <w:p>
            <w:pPr>
              <w:spacing w:after="40" w:before="40"/>
            </w:pPr>
            <w:r/>
            <w:r>
              <w:rPr>
                <w:rFonts w:ascii="Calibri" w:hAnsi="Calibri" w:eastAsia="Malgun Gothic"/>
                <w:b w:val="0"/>
                <w:sz w:val="19"/>
              </w:rPr>
              <w:t>« me la ha ensayado a mí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señalar</w:t>
            </w:r>
          </w:p>
        </w:tc>
        <w:tc>
          <w:tcPr>
            <w:tcW w:type="dxa" w:w="2438"/>
          </w:tcPr>
          <w:p>
            <w:pPr>
              <w:spacing w:after="40" w:before="40"/>
            </w:pPr>
            <w:r/>
            <w:r>
              <w:rPr>
                <w:rFonts w:ascii="Calibri" w:hAnsi="Calibri" w:eastAsia="Malgun Gothic"/>
                <w:b w:val="0"/>
                <w:sz w:val="19"/>
              </w:rPr>
              <w:t>가리키다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chapa</w:t>
            </w:r>
          </w:p>
        </w:tc>
        <w:tc>
          <w:tcPr>
            <w:tcW w:type="dxa" w:w="2438"/>
          </w:tcPr>
          <w:p>
            <w:pPr>
              <w:spacing w:after="40" w:before="40"/>
            </w:pPr>
            <w:r/>
            <w:r>
              <w:rPr>
                <w:rFonts w:ascii="Calibri" w:hAnsi="Calibri" w:eastAsia="Malgun Gothic"/>
                <w:b w:val="0"/>
                <w:sz w:val="19"/>
              </w:rPr>
              <w:t>철판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pegar fuerte (el sol)</w:t>
            </w:r>
          </w:p>
        </w:tc>
        <w:tc>
          <w:tcPr>
            <w:tcW w:type="dxa" w:w="2438"/>
          </w:tcPr>
          <w:p>
            <w:pPr>
              <w:spacing w:after="40" w:before="40"/>
            </w:pPr>
            <w:r/>
            <w:r>
              <w:rPr>
                <w:rFonts w:ascii="Calibri" w:hAnsi="Calibri" w:eastAsia="Malgun Gothic"/>
                <w:b w:val="0"/>
                <w:sz w:val="19"/>
              </w:rPr>
              <w:t>(해가) 세게 내리쬐다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quemar (un tema)</w:t>
            </w:r>
          </w:p>
        </w:tc>
        <w:tc>
          <w:tcPr>
            <w:tcW w:type="dxa" w:w="2438"/>
          </w:tcPr>
          <w:p>
            <w:pPr>
              <w:spacing w:after="40" w:before="40"/>
            </w:pPr>
            <w:r/>
            <w:r>
              <w:rPr>
                <w:rFonts w:ascii="Calibri" w:hAnsi="Calibri" w:eastAsia="Malgun Gothic"/>
                <w:b w:val="0"/>
                <w:sz w:val="19"/>
              </w:rPr>
              <w:t>뜨거운 주제다, 민감하다</w:t>
            </w:r>
          </w:p>
        </w:tc>
        <w:tc>
          <w:tcPr>
            <w:tcW w:type="dxa" w:w="4082"/>
          </w:tcPr>
          <w:p>
            <w:pPr>
              <w:spacing w:after="40" w:before="40"/>
            </w:pPr>
            <w:r/>
            <w:r>
              <w:rPr>
                <w:rFonts w:ascii="Calibri" w:hAnsi="Calibri" w:eastAsia="Malgun Gothic"/>
                <w:b w:val="0"/>
                <w:sz w:val="19"/>
              </w:rPr>
              <w:t>« lo que te voy a decir quema un poco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conviene</w:t>
            </w:r>
          </w:p>
        </w:tc>
        <w:tc>
          <w:tcPr>
            <w:tcW w:type="dxa" w:w="2438"/>
          </w:tcPr>
          <w:p>
            <w:pPr>
              <w:spacing w:after="40" w:before="40"/>
            </w:pPr>
            <w:r/>
            <w:r>
              <w:rPr>
                <w:rFonts w:ascii="Calibri" w:hAnsi="Calibri" w:eastAsia="Malgun Gothic"/>
                <w:b w:val="0"/>
                <w:sz w:val="19"/>
              </w:rPr>
              <w:t>불리하다, 이롭지 않다</w:t>
            </w:r>
          </w:p>
        </w:tc>
        <w:tc>
          <w:tcPr>
            <w:tcW w:type="dxa" w:w="4082"/>
          </w:tcPr>
          <w:p>
            <w:pPr>
              <w:spacing w:after="40" w:before="40"/>
            </w:pPr>
            <w:r/>
            <w:r>
              <w:rPr>
                <w:rFonts w:ascii="Calibri" w:hAnsi="Calibri" w:eastAsia="Malgun Gothic"/>
                <w:b w:val="0"/>
                <w:sz w:val="19"/>
              </w:rPr>
              <w:t>« La verdad casi nunca conviene.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este ya no muerde</w:t>
            </w:r>
          </w:p>
        </w:tc>
        <w:tc>
          <w:tcPr>
            <w:tcW w:type="dxa" w:w="2438"/>
          </w:tcPr>
          <w:p>
            <w:pPr>
              <w:spacing w:after="40" w:before="40"/>
            </w:pPr>
            <w:r/>
            <w:r>
              <w:rPr>
                <w:rFonts w:ascii="Calibri" w:hAnsi="Calibri" w:eastAsia="Malgun Gothic"/>
                <w:b w:val="0"/>
                <w:sz w:val="19"/>
              </w:rPr>
              <w:t>이 녀석은 이제 안 문다</w:t>
            </w:r>
          </w:p>
        </w:tc>
        <w:tc>
          <w:tcPr>
            <w:tcW w:type="dxa" w:w="4082"/>
          </w:tcPr>
          <w:p>
            <w:pPr>
              <w:spacing w:after="40" w:before="40"/>
            </w:pPr>
            <w:r/>
            <w:r>
              <w:rPr>
                <w:rFonts w:ascii="Calibri" w:hAnsi="Calibri" w:eastAsia="Malgun Gothic"/>
                <w:b w:val="0"/>
                <w:sz w:val="19"/>
              </w:rPr>
              <w:t>기계를 동물처럼 말하는 현장 화법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refrán</w:t>
            </w:r>
          </w:p>
        </w:tc>
        <w:tc>
          <w:tcPr>
            <w:tcW w:type="dxa" w:w="2438"/>
          </w:tcPr>
          <w:p>
            <w:pPr>
              <w:spacing w:after="40" w:before="40"/>
            </w:pPr>
            <w:r/>
            <w:r>
              <w:rPr>
                <w:rFonts w:ascii="Calibri" w:hAnsi="Calibri" w:eastAsia="Malgun Gothic"/>
                <w:b w:val="0"/>
                <w:sz w:val="19"/>
              </w:rPr>
              <w:t>속담</w:t>
            </w:r>
          </w:p>
        </w:tc>
        <w:tc>
          <w:tcPr>
            <w:tcW w:type="dxa" w:w="4082"/>
          </w:tcPr>
          <w:p>
            <w:pPr>
              <w:spacing w:after="40" w:before="40"/>
            </w:pPr>
            <w:r/>
            <w:r>
              <w:rPr>
                <w:rFonts w:ascii="Calibri" w:hAnsi="Calibri" w:eastAsia="Malgun Gothic"/>
                <w:b w:val="0"/>
                <w:sz w:val="19"/>
              </w:rPr>
              <w:t>« al que madruga y escucha, el horno le habla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Ribesalbes / Vall d'Alba</w:t>
            </w:r>
          </w:p>
        </w:tc>
        <w:tc>
          <w:tcPr>
            <w:tcW w:type="dxa" w:w="2438"/>
          </w:tcPr>
          <w:p>
            <w:pPr>
              <w:spacing w:after="40" w:before="40"/>
            </w:pPr>
            <w:r/>
            <w:r>
              <w:rPr>
                <w:rFonts w:ascii="Calibri" w:hAnsi="Calibri" w:eastAsia="Malgun Gothic"/>
                <w:b w:val="0"/>
                <w:sz w:val="19"/>
              </w:rPr>
              <w:t>카스테욘의 마을 이름</w:t>
            </w:r>
          </w:p>
        </w:tc>
        <w:tc>
          <w:tcPr>
            <w:tcW w:type="dxa" w:w="4082"/>
          </w:tcPr>
          <w:p>
            <w:pPr>
              <w:spacing w:after="40" w:before="40"/>
            </w:pPr>
            <w:r/>
            <w:r>
              <w:rPr>
                <w:rFonts w:ascii="Calibri" w:hAnsi="Calibri" w:eastAsia="Malgun Gothic"/>
                <w:b w:val="0"/>
                <w:sz w:val="19"/>
              </w:rPr>
              <w:t>온다 주변의 타일 산지</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감정을 절제해 말하기 — no voy a negar que + 직설법</w:t>
      </w:r>
    </w:p>
    <w:p>
      <w:pPr>
        <w:spacing w:after="80" w:before="0" w:line="288" w:lineRule="auto"/>
        <w:ind w:left="340"/>
      </w:pPr>
      <w:r>
        <w:rPr>
          <w:rFonts w:ascii="Calibri" w:hAnsi="Calibri" w:eastAsia="Malgun Gothic"/>
          <w:sz w:val="20"/>
        </w:rPr>
        <w:t>« No voy a negar que estoy nervioso. » « (ríe) No lo voy a negar. » '부정하지 않겠다'는 우회로 감정을 인정하는 방식이다. 직접 « Estoy muy nervioso »라고 하는 것보다 차분하고 어른스럽게 들린다. 비슷하게: no te voy a engañar(속이지 않을게), no te lo voy a ocultar(숨기지 않을게), reconozco que(인정해). 부정의 no negar 뒤에는 사실이므로 직설법을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인용과 격언의 문체 — como decía mi padre, como me lo dijeron a mí</w:t>
      </w:r>
    </w:p>
    <w:p>
      <w:pPr>
        <w:spacing w:after="80" w:before="0" w:line="288" w:lineRule="auto"/>
        <w:ind w:left="340"/>
      </w:pPr>
      <w:r>
        <w:rPr>
          <w:rFonts w:ascii="Calibri" w:hAnsi="Calibri" w:eastAsia="Malgun Gothic"/>
          <w:sz w:val="20"/>
        </w:rPr>
        <w:t>« Como decía mi padre, «al que madruga y escucha, el horno le habla». » « Te lo voy a decir una vez, como me lo dijeron a mí. » como decía(불완료과거)는 '늘 하시던 말씀'이라는 습관의 뉘앙스를 준다. 문어에서는 en palabras de…, según decía…, como reza el refrán(속담에 이르기를)도 쓴다. 속담 « Al que madruga, Dios le ayuda »를 비센테 아버지가 공장식으로 바꾼 것에 주목하자.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dejar de + 부정사 vs seguir + 현재분사 — 멈춤과 계속</w:t>
      </w:r>
    </w:p>
    <w:p>
      <w:pPr>
        <w:spacing w:after="80" w:before="0" w:line="288" w:lineRule="auto"/>
        <w:ind w:left="340"/>
      </w:pPr>
      <w:r>
        <w:rPr>
          <w:rFonts w:ascii="Calibri" w:hAnsi="Calibri" w:eastAsia="Malgun Gothic"/>
          <w:sz w:val="20"/>
        </w:rPr>
        <w:t>« Hoy deja de ser jefe de planta. » « Ni el último día deja de dar órdenes. » dejar de + 부정사 = ~하기를 그만두다. 반대는 seguir + 현재분사: « El gas sigue siendo caro. » 같은 문장에 두 개를 대비하면 변화와 지속을 동시에 말할 수 있다: « Deja de ser jefe, pero sigue enseñando.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lo primero que / el último que — '가장 먼저 ~하는 것', '마지막으로 ~하는 사람'</w:t>
      </w:r>
    </w:p>
    <w:p>
      <w:pPr>
        <w:spacing w:after="80" w:before="0" w:line="288" w:lineRule="auto"/>
        <w:ind w:left="340"/>
      </w:pPr>
      <w:r>
        <w:rPr>
          <w:rFonts w:ascii="Calibri" w:hAnsi="Calibri" w:eastAsia="Malgun Gothic"/>
          <w:sz w:val="20"/>
        </w:rPr>
        <w:t>« Lo primero que miras cada mañana no es el horno. » « Lo primero que harás es dar los buenos días. » « El primero que llegó a la prensa fue Pepe. » 서수(primero, último) + que + 동사 구문이다. 사물·일에는 중성 lo(lo primero que), 사람에게는 el/la(el primero que)를 쓴다. 강조 구문 ser와 함께 '바로 ~였다'를 만든다.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re- 접두사 동사 — 다시, 되짚어</w:t>
      </w:r>
    </w:p>
    <w:p>
      <w:pPr>
        <w:spacing w:after="80" w:before="0" w:line="288" w:lineRule="auto"/>
        <w:ind w:left="340"/>
      </w:pPr>
      <w:r>
        <w:rPr>
          <w:rFonts w:ascii="Calibri" w:hAnsi="Calibri" w:eastAsia="Malgun Gothic"/>
          <w:sz w:val="20"/>
        </w:rPr>
        <w:t>« Vamos a dar una vuelta… recorrer la fábrica. » 페페의 산책은 recorrer(돌아보다, 두루 다니다)다. re-는 '다시' 또는 '두루'의 뜻을 더한다: rehacer(다시 만들다), reencender(다시 불을 켜다), repasar(복습하다), recolocar(재배치하다, 66화). 단, recorrer의 re-는 '다시'보다 '처음부터 끝까지'에 가깝다.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동료의 송별 건배</w:t>
      </w:r>
    </w:p>
    <w:p>
      <w:pPr>
        <w:spacing w:after="80" w:before="0" w:line="288" w:lineRule="auto"/>
        <w:ind w:left="340"/>
      </w:pPr>
      <w:r>
        <w:rPr>
          <w:rFonts w:ascii="Calibri" w:hAnsi="Calibri" w:eastAsia="Malgun Gothic"/>
          <w:sz w:val="20"/>
        </w:rPr>
        <w:t>오래 함께 일한 동료가 자리를 옮깁니다. 1분 동안 건배사를 하세요. Como decía…로 시작하는 인용 하나, 구체적인 기억 하나, ¡Por…!로 맺으세요.</w:t>
      </w:r>
    </w:p>
    <w:p>
      <w:pPr>
        <w:keepNext/>
        <w:spacing w:after="40" w:before="160" w:line="288" w:lineRule="auto"/>
      </w:pPr>
      <w:r>
        <w:rPr>
          <w:rFonts w:ascii="Calibri" w:hAnsi="Calibri" w:eastAsia="Malgun Gothic"/>
          <w:b/>
          <w:sz w:val="22"/>
        </w:rPr>
        <w:t>과제 2 · 후임에게 인수인계하기</w:t>
      </w:r>
    </w:p>
    <w:p>
      <w:pPr>
        <w:spacing w:after="80" w:before="0" w:line="288" w:lineRule="auto"/>
        <w:ind w:left="340"/>
      </w:pPr>
      <w:r>
        <w:rPr>
          <w:rFonts w:ascii="Calibri" w:hAnsi="Calibri" w:eastAsia="Malgun Gothic"/>
          <w:sz w:val="20"/>
        </w:rPr>
        <w:t>여러분이 떠나는 책임자, 짝이 후임입니다. 후임이 « ¿Qué hago primero? »라고 묻습니다. Lo primero que…, Luego…, Si…, 그리고 사람에 관한 조언 한 가지를 넣어 대답하세요.</w:t>
      </w:r>
    </w:p>
    <w:p>
      <w:pPr>
        <w:keepNext/>
        <w:spacing w:after="40" w:before="160" w:line="288" w:lineRule="auto"/>
      </w:pPr>
      <w:r>
        <w:rPr>
          <w:rFonts w:ascii="Calibri" w:hAnsi="Calibri" w:eastAsia="Malgun Gothic"/>
          <w:b/>
          <w:sz w:val="22"/>
        </w:rPr>
        <w:t>과제 3 · 감정을 절제해 털어놓기</w:t>
      </w:r>
    </w:p>
    <w:p>
      <w:pPr>
        <w:spacing w:after="80" w:before="0" w:line="288" w:lineRule="auto"/>
        <w:ind w:left="340"/>
      </w:pPr>
      <w:r>
        <w:rPr>
          <w:rFonts w:ascii="Calibri" w:hAnsi="Calibri" w:eastAsia="Malgun Gothic"/>
          <w:sz w:val="20"/>
        </w:rPr>
        <w:t>새 자리를 맡게 된 소감을 말하세요. No voy a negar que…, No te voy a engañar…, Reconozco que…를 쓰되, 과장 없이 담담하게.</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 공장의 송별회와 '40년'</w:t>
      </w:r>
    </w:p>
    <w:p>
      <w:pPr>
        <w:spacing w:after="60" w:before="0" w:line="288" w:lineRule="auto"/>
        <w:ind w:left="340"/>
      </w:pPr>
      <w:r>
        <w:rPr>
          <w:rFonts w:ascii="Calibri" w:hAnsi="Calibri" w:eastAsia="Malgun Gothic"/>
          <w:sz w:val="20"/>
        </w:rPr>
        <w:t>스페인 제조업에는 한 회사에서 30~40년을 일한 사람이 드물지 않다. 송별이나 기념은 보통 공장 식당이나 동네 바에서 케이크, 음료, 짧은 연설로 한다. 사장이 직접 마이크를 잡고, 오래된 동료가 즉석 건배를 하는 것이 자연스럽다. '은퇴(jubilación)'가 아니라도 자리를 옮기는 날을 함께 기념한다.</w:t>
      </w:r>
    </w:p>
    <w:p>
      <w:pPr>
        <w:keepNext/>
        <w:spacing w:after="20" w:before="120" w:line="288" w:lineRule="auto"/>
      </w:pPr>
      <w:r>
        <w:rPr>
          <w:rFonts w:ascii="Calibri" w:hAnsi="Calibri" w:eastAsia="Malgun Gothic"/>
          <w:b/>
          <w:sz w:val="21"/>
        </w:rPr>
        <w:t>• 기술 교육과 '현장의 노하우'</w:t>
      </w:r>
    </w:p>
    <w:p>
      <w:pPr>
        <w:spacing w:after="60" w:before="0" w:line="288" w:lineRule="auto"/>
        <w:ind w:left="340"/>
      </w:pPr>
      <w:r>
        <w:rPr>
          <w:rFonts w:ascii="Calibri" w:hAnsi="Calibri" w:eastAsia="Malgun Gothic"/>
          <w:sz w:val="20"/>
        </w:rPr>
        <w:t>스페인 타일 산업은 고객 현장에서의 시공 교육이 경쟁력이다. 대형 슬래브는 제품보다 시공에서 문제가 생기는 경우가 많아(50화의 리야드 시험), 경험 많은 기술자를 수출 현장에 보내는 회사가 많다. 페페의 새 역할은 그런 업계 관행을 반영한다.</w:t>
      </w:r>
    </w:p>
    <w:p>
      <w:pPr>
        <w:keepNext/>
        <w:spacing w:after="20" w:before="120" w:line="288" w:lineRule="auto"/>
      </w:pPr>
      <w:r>
        <w:rPr>
          <w:rFonts w:ascii="Calibri" w:hAnsi="Calibri" w:eastAsia="Malgun Gothic"/>
          <w:b/>
          <w:sz w:val="21"/>
        </w:rPr>
        <w:t>• '공장에서는 모든 게 알려진다'</w:t>
      </w:r>
    </w:p>
    <w:p>
      <w:pPr>
        <w:spacing w:after="60" w:before="0" w:line="288" w:lineRule="auto"/>
        <w:ind w:left="340"/>
      </w:pPr>
      <w:r>
        <w:rPr>
          <w:rFonts w:ascii="Calibri" w:hAnsi="Calibri" w:eastAsia="Malgun Gothic"/>
          <w:sz w:val="20"/>
        </w:rPr>
        <w:t>가족 기업과 작은 공장 도시에서는 소문이 경영보다 빨리 돈다. 지분 매각 제안 같은 민감한 소식은 공식 발표 전에 퍼지기 쉽고, 그래서 경영진은 직원에게 언제, 어떻게 알릴지를 신중히 정한다. 소문을 막기보다 먼저 사실을 말하는 것이 신뢰를 지키는 방법으로 여겨진다.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6월 12일 금요일 오후 2시 · 공장 식당</w:t>
      </w:r>
    </w:p>
    <w:p>
      <w:pPr>
        <w:spacing w:after="120" w:before="80" w:line="288" w:lineRule="auto"/>
      </w:pPr>
      <w:r>
        <w:rPr>
          <w:rFonts w:ascii="Calibri" w:hAnsi="Calibri" w:eastAsia="Malgun Gothic"/>
          <w:b w:val="0"/>
          <w:i/>
          <w:color w:val="666666"/>
          <w:sz w:val="19"/>
        </w:rPr>
        <w:t>식당이 가득 찼다. 오전 조, 일찍 온 오후 조, 아직 얼룩 하나 없는 셔츠를 입은 신입 스물한 명. 안쪽 탁자에 롤러 가마 모양 케이크가 놓여 있고, 그 위에 설탕 글씨로 '40년'. 페페는 팔짱을 낀 채 벽 옆에 서 있다. 마치 남의 잔치인 것처럼.</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(작은 숟가락으로 잔을 두드리며) 잠깐만요, 여러분. 페페가 나한테 연설하지 말라고 했어요. 그래서 짧은 연설을 하겠습니다.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비센테, 약속했잖아.</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울지 않겠다고 약속했지. 연설 얘긴 안 했어. (웃음) 40년 전, 저 문으로 열여덟 살 녀석이 들어왔어요. 머리는 길고, 오토바이 소리가 비야레알에서도 들렸죠.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오토바이는 형 거였어.</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우리 아버지 말씀대로 '일찍 일어나 귀 기울이는 사람에게는 가마가 말을 건다'. 페페는 40년을 일찍 일어났고 가마 셋에 귀를 기울였어요. 오늘로 공장장 자리를 내려놓습니다.</w:t>
      </w:r>
    </w:p>
    <w:p>
      <w:pPr>
        <w:spacing w:after="120" w:before="80" w:line="288" w:lineRule="auto"/>
      </w:pPr>
      <w:r>
        <w:rPr>
          <w:rFonts w:ascii="Calibri" w:hAnsi="Calibri" w:eastAsia="Malgun Gothic"/>
          <w:b w:val="0"/>
          <w:i/>
          <w:color w:val="666666"/>
          <w:sz w:val="19"/>
        </w:rPr>
        <w:t>식당에 웅성거림이 퍼진다. 신입 몇 명이 서로 쳐다본다.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하지만 분명히 해 둡니다. 은퇴하는 게 아니에요. 월요일부터 페페는 세라미카스 알발라트의 기술 교육 책임자입니다. 리야드에서, 몬테레이에서, 서울에서, 필요한 곳 어디서든.</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페페, 세계 일주다!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세계가 아니라 공사 현장이야. 같은 게 아니라고.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그리고 새 공장장은… 파코입니다.</w:t>
      </w:r>
    </w:p>
    <w:p>
      <w:pPr>
        <w:spacing w:after="120" w:before="80" w:line="288" w:lineRule="auto"/>
      </w:pPr>
      <w:r>
        <w:rPr>
          <w:rFonts w:ascii="Calibri" w:hAnsi="Calibri" w:eastAsia="Malgun Gothic"/>
          <w:b w:val="0"/>
          <w:i/>
          <w:color w:val="666666"/>
          <w:sz w:val="19"/>
        </w:rPr>
        <w:t>박수. 파코가 귀까지 빨개진다. 잔치에 따라온 열두 살 딸이 누구보다 크게 손뼉을 친다.</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저는… 떨리는 건 부정하지 않을게요. 1년 반 전만 해도 일시 휴직 중이라 아침에 집에서 텔레비전이나 보고 있었어요.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그리고 오늘은 나를 대신하지. 우쭐대지 마.</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당신이 옆에 있는데 우쭐댈 수가 없죠.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(작업복 주머니에서 낡은 노란 수첩을 꺼내며) 받아. 이건 선물이 아니야. 공구야.</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당신 수첩이요? 페페, 안 돼요. 그건 온도 수첩이잖아요.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40년 치 온도, 고장, 그리고 이름들. 프레스가 고장 나면 누가 우는지, 누구 아이가 아픈지, 누가 교대조를 바꿔야 하는지. 매일 아침 제일 먼저 보는 건 가마가 아니야. 사람이야.</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(루카스에게 작은 소리로) 그 말 일주일 동안 준비했어요. 나한테 연습했거든요.</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완벽하게 나왔네요.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거의요. 연습 땐 본인이 울었어요.</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그건 절대 말하지 마요.</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1"/>
        </w:rPr>
        <w:tab/>
        <w:t>(손가락 둘이 없는 왼손을 들며) 한마디 해도 될까요?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물론이지, 후안호.</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1"/>
        </w:rPr>
        <w:tab/>
        <w:t>2006년에 이 일이 났을 때, 프레스로 제일 먼저 달려온 사람이 페페였어요. '주말 근무는 이제 끝'이라고 말한 것도 페페였고요. 올해 5월에 1호기에 불을 붙일 때 멀쩡한 손이 떨렸어요. 페페가 그랬죠. '진정해, 이 녀석은 이제 안 물어.' 페페를 위하여.</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페페를 위하여!</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그리고 파코를 위하여. 월요일 6시부터는 파코 차례니까.</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상기시키지 마요, 마리벨. 오늘 밤 잠 못 자겠어요.</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첫날 밤엔 아무도 못 자요. 저도 온다에 오기 전날 밤 못 잤어요.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나도 자네한테 전화하기 전날 밤 못 잤지. (웃음)</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여긴 아무도 안 자요. 그래서 자판기 커피가 그렇게 맛없는 거예요. 나아질 틈이 없어서.</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토니, 그 자판기 3월에 고쳤어.</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그래도 여전히 맛없어.</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(드디어 팔짱을 풀며) 자, 이제 됐어. 케이크 녹는다. 그리고 3시에 몬테레이행 트럭 두 대 실어야 해.</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마지막 날에도 지시를 멈추질 않네요.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마지막 날이 아니야, 마리벨. 이 직함으로는 마지막 날이지. 그리고 케이크는 파코가 잘라. 연습 좀 하게.</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가마 모양인데요? 어디서부터 잘라요?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입구부터. 늘 그렇듯. 가마는 입구부터 시작하는 거야.</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(따로 루카스에게) 이따 잠깐 시간 돼? 토요일 일로.</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언제든지요. 라몬한테 숫자는 이미 받았어요.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숫자는 나도 봤어. 다른 걸 듣고 싶어.</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뭘요?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회사가 자네 거라면 어떻게 할지. 오늘 오후에 생각해 봐.</w:t>
      </w:r>
    </w:p>
    <w:p>
      <w:pPr>
        <w:keepNext/>
        <w:spacing w:after="80" w:before="200" w:line="288" w:lineRule="auto"/>
      </w:pPr>
      <w:r>
        <w:rPr>
          <w:rFonts w:ascii="Calibri" w:hAnsi="Calibri" w:eastAsia="Malgun Gothic"/>
          <w:b/>
          <w:i w:val="0"/>
          <w:color w:val="1F3A5F"/>
          <w:sz w:val="21"/>
        </w:rPr>
        <w:t>장면 2 · 오후 5시 30분 · 마지막 산책: 분무건조기에서 가마까지</w:t>
      </w:r>
    </w:p>
    <w:p>
      <w:pPr>
        <w:spacing w:after="120" w:before="80" w:line="288" w:lineRule="auto"/>
      </w:pPr>
      <w:r>
        <w:rPr>
          <w:rFonts w:ascii="Calibri" w:hAnsi="Calibri" w:eastAsia="Malgun Gothic"/>
          <w:b w:val="0"/>
          <w:i/>
          <w:color w:val="666666"/>
          <w:sz w:val="19"/>
        </w:rPr>
        <w:t>트럭들이 떠나자 페페가 수출팀 사무실로 루카스를 찾아온다. 16개월 전과 똑같이 반사 조끼와 보안경을 던져 준다.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이거 써. 한 바퀴 돌자. 공장장으로서 마지막으로.</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처음부터 시작해요?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첫날처럼. 이리 와. 분무건조기.</w:t>
      </w:r>
    </w:p>
    <w:p>
      <w:pPr>
        <w:spacing w:after="120" w:before="80" w:line="288" w:lineRule="auto"/>
      </w:pPr>
      <w:r>
        <w:rPr>
          <w:rFonts w:ascii="Calibri" w:hAnsi="Calibri" w:eastAsia="Malgun Gothic"/>
          <w:b w:val="0"/>
          <w:i/>
          <w:color w:val="666666"/>
          <w:sz w:val="19"/>
        </w:rPr>
        <w:t>분무건조기 탑이 6월 하늘로 하얀 김을 내뿜는다.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네 첫 번째 좋은 질문 기억나?</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'공기는 뭘로 데워요?' 그리고 당신이 그랬죠. '가스로. 오늘의 첫 번째 좋은 질문이네.'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가스는 여전히 비싸. 하지만 이제 다섯 나라로 가는 컨테이너로 그 값을 내지. 바뀐 건 그거야.</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네 나라, 그리고 하나는 곧이에요. 서울은 아직 서명 안 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할 거야. 김 대표가 상자 얘기로 나한테 전화했어. 한 시간을. 상자 얘기로.</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한 시간이요? 그래서 뭐라고 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우리 상자는 온다에서 발렌시아까지 구도로를 움푹 팬 데 다 지나는 트럭도 견딘다고. 그걸 견디면 서울도 견딘다고.</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웃던가요?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아니. 받아 적더라.</w:t>
      </w:r>
    </w:p>
    <w:p>
      <w:pPr>
        <w:spacing w:after="120" w:before="80" w:line="288" w:lineRule="auto"/>
      </w:pPr>
      <w:r>
        <w:rPr>
          <w:rFonts w:ascii="Calibri" w:hAnsi="Calibri" w:eastAsia="Malgun Gothic"/>
          <w:b w:val="0"/>
          <w:i/>
          <w:color w:val="666666"/>
          <w:sz w:val="19"/>
        </w:rPr>
        <w:t>프레스동을 지나간다. 4천 톤이 내리찍는 둔탁한 소리가 몇 초마다 울린다.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86년에 나는 여기서 배웠어. 내 상사는 리베살베스 사람이었는데 말을 전혀 안 했지. 손가락으로 가리키기만 했어. 나는 그가 가리키는 곳을 보는 법을 배웠어.</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당신은 말을 더 하잖아요.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필요한 사람한테는 말하지. 너한테는 말을 많이 해야 했어.</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(웃으며) 부정하진 않을게요.</w:t>
      </w:r>
    </w:p>
    <w:p>
      <w:pPr>
        <w:spacing w:after="120" w:before="80" w:line="288" w:lineRule="auto"/>
      </w:pPr>
      <w:r>
        <w:rPr>
          <w:rFonts w:ascii="Calibri" w:hAnsi="Calibri" w:eastAsia="Malgun Gothic"/>
          <w:b w:val="0"/>
          <w:i/>
          <w:color w:val="666666"/>
          <w:sz w:val="19"/>
        </w:rPr>
        <w:t>유약 라인. 디지털 프린터들이 대리석 결을 그리고 있다. 몬테레이용 블랑코 산페드로, 마이애미용 블랑코 메르세데스, 리야드용 아레나 데 나지드.</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봐. 1년 전엔 없던 이름 세 개. 누리아 말로는 다음 건 서울의 동네 이름을 붙인대.</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한남일 거예요. 소리가 좋대요.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한남. (천천히 따라 하며) 이 동네 마을 이름 같네. 하-남. 바야달바처럼.</w:t>
      </w:r>
    </w:p>
    <w:p>
      <w:pPr>
        <w:spacing w:after="120" w:before="80" w:line="288" w:lineRule="auto"/>
      </w:pPr>
      <w:r>
        <w:rPr>
          <w:rFonts w:ascii="Calibri" w:hAnsi="Calibri" w:eastAsia="Malgun Gothic"/>
          <w:b w:val="0"/>
          <w:i/>
          <w:color w:val="666666"/>
          <w:sz w:val="19"/>
        </w:rPr>
        <w:t>포장 라인에서 마리벨이 서울행 상자를 검사하고 있다. 모서리 보호대, 타일 사이마다 종이 간지, 그리고 QR 코드가 찍힌 라벨.</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페페, 가기 전에 이거 봐요. 한국 상자. 타일마다 간지가 들어가고, QR을 찍으면 누가 몇 시에 검사했는지 나와요.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이건 누가 검사했는데?</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(휴대폰으로 찍으며) 후안호, 4시 42분.</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좋아. 누가 일을 잘하는지 알려지게 해. 그것도 숫자 안에 든 이름이야.</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김 대표가 그러더라고요. 먼지 없이 열린 유럽 상자는 처음이라고.</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파코가 라인 위에 환풍기를 달았거든요. 파코 아이디어예요.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봐. 아직 월요일도 안 됐는데 벌써 공장장 노릇을 하잖아.</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잘 고르셨네요.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내가 고른 게 아니야. 공장이 고른 거지. 난 그걸 크게 말했을 뿐이고.</w:t>
      </w:r>
    </w:p>
    <w:p>
      <w:pPr>
        <w:spacing w:after="120" w:before="80" w:line="288" w:lineRule="auto"/>
      </w:pPr>
      <w:r>
        <w:rPr>
          <w:rFonts w:ascii="Calibri" w:hAnsi="Calibri" w:eastAsia="Malgun Gothic"/>
          <w:b w:val="0"/>
          <w:i/>
          <w:color w:val="666666"/>
          <w:sz w:val="19"/>
        </w:rPr>
        <w:t>가마에 다다른다. 3호기는 전력 가동 중. 2호기는 늘 그렇듯 제 리듬으로. 그리고 새로 칠한 1호기, 제어실 문에 스티커가 붙어 있다. '수술실'.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왜 마지막에 여기로 데려왔는지 알아?</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제일 중요한 곳이니까요.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아니. 제일 뜨거운 곳이니까. 그리고 내가 할 말이 좀 뜨겁거든.</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메리디아요.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공장에선 모든 게 알려져, 루카스. 편지는 월요일에 비센테 집에 도착했어. 화요일엔 토니가 알았고. 수요일엔 야간 조가.</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야간 조는 뭐래요?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펀드가 오면 제일 먼저 없어지는 게 2호기라고. 그리고 그 펀드를 아는 사람이 너라고.</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알아요. 그래서 2호기를 어떻게 할지도 알아요.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그럼 넌 어떻게 할 건데?</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제안은 저한테도 왔어요, 페페. 대표이사. 큰돈. 그리고 마드리드에서.</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뭘 제안받았는지 묻는 게 아니야. 뭘 할 건지 묻는 거야.</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아직 몰라요. 정말이에요. 주주총회가 다음 주 토요일이에요. 그 전에 숫자를 확실히 해 두고 싶어요.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숫자라. (1호기를 가리키며) 이 가마는 엑셀에선 말이 안 됐어. 15년을 반쪽으로 돌았으니까. 어떤 펀드라도 내다 버렸겠지.</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그리고 지금은 리야드용으로 한 달에 1만 5천㎡를 만들죠.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어떤 롤러를 남겨 둘지, 누가 불을 붙일지 아는 사람이 있었으니까. 그건 숫자에 안 나와. 한 번만 말할게. 나도 그렇게 들었으니까. 회사는 돈으로 사고, 사람으로 지키는 거야.</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누가 그 말을 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비센테 아버님이. 2009년에 월급 주려고 파란 프레스를 몬포르트에 팔았을 때. 사람을 안 팔려고 기계를 판 거지.</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(한참 뒤에 입을 열며) 고마워요, 페페.</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고맙다고 하지 마. 숫자를 만들어. 하지만 진짜 숫자로. 안에 이름이 들어 있는 숫자로.</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노란 수첩의 숫자요.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그건 이제 파코 거야. 넌 네 걸 만들어.</w:t>
      </w:r>
    </w:p>
    <w:p>
      <w:pPr>
        <w:spacing w:after="120" w:before="80" w:line="288" w:lineRule="auto"/>
      </w:pPr>
      <w:r>
        <w:rPr>
          <w:rFonts w:ascii="Calibri" w:hAnsi="Calibri" w:eastAsia="Malgun Gothic"/>
          <w:b w:val="0"/>
          <w:i/>
          <w:color w:val="666666"/>
          <w:sz w:val="19"/>
        </w:rPr>
        <w:t>1호기가 낮은 소리를 낸다. 한숨 같은 소리다. 페페가 말을 쓰다듬듯 철판을 두 번 툭툭 친다.</w:t>
      </w:r>
    </w:p>
    <w:p>
      <w:pPr>
        <w:keepNext/>
        <w:spacing w:after="80" w:before="200" w:line="288" w:lineRule="auto"/>
      </w:pPr>
      <w:r>
        <w:rPr>
          <w:rFonts w:ascii="Calibri" w:hAnsi="Calibri" w:eastAsia="Malgun Gothic"/>
          <w:b/>
          <w:i w:val="0"/>
          <w:color w:val="1F3A5F"/>
          <w:sz w:val="21"/>
        </w:rPr>
        <w:t>장면 3 · 저녁 7시 45분 · 정문 경비실</w:t>
      </w:r>
    </w:p>
    <w:p>
      <w:pPr>
        <w:spacing w:after="120" w:before="80" w:line="288" w:lineRule="auto"/>
      </w:pPr>
      <w:r>
        <w:rPr>
          <w:rFonts w:ascii="Calibri" w:hAnsi="Calibri" w:eastAsia="Malgun Gothic"/>
          <w:b w:val="0"/>
          <w:i/>
          <w:color w:val="666666"/>
          <w:sz w:val="19"/>
        </w:rPr>
        <w:t>6월의 해가 아직 오렌지 밭 위로 세게 내리쬔다. 토니가 경비실 문 앞에 플라스틱 의자 두 개를 꺼내 놓았다. 파코가 노란 수첩을 겨드랑이에 끼고 온다.</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페페, 늘 앉던 의자 남겨 놨어. 다리 하나 짧은 거.</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 의자는 98년부터 절뚝거렸어. 그래도 한 번도 날 바닥에 떨어뜨린 적 없지.</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당신처럼. (루카스에게) 첫날 기억나? 마드리드 번호판 차로 와서 나한테 안전모 어디 있냐고 물었잖아.</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그리고 당신은 프레스동에선 필요 없다고 했죠. 노란 선 따라가고 길 잃지 말라고.</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그리고 안 잃었지. 뭐, 조금. 보고타에서. (웃음)</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보고타에선 길 잃은 게 아니에요. 도망간 거지. 그건 다르죠.</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그건 암파로한테 말해.</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이미 했어요. 몬테레이의 한 옥상에서. 용서받는 데 한 시간 걸렸어요.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암파로한테 한 시간이면 짧은 거야. 그건 널 아낀다는 뜻이야.</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페페, 공장장으로서 질문 하나요. 첫 번째 질문.</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이제 네 상사 아니야. 그래도 물어봐.</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월요일 6시에 뭘 제일 먼저 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제일 먼저 할 일은 아침 인사야. 모두에게. 한 명씩. 그다음이 가마고.</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가마에 문제가 있으면요?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가마는 5분 기다릴 수 있어. 아이가 병원에 있어서 밤새 못 잔 사람은 못 기다려.</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밤새 못 잔 게 저라면요?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그럼 마리벨을 부르고 커피 한 잔 해. 자판기 건 말고. 맛없으니까.</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내가 그랬잖아!</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1"/>
        </w:rPr>
        <w:tab/>
        <w:t>(차가운 맥주 두 병을 들고 오며) 이번 교대조 마지막 거예요. 하나는 떠나는 공장장, 하나는 오는 공장장 몫.</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난 안 떠나, 후안호. 22일에 리야드로 날아가. 시푸엔테스한테 큰 판을 들뜨지 않게 까는 법 가르치러.</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이냐키가 기다려요. 이렇게 썼더라고요. '인내심 챙겨 오라고. 여긴 11시면 벌써 45도라고.'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인내심은 있어. 없는 건 모자지. 토니, 알발라트 모자 좀 빌려줄래?</w:t>
      </w:r>
    </w:p>
    <w:p>
      <w:pPr>
        <w:tabs>
          <w:tab w:pos="1361" w:val="left"/>
        </w:tabs>
        <w:spacing w:after="60" w:before="0" w:line="288" w:lineRule="auto"/>
        <w:ind w:left="1361" w:hanging="1361"/>
      </w:pPr>
      <w:r>
        <w:rPr>
          <w:rFonts w:ascii="Calibri" w:hAnsi="Calibri" w:eastAsia="Malgun Gothic"/>
          <w:b/>
          <w:color w:val="8A4B0F"/>
          <w:sz w:val="21"/>
        </w:rPr>
        <w:t>Toni:</w:t>
      </w:r>
      <w:r>
        <w:rPr>
          <w:rFonts w:ascii="Calibri" w:hAnsi="Calibri" w:eastAsia="Malgun Gothic"/>
          <w:sz w:val="21"/>
        </w:rPr>
        <w:tab/>
        <w:t>줄게. 대신 그거 쓰고 돌아와.</w:t>
      </w:r>
    </w:p>
    <w:p>
      <w:pPr>
        <w:spacing w:after="120" w:before="80" w:line="288" w:lineRule="auto"/>
      </w:pPr>
      <w:r>
        <w:rPr>
          <w:rFonts w:ascii="Calibri" w:hAnsi="Calibri" w:eastAsia="Malgun Gothic"/>
          <w:b w:val="0"/>
          <w:i/>
          <w:color w:val="666666"/>
          <w:sz w:val="19"/>
        </w:rPr>
        <w:t>페페가 토니의 모자를 쓴다. 작다. 아무도 말하지 않는다. 후안호가 탁자 모서리로 맥주를 딴다.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(루카스를 보지 않은 채) 토요일 주주총회에서 생각하는 걸 말해. 유리한 말 말고.</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제 생각이 아무한테도 유리하지 않으면요?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그럼 그게 진실이겠지. 진실은 거의 늘 불편해. 그래서 크게 말해야 하는 거야.</w:t>
      </w:r>
    </w:p>
    <w:p>
      <w:pPr>
        <w:tabs>
          <w:tab w:pos="1361" w:val="left"/>
        </w:tabs>
        <w:spacing w:after="60" w:before="0" w:line="288" w:lineRule="auto"/>
        <w:ind w:left="1361" w:hanging="1361"/>
      </w:pPr>
      <w:r>
        <w:rPr>
          <w:rFonts w:ascii="Calibri" w:hAnsi="Calibri" w:eastAsia="Malgun Gothic"/>
          <w:b/>
          <w:color w:val="553C7A"/>
          <w:sz w:val="21"/>
        </w:rPr>
        <w:t>Lucas:</w:t>
      </w:r>
      <w:r>
        <w:rPr>
          <w:rFonts w:ascii="Calibri" w:hAnsi="Calibri" w:eastAsia="Malgun Gothic"/>
          <w:sz w:val="21"/>
        </w:rPr>
        <w:tab/>
        <w:t>말할게요. 마드리드 연봉을 날리게 되더라도.</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마드리드 연봉은 받아 본 적도 없잖아. 없는 걸 잃을 순 없어.</w:t>
      </w:r>
    </w:p>
    <w:p>
      <w:pPr>
        <w:tabs>
          <w:tab w:pos="1361" w:val="left"/>
        </w:tabs>
        <w:spacing w:after="60" w:before="0" w:line="288" w:lineRule="auto"/>
        <w:ind w:left="1361" w:hanging="1361"/>
      </w:pPr>
      <w:r>
        <w:rPr>
          <w:rFonts w:ascii="Calibri" w:hAnsi="Calibri" w:eastAsia="Malgun Gothic"/>
          <w:b/>
          <w:color w:val="6B5B1A"/>
          <w:sz w:val="21"/>
        </w:rPr>
        <w:t>Juanjo:</w:t>
      </w:r>
      <w:r>
        <w:rPr>
          <w:rFonts w:ascii="Calibri" w:hAnsi="Calibri" w:eastAsia="Malgun Gothic"/>
          <w:sz w:val="21"/>
        </w:rPr>
        <w:tab/>
        <w:t>그거 속담이에요?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아니. 내 말이야. 적어 둬, 파코.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적었어요. 83쪽.</w:t>
      </w:r>
    </w:p>
    <w:p>
      <w:pPr>
        <w:spacing w:after="120" w:before="80" w:line="288" w:lineRule="auto"/>
      </w:pPr>
      <w:r>
        <w:rPr>
          <w:rFonts w:ascii="Calibri" w:hAnsi="Calibri" w:eastAsia="Malgun Gothic"/>
          <w:b w:val="0"/>
          <w:i/>
          <w:color w:val="666666"/>
          <w:sz w:val="19"/>
        </w:rPr>
        <w:t>페페가 일어나 절뚝거리는 의자를 제자리에 두고 주차장 쪽으로 걸어간다. 반쯤 가다가 돌아서서 손을 든다. 다른 손에는 토니의 작은 모자.</w:t>
      </w:r>
    </w:p>
    <w:p>
      <w:pPr>
        <w:spacing w:after="120" w:before="80" w:line="288" w:lineRule="auto"/>
      </w:pPr>
      <w:r>
        <w:rPr>
          <w:rFonts w:ascii="Calibri" w:hAnsi="Calibri" w:eastAsia="Malgun Gothic"/>
          <w:b w:val="0"/>
          <w:i/>
          <w:color w:val="666666"/>
          <w:sz w:val="19"/>
        </w:rPr>
        <w:t>파코가 노란 수첩을 편다. 마지막 장에 삐뚤삐뚤한 글씨로 적혀 있다. '파코: 제일 먼저, 아침 인사.'</w:t>
      </w:r>
    </w:p>
    <w:p>
      <w:pPr>
        <w:spacing w:after="0" w:before="360" w:line="288" w:lineRule="auto"/>
      </w:pPr>
      <w:r>
        <w:rPr>
          <w:rFonts w:ascii="Calibri" w:hAnsi="Calibri" w:eastAsia="Malgun Gothic"/>
          <w:b/>
          <w:i w:val="0"/>
          <w:color w:val="1F3A5F"/>
          <w:sz w:val="20"/>
        </w:rPr>
        <w:t>다음 화 예고 · Próximo episodio — 제68화 « Junta familiar » (가족 주주총회). 6월 20일 토요일, 비센테 집 식당이 회의실이 된다. 바르셀로나에서 온 하비에르는 메리디아의 서면 제안서를 들고, 발렌시아에서 온 테레사는 망설인다. 루카스는 노란 수첩 대신 자기 수첩을 펼친다.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67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