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제32화  El showroom de Doral</w:t>
      </w:r>
    </w:p>
    <w:p>
      <w:pPr>
        <w:spacing w:after="280" w:before="0" w:line="288" w:lineRule="auto"/>
        <w:jc w:val="center"/>
      </w:pPr>
      <w:r>
        <w:rPr>
          <w:rFonts w:ascii="Calibri" w:hAnsi="Calibri" w:eastAsia="Malgun Gothic"/>
          <w:b w:val="0"/>
          <w:i/>
          <w:color w:val="666666"/>
          <w:sz w:val="26"/>
        </w:rPr>
        <w:t>도랄의 쇼룸</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마이애미 — 파워포인트 없는 진짜 시장</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9:15 도랄 쇼룸 → ② 11:00 샘플 전시 구역, 디자이너와 시공업자 → ③ 12:30 대니얼의 사무실, 온다와 화상 통화 → ④ 18:30 쇼룸 주차장 (7월 23일 목요일)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(기술 책임자, 동업자) · Daniel Ruiz-Walker (Ruiz-Walker Tile &amp; Stone 대표) · Yusimí (쇼룸 책임자) · Rebeca Lam (인테리어 디자이너) · Orestes Pérez (시공업자) · Nuria Beltrán (디자인·R&amp;D, 화상) · Gaby Ruiz (대니얼의 딸, 운영 책임자)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미국 시장의 단위(피트·인치)와 평방피트 단가, 쇼룸 유통 구조, 디자이너와 시공업자의 구매 기준, 시장 맞춤 컬렉션 기획, 미끄럼 저항(DCOF) 요건</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단위 변환 표현, superior/inferior a, 영어 차용과 calco, 카리브식 의문문, 형용사의 위치</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(Daniel 30 · Amparo 25 · Lucas 24 · Rebeca 9 · Nuria 9 · Orestes 8 · Gaby 8 · Yusimí 7)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목요일 아침, 마이애미 서쪽 도랄의 쇼룸. 대니얼은 '파워포인트 없는 진짜 시장'을 보여 주겠다며 루카스와 암파로를 손님들 앞에 세운다. 고객의 눈을 사로잡아야 하는 인테리어 디자이너와 계산기를 두드리는 시공업자. 두 사람은 미국에서는 미터 대신 피트와 인치로 말하고, 폴리싱보다 매트가, 대리석보다 나무 무늬가 더 잘 팔린다는 걸 배운다. 오후에는 온다의 누리아와 화상으로 '미국 컬렉션'을 구상한다. 그런데 주차장에서 기다리던 가비가 들뜬 분위기에 찬물을 끼얹는다.</w:t>
      </w:r>
    </w:p>
    <w:p>
      <w:pPr>
        <w:spacing w:after="80" w:before="0" w:line="288" w:lineRule="auto"/>
      </w:pPr>
      <w:r>
        <w:rPr>
          <w:rFonts w:ascii="Calibri" w:hAnsi="Calibri" w:eastAsia="Malgun Gothic"/>
          <w:sz w:val="20"/>
        </w:rPr>
        <w:t>듣기 질문 ① 대니얼이 말한 미국 고객의 특징 두 가지는 무엇인가? (단위와 구매 방식)</w:t>
      </w:r>
    </w:p>
    <w:p>
      <w:pPr>
        <w:spacing w:after="80" w:before="0" w:line="288" w:lineRule="auto"/>
      </w:pPr>
      <w:r>
        <w:rPr>
          <w:rFonts w:ascii="Calibri" w:hAnsi="Calibri" w:eastAsia="Malgun Gothic"/>
          <w:sz w:val="20"/>
        </w:rPr>
        <w:t>듣기 질문 ② 디자이너 레베카와 시공업자 오레스테스가 각각 가장 신경 쓰는 것은 무엇인가?</w:t>
      </w:r>
    </w:p>
    <w:p>
      <w:pPr>
        <w:spacing w:after="80" w:before="0" w:line="288" w:lineRule="auto"/>
      </w:pPr>
      <w:r>
        <w:rPr>
          <w:rFonts w:ascii="Calibri" w:hAnsi="Calibri" w:eastAsia="Malgun Gothic"/>
          <w:sz w:val="20"/>
        </w:rPr>
        <w:t>듣기 질문 ③ 가비가 전한 '나쁜 소식'은 무엇이고, 기준 수치는 얼마인가?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9:15 · Showroom de Ruiz-Walker Tile &amp; Stone, Doral</w:t>
      </w:r>
    </w:p>
    <w:p>
      <w:pPr>
        <w:spacing w:after="120" w:before="80" w:line="288" w:lineRule="auto"/>
      </w:pPr>
      <w:r>
        <w:rPr>
          <w:rFonts w:ascii="Calibri" w:hAnsi="Calibri" w:eastAsia="Malgun Gothic"/>
          <w:b w:val="0"/>
          <w:i/>
          <w:color w:val="666666"/>
          <w:sz w:val="19"/>
        </w:rPr>
        <w:t>Jueves 23 de julio. Doral, al oeste de Miami: naves industriales, palmeras y un calor que ya aprieta a las nueve de la mañana. El showroom de Daniel ocupa un antiguo almacén pintado de blanco, con un letrero azul: «Ruiz-Walker Tile &amp; Stone — Since 1973». Lucas y Amparo bajan del coche de alquiler con una caja de muestras.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¡Llegaron los gallegos! Pasen, pasen, que afuera se derrite hasta el asfalto.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Daniel. Perdona el retraso. Había un tráfico tremendo en la autopista.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¿Retraso? Son las nueve y cuarto. Para Miami, eso es puntualidad británica, chico.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Esto es enorme. Desde fuera parece un almacén.</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Era un almacén. Mi papá guardaba aquí cajas de plátanos. Ahora yo guardo mármol. Bueno, mármol que no es mármol. (ríe)</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2"/>
        </w:rPr>
        <w:tab/>
        <w:t>Buenos días, bienvenidos. Yo soy Yusimí, la encargada del showroom. ¿Qué ustedes quieren tomar? ¿Un cafecito?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por favor. En tres días me he vuelto adicto al café cubano.</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2"/>
        </w:rPr>
        <w:tab/>
        <w:t>¡En tres días! En una semana usted ya no duerme. (ríe) ¿Con azúcar?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mí, uno cortito y sin azúcar, si puede ser.</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2"/>
        </w:rPr>
        <w:tab/>
        <w:t>¿Sin azúcar? Ay, mi'ja, eso aquí es casi un delito. Pero se lo hago con cariño.</w:t>
      </w:r>
    </w:p>
    <w:p>
      <w:pPr>
        <w:spacing w:after="120" w:before="80" w:line="288" w:lineRule="auto"/>
      </w:pPr>
      <w:r>
        <w:rPr>
          <w:rFonts w:ascii="Calibri" w:hAnsi="Calibri" w:eastAsia="Malgun Gothic"/>
          <w:b w:val="0"/>
          <w:i/>
          <w:color w:val="666666"/>
          <w:sz w:val="19"/>
        </w:rPr>
        <w:t>Yusimí desaparece detrás de un mostrador. Daniel los guía por los pasillos: baños montados, cocinas de exposición, suelos de madera que no son de madera.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Mira, Lucas. Aquí entran tres tipos de clientes: los contractors, los designers y la gente normal que está remodelando la casa.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es lo primero que preguntan?</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El precio. Pero no por metro, ¿eh? Ya lo viste el martes en la obra: aquí todo va por pie cuadrado. Si tú le dices «metro cuadrado» a un cliente, te mira como si le hablaras en chino.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metro cuadrado equivale a diez coma setenta y seis pies cuadrados, ¿no?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¡Eso! Ya estás chequeando los números. Entonces, si una losa sale a quince dólares el metro, ¿a cuánto sale el pie?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Quince dividido entre diez coma setenta y seis... Un dólar con cuarenta, más o menos.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Un dólar cuarenta el pie. Eso es lo que oye el cliente. Aquí la gente compra con los ojos y con la calculadora a la vez.</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los formatos? Veo muchísimo tablón tipo madera.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El wood look se vende como pan caliente. La gente quiere madera, pero sin termitas y sin humedad. En la Florida, la madera de verdad se pudre en dos veranos.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Nosotros tenemos una serie tipo roble, de veinte por ciento veinte. Pero no la hemos traído.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Pues la próxima vez la traes. Y otra cosa: aquí nadie dice «sesenta por ciento veinte». Aquí se habla en pulgadas: veinticuatro por cuarenta y ocho.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anota) Veinticuatro por cuarenta y ocho. Es casi lo mismo.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Casi. Y aquí el «casi» cuesta dinero, chico. Si tu caja dice centímetros, el contractor se confunde y pide mal.</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2"/>
        </w:rPr>
        <w:tab/>
        <w:t>(vuelve con una bandeja) Aquí tienen. El cafecito para usted, y el suyo sin azúcar, señora. Con todo mi dolor.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(ríe) Gracias, Yusimí. Muy amable.</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2"/>
        </w:rPr>
        <w:tab/>
        <w:t>Daniel, la arquitecta Lam confirmó para las once. Y Orestes dice que pasa también, que tiene un building nuevo en Hialeah.</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Nítido. Hoy van a ver el mercado de verdad. Nada de PowerPoint.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Mejor. Yo hice PowerPoints durante ocho años y nunca vendí una baldosa.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(ríe) Pues hoy vas a vender. O por lo menos vas a ver cómo se vende.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Daniel, ¿cuántos showrooms tienen en total?</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Tres. Este de Doral, que es el grande, uno en Hialeah y otro en Coral Gables. Hialeah es para el contractor cubano. Coral Gables, para la señora con dinero.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venden lo mismo en los tres?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Ni loco. En Hialeah, lo que es barato y aguanta. En Coral Gables, lo que tiene nombre italiano. (le guiña un ojo) O español, a partir de ahora.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el mismo producto puede tener dos precios según el showroom.</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Dos precios no. Dos historias. El precio es el mismo; lo que cambia es cómo lo cuentas.</w:t>
      </w:r>
    </w:p>
    <w:p>
      <w:pPr>
        <w:keepNext/>
        <w:spacing w:after="80" w:before="200" w:line="288" w:lineRule="auto"/>
      </w:pPr>
      <w:r>
        <w:rPr>
          <w:rFonts w:ascii="Calibri" w:hAnsi="Calibri" w:eastAsia="Malgun Gothic"/>
          <w:b/>
          <w:color w:val="1F3A5F"/>
          <w:sz w:val="21"/>
        </w:rPr>
        <w:t>Escena 2 · 11:00 · Zona de muestras</w:t>
      </w:r>
    </w:p>
    <w:p>
      <w:pPr>
        <w:spacing w:after="120" w:before="80" w:line="288" w:lineRule="auto"/>
      </w:pPr>
      <w:r>
        <w:rPr>
          <w:rFonts w:ascii="Calibri" w:hAnsi="Calibri" w:eastAsia="Malgun Gothic"/>
          <w:b w:val="0"/>
          <w:i/>
          <w:color w:val="666666"/>
          <w:sz w:val="19"/>
        </w:rPr>
        <w:t>Llega Rebeca Lam, diseñadora de interiores, con una carpeta llena de planos. Detrás de ella entra Orestes Pérez, contratista, con gorra, botas de obra y el móvil pegado a la oreja.</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2"/>
        </w:rPr>
        <w:tab/>
        <w:t>Buenos días. Daniel me dijo que había algo nuevo de España. Enséñenmelo, que a las doce tengo un cliente.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Encantado. Lucas Ferrer, de Cerámicas Albalat. Y ella es Amparo Albalat, nuestra responsable técnica.</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2"/>
        </w:rPr>
        <w:tab/>
        <w:t>Mucho gusto. ¿Albalat, como la empresa? ¿Usted es de la familia?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La tercera generación. Bueno, la cuarta si cuenta a mi hijo, que ya quiere fabricar baldosas de Lego.</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2"/>
        </w:rPr>
        <w:tab/>
        <w:t>(sonríe) Eso me gusta. Aquí los clientes compran historias. Una fábrica familiar española vende mejor que un número de catálogo.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¿Ves, Lucas? Lo que te dije. Historias.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presento el «Blanco San Pedro». Gran formato, sesenta por ciento veinte... perdón, veinticuatro por cuarenta y ocho.</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2"/>
        </w:rPr>
        <w:tab/>
        <w:t>(pasa la mano por la pieza) Precioso. Se parece mucho al Calacatta. ¿Es pulido?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Sí, pulido. En un vestíbulo o en una pared queda espectacular.</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2"/>
        </w:rPr>
        <w:tab/>
        <w:t>(cuelga el teléfono) ¿Y en un baño? Porque en mis buildings el cliente quiere el mismo piso en toda la casa. Del living al baño, todo igualito.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un baño, este acabado no. Mojado, resbala. Pero tenemos la misma veta en mate y en antideslizante.</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2"/>
        </w:rPr>
        <w:tab/>
        <w:t>Okay, eso me interesa más. ¿Y a cómo sale el pie cuadrado?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Depende del volumen y de la entrega. Pero con Daniel como distribuidor, el precio para usted sería muy inferior al de un mármol natural.</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2"/>
        </w:rPr>
        <w:tab/>
        <w:t>«Muy inferior» es poesía, mi hermano. Dame un número.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(interviene) Orestes, el número te lo doy yo. Pero piensa en dos dólares y pico el pie, sin instalación.</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2"/>
        </w:rPr>
        <w:tab/>
        <w:t>¿Dos y pico? El porcelanato italiano me lo están dando a dos setenta y cinco.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Por eso mismo. Es igual de bonito, más barato, y no te lo traen en diez semanas.</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2"/>
        </w:rPr>
        <w:tab/>
        <w:t>A mí el precio me importa menos. Me importa el lote. Si a mitad de obra me falta material y el tono cambia, el cliente me mata.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lo controlamos nosotros. Cada pedido sale de un solo lote de producción. Y guardamos una reserva del mismo tono para reposiciones.</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2"/>
        </w:rPr>
        <w:tab/>
        <w:t>¿Eso me lo ponen por escrito?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 escrito. Es la misma cláusula que firmamos en México.</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2"/>
        </w:rPr>
        <w:tab/>
        <w:t>Bien. Otra cosa: la junta. Mis clientes quieren la junta mínima, un dieciseisavo de pulgada.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eso la pieza tiene que ser rectificada, con los bordes cortados a máquina. Esta lo es. Con milímetro y medio de junta queda perfecta.</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2"/>
        </w:rPr>
        <w:tab/>
        <w:t>Milímetro y medio... Sí, más o menos un dieciseisavo. Me llevo esta pieza para un cliente de Coral Gables.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su cliente la quiere, le preparamos una muestra grande, de una pieza entera, para que la vea en su casa con su luz.</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2"/>
        </w:rPr>
        <w:tab/>
        <w:t>Eso me encanta. Aquí la luz es muy blanca y muy fuerte. Lo que en un catálogo parece crema, aquí parece amarillo.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 eso este blanco es frío, con un fondo gris muy suave. Con su luz no se va a volver amarillo.</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2"/>
        </w:rPr>
        <w:tab/>
        <w:t>Y yo quiero dos cajas de muestras del mate. Si a mis instaladores les gusta, te llamo, Daniel.</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Nítido. Yusimí te las prepara ahora mismo.</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2"/>
        </w:rPr>
        <w:tab/>
        <w:t>¿Qué tú prefieres, Orestes, las cajas en el carro o te las mando a la obra?</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2"/>
        </w:rPr>
        <w:tab/>
        <w:t>Al carro, mi'ja, que en la obra se pierde todo. (a Lucas) Oye, gallego, una pregunta de verdad: ¿cuánto pesa la caja?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de veinticuatro por cuarenta y ocho, unos veintinueve kilos. Dos piezas por caja.</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2"/>
        </w:rPr>
        <w:tab/>
        <w:t>En libras, mi hermano. Aquí los muchachos cargan en libras.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Unas sesenta y cuatro libras.</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2"/>
        </w:rPr>
        <w:tab/>
        <w:t>Okay. Eso un muchacho lo sube a un tercer piso quejándose, pero lo sube. Más, no.</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2"/>
        </w:rPr>
        <w:tab/>
        <w:t>Orestes, las dos cajas ya están en tu carro. Y te puse un catálogo, por si acaso.</w:t>
      </w:r>
    </w:p>
    <w:p>
      <w:pPr>
        <w:spacing w:after="120" w:before="80" w:line="288" w:lineRule="auto"/>
      </w:pPr>
      <w:r>
        <w:rPr>
          <w:rFonts w:ascii="Calibri" w:hAnsi="Calibri" w:eastAsia="Malgun Gothic"/>
          <w:b w:val="0"/>
          <w:i/>
          <w:color w:val="666666"/>
          <w:sz w:val="19"/>
        </w:rPr>
        <w:t>Rebeca y Orestes se marchan. Daniel se frota las manos como si acabara de cerrar un trato.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¿Vieron? Ella compra con los ojos. Él, con la calculadora. Si convences a los dos, vendes.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que he visto es que el pie cuadrado lo cambia todo. Orestes no ha preguntado ni una vez por el metro.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que nadie ha preguntado por el pulido para el suelo. Todos quieren el mate.</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El pulido es para la foto de Instagram. El mate es para vivir. Aquí la gente tiene niños, perros y piscina.</w:t>
      </w:r>
    </w:p>
    <w:p>
      <w:pPr>
        <w:keepNext/>
        <w:spacing w:after="80" w:before="200" w:line="288" w:lineRule="auto"/>
      </w:pPr>
      <w:r>
        <w:rPr>
          <w:rFonts w:ascii="Calibri" w:hAnsi="Calibri" w:eastAsia="Malgun Gothic"/>
          <w:b/>
          <w:color w:val="1F3A5F"/>
          <w:sz w:val="21"/>
        </w:rPr>
        <w:t>Escena 3 · 12:30 · Oficina de Daniel, videollamada con Onda</w:t>
      </w:r>
    </w:p>
    <w:p>
      <w:pPr>
        <w:spacing w:after="120" w:before="80" w:line="288" w:lineRule="auto"/>
      </w:pPr>
      <w:r>
        <w:rPr>
          <w:rFonts w:ascii="Calibri" w:hAnsi="Calibri" w:eastAsia="Malgun Gothic"/>
          <w:b w:val="0"/>
          <w:i/>
          <w:color w:val="666666"/>
          <w:sz w:val="19"/>
        </w:rPr>
        <w:t>En la pantalla del portátil aparece Nuria, en su estudio de diseño de Onda. Detrás de ella, la luz dorada de las seis y media de la tarde.</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2"/>
        </w:rPr>
        <w:tab/>
        <w:t>¡Hola! ¿Me oís bien? Aquí son las seis y media y todavía estamos a treinta y ocho grados.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oímos perfectamente. Aquí hace menos calor, pero con una humedad que se puede cortar con cuchillo. Nuria, te presento a Daniel Ruiz-Walker.</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Mucho gusto, Nuria. Tu «Blanco San Pedro» me tiene loco.</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2"/>
        </w:rPr>
        <w:tab/>
        <w:t>Muchas gracias. Pero ese diseño es exclusivo para México. Para vosotros habría que hacer otra cosa.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Exacto. Eso es justo lo que quería oír.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Nuria, hoy hemos visto tres cosas muy claras. Primero, el formato: aquí lo piden en pulgadas. Veinticuatro por cuarenta y ocho.</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2"/>
        </w:rPr>
        <w:tab/>
        <w:t>Eso es fácil. Cambiamos el embalaje y la ficha técnica. La pieza es casi la misma.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Segundo, el tipo madera. Aquí se vende mucho más que en España. Tablones largos y claros.</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2"/>
        </w:rPr>
        <w:tab/>
        <w:t>Tenemos el «Roble Mediterráneo» en veinte por ciento veinte. Puedo sacar una versión más clara, más... Florida.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tercero, el acabado. Para suelos interiores quieren mate o texturado. El pulido, solo para paredes.</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2"/>
        </w:rPr>
        <w:tab/>
        <w:t>Entonces la colección americana sería: el blanco en mate, el blanco texturado para baños y terrazas, y el roble claro. ¿Y el nombre?</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Algo con el mar. Aquí todo lo que suena a playa se vende.</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2"/>
        </w:rPr>
        <w:tab/>
        <w:t>¿«Blanco Biscayne»? Por la bahía.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¡«Blanco Biscayne»! Eso suena caro. Me encanta.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Nuria, ¿cuánto tardarías en tener muestras?</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2"/>
        </w:rPr>
        <w:tab/>
        <w:t>Diseño, una semana. Pruebas en la línea, otra. Si Pepe me deja un hueco en el horno tres, en tres semanas las tenéis ahí.</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¿Tres semanas? En Miami tres semanas es una eternidad.</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2"/>
        </w:rPr>
        <w:tab/>
        <w:t>En Onda, tres semanas para una colección nueva es casi un milagro, señor Ruiz-Walker.</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Daniel, por favor. «Señor» era mi papá.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vuelve de Monterrey la semana que viene. Se lo pido yo.</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2"/>
        </w:rPr>
        <w:tab/>
        <w:t>Pídeselo con un bocadillo de calamares. Así no te dice que no.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(ríe) Esa muchacha me cae bien. ¿Y el precio de la colección nueva?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Daniel, lo hablamos cuando tengamos las muestras y sepamos el volumen. No antes.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Ay, los gallegos. Siempre tan prudentes.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Prudentes no, Daniel. Escarmentados. Ya nos quemamos una vez con un distribuidor que pedía precio antes que muestras.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(levanta las manos) Okay, okay. Respeto. Pero no me hagan esperar mucho.</w:t>
      </w:r>
    </w:p>
    <w:p>
      <w:pPr>
        <w:keepNext/>
        <w:spacing w:after="80" w:before="200" w:line="288" w:lineRule="auto"/>
      </w:pPr>
      <w:r>
        <w:rPr>
          <w:rFonts w:ascii="Calibri" w:hAnsi="Calibri" w:eastAsia="Malgun Gothic"/>
          <w:b/>
          <w:color w:val="1F3A5F"/>
          <w:sz w:val="21"/>
        </w:rPr>
        <w:t>Escena 4 · 18:30 · Aparcamiento del showroom</w:t>
      </w:r>
    </w:p>
    <w:p>
      <w:pPr>
        <w:spacing w:after="120" w:before="80" w:line="288" w:lineRule="auto"/>
      </w:pPr>
      <w:r>
        <w:rPr>
          <w:rFonts w:ascii="Calibri" w:hAnsi="Calibri" w:eastAsia="Malgun Gothic"/>
          <w:b w:val="0"/>
          <w:i/>
          <w:color w:val="666666"/>
          <w:sz w:val="19"/>
        </w:rPr>
        <w:t>Al salir, el calor los golpea como la puerta de un horno abierto. Gaby Ruiz los espera junto al coche de alquiler, con una tableta en la mano y las gafas de sol en la cabeza.</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2"/>
        </w:rPr>
        <w:tab/>
        <w:t>¿Qué tal el día? Papi dice que fue un éxito. Papi siempre dice que todo es un éxito.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 sido muy útil. Hemos aprendido más en un día que en un mes de informes.</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2"/>
        </w:rPr>
        <w:tab/>
        <w:t>¿Y Yusimí no los ahogó en café?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Casi. Tres cafecitos para Lucas. Ha estado hablando más rápido que tu padre.</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2"/>
        </w:rPr>
        <w:tab/>
        <w:t>Me alegro. Pero les tengo que decir algo antes de que se emocionen demasiado.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Dinos.</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2"/>
        </w:rPr>
        <w:tab/>
        <w:t>El developer de los condos de Brickell me escribió hoy. Sin un reporte de DCOF de un laboratorio americano, no aprueban ningún piso. Ni el de ustedes ni el de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¿DCOF?</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coeficiente de fricción dinámica. La resistencia al deslizamiento, medida con el suelo mojado.</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2"/>
        </w:rPr>
        <w:tab/>
        <w:t>Exacto. El mínimo es cero coma cuarenta y dos. Si no llegan, se acabó la conversación. Ni la historia de la familia ni el café cubano los salvan.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¿Hay algún laboratorio aquí que haga el ensayo?</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2"/>
        </w:rPr>
        <w:tab/>
        <w:t>Hay uno en Medley, a diez minutos. Les consigo cita para el lunes a primera hora.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¿Cuánto tardan en dar los resultados?</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2"/>
        </w:rPr>
        <w:tab/>
        <w:t>Si pagan el servicio urgente, el mismo día. Pero el reporte oficial, firmado, al día siguiente. Al developer solo le vale el firmado.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lunes, entonces. Llevaremos las tres versiones.</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2"/>
        </w:rPr>
        <w:tab/>
        <w:t>Y una cosa más: no le digan a mi papá que se lo dije yo primero. (sonríe) A él le gusta dar las malas noticias en persona.</w:t>
      </w:r>
    </w:p>
    <w:p>
      <w:pPr>
        <w:spacing w:after="120" w:before="80" w:line="288" w:lineRule="auto"/>
      </w:pPr>
      <w:r>
        <w:rPr>
          <w:rFonts w:ascii="Calibri" w:hAnsi="Calibri" w:eastAsia="Malgun Gothic"/>
          <w:b w:val="0"/>
          <w:i/>
          <w:color w:val="666666"/>
          <w:sz w:val="19"/>
        </w:rPr>
        <w:t>Gaby se aleja hacia su coche. Lucas y Amparo se quedan un momento junto al suyo, sin abrir la puerta, mirando la caja de muestras.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Cero coma cuarenta y dos. ¿Pasará el semipulido? Es el favorito de Daniel.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Mojado, no lo creo. El mate, seguramente. Pero aquí «seguramente» no vale. Vale el papel del laboratorio.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el lunes sabremos si el «Blanco Biscayne» existe o solo es un nombre bonito.</w:t>
      </w:r>
    </w:p>
    <w:p>
      <w:pPr>
        <w:pStyle w:val="Heading1"/>
        <w:keepNext/>
        <w:spacing w:before="280" w:after="120"/>
        <w:pBdr>
          <w:bottom w:val="single" w:sz="6" w:space="1" w:color="1F3A5F"/>
        </w:pBdr>
      </w:pPr>
      <w:r>
        <w:rPr>
          <w:rFonts w:ascii="Calibri" w:hAnsi="Calibri" w:eastAsia="Malgun Gothic"/>
          <w:b/>
          <w:color w:val="1F3A5F"/>
          <w:sz w:val="32"/>
        </w:rPr>
        <w:t>3. 쇼룸의 말: 스페인 vs 쿠바·마이애미</w:t>
      </w:r>
    </w:p>
    <w:p>
      <w:pPr>
        <w:spacing w:after="120" w:before="0" w:line="288" w:lineRule="auto"/>
      </w:pPr>
      <w:r>
        <w:rPr>
          <w:rFonts w:ascii="Calibri" w:hAnsi="Calibri" w:eastAsia="Malgun Gothic"/>
          <w:b w:val="0"/>
          <w:i/>
          <w:color w:val="666666"/>
          <w:sz w:val="18"/>
        </w:rPr>
        <w:t>마이애미 스페인어에는 영어 단어와 카리브식 표현이 자연스럽게 섞입니다.</w:t>
      </w:r>
    </w:p>
    <w:tbl>
      <w:tblPr>
        <w:tblStyle w:val="TableGrid"/>
        <w:tblW w:type="auto" w:w="0"/>
        <w:jc w:val="center"/>
        <w:tblLayout w:type="fixed"/>
        <w:tblLook w:firstColumn="1" w:firstRow="1" w:lastColumn="0" w:lastRow="0" w:noHBand="0" w:noVBand="1" w:val="04A0"/>
        <w:tblLayout w:type="fixed"/>
      </w:tblPr>
      <w:tblGrid>
        <w:gridCol w:w="1474"/>
        <w:gridCol w:w="2041"/>
        <w:gridCol w:w="2381"/>
        <w:gridCol w:w="3742"/>
      </w:tblGrid>
      <w:tr>
        <w:trPr>
          <w:tblHeader w:val="true"/>
        </w:trPr>
        <w:tc>
          <w:tcPr>
            <w:tcW w:type="dxa" w:w="1474"/>
            <w:shd w:val="clear" w:color="auto" w:fill="1F3A5F"/>
          </w:tcPr>
          <w:p>
            <w:pPr>
              <w:spacing w:after="40" w:before="40"/>
            </w:pPr>
            <w:r/>
            <w:r>
              <w:rPr>
                <w:rFonts w:ascii="Calibri" w:hAnsi="Calibri" w:eastAsia="Malgun Gothic"/>
                <w:b/>
                <w:color w:val="FFFFFF"/>
                <w:sz w:val="19"/>
              </w:rPr>
              <w:t>뜻</w:t>
            </w:r>
          </w:p>
        </w:tc>
        <w:tc>
          <w:tcPr>
            <w:tcW w:type="dxa" w:w="204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쿠바·마이애미</w:t>
            </w:r>
          </w:p>
        </w:tc>
        <w:tc>
          <w:tcPr>
            <w:tcW w:type="dxa" w:w="374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건물</w:t>
            </w:r>
          </w:p>
        </w:tc>
        <w:tc>
          <w:tcPr>
            <w:tcW w:type="dxa" w:w="2041"/>
          </w:tcPr>
          <w:p>
            <w:pPr>
              <w:spacing w:after="40" w:before="40"/>
            </w:pPr>
            <w:r/>
            <w:r>
              <w:rPr>
                <w:rFonts w:ascii="Calibri" w:hAnsi="Calibri" w:eastAsia="Malgun Gothic"/>
                <w:b/>
                <w:sz w:val="19"/>
              </w:rPr>
              <w:t>el edificio</w:t>
            </w:r>
          </w:p>
        </w:tc>
        <w:tc>
          <w:tcPr>
            <w:tcW w:type="dxa" w:w="2381"/>
          </w:tcPr>
          <w:p>
            <w:pPr>
              <w:spacing w:after="40" w:before="40"/>
            </w:pPr>
            <w:r/>
            <w:r>
              <w:rPr>
                <w:rFonts w:ascii="Calibri" w:hAnsi="Calibri" w:eastAsia="Malgun Gothic"/>
                <w:b w:val="0"/>
                <w:sz w:val="19"/>
              </w:rPr>
              <w:t>el building</w:t>
            </w:r>
          </w:p>
        </w:tc>
        <w:tc>
          <w:tcPr>
            <w:tcW w:type="dxa" w:w="3742"/>
          </w:tcPr>
          <w:p>
            <w:pPr>
              <w:spacing w:after="40" w:before="40"/>
            </w:pPr>
            <w:r/>
            <w:r>
              <w:rPr>
                <w:rFonts w:ascii="Calibri" w:hAnsi="Calibri" w:eastAsia="Malgun Gothic"/>
                <w:b w:val="0"/>
                <w:sz w:val="19"/>
              </w:rPr>
              <w:t>영어 차용</w:t>
            </w:r>
          </w:p>
        </w:tc>
      </w:tr>
      <w:tr>
        <w:trPr>
          <w:cantSplit w:val="true"/>
        </w:trPr>
        <w:tc>
          <w:tcPr>
            <w:tcW w:type="dxa" w:w="1474"/>
          </w:tcPr>
          <w:p>
            <w:pPr>
              <w:spacing w:after="40" w:before="40"/>
            </w:pPr>
            <w:r/>
            <w:r>
              <w:rPr>
                <w:rFonts w:ascii="Calibri" w:hAnsi="Calibri" w:eastAsia="Malgun Gothic"/>
                <w:b w:val="0"/>
                <w:sz w:val="19"/>
              </w:rPr>
              <w:t>확인하다</w:t>
            </w:r>
          </w:p>
        </w:tc>
        <w:tc>
          <w:tcPr>
            <w:tcW w:type="dxa" w:w="2041"/>
          </w:tcPr>
          <w:p>
            <w:pPr>
              <w:spacing w:after="40" w:before="40"/>
            </w:pPr>
            <w:r/>
            <w:r>
              <w:rPr>
                <w:rFonts w:ascii="Calibri" w:hAnsi="Calibri" w:eastAsia="Malgun Gothic"/>
                <w:b/>
                <w:sz w:val="19"/>
              </w:rPr>
              <w:t>comprobar, revisar</w:t>
            </w:r>
          </w:p>
        </w:tc>
        <w:tc>
          <w:tcPr>
            <w:tcW w:type="dxa" w:w="2381"/>
          </w:tcPr>
          <w:p>
            <w:pPr>
              <w:spacing w:after="40" w:before="40"/>
            </w:pPr>
            <w:r/>
            <w:r>
              <w:rPr>
                <w:rFonts w:ascii="Calibri" w:hAnsi="Calibri" w:eastAsia="Malgun Gothic"/>
                <w:b w:val="0"/>
                <w:sz w:val="19"/>
              </w:rPr>
              <w:t>chequear</w:t>
            </w:r>
          </w:p>
        </w:tc>
        <w:tc>
          <w:tcPr>
            <w:tcW w:type="dxa" w:w="3742"/>
          </w:tcPr>
          <w:p>
            <w:pPr>
              <w:spacing w:after="40" w:before="40"/>
            </w:pPr>
            <w:r/>
            <w:r>
              <w:rPr>
                <w:rFonts w:ascii="Calibri" w:hAnsi="Calibri" w:eastAsia="Malgun Gothic"/>
                <w:b w:val="0"/>
                <w:sz w:val="19"/>
              </w:rPr>
              <w:t>check에서 온 동사, 중남미 전역에서 씀</w:t>
            </w:r>
          </w:p>
        </w:tc>
      </w:tr>
      <w:tr>
        <w:trPr>
          <w:cantSplit w:val="true"/>
        </w:trPr>
        <w:tc>
          <w:tcPr>
            <w:tcW w:type="dxa" w:w="1474"/>
          </w:tcPr>
          <w:p>
            <w:pPr>
              <w:spacing w:after="40" w:before="40"/>
            </w:pPr>
            <w:r/>
            <w:r>
              <w:rPr>
                <w:rFonts w:ascii="Calibri" w:hAnsi="Calibri" w:eastAsia="Malgun Gothic"/>
                <w:b w:val="0"/>
                <w:sz w:val="19"/>
              </w:rPr>
              <w:t>시공업자</w:t>
            </w:r>
          </w:p>
        </w:tc>
        <w:tc>
          <w:tcPr>
            <w:tcW w:type="dxa" w:w="2041"/>
          </w:tcPr>
          <w:p>
            <w:pPr>
              <w:spacing w:after="40" w:before="40"/>
            </w:pPr>
            <w:r/>
            <w:r>
              <w:rPr>
                <w:rFonts w:ascii="Calibri" w:hAnsi="Calibri" w:eastAsia="Malgun Gothic"/>
                <w:b/>
                <w:sz w:val="19"/>
              </w:rPr>
              <w:t>el contratista</w:t>
            </w:r>
          </w:p>
        </w:tc>
        <w:tc>
          <w:tcPr>
            <w:tcW w:type="dxa" w:w="2381"/>
          </w:tcPr>
          <w:p>
            <w:pPr>
              <w:spacing w:after="40" w:before="40"/>
            </w:pPr>
            <w:r/>
            <w:r>
              <w:rPr>
                <w:rFonts w:ascii="Calibri" w:hAnsi="Calibri" w:eastAsia="Malgun Gothic"/>
                <w:b w:val="0"/>
                <w:sz w:val="19"/>
              </w:rPr>
              <w:t>el contractor / el contratista</w:t>
            </w:r>
          </w:p>
        </w:tc>
        <w:tc>
          <w:tcPr>
            <w:tcW w:type="dxa" w:w="3742"/>
          </w:tcPr>
          <w:p>
            <w:pPr>
              <w:spacing w:after="40" w:before="40"/>
            </w:pPr>
            <w:r/>
            <w:r>
              <w:rPr>
                <w:rFonts w:ascii="Calibri" w:hAnsi="Calibri" w:eastAsia="Malgun Gothic"/>
                <w:b w:val="0"/>
                <w:sz w:val="19"/>
              </w:rPr>
              <w:t>업계에서는 영어 그대로도 씀</w:t>
            </w:r>
          </w:p>
        </w:tc>
      </w:tr>
      <w:tr>
        <w:trPr>
          <w:cantSplit w:val="true"/>
        </w:trPr>
        <w:tc>
          <w:tcPr>
            <w:tcW w:type="dxa" w:w="1474"/>
          </w:tcPr>
          <w:p>
            <w:pPr>
              <w:spacing w:after="40" w:before="40"/>
            </w:pPr>
            <w:r/>
            <w:r>
              <w:rPr>
                <w:rFonts w:ascii="Calibri" w:hAnsi="Calibri" w:eastAsia="Malgun Gothic"/>
                <w:b w:val="0"/>
                <w:sz w:val="19"/>
              </w:rPr>
              <w:t>자동차</w:t>
            </w:r>
          </w:p>
        </w:tc>
        <w:tc>
          <w:tcPr>
            <w:tcW w:type="dxa" w:w="2041"/>
          </w:tcPr>
          <w:p>
            <w:pPr>
              <w:spacing w:after="40" w:before="40"/>
            </w:pPr>
            <w:r/>
            <w:r>
              <w:rPr>
                <w:rFonts w:ascii="Calibri" w:hAnsi="Calibri" w:eastAsia="Malgun Gothic"/>
                <w:b/>
                <w:sz w:val="19"/>
              </w:rPr>
              <w:t>el coche</w:t>
            </w:r>
          </w:p>
        </w:tc>
        <w:tc>
          <w:tcPr>
            <w:tcW w:type="dxa" w:w="2381"/>
          </w:tcPr>
          <w:p>
            <w:pPr>
              <w:spacing w:after="40" w:before="40"/>
            </w:pPr>
            <w:r/>
            <w:r>
              <w:rPr>
                <w:rFonts w:ascii="Calibri" w:hAnsi="Calibri" w:eastAsia="Malgun Gothic"/>
                <w:b w:val="0"/>
                <w:sz w:val="19"/>
              </w:rPr>
              <w:t>el carro</w:t>
            </w:r>
          </w:p>
        </w:tc>
        <w:tc>
          <w:tcPr>
            <w:tcW w:type="dxa" w:w="3742"/>
          </w:tcPr>
          <w:p>
            <w:pPr>
              <w:spacing w:after="40" w:before="40"/>
            </w:pPr>
            <w:r/>
            <w:r>
              <w:rPr>
                <w:rFonts w:ascii="Calibri" w:hAnsi="Calibri" w:eastAsia="Malgun Gothic"/>
                <w:b w:val="0"/>
                <w:sz w:val="19"/>
              </w:rPr>
              <w:t>쿠바·카리브·멕시코 모두 carro</w:t>
            </w:r>
          </w:p>
        </w:tc>
      </w:tr>
      <w:tr>
        <w:trPr>
          <w:cantSplit w:val="true"/>
        </w:trPr>
        <w:tc>
          <w:tcPr>
            <w:tcW w:type="dxa" w:w="1474"/>
          </w:tcPr>
          <w:p>
            <w:pPr>
              <w:spacing w:after="40" w:before="40"/>
            </w:pPr>
            <w:r/>
            <w:r>
              <w:rPr>
                <w:rFonts w:ascii="Calibri" w:hAnsi="Calibri" w:eastAsia="Malgun Gothic"/>
                <w:b w:val="0"/>
                <w:sz w:val="19"/>
              </w:rPr>
              <w:t>거실</w:t>
            </w:r>
          </w:p>
        </w:tc>
        <w:tc>
          <w:tcPr>
            <w:tcW w:type="dxa" w:w="2041"/>
          </w:tcPr>
          <w:p>
            <w:pPr>
              <w:spacing w:after="40" w:before="40"/>
            </w:pPr>
            <w:r/>
            <w:r>
              <w:rPr>
                <w:rFonts w:ascii="Calibri" w:hAnsi="Calibri" w:eastAsia="Malgun Gothic"/>
                <w:b/>
                <w:sz w:val="19"/>
              </w:rPr>
              <w:t>el salón</w:t>
            </w:r>
          </w:p>
        </w:tc>
        <w:tc>
          <w:tcPr>
            <w:tcW w:type="dxa" w:w="2381"/>
          </w:tcPr>
          <w:p>
            <w:pPr>
              <w:spacing w:after="40" w:before="40"/>
            </w:pPr>
            <w:r/>
            <w:r>
              <w:rPr>
                <w:rFonts w:ascii="Calibri" w:hAnsi="Calibri" w:eastAsia="Malgun Gothic"/>
                <w:b w:val="0"/>
                <w:sz w:val="19"/>
              </w:rPr>
              <w:t>el living / la sala</w:t>
            </w:r>
          </w:p>
        </w:tc>
        <w:tc>
          <w:tcPr>
            <w:tcW w:type="dxa" w:w="3742"/>
          </w:tcPr>
          <w:p>
            <w:pPr>
              <w:spacing w:after="40" w:before="40"/>
            </w:pPr>
            <w:r/>
            <w:r>
              <w:rPr>
                <w:rFonts w:ascii="Calibri" w:hAnsi="Calibri" w:eastAsia="Malgun Gothic"/>
                <w:b w:val="0"/>
                <w:sz w:val="19"/>
              </w:rPr>
              <w:t>living은 영어 차용</w:t>
            </w:r>
          </w:p>
        </w:tc>
      </w:tr>
      <w:tr>
        <w:trPr>
          <w:cantSplit w:val="true"/>
        </w:trPr>
        <w:tc>
          <w:tcPr>
            <w:tcW w:type="dxa" w:w="1474"/>
          </w:tcPr>
          <w:p>
            <w:pPr>
              <w:spacing w:after="40" w:before="40"/>
            </w:pPr>
            <w:r/>
            <w:r>
              <w:rPr>
                <w:rFonts w:ascii="Calibri" w:hAnsi="Calibri" w:eastAsia="Malgun Gothic"/>
                <w:b w:val="0"/>
                <w:sz w:val="19"/>
              </w:rPr>
              <w:t>바닥</w:t>
            </w:r>
          </w:p>
        </w:tc>
        <w:tc>
          <w:tcPr>
            <w:tcW w:type="dxa" w:w="2041"/>
          </w:tcPr>
          <w:p>
            <w:pPr>
              <w:spacing w:after="40" w:before="40"/>
            </w:pPr>
            <w:r/>
            <w:r>
              <w:rPr>
                <w:rFonts w:ascii="Calibri" w:hAnsi="Calibri" w:eastAsia="Malgun Gothic"/>
                <w:b/>
                <w:sz w:val="19"/>
              </w:rPr>
              <w:t>el suelo</w:t>
            </w:r>
          </w:p>
        </w:tc>
        <w:tc>
          <w:tcPr>
            <w:tcW w:type="dxa" w:w="2381"/>
          </w:tcPr>
          <w:p>
            <w:pPr>
              <w:spacing w:after="40" w:before="40"/>
            </w:pPr>
            <w:r/>
            <w:r>
              <w:rPr>
                <w:rFonts w:ascii="Calibri" w:hAnsi="Calibri" w:eastAsia="Malgun Gothic"/>
                <w:b w:val="0"/>
                <w:sz w:val="19"/>
              </w:rPr>
              <w:t>el piso</w:t>
            </w:r>
          </w:p>
        </w:tc>
        <w:tc>
          <w:tcPr>
            <w:tcW w:type="dxa" w:w="3742"/>
          </w:tcPr>
          <w:p>
            <w:pPr>
              <w:spacing w:after="40" w:before="40"/>
            </w:pPr>
            <w:r/>
            <w:r>
              <w:rPr>
                <w:rFonts w:ascii="Calibri" w:hAnsi="Calibri" w:eastAsia="Malgun Gothic"/>
                <w:b w:val="0"/>
                <w:sz w:val="19"/>
              </w:rPr>
              <w:t>스페인에서 piso는 '아파트, 층'</w:t>
            </w:r>
          </w:p>
        </w:tc>
      </w:tr>
      <w:tr>
        <w:trPr>
          <w:cantSplit w:val="true"/>
        </w:trPr>
        <w:tc>
          <w:tcPr>
            <w:tcW w:type="dxa" w:w="1474"/>
          </w:tcPr>
          <w:p>
            <w:pPr>
              <w:spacing w:after="40" w:before="40"/>
            </w:pPr>
            <w:r/>
            <w:r>
              <w:rPr>
                <w:rFonts w:ascii="Calibri" w:hAnsi="Calibri" w:eastAsia="Malgun Gothic"/>
                <w:b w:val="0"/>
                <w:sz w:val="19"/>
              </w:rPr>
              <w:t>좋다, 멋지다</w:t>
            </w:r>
          </w:p>
        </w:tc>
        <w:tc>
          <w:tcPr>
            <w:tcW w:type="dxa" w:w="2041"/>
          </w:tcPr>
          <w:p>
            <w:pPr>
              <w:spacing w:after="40" w:before="40"/>
            </w:pPr>
            <w:r/>
            <w:r>
              <w:rPr>
                <w:rFonts w:ascii="Calibri" w:hAnsi="Calibri" w:eastAsia="Malgun Gothic"/>
                <w:b/>
                <w:sz w:val="19"/>
              </w:rPr>
              <w:t>¡Genial! / ¡Guay!</w:t>
            </w:r>
          </w:p>
        </w:tc>
        <w:tc>
          <w:tcPr>
            <w:tcW w:type="dxa" w:w="2381"/>
          </w:tcPr>
          <w:p>
            <w:pPr>
              <w:spacing w:after="40" w:before="40"/>
            </w:pPr>
            <w:r/>
            <w:r>
              <w:rPr>
                <w:rFonts w:ascii="Calibri" w:hAnsi="Calibri" w:eastAsia="Malgun Gothic"/>
                <w:b w:val="0"/>
                <w:sz w:val="19"/>
              </w:rPr>
              <w:t>¡Nítido!</w:t>
            </w:r>
          </w:p>
        </w:tc>
        <w:tc>
          <w:tcPr>
            <w:tcW w:type="dxa" w:w="3742"/>
          </w:tcPr>
          <w:p>
            <w:pPr>
              <w:spacing w:after="40" w:before="40"/>
            </w:pPr>
            <w:r/>
            <w:r>
              <w:rPr>
                <w:rFonts w:ascii="Calibri" w:hAnsi="Calibri" w:eastAsia="Malgun Gothic"/>
                <w:b w:val="0"/>
                <w:sz w:val="19"/>
              </w:rPr>
              <w:t>쿠바 구어</w:t>
            </w:r>
          </w:p>
        </w:tc>
      </w:tr>
      <w:tr>
        <w:trPr>
          <w:cantSplit w:val="true"/>
        </w:trPr>
        <w:tc>
          <w:tcPr>
            <w:tcW w:type="dxa" w:w="1474"/>
          </w:tcPr>
          <w:p>
            <w:pPr>
              <w:spacing w:after="40" w:before="40"/>
            </w:pPr>
            <w:r/>
            <w:r>
              <w:rPr>
                <w:rFonts w:ascii="Calibri" w:hAnsi="Calibri" w:eastAsia="Malgun Gothic"/>
                <w:b w:val="0"/>
                <w:sz w:val="19"/>
              </w:rPr>
              <w:t>~남짓</w:t>
            </w:r>
          </w:p>
        </w:tc>
        <w:tc>
          <w:tcPr>
            <w:tcW w:type="dxa" w:w="2041"/>
          </w:tcPr>
          <w:p>
            <w:pPr>
              <w:spacing w:after="40" w:before="40"/>
            </w:pPr>
            <w:r/>
            <w:r>
              <w:rPr>
                <w:rFonts w:ascii="Calibri" w:hAnsi="Calibri" w:eastAsia="Malgun Gothic"/>
                <w:b/>
                <w:sz w:val="19"/>
              </w:rPr>
              <w:t>y pico</w:t>
            </w:r>
          </w:p>
        </w:tc>
        <w:tc>
          <w:tcPr>
            <w:tcW w:type="dxa" w:w="2381"/>
          </w:tcPr>
          <w:p>
            <w:pPr>
              <w:spacing w:after="40" w:before="40"/>
            </w:pPr>
            <w:r/>
            <w:r>
              <w:rPr>
                <w:rFonts w:ascii="Calibri" w:hAnsi="Calibri" w:eastAsia="Malgun Gothic"/>
                <w:b w:val="0"/>
                <w:sz w:val="19"/>
              </w:rPr>
              <w:t>y pico / y algo</w:t>
            </w:r>
          </w:p>
        </w:tc>
        <w:tc>
          <w:tcPr>
            <w:tcW w:type="dxa" w:w="3742"/>
          </w:tcPr>
          <w:p>
            <w:pPr>
              <w:spacing w:after="40" w:before="40"/>
            </w:pPr>
            <w:r/>
            <w:r>
              <w:rPr>
                <w:rFonts w:ascii="Calibri" w:hAnsi="Calibri" w:eastAsia="Malgun Gothic"/>
                <w:b w:val="0"/>
                <w:sz w:val="19"/>
              </w:rPr>
              <w:t>« dos dólares y pico »</w:t>
            </w:r>
          </w:p>
        </w:tc>
      </w:tr>
      <w:tr>
        <w:trPr>
          <w:cantSplit w:val="true"/>
        </w:trPr>
        <w:tc>
          <w:tcPr>
            <w:tcW w:type="dxa" w:w="1474"/>
          </w:tcPr>
          <w:p>
            <w:pPr>
              <w:spacing w:after="40" w:before="40"/>
            </w:pPr>
            <w:r/>
            <w:r>
              <w:rPr>
                <w:rFonts w:ascii="Calibri" w:hAnsi="Calibri" w:eastAsia="Malgun Gothic"/>
                <w:b w:val="0"/>
                <w:sz w:val="19"/>
              </w:rPr>
              <w:t>얘야, 아가씨</w:t>
            </w:r>
          </w:p>
        </w:tc>
        <w:tc>
          <w:tcPr>
            <w:tcW w:type="dxa" w:w="2041"/>
          </w:tcPr>
          <w:p>
            <w:pPr>
              <w:spacing w:after="40" w:before="40"/>
            </w:pPr>
            <w:r/>
            <w:r>
              <w:rPr>
                <w:rFonts w:ascii="Calibri" w:hAnsi="Calibri" w:eastAsia="Malgun Gothic"/>
                <w:b/>
                <w:sz w:val="19"/>
              </w:rPr>
              <w:t>cariño, guapa</w:t>
            </w:r>
          </w:p>
        </w:tc>
        <w:tc>
          <w:tcPr>
            <w:tcW w:type="dxa" w:w="2381"/>
          </w:tcPr>
          <w:p>
            <w:pPr>
              <w:spacing w:after="40" w:before="40"/>
            </w:pPr>
            <w:r/>
            <w:r>
              <w:rPr>
                <w:rFonts w:ascii="Calibri" w:hAnsi="Calibri" w:eastAsia="Malgun Gothic"/>
                <w:b w:val="0"/>
                <w:sz w:val="19"/>
              </w:rPr>
              <w:t>mi'ja / mi'jo</w:t>
            </w:r>
          </w:p>
        </w:tc>
        <w:tc>
          <w:tcPr>
            <w:tcW w:type="dxa" w:w="3742"/>
          </w:tcPr>
          <w:p>
            <w:pPr>
              <w:spacing w:after="40" w:before="40"/>
            </w:pPr>
            <w:r/>
            <w:r>
              <w:rPr>
                <w:rFonts w:ascii="Calibri" w:hAnsi="Calibri" w:eastAsia="Malgun Gothic"/>
                <w:b w:val="0"/>
                <w:sz w:val="19"/>
              </w:rPr>
              <w:t>mi hija/hijo의 축약, 다정한 호칭</w:t>
            </w:r>
          </w:p>
        </w:tc>
      </w:tr>
      <w:tr>
        <w:trPr>
          <w:cantSplit w:val="true"/>
        </w:trPr>
        <w:tc>
          <w:tcPr>
            <w:tcW w:type="dxa" w:w="1474"/>
          </w:tcPr>
          <w:p>
            <w:pPr>
              <w:spacing w:after="40" w:before="40"/>
            </w:pPr>
            <w:r/>
            <w:r>
              <w:rPr>
                <w:rFonts w:ascii="Calibri" w:hAnsi="Calibri" w:eastAsia="Malgun Gothic"/>
                <w:b w:val="0"/>
                <w:sz w:val="19"/>
              </w:rPr>
              <w:t>친구, 형제</w:t>
            </w:r>
          </w:p>
        </w:tc>
        <w:tc>
          <w:tcPr>
            <w:tcW w:type="dxa" w:w="2041"/>
          </w:tcPr>
          <w:p>
            <w:pPr>
              <w:spacing w:after="40" w:before="40"/>
            </w:pPr>
            <w:r/>
            <w:r>
              <w:rPr>
                <w:rFonts w:ascii="Calibri" w:hAnsi="Calibri" w:eastAsia="Malgun Gothic"/>
                <w:b/>
                <w:sz w:val="19"/>
              </w:rPr>
              <w:t>tío, colega</w:t>
            </w:r>
          </w:p>
        </w:tc>
        <w:tc>
          <w:tcPr>
            <w:tcW w:type="dxa" w:w="2381"/>
          </w:tcPr>
          <w:p>
            <w:pPr>
              <w:spacing w:after="40" w:before="40"/>
            </w:pPr>
            <w:r/>
            <w:r>
              <w:rPr>
                <w:rFonts w:ascii="Calibri" w:hAnsi="Calibri" w:eastAsia="Malgun Gothic"/>
                <w:b w:val="0"/>
                <w:sz w:val="19"/>
              </w:rPr>
              <w:t>mi hermano, asere</w:t>
            </w:r>
          </w:p>
        </w:tc>
        <w:tc>
          <w:tcPr>
            <w:tcW w:type="dxa" w:w="3742"/>
          </w:tcPr>
          <w:p>
            <w:pPr>
              <w:spacing w:after="40" w:before="40"/>
            </w:pPr>
            <w:r/>
            <w:r>
              <w:rPr>
                <w:rFonts w:ascii="Calibri" w:hAnsi="Calibri" w:eastAsia="Malgun Gothic"/>
                <w:b w:val="0"/>
                <w:sz w:val="19"/>
              </w:rPr>
              <w:t>asere는 쿠바 고유의 '친구'</w:t>
            </w:r>
          </w:p>
        </w:tc>
      </w:tr>
      <w:tr>
        <w:trPr>
          <w:cantSplit w:val="true"/>
        </w:trPr>
        <w:tc>
          <w:tcPr>
            <w:tcW w:type="dxa" w:w="1474"/>
          </w:tcPr>
          <w:p>
            <w:pPr>
              <w:spacing w:after="40" w:before="40"/>
            </w:pPr>
            <w:r/>
            <w:r>
              <w:rPr>
                <w:rFonts w:ascii="Calibri" w:hAnsi="Calibri" w:eastAsia="Malgun Gothic"/>
                <w:b w:val="0"/>
                <w:sz w:val="19"/>
              </w:rPr>
              <w:t>뭐 원해요?</w:t>
            </w:r>
          </w:p>
        </w:tc>
        <w:tc>
          <w:tcPr>
            <w:tcW w:type="dxa" w:w="2041"/>
          </w:tcPr>
          <w:p>
            <w:pPr>
              <w:spacing w:after="40" w:before="40"/>
            </w:pPr>
            <w:r/>
            <w:r>
              <w:rPr>
                <w:rFonts w:ascii="Calibri" w:hAnsi="Calibri" w:eastAsia="Malgun Gothic"/>
                <w:b/>
                <w:sz w:val="19"/>
              </w:rPr>
              <w:t>¿Qué quieres?</w:t>
            </w:r>
          </w:p>
        </w:tc>
        <w:tc>
          <w:tcPr>
            <w:tcW w:type="dxa" w:w="2381"/>
          </w:tcPr>
          <w:p>
            <w:pPr>
              <w:spacing w:after="40" w:before="40"/>
            </w:pPr>
            <w:r/>
            <w:r>
              <w:rPr>
                <w:rFonts w:ascii="Calibri" w:hAnsi="Calibri" w:eastAsia="Malgun Gothic"/>
                <w:b w:val="0"/>
                <w:sz w:val="19"/>
              </w:rPr>
              <w:t>¿Qué tú quieres?</w:t>
            </w:r>
          </w:p>
        </w:tc>
        <w:tc>
          <w:tcPr>
            <w:tcW w:type="dxa" w:w="3742"/>
          </w:tcPr>
          <w:p>
            <w:pPr>
              <w:spacing w:after="40" w:before="40"/>
            </w:pPr>
            <w:r/>
            <w:r>
              <w:rPr>
                <w:rFonts w:ascii="Calibri" w:hAnsi="Calibri" w:eastAsia="Malgun Gothic"/>
                <w:b w:val="0"/>
                <w:sz w:val="19"/>
              </w:rPr>
              <w:t>카리브식: 의문사 뒤에 주어를 먼저</w:t>
            </w:r>
          </w:p>
        </w:tc>
      </w:tr>
      <w:tr>
        <w:trPr>
          <w:cantSplit w:val="true"/>
        </w:trPr>
        <w:tc>
          <w:tcPr>
            <w:tcW w:type="dxa" w:w="1474"/>
          </w:tcPr>
          <w:p>
            <w:pPr>
              <w:spacing w:after="40" w:before="40"/>
            </w:pPr>
            <w:r/>
            <w:r>
              <w:rPr>
                <w:rFonts w:ascii="Calibri" w:hAnsi="Calibri" w:eastAsia="Malgun Gothic"/>
                <w:b w:val="0"/>
                <w:sz w:val="19"/>
              </w:rPr>
              <w:t>잘 팔리다</w:t>
            </w:r>
          </w:p>
        </w:tc>
        <w:tc>
          <w:tcPr>
            <w:tcW w:type="dxa" w:w="2041"/>
          </w:tcPr>
          <w:p>
            <w:pPr>
              <w:spacing w:after="40" w:before="40"/>
            </w:pPr>
            <w:r/>
            <w:r>
              <w:rPr>
                <w:rFonts w:ascii="Calibri" w:hAnsi="Calibri" w:eastAsia="Malgun Gothic"/>
                <w:b/>
                <w:sz w:val="19"/>
              </w:rPr>
              <w:t>venderse como churros</w:t>
            </w:r>
          </w:p>
        </w:tc>
        <w:tc>
          <w:tcPr>
            <w:tcW w:type="dxa" w:w="2381"/>
          </w:tcPr>
          <w:p>
            <w:pPr>
              <w:spacing w:after="40" w:before="40"/>
            </w:pPr>
            <w:r/>
            <w:r>
              <w:rPr>
                <w:rFonts w:ascii="Calibri" w:hAnsi="Calibri" w:eastAsia="Malgun Gothic"/>
                <w:b w:val="0"/>
                <w:sz w:val="19"/>
              </w:rPr>
              <w:t>venderse como pan caliente</w:t>
            </w:r>
          </w:p>
        </w:tc>
        <w:tc>
          <w:tcPr>
            <w:tcW w:type="dxa" w:w="3742"/>
          </w:tcPr>
          <w:p>
            <w:pPr>
              <w:spacing w:after="40" w:before="40"/>
            </w:pPr>
            <w:r/>
            <w:r>
              <w:rPr>
                <w:rFonts w:ascii="Calibri" w:hAnsi="Calibri" w:eastAsia="Malgun Gothic"/>
                <w:b w:val="0"/>
                <w:sz w:val="19"/>
              </w:rPr>
              <w:t>같은 뜻, 다른 음식</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pie cuadrado</w:t>
            </w:r>
          </w:p>
        </w:tc>
        <w:tc>
          <w:tcPr>
            <w:tcW w:type="dxa" w:w="2438"/>
          </w:tcPr>
          <w:p>
            <w:pPr>
              <w:spacing w:after="40" w:before="40"/>
            </w:pPr>
            <w:r/>
            <w:r>
              <w:rPr>
                <w:rFonts w:ascii="Calibri" w:hAnsi="Calibri" w:eastAsia="Malgun Gothic"/>
                <w:b w:val="0"/>
                <w:sz w:val="19"/>
              </w:rPr>
              <w:t>평방피트</w:t>
            </w:r>
          </w:p>
        </w:tc>
        <w:tc>
          <w:tcPr>
            <w:tcW w:type="dxa" w:w="4082"/>
          </w:tcPr>
          <w:p>
            <w:pPr>
              <w:spacing w:after="40" w:before="40"/>
            </w:pPr>
            <w:r/>
            <w:r>
              <w:rPr>
                <w:rFonts w:ascii="Calibri" w:hAnsi="Calibri" w:eastAsia="Malgun Gothic"/>
                <w:b w:val="0"/>
                <w:sz w:val="19"/>
              </w:rPr>
              <w:t>1 m² = 10.76 pies cuadrados</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pulgada</w:t>
            </w:r>
          </w:p>
        </w:tc>
        <w:tc>
          <w:tcPr>
            <w:tcW w:type="dxa" w:w="2438"/>
          </w:tcPr>
          <w:p>
            <w:pPr>
              <w:spacing w:after="40" w:before="40"/>
            </w:pPr>
            <w:r/>
            <w:r>
              <w:rPr>
                <w:rFonts w:ascii="Calibri" w:hAnsi="Calibri" w:eastAsia="Malgun Gothic"/>
                <w:b w:val="0"/>
                <w:sz w:val="19"/>
              </w:rPr>
              <w:t>인치</w:t>
            </w:r>
          </w:p>
        </w:tc>
        <w:tc>
          <w:tcPr>
            <w:tcW w:type="dxa" w:w="4082"/>
          </w:tcPr>
          <w:p>
            <w:pPr>
              <w:spacing w:after="40" w:before="40"/>
            </w:pPr>
            <w:r/>
            <w:r>
              <w:rPr>
                <w:rFonts w:ascii="Calibri" w:hAnsi="Calibri" w:eastAsia="Malgun Gothic"/>
                <w:b w:val="0"/>
                <w:sz w:val="19"/>
              </w:rPr>
              <w:t>« veinticuatro por cuarenta y ocho »(24×48)</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cafecito</w:t>
            </w:r>
          </w:p>
        </w:tc>
        <w:tc>
          <w:tcPr>
            <w:tcW w:type="dxa" w:w="2438"/>
          </w:tcPr>
          <w:p>
            <w:pPr>
              <w:spacing w:after="40" w:before="40"/>
            </w:pPr>
            <w:r/>
            <w:r>
              <w:rPr>
                <w:rFonts w:ascii="Calibri" w:hAnsi="Calibri" w:eastAsia="Malgun Gothic"/>
                <w:b w:val="0"/>
                <w:sz w:val="19"/>
              </w:rPr>
              <w:t>(쿠바식) 작은 커피</w:t>
            </w:r>
          </w:p>
        </w:tc>
        <w:tc>
          <w:tcPr>
            <w:tcW w:type="dxa" w:w="4082"/>
          </w:tcPr>
          <w:p>
            <w:pPr>
              <w:spacing w:after="40" w:before="40"/>
            </w:pPr>
            <w:r/>
            <w:r>
              <w:rPr>
                <w:rFonts w:ascii="Calibri" w:hAnsi="Calibri" w:eastAsia="Malgun Gothic"/>
                <w:b w:val="0"/>
                <w:sz w:val="19"/>
              </w:rPr>
              <w:t>쿠바 커피는 진하고 달다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showroom / la sala de exposición</w:t>
            </w:r>
          </w:p>
        </w:tc>
        <w:tc>
          <w:tcPr>
            <w:tcW w:type="dxa" w:w="2438"/>
          </w:tcPr>
          <w:p>
            <w:pPr>
              <w:spacing w:after="40" w:before="40"/>
            </w:pPr>
            <w:r/>
            <w:r>
              <w:rPr>
                <w:rFonts w:ascii="Calibri" w:hAnsi="Calibri" w:eastAsia="Malgun Gothic"/>
                <w:b w:val="0"/>
                <w:sz w:val="19"/>
              </w:rPr>
              <w:t>쇼룸, 전시장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encargada</w:t>
            </w:r>
          </w:p>
        </w:tc>
        <w:tc>
          <w:tcPr>
            <w:tcW w:type="dxa" w:w="2438"/>
          </w:tcPr>
          <w:p>
            <w:pPr>
              <w:spacing w:after="40" w:before="40"/>
            </w:pPr>
            <w:r/>
            <w:r>
              <w:rPr>
                <w:rFonts w:ascii="Calibri" w:hAnsi="Calibri" w:eastAsia="Malgun Gothic"/>
                <w:b w:val="0"/>
                <w:sz w:val="19"/>
              </w:rPr>
              <w:t>책임자, 매니저</w:t>
            </w:r>
          </w:p>
        </w:tc>
        <w:tc>
          <w:tcPr>
            <w:tcW w:type="dxa" w:w="4082"/>
          </w:tcPr>
          <w:p>
            <w:pPr>
              <w:spacing w:after="40" w:before="40"/>
            </w:pPr>
            <w:r/>
            <w:r>
              <w:rPr>
                <w:rFonts w:ascii="Calibri" w:hAnsi="Calibri" w:eastAsia="Malgun Gothic"/>
                <w:b w:val="0"/>
                <w:sz w:val="19"/>
              </w:rPr>
              <w:t>« la encargada del showroom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remodelar</w:t>
            </w:r>
          </w:p>
        </w:tc>
        <w:tc>
          <w:tcPr>
            <w:tcW w:type="dxa" w:w="2438"/>
          </w:tcPr>
          <w:p>
            <w:pPr>
              <w:spacing w:after="40" w:before="40"/>
            </w:pPr>
            <w:r/>
            <w:r>
              <w:rPr>
                <w:rFonts w:ascii="Calibri" w:hAnsi="Calibri" w:eastAsia="Malgun Gothic"/>
                <w:b w:val="0"/>
                <w:sz w:val="19"/>
              </w:rPr>
              <w:t>리모델링하다</w:t>
            </w:r>
          </w:p>
        </w:tc>
        <w:tc>
          <w:tcPr>
            <w:tcW w:type="dxa" w:w="4082"/>
          </w:tcPr>
          <w:p>
            <w:pPr>
              <w:spacing w:after="40" w:before="40"/>
            </w:pPr>
            <w:r/>
            <w:r>
              <w:rPr>
                <w:rFonts w:ascii="Calibri" w:hAnsi="Calibri" w:eastAsia="Malgun Gothic"/>
                <w:b w:val="0"/>
                <w:sz w:val="19"/>
              </w:rPr>
              <w:t>스페인에서는 reformar가 더 흔함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tablón</w:t>
            </w:r>
          </w:p>
        </w:tc>
        <w:tc>
          <w:tcPr>
            <w:tcW w:type="dxa" w:w="2438"/>
          </w:tcPr>
          <w:p>
            <w:pPr>
              <w:spacing w:after="40" w:before="40"/>
            </w:pPr>
            <w:r/>
            <w:r>
              <w:rPr>
                <w:rFonts w:ascii="Calibri" w:hAnsi="Calibri" w:eastAsia="Malgun Gothic"/>
                <w:b w:val="0"/>
                <w:sz w:val="19"/>
              </w:rPr>
              <w:t>긴 판(나무 무늬 타일)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acabado mate / pulido</w:t>
            </w:r>
          </w:p>
        </w:tc>
        <w:tc>
          <w:tcPr>
            <w:tcW w:type="dxa" w:w="2438"/>
          </w:tcPr>
          <w:p>
            <w:pPr>
              <w:spacing w:after="40" w:before="40"/>
            </w:pPr>
            <w:r/>
            <w:r>
              <w:rPr>
                <w:rFonts w:ascii="Calibri" w:hAnsi="Calibri" w:eastAsia="Malgun Gothic"/>
                <w:b w:val="0"/>
                <w:sz w:val="19"/>
              </w:rPr>
              <w:t>매트 / 폴리싱 마감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resbalar</w:t>
            </w:r>
          </w:p>
        </w:tc>
        <w:tc>
          <w:tcPr>
            <w:tcW w:type="dxa" w:w="2438"/>
          </w:tcPr>
          <w:p>
            <w:pPr>
              <w:spacing w:after="40" w:before="40"/>
            </w:pPr>
            <w:r/>
            <w:r>
              <w:rPr>
                <w:rFonts w:ascii="Calibri" w:hAnsi="Calibri" w:eastAsia="Malgun Gothic"/>
                <w:b w:val="0"/>
                <w:sz w:val="19"/>
              </w:rPr>
              <w:t>미끄러지다, 미끄럽다</w:t>
            </w:r>
          </w:p>
        </w:tc>
        <w:tc>
          <w:tcPr>
            <w:tcW w:type="dxa" w:w="4082"/>
          </w:tcPr>
          <w:p>
            <w:pPr>
              <w:spacing w:after="40" w:before="40"/>
            </w:pPr>
            <w:r/>
            <w:r>
              <w:rPr>
                <w:rFonts w:ascii="Calibri" w:hAnsi="Calibri" w:eastAsia="Malgun Gothic"/>
                <w:b w:val="0"/>
                <w:sz w:val="19"/>
              </w:rPr>
              <w:t>« Mojado, resbala.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reposición</w:t>
            </w:r>
          </w:p>
        </w:tc>
        <w:tc>
          <w:tcPr>
            <w:tcW w:type="dxa" w:w="2438"/>
          </w:tcPr>
          <w:p>
            <w:pPr>
              <w:spacing w:after="40" w:before="40"/>
            </w:pPr>
            <w:r/>
            <w:r>
              <w:rPr>
                <w:rFonts w:ascii="Calibri" w:hAnsi="Calibri" w:eastAsia="Malgun Gothic"/>
                <w:b w:val="0"/>
                <w:sz w:val="19"/>
              </w:rPr>
              <w:t>추가 보충(재주문)</w:t>
            </w:r>
          </w:p>
        </w:tc>
        <w:tc>
          <w:tcPr>
            <w:tcW w:type="dxa" w:w="4082"/>
          </w:tcPr>
          <w:p>
            <w:pPr>
              <w:spacing w:after="40" w:before="40"/>
            </w:pPr>
            <w:r/>
            <w:r>
              <w:rPr>
                <w:rFonts w:ascii="Calibri" w:hAnsi="Calibri" w:eastAsia="Malgun Gothic"/>
                <w:b w:val="0"/>
                <w:sz w:val="19"/>
              </w:rPr>
              <w:t>같은 로트로 보충할 여분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ficha técnica</w:t>
            </w:r>
          </w:p>
        </w:tc>
        <w:tc>
          <w:tcPr>
            <w:tcW w:type="dxa" w:w="2438"/>
          </w:tcPr>
          <w:p>
            <w:pPr>
              <w:spacing w:after="40" w:before="40"/>
            </w:pPr>
            <w:r/>
            <w:r>
              <w:rPr>
                <w:rFonts w:ascii="Calibri" w:hAnsi="Calibri" w:eastAsia="Malgun Gothic"/>
                <w:b w:val="0"/>
                <w:sz w:val="19"/>
              </w:rPr>
              <w:t>기술 사양서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equivaler a</w:t>
            </w:r>
          </w:p>
        </w:tc>
        <w:tc>
          <w:tcPr>
            <w:tcW w:type="dxa" w:w="2438"/>
          </w:tcPr>
          <w:p>
            <w:pPr>
              <w:spacing w:after="40" w:before="40"/>
            </w:pPr>
            <w:r/>
            <w:r>
              <w:rPr>
                <w:rFonts w:ascii="Calibri" w:hAnsi="Calibri" w:eastAsia="Malgun Gothic"/>
                <w:b w:val="0"/>
                <w:sz w:val="19"/>
              </w:rPr>
              <w:t>~에 해당하다</w:t>
            </w:r>
          </w:p>
        </w:tc>
        <w:tc>
          <w:tcPr>
            <w:tcW w:type="dxa" w:w="4082"/>
          </w:tcPr>
          <w:p>
            <w:pPr>
              <w:spacing w:after="40" w:before="40"/>
            </w:pPr>
            <w:r/>
            <w:r>
              <w:rPr>
                <w:rFonts w:ascii="Calibri" w:hAnsi="Calibri" w:eastAsia="Malgun Gothic"/>
                <w:b w:val="0"/>
                <w:sz w:val="19"/>
              </w:rPr>
              <w:t>« Un metro cuadrado equivale 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veta</w:t>
            </w:r>
          </w:p>
        </w:tc>
        <w:tc>
          <w:tcPr>
            <w:tcW w:type="dxa" w:w="2438"/>
          </w:tcPr>
          <w:p>
            <w:pPr>
              <w:spacing w:after="40" w:before="40"/>
            </w:pPr>
            <w:r/>
            <w:r>
              <w:rPr>
                <w:rFonts w:ascii="Calibri" w:hAnsi="Calibri" w:eastAsia="Malgun Gothic"/>
                <w:b w:val="0"/>
                <w:sz w:val="19"/>
              </w:rPr>
              <w:t>결, 무늬(대리석·나무)</w:t>
            </w:r>
          </w:p>
        </w:tc>
        <w:tc>
          <w:tcPr>
            <w:tcW w:type="dxa" w:w="4082"/>
          </w:tcPr>
          <w:p>
            <w:pPr>
              <w:spacing w:after="40" w:before="40"/>
            </w:pPr>
            <w:r/>
            <w:r>
              <w:rPr>
                <w:rFonts w:ascii="Calibri" w:hAnsi="Calibri" w:eastAsia="Malgun Gothic"/>
                <w:b w:val="0"/>
                <w:sz w:val="19"/>
              </w:rPr>
              <w:t>« la misma veta en mate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rectificado/a</w:t>
            </w:r>
          </w:p>
        </w:tc>
        <w:tc>
          <w:tcPr>
            <w:tcW w:type="dxa" w:w="2438"/>
          </w:tcPr>
          <w:p>
            <w:pPr>
              <w:spacing w:after="40" w:before="40"/>
            </w:pPr>
            <w:r/>
            <w:r>
              <w:rPr>
                <w:rFonts w:ascii="Calibri" w:hAnsi="Calibri" w:eastAsia="Malgun Gothic"/>
                <w:b w:val="0"/>
                <w:sz w:val="19"/>
              </w:rPr>
              <w:t>렉티파이드(가장자리를 기계로 다듬은)</w:t>
            </w:r>
          </w:p>
        </w:tc>
        <w:tc>
          <w:tcPr>
            <w:tcW w:type="dxa" w:w="4082"/>
          </w:tcPr>
          <w:p>
            <w:pPr>
              <w:spacing w:after="40" w:before="40"/>
            </w:pPr>
            <w:r/>
            <w:r>
              <w:rPr>
                <w:rFonts w:ascii="Calibri" w:hAnsi="Calibri" w:eastAsia="Malgun Gothic"/>
                <w:b w:val="0"/>
                <w:sz w:val="19"/>
              </w:rPr>
              <w:t>줄눈을 좁게 할 수 있다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junta</w:t>
            </w:r>
          </w:p>
        </w:tc>
        <w:tc>
          <w:tcPr>
            <w:tcW w:type="dxa" w:w="2438"/>
          </w:tcPr>
          <w:p>
            <w:pPr>
              <w:spacing w:after="40" w:before="40"/>
            </w:pPr>
            <w:r/>
            <w:r>
              <w:rPr>
                <w:rFonts w:ascii="Calibri" w:hAnsi="Calibri" w:eastAsia="Malgun Gothic"/>
                <w:b w:val="0"/>
                <w:sz w:val="19"/>
              </w:rPr>
              <w:t>줄눈</w:t>
            </w:r>
          </w:p>
        </w:tc>
        <w:tc>
          <w:tcPr>
            <w:tcW w:type="dxa" w:w="4082"/>
          </w:tcPr>
          <w:p>
            <w:pPr>
              <w:spacing w:after="40" w:before="40"/>
            </w:pPr>
            <w:r/>
            <w:r>
              <w:rPr>
                <w:rFonts w:ascii="Calibri" w:hAnsi="Calibri" w:eastAsia="Malgun Gothic"/>
                <w:b w:val="0"/>
                <w:sz w:val="19"/>
              </w:rPr>
              <w:t>중남미에서는 boquilla, rejunte라고도 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contratista</w:t>
            </w:r>
          </w:p>
        </w:tc>
        <w:tc>
          <w:tcPr>
            <w:tcW w:type="dxa" w:w="2438"/>
          </w:tcPr>
          <w:p>
            <w:pPr>
              <w:spacing w:after="40" w:before="40"/>
            </w:pPr>
            <w:r/>
            <w:r>
              <w:rPr>
                <w:rFonts w:ascii="Calibri" w:hAnsi="Calibri" w:eastAsia="Malgun Gothic"/>
                <w:b w:val="0"/>
                <w:sz w:val="19"/>
              </w:rPr>
              <w:t>시공업자, 도급업자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coeficiente de fricción dinámica (DCOF)</w:t>
            </w:r>
          </w:p>
        </w:tc>
        <w:tc>
          <w:tcPr>
            <w:tcW w:type="dxa" w:w="2438"/>
          </w:tcPr>
          <w:p>
            <w:pPr>
              <w:spacing w:after="40" w:before="40"/>
            </w:pPr>
            <w:r/>
            <w:r>
              <w:rPr>
                <w:rFonts w:ascii="Calibri" w:hAnsi="Calibri" w:eastAsia="Malgun Gothic"/>
                <w:b w:val="0"/>
                <w:sz w:val="19"/>
              </w:rPr>
              <w:t>동마찰계수</w:t>
            </w:r>
          </w:p>
        </w:tc>
        <w:tc>
          <w:tcPr>
            <w:tcW w:type="dxa" w:w="4082"/>
          </w:tcPr>
          <w:p>
            <w:pPr>
              <w:spacing w:after="40" w:before="40"/>
            </w:pPr>
            <w:r/>
            <w:r>
              <w:rPr>
                <w:rFonts w:ascii="Calibri" w:hAnsi="Calibri" w:eastAsia="Malgun Gothic"/>
                <w:b w:val="0"/>
                <w:sz w:val="19"/>
              </w:rPr>
              <w:t>미국의 미끄럼 저항 기준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ensayo</w:t>
            </w:r>
          </w:p>
        </w:tc>
        <w:tc>
          <w:tcPr>
            <w:tcW w:type="dxa" w:w="2438"/>
          </w:tcPr>
          <w:p>
            <w:pPr>
              <w:spacing w:after="40" w:before="40"/>
            </w:pPr>
            <w:r/>
            <w:r>
              <w:rPr>
                <w:rFonts w:ascii="Calibri" w:hAnsi="Calibri" w:eastAsia="Malgun Gothic"/>
                <w:b w:val="0"/>
                <w:sz w:val="19"/>
              </w:rPr>
              <w:t>시험, 테스트</w:t>
            </w:r>
          </w:p>
        </w:tc>
        <w:tc>
          <w:tcPr>
            <w:tcW w:type="dxa" w:w="4082"/>
          </w:tcPr>
          <w:p>
            <w:pPr>
              <w:spacing w:after="40" w:before="40"/>
            </w:pPr>
            <w:r/>
            <w:r>
              <w:rPr>
                <w:rFonts w:ascii="Calibri" w:hAnsi="Calibri" w:eastAsia="Malgun Gothic"/>
                <w:b w:val="0"/>
                <w:sz w:val="19"/>
              </w:rPr>
              <w:t>« hacer el ensayo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muy inferior / superior a</w:t>
            </w:r>
          </w:p>
        </w:tc>
        <w:tc>
          <w:tcPr>
            <w:tcW w:type="dxa" w:w="2438"/>
          </w:tcPr>
          <w:p>
            <w:pPr>
              <w:spacing w:after="40" w:before="40"/>
            </w:pPr>
            <w:r/>
            <w:r>
              <w:rPr>
                <w:rFonts w:ascii="Calibri" w:hAnsi="Calibri" w:eastAsia="Malgun Gothic"/>
                <w:b w:val="0"/>
                <w:sz w:val="19"/>
              </w:rPr>
              <w:t>~보다 훨씬 낮은 / 높은</w:t>
            </w:r>
          </w:p>
        </w:tc>
        <w:tc>
          <w:tcPr>
            <w:tcW w:type="dxa" w:w="4082"/>
          </w:tcPr>
          <w:p>
            <w:pPr>
              <w:spacing w:after="40" w:before="40"/>
            </w:pPr>
            <w:r/>
            <w:r>
              <w:rPr>
                <w:rFonts w:ascii="Calibri" w:hAnsi="Calibri" w:eastAsia="Malgun Gothic"/>
                <w:b w:val="0"/>
                <w:sz w:val="19"/>
              </w:rPr>
              <w:t>격식 있는 비교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pudrirse</w:t>
            </w:r>
          </w:p>
        </w:tc>
        <w:tc>
          <w:tcPr>
            <w:tcW w:type="dxa" w:w="2438"/>
          </w:tcPr>
          <w:p>
            <w:pPr>
              <w:spacing w:after="40" w:before="40"/>
            </w:pPr>
            <w:r/>
            <w:r>
              <w:rPr>
                <w:rFonts w:ascii="Calibri" w:hAnsi="Calibri" w:eastAsia="Malgun Gothic"/>
                <w:b w:val="0"/>
                <w:sz w:val="19"/>
              </w:rPr>
              <w:t>썩다</w:t>
            </w:r>
          </w:p>
        </w:tc>
        <w:tc>
          <w:tcPr>
            <w:tcW w:type="dxa" w:w="4082"/>
          </w:tcPr>
          <w:p>
            <w:pPr>
              <w:spacing w:after="40" w:before="40"/>
            </w:pPr>
            <w:r/>
            <w:r>
              <w:rPr>
                <w:rFonts w:ascii="Calibri" w:hAnsi="Calibri" w:eastAsia="Malgun Gothic"/>
                <w:b w:val="0"/>
                <w:sz w:val="19"/>
              </w:rPr>
              <w:t>« la madera se pudre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venderse como pan caliente</w:t>
            </w:r>
          </w:p>
        </w:tc>
        <w:tc>
          <w:tcPr>
            <w:tcW w:type="dxa" w:w="2438"/>
          </w:tcPr>
          <w:p>
            <w:pPr>
              <w:spacing w:after="40" w:before="40"/>
            </w:pPr>
            <w:r/>
            <w:r>
              <w:rPr>
                <w:rFonts w:ascii="Calibri" w:hAnsi="Calibri" w:eastAsia="Malgun Gothic"/>
                <w:b w:val="0"/>
                <w:sz w:val="19"/>
              </w:rPr>
              <w:t>날개 돋친 듯 팔리다</w:t>
            </w:r>
          </w:p>
        </w:tc>
        <w:tc>
          <w:tcPr>
            <w:tcW w:type="dxa" w:w="4082"/>
          </w:tcPr>
          <w:p>
            <w:pPr>
              <w:spacing w:after="40" w:before="40"/>
            </w:pPr>
            <w:r/>
            <w:r>
              <w:rPr>
                <w:rFonts w:ascii="Calibri" w:hAnsi="Calibri" w:eastAsia="Malgun Gothic"/>
                <w:b w:val="0"/>
                <w:sz w:val="19"/>
              </w:rPr>
              <w:t>스페인: como churros</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 puede cortar con cuchillo</w:t>
            </w:r>
          </w:p>
        </w:tc>
        <w:tc>
          <w:tcPr>
            <w:tcW w:type="dxa" w:w="2438"/>
          </w:tcPr>
          <w:p>
            <w:pPr>
              <w:spacing w:after="40" w:before="40"/>
            </w:pPr>
            <w:r/>
            <w:r>
              <w:rPr>
                <w:rFonts w:ascii="Calibri" w:hAnsi="Calibri" w:eastAsia="Malgun Gothic"/>
                <w:b w:val="0"/>
                <w:sz w:val="19"/>
              </w:rPr>
              <w:t>(공기·긴장이) 칼로 썰 수 있을 만큼 짙다</w:t>
            </w:r>
          </w:p>
        </w:tc>
        <w:tc>
          <w:tcPr>
            <w:tcW w:type="dxa" w:w="4082"/>
          </w:tcPr>
          <w:p>
            <w:pPr>
              <w:spacing w:after="40" w:before="40"/>
            </w:pPr>
            <w:r/>
            <w:r>
              <w:rPr>
                <w:rFonts w:ascii="Calibri" w:hAnsi="Calibri" w:eastAsia="Malgun Gothic"/>
                <w:b w:val="0"/>
                <w:sz w:val="19"/>
              </w:rPr>
              <w:t>습기나 긴장감을 과장할 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nada de + 명사</w:t>
            </w:r>
          </w:p>
        </w:tc>
        <w:tc>
          <w:tcPr>
            <w:tcW w:type="dxa" w:w="2438"/>
          </w:tcPr>
          <w:p>
            <w:pPr>
              <w:spacing w:after="40" w:before="40"/>
            </w:pPr>
            <w:r/>
            <w:r>
              <w:rPr>
                <w:rFonts w:ascii="Calibri" w:hAnsi="Calibri" w:eastAsia="Malgun Gothic"/>
                <w:b w:val="0"/>
                <w:sz w:val="19"/>
              </w:rPr>
              <w:t>~ 같은 건 없다(필요 없다)</w:t>
            </w:r>
          </w:p>
        </w:tc>
        <w:tc>
          <w:tcPr>
            <w:tcW w:type="dxa" w:w="4082"/>
          </w:tcPr>
          <w:p>
            <w:pPr>
              <w:spacing w:after="40" w:before="40"/>
            </w:pPr>
            <w:r/>
            <w:r>
              <w:rPr>
                <w:rFonts w:ascii="Calibri" w:hAnsi="Calibri" w:eastAsia="Malgun Gothic"/>
                <w:b w:val="0"/>
                <w:sz w:val="19"/>
              </w:rPr>
              <w:t>« Nada de PowerPoint.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todo mi dolor</w:t>
            </w:r>
          </w:p>
        </w:tc>
        <w:tc>
          <w:tcPr>
            <w:tcW w:type="dxa" w:w="2438"/>
          </w:tcPr>
          <w:p>
            <w:pPr>
              <w:spacing w:after="40" w:before="40"/>
            </w:pPr>
            <w:r/>
            <w:r>
              <w:rPr>
                <w:rFonts w:ascii="Calibri" w:hAnsi="Calibri" w:eastAsia="Malgun Gothic"/>
                <w:b w:val="0"/>
                <w:sz w:val="19"/>
              </w:rPr>
              <w:t>마음은 아프지만</w:t>
            </w:r>
          </w:p>
        </w:tc>
        <w:tc>
          <w:tcPr>
            <w:tcW w:type="dxa" w:w="4082"/>
          </w:tcPr>
          <w:p>
            <w:pPr>
              <w:spacing w:after="40" w:before="40"/>
            </w:pPr>
            <w:r/>
            <w:r>
              <w:rPr>
                <w:rFonts w:ascii="Calibri" w:hAnsi="Calibri" w:eastAsia="Malgun Gothic"/>
                <w:b w:val="0"/>
                <w:sz w:val="19"/>
              </w:rPr>
              <w:t>유머러스한 과장</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단위 변환 표현 — por, entre, equivaler a</w:t>
      </w:r>
    </w:p>
    <w:p>
      <w:pPr>
        <w:spacing w:after="80" w:before="0" w:line="288" w:lineRule="auto"/>
        <w:ind w:left="340"/>
      </w:pPr>
      <w:r>
        <w:rPr>
          <w:rFonts w:ascii="Calibri" w:hAnsi="Calibri" w:eastAsia="Malgun Gothic"/>
          <w:sz w:val="20"/>
        </w:rPr>
        <w:t>« Aquí todo va por pie cuadrado. » (단위당: por) « Quince dividido entre diez coma setenta y seis… » (나누기: dividir entre / multiplicar por) « Un metro cuadrado equivale a diez coma setenta y seis pies cuadrados. » (equivaler a = ~에 해당하다) « ¿A cuánto sale el pie? » (단가를 물을 때: salir a). 스페인어에서 소수점은 coma로 읽는다: 10,76 → diez coma setenta y seis. 미국 영향이 강한 지역에서는 punto로 읽는 사람도 많다.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superior / inferior a — 라틴어계 비교급</w:t>
      </w:r>
    </w:p>
    <w:p>
      <w:pPr>
        <w:spacing w:after="80" w:before="0" w:line="288" w:lineRule="auto"/>
        <w:ind w:left="340"/>
      </w:pPr>
      <w:r>
        <w:rPr>
          <w:rFonts w:ascii="Calibri" w:hAnsi="Calibri" w:eastAsia="Malgun Gothic"/>
          <w:sz w:val="20"/>
        </w:rPr>
        <w:t>« El precio sería muy inferior al de un mármol natural. » superior(더 높은·뛰어난), inferior(더 낮은)는 그 자체가 비교급이라 más를 붙이지 않고, 비교 대상 앞에 que가 아니라 a를 쓴다: Es superior a la media. (× más superior que) 강조할 때는 muy, mucho를 붙인다: muy inferior, muy superior. 같은 계열: mayor/menor que, anterior/posterior 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영어 차용과 직역(calco) — chequear, el building, aplicar</w:t>
      </w:r>
    </w:p>
    <w:p>
      <w:pPr>
        <w:spacing w:after="80" w:before="0" w:line="288" w:lineRule="auto"/>
        <w:ind w:left="340"/>
      </w:pPr>
      <w:r>
        <w:rPr>
          <w:rFonts w:ascii="Calibri" w:hAnsi="Calibri" w:eastAsia="Malgun Gothic"/>
          <w:sz w:val="20"/>
        </w:rPr>
        <w:t>마이애미 스페인어에는 영어 단어가 그대로 들어오거나(el building, el contractor, el wood look) 스페인어 동사로 변한다(chequear &lt; check, parquear &lt; park). 또 영어 표현을 단어 그대로 옮기는 calco도 흔하다: llamar para atrás(call back) → 표준어 devolver la llamada, aplicar para un trabajo(apply for) → solicitar un trabajo. 듣고 이해는 하되, 공식 문서에서는 표준형을 쓰는 것이 안전하다.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카리브 스페인어의 의문문 — ¿Qué tú quieres?</w:t>
      </w:r>
    </w:p>
    <w:p>
      <w:pPr>
        <w:spacing w:after="80" w:before="0" w:line="288" w:lineRule="auto"/>
        <w:ind w:left="340"/>
      </w:pPr>
      <w:r>
        <w:rPr>
          <w:rFonts w:ascii="Calibri" w:hAnsi="Calibri" w:eastAsia="Malgun Gothic"/>
          <w:sz w:val="20"/>
        </w:rPr>
        <w:t>« ¿Qué ustedes quieren tomar? » « ¿Qué tú prefieres? » 표준 스페인어는 의문사 뒤에서 동사가 먼저 온다(¿Qué quieres tú? / ¿Qué quieren tomar?). 쿠바·푸에르토리코·도미니카공화국 등 카리브 지역에서는 주어 대명사를 동사 앞에 두는 경우가 많다. 틀린 것이 아니라 지역적 특징이다. 루카스처럼 스페인 사람은 따라 하지 않아도 되지만 알아들을 수는 있어야 한다.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형용사의 위치 — gran formato vs formato grande</w:t>
      </w:r>
    </w:p>
    <w:p>
      <w:pPr>
        <w:spacing w:after="80" w:before="0" w:line="288" w:lineRule="auto"/>
        <w:ind w:left="340"/>
      </w:pPr>
      <w:r>
        <w:rPr>
          <w:rFonts w:ascii="Calibri" w:hAnsi="Calibri" w:eastAsia="Malgun Gothic"/>
          <w:sz w:val="20"/>
        </w:rPr>
        <w:t>« Gran formato » 일부 형용사는 명사 앞에 오면 형태와 뉘앙스가 바뀐다. grande → gran(명사 앞, '대단한·큰'), bueno → buen(un buen precio = 좋은 가격). 업계 용어 gran formato는 굳은 표현이다. 그 밖의 예: un viejo amigo(오래된 친구) / un amigo viejo(나이 든 친구), una nueva colección(새로 낸 컬렉션) / una colección nueva(신품 컬렉션).</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단가를 피트로 바꿔 말하기</w:t>
      </w:r>
    </w:p>
    <w:p>
      <w:pPr>
        <w:spacing w:after="80" w:before="0" w:line="288" w:lineRule="auto"/>
        <w:ind w:left="340"/>
      </w:pPr>
      <w:r>
        <w:rPr>
          <w:rFonts w:ascii="Calibri" w:hAnsi="Calibri" w:eastAsia="Malgun Gothic"/>
          <w:sz w:val="20"/>
        </w:rPr>
        <w:t>여러분은 루카스입니다. 시공업자가 « ¿A cómo sale el pie cuadrado? »라고 묻습니다. 제곱미터당 가격 16달러, 18달러, 22달러를 각각 평방피트 가격으로 바꿔 말하세요. 표현: equivale a…, dividido entre…, sale a… el pie.</w:t>
      </w:r>
    </w:p>
    <w:p>
      <w:pPr>
        <w:keepNext/>
        <w:spacing w:after="40" w:before="160" w:line="288" w:lineRule="auto"/>
      </w:pPr>
      <w:r>
        <w:rPr>
          <w:rFonts w:ascii="Calibri" w:hAnsi="Calibri" w:eastAsia="Malgun Gothic"/>
          <w:b/>
          <w:sz w:val="22"/>
        </w:rPr>
        <w:t>과제 2 · 디자이너와 시공업자를 동시에 설득하기</w:t>
      </w:r>
    </w:p>
    <w:p>
      <w:pPr>
        <w:spacing w:after="80" w:before="0" w:line="288" w:lineRule="auto"/>
        <w:ind w:left="340"/>
      </w:pPr>
      <w:r>
        <w:rPr>
          <w:rFonts w:ascii="Calibri" w:hAnsi="Calibri" w:eastAsia="Malgun Gothic"/>
          <w:sz w:val="20"/>
        </w:rPr>
        <w:t>여러분은 암파로입니다. 디자이너는 색조와 로트를, 시공업자는 가격과 미끄럼을 걱정합니다. 두 사람에게 각각 한 가지씩 확실한 약속을 하세요. 표현: Eso lo controlamos nosotros., Por escrito., Tenemos la misma veta en…</w:t>
      </w:r>
    </w:p>
    <w:p>
      <w:pPr>
        <w:keepNext/>
        <w:spacing w:after="40" w:before="160" w:line="288" w:lineRule="auto"/>
      </w:pPr>
      <w:r>
        <w:rPr>
          <w:rFonts w:ascii="Calibri" w:hAnsi="Calibri" w:eastAsia="Malgun Gothic"/>
          <w:b/>
          <w:sz w:val="22"/>
        </w:rPr>
        <w:t>과제 3 · 해외 시장용 컬렉션 브리핑</w:t>
      </w:r>
    </w:p>
    <w:p>
      <w:pPr>
        <w:spacing w:after="80" w:before="0" w:line="288" w:lineRule="auto"/>
        <w:ind w:left="340"/>
      </w:pPr>
      <w:r>
        <w:rPr>
          <w:rFonts w:ascii="Calibri" w:hAnsi="Calibri" w:eastAsia="Malgun Gothic"/>
          <w:sz w:val="20"/>
        </w:rPr>
        <w:t>여러분은 루카스입니다. 본사 디자이너에게 오늘 시장에서 본 것 세 가지를 Primero / Segundo / Tercero로 정리해 전하고, 샘플 일정을 물으세요.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미국 시장의 단위: 피트와 인치</w:t>
      </w:r>
    </w:p>
    <w:p>
      <w:pPr>
        <w:spacing w:after="60" w:before="0" w:line="288" w:lineRule="auto"/>
        <w:ind w:left="340"/>
      </w:pPr>
      <w:r>
        <w:rPr>
          <w:rFonts w:ascii="Calibri" w:hAnsi="Calibri" w:eastAsia="Malgun Gothic"/>
          <w:sz w:val="20"/>
        </w:rPr>
        <w:t>미국 건설·인테리어 시장은 미터법이 아니라 피트·인치를 쓴다. 타일 가격은 평방피트당(per square foot), 규격은 인치(12×24, 24×48)로 말한다. 수출업체가 포장·라벨·견적서를 미국식 단위로 바꾸지 않으면 현장에서 주문 실수가 생기고, 고객은 비교 자체를 하지 않는다. 시장 진출 전 가장 먼저 할 일 중 하나가 '단위의 현지화'다.</w:t>
      </w:r>
    </w:p>
    <w:p>
      <w:pPr>
        <w:keepNext/>
        <w:spacing w:after="20" w:before="120" w:line="288" w:lineRule="auto"/>
      </w:pPr>
      <w:r>
        <w:rPr>
          <w:rFonts w:ascii="Calibri" w:hAnsi="Calibri" w:eastAsia="Malgun Gothic"/>
          <w:b/>
          <w:sz w:val="21"/>
        </w:rPr>
        <w:t>• 쇼룸 중심의 유통 구조</w:t>
      </w:r>
    </w:p>
    <w:p>
      <w:pPr>
        <w:spacing w:after="60" w:before="0" w:line="288" w:lineRule="auto"/>
        <w:ind w:left="340"/>
      </w:pPr>
      <w:r>
        <w:rPr>
          <w:rFonts w:ascii="Calibri" w:hAnsi="Calibri" w:eastAsia="Malgun Gothic"/>
          <w:sz w:val="20"/>
        </w:rPr>
        <w:t>미국 타일 시장에서 독립 유통업체는 쇼룸을 운영하며 세 부류의 고객을 상대한다. 건축가·인테리어 디자이너(사양을 정함), 시공업자(물량과 가격), 일반 소비자(리모델링). 디자이너가 사양서에 제품을 넣어 주면 시공업자는 그 제품을 사야 하므로, 디자이너를 먼저 설득하는 '스펙 영업(specification selling)'이 중요하다.</w:t>
      </w:r>
    </w:p>
    <w:p>
      <w:pPr>
        <w:keepNext/>
        <w:spacing w:after="20" w:before="120" w:line="288" w:lineRule="auto"/>
      </w:pPr>
      <w:r>
        <w:rPr>
          <w:rFonts w:ascii="Calibri" w:hAnsi="Calibri" w:eastAsia="Malgun Gothic"/>
          <w:b/>
          <w:sz w:val="21"/>
        </w:rPr>
        <w:t>• 쿠바 커피 문화</w:t>
      </w:r>
    </w:p>
    <w:p>
      <w:pPr>
        <w:spacing w:after="60" w:before="0" w:line="288" w:lineRule="auto"/>
        <w:ind w:left="340"/>
      </w:pPr>
      <w:r>
        <w:rPr>
          <w:rFonts w:ascii="Calibri" w:hAnsi="Calibri" w:eastAsia="Malgun Gothic"/>
          <w:sz w:val="20"/>
        </w:rPr>
        <w:t>마이애미의 쿠바계 커뮤니티에서 cafecito(진한 에스프레소에 설탕을 휘저어 넣은 커피)는 환대의 상징이다. 여럿이 나눠 마시는 colada, 우유를 조금 넣은 cortadito도 있다. 손님에게 커피를 권하는 것은 '이제 이야기를 시작하자'는 신호이고, 거절보다는 작게라도 받는 것이 예의다.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9시 15분 · 도랄, 루이스-워커 타일 &amp; 스톤 쇼룸</w:t>
      </w:r>
    </w:p>
    <w:p>
      <w:pPr>
        <w:spacing w:after="120" w:before="80" w:line="288" w:lineRule="auto"/>
      </w:pPr>
      <w:r>
        <w:rPr>
          <w:rFonts w:ascii="Calibri" w:hAnsi="Calibri" w:eastAsia="Malgun Gothic"/>
          <w:b w:val="0"/>
          <w:i/>
          <w:color w:val="666666"/>
          <w:sz w:val="19"/>
        </w:rPr>
        <w:t>7월 23일 목요일. 마이애미 서쪽의 도랄. 공장 건물과 야자수, 그리고 아침 9시인데도 벌써 숨이 막히는 더위. 대니얼의 쇼룸은 하얗게 칠한 옛 창고 건물에 있고, 파란 간판이 걸려 있다. '루이스-워커 타일 &amp; 스톤 — 1973년 창업'. 루카스와 암파로가 샘플 상자를 들고 렌터카에서 내린다.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갈레고들이 왔네! 들어와요, 들어와. 밖에선 아스팔트까지 녹아내려요.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대니얼. 늦어서 미안해요. 고속도로가 엄청 막혔어요.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늦었다고요? 9시 15분이에요. 마이애미에선 이 정도면 영국식 칼같은 시간이에요.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여기 엄청 넓네요. 밖에서 보면 창고 같은데요.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창고였어요. 우리 아버지가 여기에 바나나 상자를 쌓아 뒀죠. 지금은 내가 대리석을 쌓아 두고요. 뭐, 대리석이 아닌 대리석이지만. (웃음)</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1"/>
        </w:rPr>
        <w:tab/>
        <w:t>안녕하세요, 어서 오세요. 저는 쇼룸 책임자 유시미예요. 뭐 드실래요? 커피 한 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부탁해요. 사흘 만에 쿠바 커피 중독이 됐어요.</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1"/>
        </w:rPr>
        <w:tab/>
        <w:t>사흘 만에요! 일주일 지나면 잠을 못 주무실걸요. (웃음) 설탕 넣을까요?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저는 짧게, 설탕 없이요. 괜찮으면요.</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1"/>
        </w:rPr>
        <w:tab/>
        <w:t>설탕 없이요? 어머, 아가씨, 여기선 그거 거의 범죄예요. 그래도 정성껏 만들어 드릴게요.</w:t>
      </w:r>
    </w:p>
    <w:p>
      <w:pPr>
        <w:spacing w:after="120" w:before="80" w:line="288" w:lineRule="auto"/>
      </w:pPr>
      <w:r>
        <w:rPr>
          <w:rFonts w:ascii="Calibri" w:hAnsi="Calibri" w:eastAsia="Malgun Gothic"/>
          <w:b w:val="0"/>
          <w:i/>
          <w:color w:val="666666"/>
          <w:sz w:val="19"/>
        </w:rPr>
        <w:t>유시미가 카운터 뒤로 사라진다. 대니얼이 두 사람을 통로로 안내한다. 꾸며 놓은 욕실, 전시용 주방, 나무가 아닌 나무 바닥들.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봐요, 루카스. 여기 오는 손님은 세 종류예요. 시공업자, 디자이너, 그리고 집을 리모델링하는 보통 사람들.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사람들이 제일 먼저 묻는 건 뭐예요?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가격이요. 그런데 미터 단위가 아니에요, 알죠? 화요일에 현장에서 봤잖아요. 여기선 전부 평방피트 단위예요. 손님한테 '제곱미터'라고 하면 중국어라도 들은 것처럼 쳐다봐요.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1제곱미터가 10.76평방피트죠?</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그거예요! 벌써 숫자를 체크하고 있네. 그럼 타일이 제곱미터당 15달러면, 평방피트당은 얼마예요?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15를 10.76으로 나누면… 대략 1달러 40센트요.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평방피트당 1달러 40. 손님 귀에 들어가는 건 그 숫자예요. 여기 사람들은 눈하고 계산기로 동시에 사요.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규격은요? 나무 무늬 긴 판이 엄청 많이 보이네요.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우드룩은 날개 돋친 듯 팔려요. 사람들은 나무를 원하지만 흰개미도 습기도 싫어해요. 플로리다에선 진짜 나무는 여름 두 번이면 썩어요.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저희도 참나무 무늬 시리즈가 있어요. 20×120요. 그런데 안 가져왔어요.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그럼 다음엔 가져와요. 그리고 하나 더. 여기선 아무도 '60×120'이라고 안 해요. 인치로 말하죠. 24×48.</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(받아 적으며) 24×48. 거의 같은 거네요.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거의죠. 그런데 여기선 그 '거의'가 돈이에요. 상자에 센티미터라고 써 있으면 시공업자가 헷갈려서 주문을 잘못 넣어요.</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1"/>
        </w:rPr>
        <w:tab/>
        <w:t>(쟁반을 들고 돌아오며) 여기 있어요. 이분은 쿠바 커피, 이분은 설탕 없는 거요. 마음은 아프지만요.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(웃으며) 고마워요, 유시미. 친절하시네요.</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1"/>
        </w:rPr>
        <w:tab/>
        <w:t>대니얼, 램 건축가님이 11시로 확정했어요. 오레스테스도 들른대요, 하이얼리아에 새 건물을 맡았대요.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좋아. 오늘 두 사람은 진짜 시장을 보게 될 거예요. 파워포인트 같은 건 없이.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낫죠. 저는 8년 동안 파워포인트를 만들었는데 타일은 한 장도 못 팔았어요.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(웃으며) 그럼 오늘은 팔게 될 거예요. 아니면 적어도 어떻게 파는지는 보게 되겠죠.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대니얼, 쇼룸이 모두 몇 개예요?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세 개요. 여기 도랄이 제일 크고, 하이얼리아에 하나, 코럴게이블스에 하나. 하이얼리아는 쿠바계 시공업자용이고, 코럴게이블스는 돈 많은 사모님용이죠.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세 곳에서 같은 걸 팔아요?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미쳤어요? 하이얼리아에선 싸고 튼튼한 거. 코럴게이블스에선 이탈리아 이름이 붙은 거. (윙크하며) 이제부터는 스페인 이름도요.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같은 제품이라도 쇼룸에 따라 가격이 두 가지일 수 있겠네요.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가격이 두 가지인 게 아니에요. 이야기가 두 가지죠. 가격은 같아요. 바뀌는 건 어떻게 말하느냐예요.</w:t>
      </w:r>
    </w:p>
    <w:p>
      <w:pPr>
        <w:keepNext/>
        <w:spacing w:after="80" w:before="200" w:line="288" w:lineRule="auto"/>
      </w:pPr>
      <w:r>
        <w:rPr>
          <w:rFonts w:ascii="Calibri" w:hAnsi="Calibri" w:eastAsia="Malgun Gothic"/>
          <w:b/>
          <w:i w:val="0"/>
          <w:color w:val="1F3A5F"/>
          <w:sz w:val="21"/>
        </w:rPr>
        <w:t>장면 2 · 오전 11시 · 샘플 전시 구역</w:t>
      </w:r>
    </w:p>
    <w:p>
      <w:pPr>
        <w:spacing w:after="120" w:before="80" w:line="288" w:lineRule="auto"/>
      </w:pPr>
      <w:r>
        <w:rPr>
          <w:rFonts w:ascii="Calibri" w:hAnsi="Calibri" w:eastAsia="Malgun Gothic"/>
          <w:b w:val="0"/>
          <w:i/>
          <w:color w:val="666666"/>
          <w:sz w:val="19"/>
        </w:rPr>
        <w:t>인테리어 디자이너 레베카 램이 도면이 가득한 파일철을 들고 들어온다. 뒤이어 시공업자 오레스테스 페레스가 모자에 작업화 차림으로 휴대폰을 귀에 댄 채 들어온다.</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1"/>
        </w:rPr>
        <w:tab/>
        <w:t>안녕하세요. 대니얼이 스페인에서 새로 온 게 있다던데요. 보여 주세요, 12시에 고객이 있어서요.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반갑습니다. 세라미카스 알발라트의 루카스 페레르입니다. 이쪽은 저희 기술 책임자 암파로 알발라트예요.</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1"/>
        </w:rPr>
        <w:tab/>
        <w:t>반가워요. 알발라트면 회사 이름이랑 같네요? 가족이세요?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3대째예요. 뭐, 레고로 타일을 만들겠다는 제 아들까지 치면 4대째고요.</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1"/>
        </w:rPr>
        <w:tab/>
        <w:t>(미소 지으며) 그거 좋네요. 여기 손님들은 이야기를 사요. 스페인 가족 공장이 카탈로그 번호보다 잘 팔리죠.</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봤죠, 루카스? 내가 말한 대로예요. 이야기.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'블랑코 산페드로'를 소개합니다. 대형 규격, 60×120… 죄송해요, 24×48이요.</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1"/>
        </w:rPr>
        <w:tab/>
        <w:t>(타일을 손으로 쓸어 보며) 예쁘네요. 칼라카타랑 아주 비슷해요. 폴리싱이에요?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네, 폴리싱이에요. 로비나 벽에 쓰면 정말 멋져요.</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1"/>
        </w:rPr>
        <w:tab/>
        <w:t>(전화를 끊으며) 욕실에는요? 내 건물에선 손님들이 집 전체에 같은 바닥을 원하거든요. 거실부터 욕실까지 똑같이.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욕실엔 이 마감은 안 돼요. 젖으면 미끄러워요. 하지만 같은 무늬로 매트와 미끄럼 방지 마감이 있어요.</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1"/>
        </w:rPr>
        <w:tab/>
        <w:t>오케이, 그게 더 관심 가네요. 평방피트당 얼마예요?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물량과 납품 조건에 따라 달라요. 하지만 대니얼이 유통을 맡으면 천연 대리석보다 훨씬 싼 가격이 될 거예요.</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1"/>
        </w:rPr>
        <w:tab/>
        <w:t>'훨씬 싸다'는 건 시예요, 형제. 숫자를 줘요.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(끼어들며) 오레스테스, 숫자는 내가 줄게. 시공비 빼고 평방피트당 2달러 남짓으로 생각해.</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1"/>
        </w:rPr>
        <w:tab/>
        <w:t>2달러 남짓? 이탈리아 포세린은 2달러 75센트에 주는데.</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그러니까. 똑같이 예쁘고, 더 싸고, 10주씩 기다릴 필요도 없어.</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1"/>
        </w:rPr>
        <w:tab/>
        <w:t>저는 가격은 덜 중요해요. 로트가 중요해요. 공사 중간에 자재가 모자라서 색조가 바뀌면 고객이 저를 죽일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그건 저희가 관리해요. 주문 하나는 생산 로트 하나에서만 나가요. 그리고 추가 주문을 위해 같은 색조로 여분을 보관해 둬요.</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1"/>
        </w:rPr>
        <w:tab/>
        <w:t>그거 문서로 써 주실 수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문서로요. 멕시코에서 서명한 것과 같은 조항이에요.</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1"/>
        </w:rPr>
        <w:tab/>
        <w:t>좋아요. 하나 더, 줄눈이요. 우리 고객들은 줄눈을 최소로 원해요. 16분의 1인치.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그러려면 타일이 렉티파이드여야 해요. 가장자리를 기계로 잘라 낸 거요. 이건 렉티파이드예요. 줄눈 1.5밀리미터면 완벽해요.</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1"/>
        </w:rPr>
        <w:tab/>
        <w:t>1.5밀리미터… 네, 대략 16분의 1인치네요. 이 타일은 코럴게이블스 고객한테 보여 주게 가져갈게요.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고객분이 마음에 들어 하시면 큰 샘플을 준비해 드릴게요. 한 장 통째로요. 고객분 집에서, 그 집 조명으로 보실 수 있게요.</w:t>
      </w:r>
    </w:p>
    <w:p>
      <w:pPr>
        <w:tabs>
          <w:tab w:pos="1361" w:val="left"/>
        </w:tabs>
        <w:spacing w:after="60" w:before="0" w:line="288" w:lineRule="auto"/>
        <w:ind w:left="1361" w:hanging="1361"/>
      </w:pPr>
      <w:r>
        <w:rPr>
          <w:rFonts w:ascii="Calibri" w:hAnsi="Calibri" w:eastAsia="Malgun Gothic"/>
          <w:b/>
          <w:color w:val="0F6E6E"/>
          <w:sz w:val="21"/>
        </w:rPr>
        <w:t>Rebeca:</w:t>
      </w:r>
      <w:r>
        <w:rPr>
          <w:rFonts w:ascii="Calibri" w:hAnsi="Calibri" w:eastAsia="Malgun Gothic"/>
          <w:sz w:val="21"/>
        </w:rPr>
        <w:tab/>
        <w:t>그거 정말 좋네요. 여기 햇빛은 아주 하얗고 강해요. 카탈로그에선 크림색으로 보이는 게 여기선 노랗게 보여요.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그래서 이 흰색은 차가운 계열이에요. 아주 연한 회색 바탕이죠. 여기 햇빛 아래서도 노래지지 않을 거예요.</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1"/>
        </w:rPr>
        <w:tab/>
        <w:t>나는 매트 샘플 두 상자 줘요. 우리 시공 기사들이 좋아하면 전화할게, 대니얼.</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좋아. 유시미가 지금 바로 챙겨 줄 거야.</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1"/>
        </w:rPr>
        <w:tab/>
        <w:t>오레스테스, 어떻게 할래요? 상자를 차에 실어 줄까요, 현장으로 보내 줄까요?</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1"/>
        </w:rPr>
        <w:tab/>
        <w:t>차에 실어 줘요. 현장에선 뭐든 없어져. (루카스에게) 이봐요, 갈레고, 진짜 궁금한 거 하나. 상자 무게가 얼마예요?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24×48짜리는 29킬로쯤이에요. 한 상자에 두 장.</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1"/>
        </w:rPr>
        <w:tab/>
        <w:t>파운드로요, 형제. 여기 애들은 파운드로 들어요.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64파운드쯤이에요.</w:t>
      </w:r>
    </w:p>
    <w:p>
      <w:pPr>
        <w:tabs>
          <w:tab w:pos="1361" w:val="left"/>
        </w:tabs>
        <w:spacing w:after="60" w:before="0" w:line="288" w:lineRule="auto"/>
        <w:ind w:left="1361" w:hanging="1361"/>
      </w:pPr>
      <w:r>
        <w:rPr>
          <w:rFonts w:ascii="Calibri" w:hAnsi="Calibri" w:eastAsia="Malgun Gothic"/>
          <w:b/>
          <w:color w:val="553C7A"/>
          <w:sz w:val="21"/>
        </w:rPr>
        <w:t>Orestes:</w:t>
      </w:r>
      <w:r>
        <w:rPr>
          <w:rFonts w:ascii="Calibri" w:hAnsi="Calibri" w:eastAsia="Malgun Gothic"/>
          <w:sz w:val="21"/>
        </w:rPr>
        <w:tab/>
        <w:t>오케이. 그 정도면 애들이 투덜대면서도 3층까지는 올려요. 그 이상은 안 되고.</w:t>
      </w:r>
    </w:p>
    <w:p>
      <w:pPr>
        <w:tabs>
          <w:tab w:pos="1361" w:val="left"/>
        </w:tabs>
        <w:spacing w:after="60" w:before="0" w:line="288" w:lineRule="auto"/>
        <w:ind w:left="1361" w:hanging="1361"/>
      </w:pPr>
      <w:r>
        <w:rPr>
          <w:rFonts w:ascii="Calibri" w:hAnsi="Calibri" w:eastAsia="Malgun Gothic"/>
          <w:b/>
          <w:color w:val="7A1F3D"/>
          <w:sz w:val="21"/>
        </w:rPr>
        <w:t>Yusimí:</w:t>
      </w:r>
      <w:r>
        <w:rPr>
          <w:rFonts w:ascii="Calibri" w:hAnsi="Calibri" w:eastAsia="Malgun Gothic"/>
          <w:sz w:val="21"/>
        </w:rPr>
        <w:tab/>
        <w:t>오레스테스, 두 상자 벌써 차에 실었어요. 혹시 몰라서 카탈로그도 넣었고요.</w:t>
      </w:r>
    </w:p>
    <w:p>
      <w:pPr>
        <w:spacing w:after="120" w:before="80" w:line="288" w:lineRule="auto"/>
      </w:pPr>
      <w:r>
        <w:rPr>
          <w:rFonts w:ascii="Calibri" w:hAnsi="Calibri" w:eastAsia="Malgun Gothic"/>
          <w:b w:val="0"/>
          <w:i/>
          <w:color w:val="666666"/>
          <w:sz w:val="19"/>
        </w:rPr>
        <w:t>레베카와 오레스테스가 떠난다. 대니얼은 방금 거래라도 성사시킨 사람처럼 손을 비빈다.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봤죠? 저 여자는 눈으로 사요. 저 남자는 계산기로 사고. 둘 다 설득하면 팔리는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 본 건 평방피트가 모든 걸 바꾼다는 거예요. 오레스테스는 제곱미터를 한 번도 묻지 않았어요.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바닥용으로 폴리싱을 묻는 사람은 아무도 없었어요. 다들 매트를 원해요.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폴리싱은 인스타그램 사진용이에요. 매트는 사는 용이고. 여기 사람들은 애들이랑 개랑 수영장이 있거든요.</w:t>
      </w:r>
    </w:p>
    <w:p>
      <w:pPr>
        <w:keepNext/>
        <w:spacing w:after="80" w:before="200" w:line="288" w:lineRule="auto"/>
      </w:pPr>
      <w:r>
        <w:rPr>
          <w:rFonts w:ascii="Calibri" w:hAnsi="Calibri" w:eastAsia="Malgun Gothic"/>
          <w:b/>
          <w:i w:val="0"/>
          <w:color w:val="1F3A5F"/>
          <w:sz w:val="21"/>
        </w:rPr>
        <w:t>장면 3 · 오후 12시 30분 · 대니얼의 사무실, 온다와 화상 통화</w:t>
      </w:r>
    </w:p>
    <w:p>
      <w:pPr>
        <w:spacing w:after="120" w:before="80" w:line="288" w:lineRule="auto"/>
      </w:pPr>
      <w:r>
        <w:rPr>
          <w:rFonts w:ascii="Calibri" w:hAnsi="Calibri" w:eastAsia="Malgun Gothic"/>
          <w:b w:val="0"/>
          <w:i/>
          <w:color w:val="666666"/>
          <w:sz w:val="19"/>
        </w:rPr>
        <w:t>노트북 화면에 온다의 디자인 작업실에 있는 누리아가 나타난다. 뒤로 오후 6시 반의 금빛 햇살이 비친다.</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1"/>
        </w:rPr>
        <w:tab/>
        <w:t>안녕! 잘 들려? 여긴 6시 반인데 아직도 38도야.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잘 들려. 여긴 덜 덥지만 습기가 칼로 썰 수 있을 정도야. 누리아, 대니얼 루이스-워커 씨를 소개할게.</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반가워요, 누리아. 당신의 '블랑코 산페드로' 때문에 내가 미치겠어요.</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1"/>
        </w:rPr>
        <w:tab/>
        <w:t>정말 감사해요. 그런데 그 디자인은 멕시코 전용이에요. 그쪽엔 다른 걸 만들어야 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바로 그거예요. 그 말이 듣고 싶었어요.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누리아, 오늘 아주 분명한 걸 세 가지 봤어. 첫째, 규격. 여기선 인치로 주문해. 24×48.</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1"/>
        </w:rPr>
        <w:tab/>
        <w:t>그건 쉬워. 포장이랑 기술 사양서만 바꾸면 돼. 타일은 거의 똑같으니까.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둘째, 나무 무늬. 여기선 스페인보다 훨씬 많이 팔려. 길고 밝은 판으로.</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1"/>
        </w:rPr>
        <w:tab/>
        <w:t>'로블레 메디테라네오'가 20×120으로 있어. 더 밝은 버전을 낼 수 있어. 좀 더… 플로리다 느낌으로.</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셋째, 마감. 실내 바닥엔 매트나 텍스처 마감을 원해. 폴리싱은 벽에만.</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1"/>
        </w:rPr>
        <w:tab/>
        <w:t>그럼 미국 컬렉션은 이렇게 되겠네. 흰색 매트, 욕실·테라스용 흰색 텍스처, 그리고 밝은 참나무. 이름은?</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바다랑 관련된 거요. 여기선 해변 느낌 나는 건 다 팔려요.</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1"/>
        </w:rPr>
        <w:tab/>
        <w:t>'블랑코 비스케인'은 어때요? 만 이름을 따서요.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'블랑코 비스케인'! 비싸 보이네요. 아주 마음에 들어요.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누리아, 샘플 만드는 데 얼마나 걸려?</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1"/>
        </w:rPr>
        <w:tab/>
        <w:t>디자인 일주일, 라인 테스트 일주일. 페페가 3호기에 틈을 내주면 3주 안에 그쪽으로 보낼 수 있어.</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3주요? 마이애미에서 3주면 영원이에요.</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1"/>
        </w:rPr>
        <w:tab/>
        <w:t>온다에선 새 컬렉션에 3주면 거의 기적이에요, 루이스-워커 씨.</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대니얼이라고 불러요. '씨'는 우리 아버지였어요.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페페가 다음 주에 몬테레이에서 돌아와. 내가 부탁할게.</w:t>
      </w:r>
    </w:p>
    <w:p>
      <w:pPr>
        <w:tabs>
          <w:tab w:pos="1361" w:val="left"/>
        </w:tabs>
        <w:spacing w:after="60" w:before="0" w:line="288" w:lineRule="auto"/>
        <w:ind w:left="1361" w:hanging="1361"/>
      </w:pPr>
      <w:r>
        <w:rPr>
          <w:rFonts w:ascii="Calibri" w:hAnsi="Calibri" w:eastAsia="Malgun Gothic"/>
          <w:b/>
          <w:color w:val="6B5B1A"/>
          <w:sz w:val="21"/>
        </w:rPr>
        <w:t>Nuria:</w:t>
      </w:r>
      <w:r>
        <w:rPr>
          <w:rFonts w:ascii="Calibri" w:hAnsi="Calibri" w:eastAsia="Malgun Gothic"/>
          <w:sz w:val="21"/>
        </w:rPr>
        <w:tab/>
        <w:t>오징어 튀김 샌드위치 하나 사 들고 부탁해. 그럼 거절 못 해.</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(웃으며) 저 아가씨 마음에 드네. 그럼 새 컬렉션 가격은요?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그건요, 대니얼, 샘플이 나오고 물량을 알게 되면 얘기해요. 그 전엔 안 돼요.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아이고, 갈레고들. 늘 이렇게 신중하다니까.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신중한 게 아니에요, 대니얼. 데어 본 거죠. 샘플보다 가격부터 묻던 유통업자한테 한 번 크게 데였거든요.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(두 손을 들며) 오케이, 오케이. 존중해요. 하지만 너무 오래 기다리게는 하지 말아요.</w:t>
      </w:r>
    </w:p>
    <w:p>
      <w:pPr>
        <w:keepNext/>
        <w:spacing w:after="80" w:before="200" w:line="288" w:lineRule="auto"/>
      </w:pPr>
      <w:r>
        <w:rPr>
          <w:rFonts w:ascii="Calibri" w:hAnsi="Calibri" w:eastAsia="Malgun Gothic"/>
          <w:b/>
          <w:i w:val="0"/>
          <w:color w:val="1F3A5F"/>
          <w:sz w:val="21"/>
        </w:rPr>
        <w:t>장면 4 · 오후 6시 30분 · 쇼룸 주차장</w:t>
      </w:r>
    </w:p>
    <w:p>
      <w:pPr>
        <w:spacing w:after="120" w:before="80" w:line="288" w:lineRule="auto"/>
      </w:pPr>
      <w:r>
        <w:rPr>
          <w:rFonts w:ascii="Calibri" w:hAnsi="Calibri" w:eastAsia="Malgun Gothic"/>
          <w:b w:val="0"/>
          <w:i/>
          <w:color w:val="666666"/>
          <w:sz w:val="19"/>
        </w:rPr>
        <w:t>밖으로 나오자 열기가 열린 가마 문처럼 덮쳐 온다. 가비 루이스가 태블릿을 들고 선글라스를 머리에 얹은 채 렌터카 옆에서 기다리고 있다.</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1"/>
        </w:rPr>
        <w:tab/>
        <w:t>오늘 어땠어요? 아빠는 대성공이었대요. 아빠는 늘 뭐든 대성공이라고 하지만요.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유익했어요. 보고서 한 달 치보다 하루 동안 더 많이 배웠어요.</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1"/>
        </w:rPr>
        <w:tab/>
        <w:t>유시미가 커피로 두 분을 익사시키진 않았어요?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거의요. 루카스는 쿠바 커피 세 잔. 아버님보다 더 빨리 말하더라고요.</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1"/>
        </w:rPr>
        <w:tab/>
        <w:t>다행이네요. 그런데 너무 들뜨기 전에 꼭 말해야 할 게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말해 줘요.</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1"/>
        </w:rPr>
        <w:tab/>
        <w:t>브리켈 콘도 개발사가 오늘 메일을 보냈어요. 미국 시험소의 DCOF 성적서가 없으면 어떤 바닥재도 승인 안 한대요. 당신들 것이든 누구 것이든.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DCOF요?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동마찰계수예요. 바닥이 젖은 상태에서 잰 미끄럼 저항이요.</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1"/>
        </w:rPr>
        <w:tab/>
        <w:t>맞아요. 최소 0.42예요. 거기 못 미치면 얘기 끝이에요. 가족 이야기도 쿠바 커피도 소용없어요.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여기 그 시험을 하는 시험소가 있어요?</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1"/>
        </w:rPr>
        <w:tab/>
        <w:t>메들리에 하나 있어요. 10분 거리예요. 월요일 아침 일찍으로 예약 잡아 줄게요.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결과는 얼마나 걸려서 나와요?</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1"/>
        </w:rPr>
        <w:tab/>
        <w:t>급행 서비스를 내면 당일에요. 그런데 서명된 공식 성적서는 다음 날이에요. 개발사는 서명된 것만 인정해요.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월요일에요. 세 가지 버전을 다 가져갈게요.</w:t>
      </w:r>
    </w:p>
    <w:p>
      <w:pPr>
        <w:tabs>
          <w:tab w:pos="1361" w:val="left"/>
        </w:tabs>
        <w:spacing w:after="60" w:before="0" w:line="288" w:lineRule="auto"/>
        <w:ind w:left="1361" w:hanging="1361"/>
      </w:pPr>
      <w:r>
        <w:rPr>
          <w:rFonts w:ascii="Calibri" w:hAnsi="Calibri" w:eastAsia="Malgun Gothic"/>
          <w:b/>
          <w:color w:val="3D3D3D"/>
          <w:sz w:val="21"/>
        </w:rPr>
        <w:t>Gaby:</w:t>
      </w:r>
      <w:r>
        <w:rPr>
          <w:rFonts w:ascii="Calibri" w:hAnsi="Calibri" w:eastAsia="Malgun Gothic"/>
          <w:sz w:val="21"/>
        </w:rPr>
        <w:tab/>
        <w:t>그리고 하나 더. 제가 먼저 말했다고 아빠한테는 말하지 마세요. (미소 지으며) 아빠는 나쁜 소식을 직접 전하는 걸 좋아하거든요.</w:t>
      </w:r>
    </w:p>
    <w:p>
      <w:pPr>
        <w:spacing w:after="120" w:before="80" w:line="288" w:lineRule="auto"/>
      </w:pPr>
      <w:r>
        <w:rPr>
          <w:rFonts w:ascii="Calibri" w:hAnsi="Calibri" w:eastAsia="Malgun Gothic"/>
          <w:b w:val="0"/>
          <w:i/>
          <w:color w:val="666666"/>
          <w:sz w:val="19"/>
        </w:rPr>
        <w:t>가비가 자기 차 쪽으로 멀어진다. 루카스와 암파로는 문도 열지 않은 채 잠시 차 옆에 서서 샘플 상자를 바라본다.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0.42. 반광택이 통과할까요? 대니얼이 제일 좋아하는 건데.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젖은 상태로는 안 될 것 같아요. 매트는 아마 될 거고요. 그런데 여기선 '아마'는 안 통해요. 시험소 종이만 통하죠.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월요일에 '블랑코 비스케인'이 진짜 있는 건지, 그냥 예쁜 이름일 뿐인지 알게 되겠네요.</w:t>
      </w:r>
    </w:p>
    <w:p>
      <w:pPr>
        <w:spacing w:after="0" w:before="360" w:line="288" w:lineRule="auto"/>
      </w:pPr>
      <w:r>
        <w:rPr>
          <w:rFonts w:ascii="Calibri" w:hAnsi="Calibri" w:eastAsia="Malgun Gothic"/>
          <w:b/>
          <w:i w:val="0"/>
          <w:color w:val="1F3A5F"/>
          <w:sz w:val="20"/>
        </w:rPr>
        <w:t>다음 화 예고 · Próximo episodio — 제33화 « Normas y resbalones » — 월요일 아침, 메들리의 시험소. 콜롬비아 출신 기술자 파트리시아 오초아가 타일에 물을 붓고 기계를 올린다. 화면에 뜬 숫자는 0.36. 기준은 0.42다. 암파로는 온다의 마리벨에게 전화를 건다.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32 · Miami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