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제3부 봄 · Primavera, Seul e Tokyo</w:t>
      </w:r>
    </w:p>
    <w:p>
      <w:pPr>
        <w:spacing w:after="40" w:before="0" w:line="288" w:lineRule="auto"/>
        <w:jc w:val="center"/>
      </w:pPr>
      <w:r>
        <w:rPr>
          <w:rFonts w:ascii="Calibri" w:hAnsi="Calibri" w:eastAsia="Malgun Gothic"/>
          <w:b/>
          <w:i w:val="0"/>
          <w:color w:val="1F3A5F"/>
          <w:sz w:val="48"/>
        </w:rPr>
        <w:t>제42화  Il ritorno con la valigia piena</w:t>
      </w:r>
    </w:p>
    <w:p>
      <w:pPr>
        <w:spacing w:after="280" w:before="0" w:line="288" w:lineRule="auto"/>
        <w:jc w:val="center"/>
      </w:pPr>
      <w:r>
        <w:rPr>
          <w:rFonts w:ascii="Calibri" w:hAnsi="Calibri" w:eastAsia="Malgun Gothic"/>
          <w:b w:val="0"/>
          <w:i/>
          <w:color w:val="666666"/>
          <w:sz w:val="26"/>
        </w:rPr>
        <w:t>가득 찬 가방을 들고 귀국</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E6ECF3"/>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스칸디치 코르시니 가 부엌 → 일요일 식탁 → 디저트 · 5월 18일 일요일 오전 11시 30분 / 오후 1시 / 오후 3시 30분</w:t>
            </w:r>
          </w:p>
        </w:tc>
      </w:tr>
      <w:tr>
        <w:tc>
          <w:tcPr>
            <w:tcW w:type="dxa" w:w="1701"/>
            <w:shd w:val="clear" w:color="auto" w:fill="E6ECF3"/>
          </w:tcPr>
          <w:p>
            <w:pPr>
              <w:spacing w:after="40" w:before="40"/>
            </w:pPr>
            <w:r/>
            <w:r>
              <w:rPr>
                <w:rFonts w:ascii="Calibri" w:hAnsi="Calibri" w:eastAsia="Malgun Gothic"/>
                <w:b/>
                <w:sz w:val="19"/>
              </w:rPr>
              <w:t>이번 화 시점</w:t>
            </w:r>
          </w:p>
        </w:tc>
        <w:tc>
          <w:tcPr>
            <w:tcW w:type="dxa" w:w="7937"/>
          </w:tcPr>
          <w:p>
            <w:pPr>
              <w:spacing w:after="40" w:before="40"/>
            </w:pPr>
            <w:r/>
            <w:r>
              <w:rPr>
                <w:rFonts w:ascii="Calibri" w:hAnsi="Calibri" w:eastAsia="Malgun Gothic"/>
                <w:b w:val="0"/>
                <w:sz w:val="19"/>
              </w:rPr>
              <w:t>그라치엘라 (Graziella) — 43화는 다시 주인공 마테오 시점</w:t>
            </w:r>
          </w:p>
        </w:tc>
      </w:tr>
      <w:tr>
        <w:tc>
          <w:tcPr>
            <w:tcW w:type="dxa" w:w="1701"/>
            <w:shd w:val="clear" w:color="auto" w:fill="E6ECF3"/>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Graziella (어머니·회장) · Giulia (필리포의 딸, 16) · Renzo (가죽 장인) · Simone (견습생, 19) · Filippo (맏아들·총괄 사장) · Matteo (주인공·막내) · Chiara (둘째·디자이너)</w:t>
            </w:r>
          </w:p>
        </w:tc>
      </w:tr>
      <w:tr>
        <w:tc>
          <w:tcPr>
            <w:tcW w:type="dxa" w:w="1701"/>
            <w:shd w:val="clear" w:color="auto" w:fill="E6ECF3"/>
          </w:tcPr>
          <w:p>
            <w:pPr>
              <w:spacing w:after="40" w:before="40"/>
            </w:pPr>
            <w:r/>
            <w:r>
              <w:rPr>
                <w:rFonts w:ascii="Calibri" w:hAnsi="Calibri" w:eastAsia="Malgun Gothic"/>
                <w:b/>
                <w:sz w:val="19"/>
              </w:rPr>
              <w:t>비즈니스 주제</w:t>
            </w:r>
          </w:p>
        </w:tc>
        <w:tc>
          <w:tcPr>
            <w:tcW w:type="dxa" w:w="7937"/>
          </w:tcPr>
          <w:p>
            <w:pPr>
              <w:spacing w:after="40" w:before="40"/>
            </w:pPr>
            <w:r/>
            <w:r>
              <w:rPr>
                <w:rFonts w:ascii="Calibri" w:hAnsi="Calibri" w:eastAsia="Malgun Gothic"/>
                <w:b w:val="0"/>
                <w:sz w:val="19"/>
              </w:rPr>
              <w:t>서울·도쿄 성과 보고(팝업 52/61, 대기 26, 한국 첫 재주문 120개, 도쿄 40개, 예산 잔액 약 10만 5천 유로), 노조 합의 10월 31일까지 연장(12명 고정), 견습생의 사과, 온라인 위조품 발견</w:t>
            </w:r>
          </w:p>
        </w:tc>
      </w:tr>
      <w:tr>
        <w:tc>
          <w:tcPr>
            <w:tcW w:type="dxa" w:w="1701"/>
            <w:shd w:val="clear" w:color="auto" w:fill="E6ECF3"/>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qualcosa di + 형용사, 부정어 겹치기, volere che + 접속법, 과거 속의 미래, 비인칭 si, chi … è</w:t>
            </w:r>
          </w:p>
        </w:tc>
      </w:tr>
      <w:tr>
        <w:tc>
          <w:tcPr>
            <w:tcW w:type="dxa" w:w="1701"/>
            <w:shd w:val="clear" w:color="auto" w:fill="E6ECF3"/>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120턴 (Graziella 40 · Giulia 18 · Filippo 16 · Matteo 14 · Simone 11 · Chiara 11 · Renzo 10) · A2 5% / B1 30% / B2 45% / C1 20% 목표</w:t>
            </w:r>
          </w:p>
        </w:tc>
      </w:tr>
    </w:tbl>
    <w:p>
      <w:pPr>
        <w:pStyle w:val="Heading1"/>
        <w:keepNext/>
        <w:spacing w:before="280" w:after="120"/>
        <w:pBdr>
          <w:bottom w:val="single" w:sz="6" w:space="1" w:color="1F3A5F"/>
        </w:pBdr>
      </w:pPr>
      <w:r>
        <w:rPr>
          <w:rFonts w:ascii="Calibri" w:hAnsi="Calibri" w:eastAsia="Malgun Gothic"/>
          <w:b/>
          <w:color w:val="1F3A5F"/>
          <w:sz w:val="32"/>
        </w:rPr>
        <w:t>1. 가계도·인물 관계</w:t>
      </w:r>
    </w:p>
    <w:p>
      <w:pPr>
        <w:spacing w:after="120" w:before="0" w:line="288" w:lineRule="auto"/>
      </w:pPr>
      <w:r>
        <w:rPr>
          <w:rFonts w:ascii="Calibri" w:hAnsi="Calibri" w:eastAsia="Malgun Gothic"/>
          <w:b w:val="0"/>
          <w:i/>
          <w:color w:val="666666"/>
          <w:sz w:val="18"/>
        </w:rPr>
        <w:t>이번 화는 그라치엘라의 시점입니다. 1화와 같은 일요일 식탁에서, 서울과 도쿄에서 돌아온 자식들을 맞습니다.</w:t>
      </w:r>
    </w:p>
    <w:p>
      <w:pPr>
        <w:spacing w:after="80" w:before="0" w:line="288" w:lineRule="auto"/>
      </w:pPr>
      <w:r>
        <w:rPr>
          <w:rFonts w:ascii="Calibri" w:hAnsi="Calibri" w:eastAsia="Malgun Gothic"/>
          <w:sz w:val="20"/>
        </w:rPr>
        <w:t>Graziella (그라치엘라, 68) ★이번 화 시점 — 회장, 지분 30%. 1화의 '식탁에선 휴대폰 금지' 규칙의 주인. 남편 파올로(故)의 말 '먼저 숨을 쉬고, 그다음에 전화한다'를 기억한다.</w:t>
      </w:r>
    </w:p>
    <w:p>
      <w:pPr>
        <w:spacing w:after="80" w:before="0" w:line="288" w:lineRule="auto"/>
      </w:pPr>
      <w:r>
        <w:rPr>
          <w:rFonts w:ascii="Calibri" w:hAnsi="Calibri" w:eastAsia="Malgun Gothic"/>
          <w:sz w:val="20"/>
        </w:rPr>
        <w:t>Filippo (필리포, 44) — 총괄 사장. 매달 첫째 월요일 '형용사 없는 한 장'으로 숫자를 보고받기로 했다. 노조 합의를 연장했다.</w:t>
      </w:r>
    </w:p>
    <w:p>
      <w:pPr>
        <w:spacing w:after="80" w:before="0" w:line="288" w:lineRule="auto"/>
      </w:pPr>
      <w:r>
        <w:rPr>
          <w:rFonts w:ascii="Calibri" w:hAnsi="Calibri" w:eastAsia="Malgun Gothic"/>
          <w:sz w:val="20"/>
        </w:rPr>
        <w:t>Chiara (키아라, 40) — 디자이너. 도쿄에서 와타나베에게 사과 편지를 썼고, 그의 선물을 들고 왔다.</w:t>
      </w:r>
    </w:p>
    <w:p>
      <w:pPr>
        <w:spacing w:after="80" w:before="0" w:line="288" w:lineRule="auto"/>
      </w:pPr>
      <w:r>
        <w:rPr>
          <w:rFonts w:ascii="Calibri" w:hAnsi="Calibri" w:eastAsia="Malgun Gothic"/>
          <w:sz w:val="20"/>
        </w:rPr>
        <w:t>Matteo (마테오, 31) — ★주인공. 서울 유통 계약을 이끌었다. 43화는 다시 마테오 시점.</w:t>
      </w:r>
    </w:p>
    <w:p>
      <w:pPr>
        <w:spacing w:after="80" w:before="0" w:line="288" w:lineRule="auto"/>
      </w:pPr>
      <w:r>
        <w:rPr>
          <w:rFonts w:ascii="Calibri" w:hAnsi="Calibri" w:eastAsia="Malgun Gothic"/>
          <w:sz w:val="20"/>
        </w:rPr>
        <w:t>Giulia (줄리아, 16) — 필리포의 딸, 회사 SNS 담당. 이번 화의 마지막 소식을 가져온다.</w:t>
      </w:r>
    </w:p>
    <w:p>
      <w:pPr>
        <w:spacing w:after="80" w:before="0" w:line="288" w:lineRule="auto"/>
      </w:pPr>
      <w:r>
        <w:rPr>
          <w:rFonts w:ascii="Calibri" w:hAnsi="Calibri" w:eastAsia="Malgun Gothic"/>
          <w:sz w:val="20"/>
        </w:rPr>
        <w:t>Renzo Paoli (렌초, 72) — 1966년 입사한 장인. 그라치엘라와는 서로 Lei. 견습생 시모네를 처음 식탁에 데려온다.</w:t>
      </w:r>
    </w:p>
    <w:p>
      <w:pPr>
        <w:spacing w:after="80" w:before="0" w:line="288" w:lineRule="auto"/>
      </w:pPr>
      <w:r>
        <w:rPr>
          <w:rFonts w:ascii="Calibri" w:hAnsi="Calibri" w:eastAsia="Malgun Gothic"/>
          <w:sz w:val="20"/>
        </w:rPr>
        <w:t>Simone (시모네, 19) — 1년 차 견습생. 35화 '2밀리미터 결함' 가방 여섯 개를 꿰맨 사람. 이번 화에서 처음 코르시니 가의 식탁에 앉는다.</w:t>
      </w:r>
    </w:p>
    <w:p>
      <w:pPr>
        <w:pStyle w:val="Heading1"/>
        <w:keepNext/>
        <w:spacing w:before="280" w:after="120"/>
        <w:pBdr>
          <w:bottom w:val="single" w:sz="6" w:space="1" w:color="1F3A5F"/>
        </w:pBdr>
      </w:pPr>
      <w:r>
        <w:rPr>
          <w:rFonts w:ascii="Calibri" w:hAnsi="Calibri" w:eastAsia="Malgun Gothic"/>
          <w:b/>
          <w:color w:val="1F3A5F"/>
          <w:sz w:val="32"/>
        </w:rPr>
        <w:t>2. 대화문 Dialogo</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끝(9장)에 있습니다.</w:t>
      </w:r>
    </w:p>
    <w:p>
      <w:pPr>
        <w:keepNext/>
        <w:spacing w:after="80" w:before="200" w:line="288" w:lineRule="auto"/>
      </w:pPr>
      <w:r>
        <w:rPr>
          <w:rFonts w:ascii="Calibri" w:hAnsi="Calibri" w:eastAsia="Malgun Gothic"/>
          <w:b/>
          <w:color w:val="1F3A5F"/>
          <w:sz w:val="21"/>
        </w:rPr>
        <w:t>Scena 1 — Domenica 18 maggio, ore 11.30. La cucina di casa Corsini, Scandicci.</w:t>
      </w:r>
    </w:p>
    <w:p>
      <w:pPr>
        <w:spacing w:after="120" w:before="80" w:line="288" w:lineRule="auto"/>
      </w:pPr>
      <w:r>
        <w:rPr>
          <w:rFonts w:ascii="Calibri" w:hAnsi="Calibri" w:eastAsia="Malgun Gothic"/>
          <w:b w:val="0"/>
          <w:i/>
          <w:color w:val="666666"/>
          <w:sz w:val="19"/>
        </w:rPr>
        <w:t>Graziella pela i pomodori con un coltellino, uno alla volta, come faceva sua suocera. Dalla finestra entra l'odore dei tigli. Giulia, seduta sul tavolo, conta i piatti sulle dita.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siamo in otto oggi? Babbo, zio, zia, tu, io, Renzo... e chi altro?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Renzo ha chiesto se poteva portare il ragazzo. Simone.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Simone a pranzo da noi? Non è mai venuto.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Neanche Renzo, il primo anno. Il nonno Ugo lo invitò dopo la prima borsa sbagliata. Si mangia meglio, dopo un errore. Si ha più fame.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Allora siamo sette più uno.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Siamo otto. Gli ospiti non si contano a parte.</w:t>
      </w:r>
    </w:p>
    <w:p>
      <w:pPr>
        <w:spacing w:after="120" w:before="80" w:line="288" w:lineRule="auto"/>
      </w:pPr>
      <w:r>
        <w:rPr>
          <w:rFonts w:ascii="Calibri" w:hAnsi="Calibri" w:eastAsia="Malgun Gothic"/>
          <w:b w:val="0"/>
          <w:i/>
          <w:color w:val="666666"/>
          <w:sz w:val="19"/>
        </w:rPr>
        <w:t>Graziella si asciuga le mani. Pensa ai tre figli che quella mattina, a turno, le hanno scritto « arriviamo a mezzogiorno ». Tre messaggi uguali. Non succedeva da anni.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perché sorridi ai pomodori?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Perché i pomodori non rispondono. Passami il pane di tre giorni.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Pappa al pomodoro? A maggio?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 maggio. I pomodori sono ancora quelli di serra, ma tuo zio Matteo dopo un mese di riso vorrà qualcosa di rosso e di nostro.</w:t>
      </w:r>
    </w:p>
    <w:p>
      <w:pPr>
        <w:spacing w:after="120" w:before="80" w:line="288" w:lineRule="auto"/>
      </w:pPr>
      <w:r>
        <w:rPr>
          <w:rFonts w:ascii="Calibri" w:hAnsi="Calibri" w:eastAsia="Malgun Gothic"/>
          <w:b w:val="0"/>
          <w:i/>
          <w:color w:val="666666"/>
          <w:sz w:val="19"/>
        </w:rPr>
        <w:t>Suona il campanello. Sulla soglia, Renzo con il cappello in mano e, un passo dietro, Simone, la camicia stirata male e un mazzo di margherite.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Buongiorno, signora. Siamo in anticipo. È colpa mia: a settantadue anni il tempo si misura in anticipo.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Lei non è mai in anticipo, Renzo. Gli altri sono in ritardo. Entri. E tu, Simone, entra anche tu.</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2"/>
        </w:rPr>
        <w:tab/>
        <w:t>Buongiorno, signora Corsini. Questi sono per Lei. Li ha scelti mia madre. Io avrei preso le rose, ma lei dice che le rose si portano solo alle fidanzate.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Tua madre ha ragione. Dille grazie da parte mia.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Signora, il ragazzo stanotte non ha dormito. Ha paura che oggi a tavola si parli dei due millimetri.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(guarda Simone) A questa tavola si parla di quello che si vuole. Ma i due millimetri, se ne parleremo, li porterai tu. Non te li porterà nessun altro.</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2"/>
        </w:rPr>
        <w:tab/>
        <w:t>Sì, signora.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Ciao, Simone. Io sono Giulia. Quella che ha fatto le foto alle tue borse. Quelle giuste, non quelle sbagliate.</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2"/>
        </w:rPr>
        <w:tab/>
        <w:t>(arrossisce) Ciao.</w:t>
      </w:r>
    </w:p>
    <w:p>
      <w:pPr>
        <w:keepNext/>
        <w:spacing w:after="80" w:before="200" w:line="288" w:lineRule="auto"/>
      </w:pPr>
      <w:r>
        <w:rPr>
          <w:rFonts w:ascii="Calibri" w:hAnsi="Calibri" w:eastAsia="Malgun Gothic"/>
          <w:b/>
          <w:color w:val="1F3A5F"/>
          <w:sz w:val="21"/>
        </w:rPr>
        <w:t>Scena 2 — Ore 13. La tavola della domenica.</w:t>
      </w:r>
    </w:p>
    <w:p>
      <w:pPr>
        <w:spacing w:after="120" w:before="80" w:line="288" w:lineRule="auto"/>
      </w:pPr>
      <w:r>
        <w:rPr>
          <w:rFonts w:ascii="Calibri" w:hAnsi="Calibri" w:eastAsia="Malgun Gothic"/>
          <w:b w:val="0"/>
          <w:i/>
          <w:color w:val="666666"/>
          <w:sz w:val="19"/>
        </w:rPr>
        <w:t>I tre figli sono arrivati insieme, alle dodici e due minuti. Matteo porta una valigia vera e propria, Chiara due sacchetti di carta, Filippo una scatola rossa. Graziella li guarda sedersi: per la prima volta da anni, nessuno controlla il telefono prima di sedersi.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Signora, la pappa al pomodoro è come quella di una volta.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Grazie, Renzo. È la ricetta di mia suocera. Ne vuole ancora?</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Volentieri, ma solo un mestolo.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Un mestolo. Mamma, in un mese a Seul ho sognato questa frase almeno tre volte.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Allora mangiane due, di mestoli. E poi raccontate. Uno alla volta, però. Comincia chi è tornato per ultimo.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Siamo tornati tutti e tre sullo stesso aereo, mamma.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Lo so. Volevo vedere chi parlava per primo.</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(ride) Allora parlo io, perché ho i regali. Mamma, questo è per te.</w:t>
      </w:r>
    </w:p>
    <w:p>
      <w:pPr>
        <w:spacing w:after="120" w:before="80" w:line="288" w:lineRule="auto"/>
      </w:pPr>
      <w:r>
        <w:rPr>
          <w:rFonts w:ascii="Calibri" w:hAnsi="Calibri" w:eastAsia="Malgun Gothic"/>
          <w:b w:val="0"/>
          <w:i/>
          <w:color w:val="666666"/>
          <w:sz w:val="19"/>
        </w:rPr>
        <w:t>Chiara le porge un ventaglio di carta di gelso, dipinto a mano con un ramo di fiori bianchi.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Un ventaglio. Per una vecchia che ha sempre caldo.</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Per una presidente che deve rinfrescarsi le idee. La carta si chiama hanji. Dura mille anni, dicono.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Mille anni. Più del nostro contratto con la Maison.</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Mamma.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Scherzo, Filippo. Renzo, e Lei? Non ha ricevuto niente?</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Renzo, questo è da parte mia. Tè al ginseng. Dicono che faccia bene alle mani.</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Alle mani? (le guarda) Allora arriva tardi di cinquant'anni. Ma lo berrò.</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Lo berrà, perché glielo preparo io. Ogni venerdì, con i bomboloni.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 per me? Zio?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Per te una felpa di Seul e un album che mi ha consigliato la commessa. Dice che a sedici anni in Corea lo ascoltano tutti.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(guarda la copertina) Zio, questo è di tre anni fa.</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In Corea tre anni fa è il Medioevo. Lo so. Scusa.</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E c'è un'altra cosa che Matteo deve raccontarti, mamma. Diglielo.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Una cosa normale, mamma. La signora Kim, sedici anni fa, era studentessa a Firenze.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Questo lo sapevo.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Un sabato andò a Lucca e in via Fillungo comprò un portafoglio Corsini 1958. Dice che glielo vendette un signore alto, con la cravatta blu, che le spiegò come invecchia il cuoio.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(si ferma) Via Fillungo, il sabato. Paolo ci andava a controllare il negozio. Con la cravatta blu.</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Lei ce l'ha ancora, quel portafoglio. Me l'ha fatto vedere a Seul.</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(lentamente) Allora la nostra prima cliente coreana l'ha servita lui.</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Mamma...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Sto bene, Filippo. È una cosa normale. L'ha detto tuo fratello.</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Kim ormai la chiamo « eonni ». Vuol dire sorella maggiore.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Allora dille che a questa tavola c'è un posto anche per lei.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Zio, e la storia della canzone? Me l'hai scritta su WhatsApp.</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Ah. La ragazza degli allestimenti, Su-a, aveva promesso di cantare « Volare » al karaoke se vendevamo quarantadue borse.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Ne abbiamo vendute cinquantadue. L'ha cantata due volte. La seconda in coreano.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 Volare » in coreano... Ecco una cosa che il nonno Ugo non si sarebbe mai immaginato.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Basta regali. Adesso i numeri. Filippo, tu che hai la faccia di chi ha i numeri in tasca.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Li ho su un foglio. Una pagina sola, senza aggettivi. Come ho chiesto a Lorenzo per ogni primo lunedì del mese.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Leggi.</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Seul: cinquantadue borse vendute su sessantuno al pop-up, ventisei ordini in attesa. Contratto firmato per due anni, minimo seicento borse il primo anno. Primo riordino: centoventi borse, via mare, a giugno.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E Tokyo?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Tokyo: quaranta borse, circa dodicimila euro, consegna ai primi di luglio. Budget del marchio: spesi circa quarantacinquemila, restano circa centocinquemila.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E il congelamento?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Niente congelamento. Ma ogni mese una pagina. E se la pagina è brutta, ne parliamo.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Una pagina senza aggettivi. È la cosa più romantica che mio fratello abbia mai detto.</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E c'è un'altra cosa, mamma. Venerdì ho firmato con le RSU. L'accordo è prorogato fino al trentuno ottobre.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Prorogato... con quali condizioni?</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Le stesse. Nessun licenziamento, nessuna cassa integrazione. In più, dodici persone restano fisse sulla linea Corsini fino a ottobre. Marisa ha voluto che fosse scritto: « fisse », non « prestate ».</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Marisa è una che le parole le pesa come il cuoio.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Come tutte le donne di questo laboratorio. (pausa) Dodici persone fisse. Paolo ci aveva messo dieci anni a fare lo stesso con la Maison.</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E noi tre mesi.</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Voi tre mesi e tre persone. Non dimenticate che lui era da solo.</w:t>
      </w:r>
    </w:p>
    <w:p>
      <w:pPr>
        <w:spacing w:after="120" w:before="80" w:line="288" w:lineRule="auto"/>
      </w:pPr>
      <w:r>
        <w:rPr>
          <w:rFonts w:ascii="Calibri" w:hAnsi="Calibri" w:eastAsia="Malgun Gothic"/>
          <w:b w:val="0"/>
          <w:i/>
          <w:color w:val="666666"/>
          <w:sz w:val="19"/>
        </w:rPr>
        <w:t>Silenzio. Simone, che fin lì ha solo mangiato, posa il cucchiaio. Renzo gli dà un piccolo colpo con il gomito.</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2"/>
        </w:rPr>
        <w:tab/>
        <w:t>Signora Corsini, posso dire una cosa?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Prego, Simone.</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2"/>
        </w:rPr>
        <w:tab/>
        <w:t>Le sei borse sbagliate le ho cucite io. La settimana che c'era fretta per Seul. Non ho chiesto aiuto perché volevo far vedere che ce la facevo da solo. Mi dispiace. Per i due millimetri e per Tokyo.</w:t>
      </w:r>
    </w:p>
    <w:p>
      <w:pPr>
        <w:spacing w:after="120" w:before="80" w:line="288" w:lineRule="auto"/>
      </w:pPr>
      <w:r>
        <w:rPr>
          <w:rFonts w:ascii="Calibri" w:hAnsi="Calibri" w:eastAsia="Malgun Gothic"/>
          <w:b w:val="0"/>
          <w:i/>
          <w:color w:val="666666"/>
          <w:sz w:val="19"/>
        </w:rPr>
        <w:t>Graziella non risponde subito. Guarda Renzo, che guarda il piatto. Poi guarda Chiara.</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Simone, a Tokyo ho scritto una lettera di scuse al signor Watanabe. Sai che cosa mi ha risposto?</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2"/>
        </w:rPr>
        <w:tab/>
        <w:t>No.</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Che la mia lettera era corta e non perfetta, e per questo mi ha creduto. La tua di adesso era uguale.</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2"/>
        </w:rPr>
        <w:tab/>
        <w:t>Davvero ha detto così?</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E ti ha mandato questo.</w:t>
      </w:r>
    </w:p>
    <w:p>
      <w:pPr>
        <w:spacing w:after="120" w:before="80" w:line="288" w:lineRule="auto"/>
      </w:pPr>
      <w:r>
        <w:rPr>
          <w:rFonts w:ascii="Calibri" w:hAnsi="Calibri" w:eastAsia="Malgun Gothic"/>
          <w:b w:val="0"/>
          <w:i/>
          <w:color w:val="666666"/>
          <w:sz w:val="19"/>
        </w:rPr>
        <w:t>Chiara tira fuori da un sacchetto un astuccio di legno chiaro. Dentro, un coltello da pellettiere giapponese, la lama corta e obliqua. Sul coperchio, un biglietto scritto in italiano con una calligrafia precisa: « Per la seconda mano. Watanabe, Sato. »</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2"/>
        </w:rPr>
        <w:tab/>
        <w:t>Per me?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Per te. Io in sessant'anni non ho mai ricevuto un coltello dal Giappone. Dovrei essere geloso.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Lei ha il ginseng, Renzo. Non si lamenti.</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2"/>
        </w:rPr>
        <w:tab/>
        <w:t>Signora... che cosa devo fare adesso?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Adesso mangi l'arista, che si fredda. E da domani, quando hai fretta, chiedi aiuto. Chi chiede aiuto non è debole. È uno che ha capito come si lavora qui.</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2"/>
        </w:rPr>
        <w:tab/>
        <w:t>Sì, signora.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(a bassa voce, a Simone) Lei dice sempre così. Ma è vero.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Mamma, posso dire una cosa anch'io? Su Tokyo.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Se è breve.</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Il signor Watanabe vuole che sui cartellini ci sia anche il suo nome. « Scelta da Watanabe. » Dice che sarà la terza mano.</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La terza mano. (sorride) Il nonno Ugo diceva che una borsa ha tre padroni: chi la fa, chi la vende e chi la porta.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E chi la paga?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Chi la paga è il padrone di tutti e tre, Filippo. Per questo tuo nonno non lo diceva ad alta voce.</w:t>
      </w:r>
    </w:p>
    <w:p>
      <w:pPr>
        <w:keepNext/>
        <w:spacing w:after="80" w:before="200" w:line="288" w:lineRule="auto"/>
      </w:pPr>
      <w:r>
        <w:rPr>
          <w:rFonts w:ascii="Calibri" w:hAnsi="Calibri" w:eastAsia="Malgun Gothic"/>
          <w:b/>
          <w:color w:val="1F3A5F"/>
          <w:sz w:val="21"/>
        </w:rPr>
        <w:t>Scena 3 — Ore 15.30. Il dolce, la torta della nonna.</w:t>
      </w:r>
    </w:p>
    <w:p>
      <w:pPr>
        <w:spacing w:after="120" w:before="80" w:line="288" w:lineRule="auto"/>
      </w:pPr>
      <w:r>
        <w:rPr>
          <w:rFonts w:ascii="Calibri" w:hAnsi="Calibri" w:eastAsia="Malgun Gothic"/>
          <w:b w:val="0"/>
          <w:i/>
          <w:color w:val="666666"/>
          <w:sz w:val="19"/>
        </w:rPr>
        <w:t>Il sole è sulla tovaglia. Giulia ha il telefono in grembo da dieci minuti: vibra in continuazione. Graziella se n'è accorta, ma aspetta. Ha deciso che fino al dolce non avrebbe detto niente.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Giulia. Il telefono. A tavola no. Lo sai.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Nonna, è il dolce. Avevamo detto « almeno fino al dolce ».</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Chi l'aveva detto?</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Io, a Seul. Ma intendevo dire che fino al dolce i telefoni restano spenti.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Il mio era spento. Si è riacceso da solo per la quantità di messaggi.</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I telefoni non si riaccendono da soli, Giulia.</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Babbo, ho trentaquattro messaggi diretti in un'ora. Tutti uguali. « È vostra questa? »</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Fammi vedere.</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No. Fallo vedere a me. Sono io la presidente.</w:t>
      </w:r>
    </w:p>
    <w:p>
      <w:pPr>
        <w:spacing w:after="120" w:before="80" w:line="288" w:lineRule="auto"/>
      </w:pPr>
      <w:r>
        <w:rPr>
          <w:rFonts w:ascii="Calibri" w:hAnsi="Calibri" w:eastAsia="Malgun Gothic"/>
          <w:b w:val="0"/>
          <w:i/>
          <w:color w:val="666666"/>
          <w:sz w:val="19"/>
        </w:rPr>
        <w:t>Giulia gira il telefono verso la nonna. Sullo schermo, la pagina di un sito di annunci: « Borsa Corsini Scandicci vera pelle — Made in Italy — 9,99 € ». La foto è quella del lookbook: le mani di Renzo che dipingono il bordo.</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Ecco. Guarda il prezzo, nonna.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Nove euro e novantanove.</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Quelle sono le mie mani.</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E guarda il logo, nonna. Hanno copiato anche il timbro del bisnonno. « Pelletteria U. Corsini — Scandicci. »</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(si alza) Il timbro di Ugo. Su una borsa di plastica.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Quante ne hanno vendute?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Qui dice « più di duecento venduti ». E ci sono le recensioni. Una dice: « Ottima, ma la pelle puzza di colla. »</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2"/>
        </w:rPr>
        <w:tab/>
        <w:t>La colla... Le nostre non puzzano di colla. Noi la colla quasi non la usiamo.</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2"/>
        </w:rPr>
        <w:tab/>
        <w:t>Lo sappiamo noi, ragazzo. Non lo sa chi ha speso nove euro.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Il venditore dove ha sede?</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2"/>
        </w:rPr>
        <w:tab/>
        <w:t>C'è scritto solo « spedizione dall'estero, consegna in dieci giorni ». Il nome è una sigla.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Mancini. Bisogna chiamare Mancini.</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2"/>
        </w:rPr>
        <w:tab/>
        <w:t>Di domenica?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Se uno vende il timbro del nonno a nove euro di domenica, noi lo chiamiamo di domenica.</w:t>
      </w:r>
    </w:p>
    <w:p>
      <w:pPr>
        <w:spacing w:after="120" w:before="80" w:line="288" w:lineRule="auto"/>
      </w:pPr>
      <w:r>
        <w:rPr>
          <w:rFonts w:ascii="Calibri" w:hAnsi="Calibri" w:eastAsia="Malgun Gothic"/>
          <w:b w:val="0"/>
          <w:i/>
          <w:color w:val="666666"/>
          <w:sz w:val="19"/>
        </w:rPr>
        <w:t>Tutti parlano insieme. Graziella posa la forchetta da dolce. Guarda i figli, il nipote di Renzo che non è suo nipote, la nipote che è sua. Pensa a Paolo, che in questi momenti diceva sempre: « Prima si respira, poi si telefona. »</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Basta. Tutti zitti un momento.</w:t>
      </w:r>
    </w:p>
    <w:p>
      <w:pPr>
        <w:spacing w:after="120" w:before="80" w:line="288" w:lineRule="auto"/>
      </w:pPr>
      <w:r>
        <w:rPr>
          <w:rFonts w:ascii="Calibri" w:hAnsi="Calibri" w:eastAsia="Malgun Gothic"/>
          <w:b w:val="0"/>
          <w:i/>
          <w:color w:val="666666"/>
          <w:sz w:val="19"/>
        </w:rPr>
        <w:t>Silenzio. Si sente solo il telefono di Giulia che vibra ancora.</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2"/>
        </w:rPr>
        <w:tab/>
        <w:t>Mamma...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Prima si respira. (respira) Ecco. Adesso Matteo.</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2"/>
        </w:rPr>
        <w:tab/>
        <w:t>Sì, mamma?</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2"/>
        </w:rPr>
        <w:tab/>
        <w:t>Il telefono. Questa volta sì.</w:t>
      </w:r>
    </w:p>
    <w:p>
      <w:pPr>
        <w:pStyle w:val="Heading1"/>
        <w:keepNext/>
        <w:spacing w:before="280" w:after="120"/>
        <w:pBdr>
          <w:bottom w:val="single" w:sz="6" w:space="1" w:color="1F3A5F"/>
        </w:pBdr>
      </w:pPr>
      <w:r>
        <w:rPr>
          <w:rFonts w:ascii="Calibri" w:hAnsi="Calibri" w:eastAsia="Malgun Gothic"/>
          <w:b/>
          <w:color w:val="1F3A5F"/>
          <w:sz w:val="32"/>
        </w:rPr>
        <w:t>3. 감정·설득 표현</w:t>
      </w:r>
    </w:p>
    <w:p>
      <w:pPr>
        <w:spacing w:after="120" w:before="0" w:line="288" w:lineRule="auto"/>
      </w:pPr>
      <w:r>
        <w:rPr>
          <w:rFonts w:ascii="Calibri" w:hAnsi="Calibri" w:eastAsia="Malgun Gothic"/>
          <w:b w:val="0"/>
          <w:i/>
          <w:color w:val="666666"/>
          <w:sz w:val="18"/>
        </w:rPr>
        <w:t>가족 식탁에서 사과하고, 받아 주고, 위기 앞에서 질서를 세우는 표현입니다.</w:t>
      </w:r>
    </w:p>
    <w:tbl>
      <w:tblPr>
        <w:tblStyle w:val="TableGrid"/>
        <w:tblW w:type="auto" w:w="0"/>
        <w:jc w:val="center"/>
        <w:tblLayout w:type="fixed"/>
        <w:tblLook w:firstColumn="1" w:firstRow="1" w:lastColumn="0" w:lastRow="0" w:noHBand="0" w:noVBand="1" w:val="04A0"/>
        <w:tblLayout w:type="fixed"/>
      </w:tblPr>
      <w:tblGrid>
        <w:gridCol w:w="1644"/>
        <w:gridCol w:w="2608"/>
        <w:gridCol w:w="2041"/>
        <w:gridCol w:w="3345"/>
      </w:tblGrid>
      <w:tr>
        <w:trPr>
          <w:tblHeader w:val="true"/>
        </w:trPr>
        <w:tc>
          <w:tcPr>
            <w:tcW w:type="dxa" w:w="1644"/>
            <w:shd w:val="clear" w:color="auto" w:fill="1F3A5F"/>
          </w:tcPr>
          <w:p>
            <w:pPr>
              <w:spacing w:after="40" w:before="40"/>
            </w:pPr>
            <w:r/>
            <w:r>
              <w:rPr>
                <w:rFonts w:ascii="Calibri" w:hAnsi="Calibri" w:eastAsia="Malgun Gothic"/>
                <w:b/>
                <w:color w:val="FFFFFF"/>
                <w:sz w:val="19"/>
              </w:rPr>
              <w:t>기능</w:t>
            </w:r>
          </w:p>
        </w:tc>
        <w:tc>
          <w:tcPr>
            <w:tcW w:type="dxa" w:w="2608"/>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3345"/>
            <w:shd w:val="clear" w:color="auto" w:fill="1F3A5F"/>
          </w:tcPr>
          <w:p>
            <w:pPr>
              <w:spacing w:after="40" w:before="40"/>
            </w:pPr>
            <w:r/>
            <w:r>
              <w:rPr>
                <w:rFonts w:ascii="Calibri" w:hAnsi="Calibri" w:eastAsia="Malgun Gothic"/>
                <w:b/>
                <w:color w:val="FFFFFF"/>
                <w:sz w:val="19"/>
              </w:rPr>
              <w:t>대화 속 예문</w:t>
            </w:r>
          </w:p>
        </w:tc>
      </w:tr>
      <w:tr>
        <w:trPr>
          <w:cantSplit w:val="true"/>
        </w:trPr>
        <w:tc>
          <w:tcPr>
            <w:tcW w:type="dxa" w:w="1644"/>
          </w:tcPr>
          <w:p>
            <w:pPr>
              <w:spacing w:after="40" w:before="40"/>
            </w:pPr>
            <w:r/>
            <w:r>
              <w:rPr>
                <w:rFonts w:ascii="Calibri" w:hAnsi="Calibri" w:eastAsia="Malgun Gothic"/>
                <w:b w:val="0"/>
                <w:sz w:val="19"/>
              </w:rPr>
              <w:t>손님 맞기</w:t>
            </w:r>
          </w:p>
        </w:tc>
        <w:tc>
          <w:tcPr>
            <w:tcW w:type="dxa" w:w="2608"/>
          </w:tcPr>
          <w:p>
            <w:pPr>
              <w:spacing w:after="40" w:before="40"/>
            </w:pPr>
            <w:r/>
            <w:r>
              <w:rPr>
                <w:rFonts w:ascii="Calibri" w:hAnsi="Calibri" w:eastAsia="Malgun Gothic"/>
                <w:b/>
                <w:sz w:val="19"/>
              </w:rPr>
              <w:t>Gli ospiti non si contano a parte.</w:t>
            </w:r>
          </w:p>
        </w:tc>
        <w:tc>
          <w:tcPr>
            <w:tcW w:type="dxa" w:w="2041"/>
          </w:tcPr>
          <w:p>
            <w:pPr>
              <w:spacing w:after="40" w:before="40"/>
            </w:pPr>
            <w:r/>
            <w:r>
              <w:rPr>
                <w:rFonts w:ascii="Calibri" w:hAnsi="Calibri" w:eastAsia="Malgun Gothic"/>
                <w:b w:val="0"/>
                <w:sz w:val="19"/>
              </w:rPr>
              <w:t>손님은 따로 세지 않는다</w:t>
            </w:r>
          </w:p>
        </w:tc>
        <w:tc>
          <w:tcPr>
            <w:tcW w:type="dxa" w:w="3345"/>
          </w:tcPr>
          <w:p>
            <w:pPr>
              <w:spacing w:after="40" w:before="40"/>
            </w:pPr>
            <w:r/>
            <w:r>
              <w:rPr>
                <w:rFonts w:ascii="Calibri" w:hAnsi="Calibri" w:eastAsia="Malgun Gothic"/>
                <w:b w:val="0"/>
                <w:sz w:val="19"/>
              </w:rPr>
              <w:t>그라치엘라가 시모네를 가족처럼 받아들임</w:t>
            </w:r>
          </w:p>
        </w:tc>
      </w:tr>
      <w:tr>
        <w:trPr>
          <w:cantSplit w:val="true"/>
        </w:trPr>
        <w:tc>
          <w:tcPr>
            <w:tcW w:type="dxa" w:w="1644"/>
          </w:tcPr>
          <w:p>
            <w:pPr>
              <w:spacing w:after="40" w:before="40"/>
            </w:pPr>
            <w:r/>
            <w:r>
              <w:rPr>
                <w:rFonts w:ascii="Calibri" w:hAnsi="Calibri" w:eastAsia="Malgun Gothic"/>
                <w:b w:val="0"/>
                <w:sz w:val="19"/>
              </w:rPr>
              <w:t>발언권 넘기기</w:t>
            </w:r>
          </w:p>
        </w:tc>
        <w:tc>
          <w:tcPr>
            <w:tcW w:type="dxa" w:w="2608"/>
          </w:tcPr>
          <w:p>
            <w:pPr>
              <w:spacing w:after="40" w:before="40"/>
            </w:pPr>
            <w:r/>
            <w:r>
              <w:rPr>
                <w:rFonts w:ascii="Calibri" w:hAnsi="Calibri" w:eastAsia="Malgun Gothic"/>
                <w:b/>
                <w:sz w:val="19"/>
              </w:rPr>
              <w:t>Se ne parleremo, li porterai tu.</w:t>
            </w:r>
          </w:p>
        </w:tc>
        <w:tc>
          <w:tcPr>
            <w:tcW w:type="dxa" w:w="2041"/>
          </w:tcPr>
          <w:p>
            <w:pPr>
              <w:spacing w:after="40" w:before="40"/>
            </w:pPr>
            <w:r/>
            <w:r>
              <w:rPr>
                <w:rFonts w:ascii="Calibri" w:hAnsi="Calibri" w:eastAsia="Malgun Gothic"/>
                <w:b w:val="0"/>
                <w:sz w:val="19"/>
              </w:rPr>
              <w:t>그 얘기를 한다면 네가 꺼내는 거다</w:t>
            </w:r>
          </w:p>
        </w:tc>
        <w:tc>
          <w:tcPr>
            <w:tcW w:type="dxa" w:w="3345"/>
          </w:tcPr>
          <w:p>
            <w:pPr>
              <w:spacing w:after="40" w:before="40"/>
            </w:pPr>
            <w:r/>
            <w:r>
              <w:rPr>
                <w:rFonts w:ascii="Calibri" w:hAnsi="Calibri" w:eastAsia="Malgun Gothic"/>
                <w:b w:val="0"/>
                <w:sz w:val="19"/>
              </w:rPr>
              <w:t>사과의 주체를 정해 주는 말</w:t>
            </w:r>
          </w:p>
        </w:tc>
      </w:tr>
      <w:tr>
        <w:trPr>
          <w:cantSplit w:val="true"/>
        </w:trPr>
        <w:tc>
          <w:tcPr>
            <w:tcW w:type="dxa" w:w="1644"/>
          </w:tcPr>
          <w:p>
            <w:pPr>
              <w:spacing w:after="40" w:before="40"/>
            </w:pPr>
            <w:r/>
            <w:r>
              <w:rPr>
                <w:rFonts w:ascii="Calibri" w:hAnsi="Calibri" w:eastAsia="Malgun Gothic"/>
                <w:b w:val="0"/>
                <w:sz w:val="19"/>
              </w:rPr>
              <w:t>직접 사과</w:t>
            </w:r>
          </w:p>
        </w:tc>
        <w:tc>
          <w:tcPr>
            <w:tcW w:type="dxa" w:w="2608"/>
          </w:tcPr>
          <w:p>
            <w:pPr>
              <w:spacing w:after="40" w:before="40"/>
            </w:pPr>
            <w:r/>
            <w:r>
              <w:rPr>
                <w:rFonts w:ascii="Calibri" w:hAnsi="Calibri" w:eastAsia="Malgun Gothic"/>
                <w:b/>
                <w:sz w:val="19"/>
              </w:rPr>
              <w:t>Mi dispiace. Per… e per…</w:t>
            </w:r>
          </w:p>
        </w:tc>
        <w:tc>
          <w:tcPr>
            <w:tcW w:type="dxa" w:w="2041"/>
          </w:tcPr>
          <w:p>
            <w:pPr>
              <w:spacing w:after="40" w:before="40"/>
            </w:pPr>
            <w:r/>
            <w:r>
              <w:rPr>
                <w:rFonts w:ascii="Calibri" w:hAnsi="Calibri" w:eastAsia="Malgun Gothic"/>
                <w:b w:val="0"/>
                <w:sz w:val="19"/>
              </w:rPr>
              <w:t>죄송합니다. ~도, ~도</w:t>
            </w:r>
          </w:p>
        </w:tc>
        <w:tc>
          <w:tcPr>
            <w:tcW w:type="dxa" w:w="3345"/>
          </w:tcPr>
          <w:p>
            <w:pPr>
              <w:spacing w:after="40" w:before="40"/>
            </w:pPr>
            <w:r/>
            <w:r>
              <w:rPr>
                <w:rFonts w:ascii="Calibri" w:hAnsi="Calibri" w:eastAsia="Malgun Gothic"/>
                <w:b w:val="0"/>
                <w:sz w:val="19"/>
              </w:rPr>
              <w:t>시모네가 2밀리미터와 도쿄에 대해 사과</w:t>
            </w:r>
          </w:p>
        </w:tc>
      </w:tr>
      <w:tr>
        <w:trPr>
          <w:cantSplit w:val="true"/>
        </w:trPr>
        <w:tc>
          <w:tcPr>
            <w:tcW w:type="dxa" w:w="1644"/>
          </w:tcPr>
          <w:p>
            <w:pPr>
              <w:spacing w:after="40" w:before="40"/>
            </w:pPr>
            <w:r/>
            <w:r>
              <w:rPr>
                <w:rFonts w:ascii="Calibri" w:hAnsi="Calibri" w:eastAsia="Malgun Gothic"/>
                <w:b w:val="0"/>
                <w:sz w:val="19"/>
              </w:rPr>
              <w:t>사과 받아 주기</w:t>
            </w:r>
          </w:p>
        </w:tc>
        <w:tc>
          <w:tcPr>
            <w:tcW w:type="dxa" w:w="2608"/>
          </w:tcPr>
          <w:p>
            <w:pPr>
              <w:spacing w:after="40" w:before="40"/>
            </w:pPr>
            <w:r/>
            <w:r>
              <w:rPr>
                <w:rFonts w:ascii="Calibri" w:hAnsi="Calibri" w:eastAsia="Malgun Gothic"/>
                <w:b/>
                <w:sz w:val="19"/>
              </w:rPr>
              <w:t>La tua di adesso era uguale.</w:t>
            </w:r>
          </w:p>
        </w:tc>
        <w:tc>
          <w:tcPr>
            <w:tcW w:type="dxa" w:w="2041"/>
          </w:tcPr>
          <w:p>
            <w:pPr>
              <w:spacing w:after="40" w:before="40"/>
            </w:pPr>
            <w:r/>
            <w:r>
              <w:rPr>
                <w:rFonts w:ascii="Calibri" w:hAnsi="Calibri" w:eastAsia="Malgun Gothic"/>
                <w:b w:val="0"/>
                <w:sz w:val="19"/>
              </w:rPr>
              <w:t>방금 네 말도 똑같았어</w:t>
            </w:r>
          </w:p>
        </w:tc>
        <w:tc>
          <w:tcPr>
            <w:tcW w:type="dxa" w:w="3345"/>
          </w:tcPr>
          <w:p>
            <w:pPr>
              <w:spacing w:after="40" w:before="40"/>
            </w:pPr>
            <w:r/>
            <w:r>
              <w:rPr>
                <w:rFonts w:ascii="Calibri" w:hAnsi="Calibri" w:eastAsia="Malgun Gothic"/>
                <w:b w:val="0"/>
                <w:sz w:val="19"/>
              </w:rPr>
              <w:t>키아라가 와타나베의 말을 빌려 위로</w:t>
            </w:r>
          </w:p>
        </w:tc>
      </w:tr>
      <w:tr>
        <w:trPr>
          <w:cantSplit w:val="true"/>
        </w:trPr>
        <w:tc>
          <w:tcPr>
            <w:tcW w:type="dxa" w:w="1644"/>
          </w:tcPr>
          <w:p>
            <w:pPr>
              <w:spacing w:after="40" w:before="40"/>
            </w:pPr>
            <w:r/>
            <w:r>
              <w:rPr>
                <w:rFonts w:ascii="Calibri" w:hAnsi="Calibri" w:eastAsia="Malgun Gothic"/>
                <w:b w:val="0"/>
                <w:sz w:val="19"/>
              </w:rPr>
              <w:t>앞으로의 행동 제시</w:t>
            </w:r>
          </w:p>
        </w:tc>
        <w:tc>
          <w:tcPr>
            <w:tcW w:type="dxa" w:w="2608"/>
          </w:tcPr>
          <w:p>
            <w:pPr>
              <w:spacing w:after="40" w:before="40"/>
            </w:pPr>
            <w:r/>
            <w:r>
              <w:rPr>
                <w:rFonts w:ascii="Calibri" w:hAnsi="Calibri" w:eastAsia="Malgun Gothic"/>
                <w:b/>
                <w:sz w:val="19"/>
              </w:rPr>
              <w:t>Da domani, quando hai fretta, chiedi aiuto.</w:t>
            </w:r>
          </w:p>
        </w:tc>
        <w:tc>
          <w:tcPr>
            <w:tcW w:type="dxa" w:w="2041"/>
          </w:tcPr>
          <w:p>
            <w:pPr>
              <w:spacing w:after="40" w:before="40"/>
            </w:pPr>
            <w:r/>
            <w:r>
              <w:rPr>
                <w:rFonts w:ascii="Calibri" w:hAnsi="Calibri" w:eastAsia="Malgun Gothic"/>
                <w:b w:val="0"/>
                <w:sz w:val="19"/>
              </w:rPr>
              <w:t>내일부턴 급할 때 도와 달라고 해</w:t>
            </w:r>
          </w:p>
        </w:tc>
        <w:tc>
          <w:tcPr>
            <w:tcW w:type="dxa" w:w="3345"/>
          </w:tcPr>
          <w:p>
            <w:pPr>
              <w:spacing w:after="40" w:before="40"/>
            </w:pPr>
            <w:r/>
            <w:r>
              <w:rPr>
                <w:rFonts w:ascii="Calibri" w:hAnsi="Calibri" w:eastAsia="Malgun Gothic"/>
                <w:b w:val="0"/>
                <w:sz w:val="19"/>
              </w:rPr>
              <w:t>용서 대신 다음 행동을 주는 어른의 말</w:t>
            </w:r>
          </w:p>
        </w:tc>
      </w:tr>
      <w:tr>
        <w:trPr>
          <w:cantSplit w:val="true"/>
        </w:trPr>
        <w:tc>
          <w:tcPr>
            <w:tcW w:type="dxa" w:w="1644"/>
          </w:tcPr>
          <w:p>
            <w:pPr>
              <w:spacing w:after="40" w:before="40"/>
            </w:pPr>
            <w:r/>
            <w:r>
              <w:rPr>
                <w:rFonts w:ascii="Calibri" w:hAnsi="Calibri" w:eastAsia="Malgun Gothic"/>
                <w:b w:val="0"/>
                <w:sz w:val="19"/>
              </w:rPr>
              <w:t>숫자 요구</w:t>
            </w:r>
          </w:p>
        </w:tc>
        <w:tc>
          <w:tcPr>
            <w:tcW w:type="dxa" w:w="2608"/>
          </w:tcPr>
          <w:p>
            <w:pPr>
              <w:spacing w:after="40" w:before="40"/>
            </w:pPr>
            <w:r/>
            <w:r>
              <w:rPr>
                <w:rFonts w:ascii="Calibri" w:hAnsi="Calibri" w:eastAsia="Malgun Gothic"/>
                <w:b/>
                <w:sz w:val="19"/>
              </w:rPr>
              <w:t>Adesso i numeri.</w:t>
            </w:r>
          </w:p>
        </w:tc>
        <w:tc>
          <w:tcPr>
            <w:tcW w:type="dxa" w:w="2041"/>
          </w:tcPr>
          <w:p>
            <w:pPr>
              <w:spacing w:after="40" w:before="40"/>
            </w:pPr>
            <w:r/>
            <w:r>
              <w:rPr>
                <w:rFonts w:ascii="Calibri" w:hAnsi="Calibri" w:eastAsia="Malgun Gothic"/>
                <w:b w:val="0"/>
                <w:sz w:val="19"/>
              </w:rPr>
              <w:t>이제 숫자</w:t>
            </w:r>
          </w:p>
        </w:tc>
        <w:tc>
          <w:tcPr>
            <w:tcW w:type="dxa" w:w="3345"/>
          </w:tcPr>
          <w:p>
            <w:pPr>
              <w:spacing w:after="40" w:before="40"/>
            </w:pPr>
            <w:r/>
            <w:r>
              <w:rPr>
                <w:rFonts w:ascii="Calibri" w:hAnsi="Calibri" w:eastAsia="Malgun Gothic"/>
                <w:b w:val="0"/>
                <w:sz w:val="19"/>
              </w:rPr>
              <w:t>선물 이야기에서 업무로 전환</w:t>
            </w:r>
          </w:p>
        </w:tc>
      </w:tr>
      <w:tr>
        <w:trPr>
          <w:cantSplit w:val="true"/>
        </w:trPr>
        <w:tc>
          <w:tcPr>
            <w:tcW w:type="dxa" w:w="1644"/>
          </w:tcPr>
          <w:p>
            <w:pPr>
              <w:spacing w:after="40" w:before="40"/>
            </w:pPr>
            <w:r/>
            <w:r>
              <w:rPr>
                <w:rFonts w:ascii="Calibri" w:hAnsi="Calibri" w:eastAsia="Malgun Gothic"/>
                <w:b w:val="0"/>
                <w:sz w:val="19"/>
              </w:rPr>
              <w:t>권한 주장</w:t>
            </w:r>
          </w:p>
        </w:tc>
        <w:tc>
          <w:tcPr>
            <w:tcW w:type="dxa" w:w="2608"/>
          </w:tcPr>
          <w:p>
            <w:pPr>
              <w:spacing w:after="40" w:before="40"/>
            </w:pPr>
            <w:r/>
            <w:r>
              <w:rPr>
                <w:rFonts w:ascii="Calibri" w:hAnsi="Calibri" w:eastAsia="Malgun Gothic"/>
                <w:b/>
                <w:sz w:val="19"/>
              </w:rPr>
              <w:t>No. Fallo vedere a me. Sono io la presidente.</w:t>
            </w:r>
          </w:p>
        </w:tc>
        <w:tc>
          <w:tcPr>
            <w:tcW w:type="dxa" w:w="2041"/>
          </w:tcPr>
          <w:p>
            <w:pPr>
              <w:spacing w:after="40" w:before="40"/>
            </w:pPr>
            <w:r/>
            <w:r>
              <w:rPr>
                <w:rFonts w:ascii="Calibri" w:hAnsi="Calibri" w:eastAsia="Malgun Gothic"/>
                <w:b w:val="0"/>
                <w:sz w:val="19"/>
              </w:rPr>
              <w:t>아니, 나한테 보여 줘. 회장은 나야</w:t>
            </w:r>
          </w:p>
        </w:tc>
        <w:tc>
          <w:tcPr>
            <w:tcW w:type="dxa" w:w="3345"/>
          </w:tcPr>
          <w:p>
            <w:pPr>
              <w:spacing w:after="40" w:before="40"/>
            </w:pPr>
            <w:r/>
            <w:r>
              <w:rPr>
                <w:rFonts w:ascii="Calibri" w:hAnsi="Calibri" w:eastAsia="Malgun Gothic"/>
                <w:b w:val="0"/>
                <w:sz w:val="19"/>
              </w:rPr>
              <w:t>위기 순간 질서를 세움</w:t>
            </w:r>
          </w:p>
        </w:tc>
      </w:tr>
      <w:tr>
        <w:trPr>
          <w:cantSplit w:val="true"/>
        </w:trPr>
        <w:tc>
          <w:tcPr>
            <w:tcW w:type="dxa" w:w="1644"/>
          </w:tcPr>
          <w:p>
            <w:pPr>
              <w:spacing w:after="40" w:before="40"/>
            </w:pPr>
            <w:r/>
            <w:r>
              <w:rPr>
                <w:rFonts w:ascii="Calibri" w:hAnsi="Calibri" w:eastAsia="Malgun Gothic"/>
                <w:b w:val="0"/>
                <w:sz w:val="19"/>
              </w:rPr>
              <w:t>진정시키기</w:t>
            </w:r>
          </w:p>
        </w:tc>
        <w:tc>
          <w:tcPr>
            <w:tcW w:type="dxa" w:w="2608"/>
          </w:tcPr>
          <w:p>
            <w:pPr>
              <w:spacing w:after="40" w:before="40"/>
            </w:pPr>
            <w:r/>
            <w:r>
              <w:rPr>
                <w:rFonts w:ascii="Calibri" w:hAnsi="Calibri" w:eastAsia="Malgun Gothic"/>
                <w:b/>
                <w:sz w:val="19"/>
              </w:rPr>
              <w:t>Basta. Tutti zitti un momento. Prima si respira.</w:t>
            </w:r>
          </w:p>
        </w:tc>
        <w:tc>
          <w:tcPr>
            <w:tcW w:type="dxa" w:w="2041"/>
          </w:tcPr>
          <w:p>
            <w:pPr>
              <w:spacing w:after="40" w:before="40"/>
            </w:pPr>
            <w:r/>
            <w:r>
              <w:rPr>
                <w:rFonts w:ascii="Calibri" w:hAnsi="Calibri" w:eastAsia="Malgun Gothic"/>
                <w:b w:val="0"/>
                <w:sz w:val="19"/>
              </w:rPr>
              <w:t>그만, 잠깐 조용히. 먼저 숨부터</w:t>
            </w:r>
          </w:p>
        </w:tc>
        <w:tc>
          <w:tcPr>
            <w:tcW w:type="dxa" w:w="3345"/>
          </w:tcPr>
          <w:p>
            <w:pPr>
              <w:spacing w:after="40" w:before="40"/>
            </w:pPr>
            <w:r/>
            <w:r>
              <w:rPr>
                <w:rFonts w:ascii="Calibri" w:hAnsi="Calibri" w:eastAsia="Malgun Gothic"/>
                <w:b w:val="0"/>
                <w:sz w:val="19"/>
              </w:rPr>
              <w:t>파올로의 원칙을 꺼냄</w:t>
            </w:r>
          </w:p>
        </w:tc>
      </w:tr>
    </w:tbl>
    <w:p>
      <w:pPr>
        <w:pStyle w:val="Heading1"/>
        <w:keepNext/>
        <w:spacing w:before="280" w:after="120"/>
        <w:pBdr>
          <w:bottom w:val="single" w:sz="6" w:space="1" w:color="1F3A5F"/>
        </w:pBdr>
      </w:pPr>
      <w:r>
        <w:rPr>
          <w:rFonts w:ascii="Calibri" w:hAnsi="Calibri" w:eastAsia="Malgun Gothic"/>
          <w:b/>
          <w:color w:val="1F3A5F"/>
          <w:sz w:val="32"/>
        </w:rPr>
        <w:t>4. Lei ↔ tu 전환 포인트</w:t>
      </w:r>
    </w:p>
    <w:p>
      <w:pPr>
        <w:spacing w:after="120" w:before="0" w:line="288" w:lineRule="auto"/>
      </w:pPr>
      <w:r>
        <w:rPr>
          <w:rFonts w:ascii="Calibri" w:hAnsi="Calibri" w:eastAsia="Malgun Gothic"/>
          <w:b w:val="0"/>
          <w:i/>
          <w:color w:val="666666"/>
          <w:sz w:val="18"/>
        </w:rPr>
        <w:t>이 화에서 존댓말(Lei)과 반말(tu)이 나뉘는 지점과 그 이유입니다.</w:t>
      </w:r>
    </w:p>
    <w:p>
      <w:pPr>
        <w:keepNext/>
        <w:spacing w:after="40" w:before="160" w:line="288" w:lineRule="auto"/>
      </w:pPr>
      <w:r>
        <w:rPr>
          <w:rFonts w:ascii="Calibri" w:hAnsi="Calibri" w:eastAsia="Malgun Gothic"/>
          <w:b/>
          <w:color w:val="1F3A5F"/>
          <w:sz w:val="21"/>
        </w:rPr>
        <w:t xml:space="preserve">[Lei (59년의 존중)] </w:t>
      </w:r>
      <w:r>
        <w:rPr>
          <w:rFonts w:ascii="Calibri" w:hAnsi="Calibri" w:eastAsia="Malgun Gothic"/>
          <w:b/>
          <w:sz w:val="22"/>
        </w:rPr>
        <w:t>그라치엘라 ⟷ 렌초: « Entri. » / « Non si lamenti. » / « Ne vuole ancora? »</w:t>
      </w:r>
    </w:p>
    <w:p>
      <w:pPr>
        <w:spacing w:after="80" w:before="0" w:line="288" w:lineRule="auto"/>
        <w:ind w:left="340"/>
      </w:pPr>
      <w:r>
        <w:rPr>
          <w:rFonts w:ascii="Calibri" w:hAnsi="Calibri" w:eastAsia="Malgun Gothic"/>
          <w:sz w:val="20"/>
        </w:rPr>
        <w:t>1화부터 이어진 두 사람의 Lei. 농담(« Non si lamenti »)도 Lei 명령형으로 한다.</w:t>
      </w:r>
    </w:p>
    <w:p>
      <w:pPr>
        <w:keepNext/>
        <w:spacing w:after="40" w:before="160" w:line="288" w:lineRule="auto"/>
      </w:pPr>
      <w:r>
        <w:rPr>
          <w:rFonts w:ascii="Calibri" w:hAnsi="Calibri" w:eastAsia="Malgun Gothic"/>
          <w:b/>
          <w:color w:val="1F3A5F"/>
          <w:sz w:val="21"/>
        </w:rPr>
        <w:t xml:space="preserve">[Lei (어린 손님 → 집주인)] </w:t>
      </w:r>
      <w:r>
        <w:rPr>
          <w:rFonts w:ascii="Calibri" w:hAnsi="Calibri" w:eastAsia="Malgun Gothic"/>
          <w:b/>
          <w:sz w:val="22"/>
        </w:rPr>
        <w:t>시모네 → 그라치엘라: « Questi sono per Lei. » / « signora Corsini »</w:t>
      </w:r>
    </w:p>
    <w:p>
      <w:pPr>
        <w:spacing w:after="80" w:before="0" w:line="288" w:lineRule="auto"/>
        <w:ind w:left="340"/>
      </w:pPr>
      <w:r>
        <w:rPr>
          <w:rFonts w:ascii="Calibri" w:hAnsi="Calibri" w:eastAsia="Malgun Gothic"/>
          <w:sz w:val="20"/>
        </w:rPr>
        <w:t>열아홉 살 견습생은 사장의 어머니에게 당연히 Lei. 그라치엘라는 그에게 tu(« entra anche tu »)로 답해 '집 안의 아이'로 받아들인다.</w:t>
      </w:r>
    </w:p>
    <w:p>
      <w:pPr>
        <w:keepNext/>
        <w:spacing w:after="40" w:before="160" w:line="288" w:lineRule="auto"/>
      </w:pPr>
      <w:r>
        <w:rPr>
          <w:rFonts w:ascii="Calibri" w:hAnsi="Calibri" w:eastAsia="Malgun Gothic"/>
          <w:b/>
          <w:color w:val="1F3A5F"/>
          <w:sz w:val="21"/>
        </w:rPr>
        <w:t xml:space="preserve">[tu (어른 → 젊은이)] </w:t>
      </w:r>
      <w:r>
        <w:rPr>
          <w:rFonts w:ascii="Calibri" w:hAnsi="Calibri" w:eastAsia="Malgun Gothic"/>
          <w:b/>
          <w:sz w:val="22"/>
        </w:rPr>
        <w:t>렌초 → 시모네: « Per te. », « ragazzo »</w:t>
      </w:r>
    </w:p>
    <w:p>
      <w:pPr>
        <w:spacing w:after="80" w:before="0" w:line="288" w:lineRule="auto"/>
        <w:ind w:left="340"/>
      </w:pPr>
      <w:r>
        <w:rPr>
          <w:rFonts w:ascii="Calibri" w:hAnsi="Calibri" w:eastAsia="Malgun Gothic"/>
          <w:sz w:val="20"/>
        </w:rPr>
        <w:t>장인이 견습생에게 쓰는 tu. ragazzo(얘야)는 애정 어린 호칭.</w:t>
      </w:r>
    </w:p>
    <w:p>
      <w:pPr>
        <w:keepNext/>
        <w:spacing w:after="40" w:before="160" w:line="288" w:lineRule="auto"/>
      </w:pPr>
      <w:r>
        <w:rPr>
          <w:rFonts w:ascii="Calibri" w:hAnsi="Calibri" w:eastAsia="Malgun Gothic"/>
          <w:b/>
          <w:color w:val="1F3A5F"/>
          <w:sz w:val="21"/>
        </w:rPr>
        <w:t xml:space="preserve">[tu (또래)] </w:t>
      </w:r>
      <w:r>
        <w:rPr>
          <w:rFonts w:ascii="Calibri" w:hAnsi="Calibri" w:eastAsia="Malgun Gothic"/>
          <w:b/>
          <w:sz w:val="22"/>
        </w:rPr>
        <w:t>줄리아 ⟷ 시모네: « Ciao, Simone. Io sono Giulia. »</w:t>
      </w:r>
    </w:p>
    <w:p>
      <w:pPr>
        <w:spacing w:after="80" w:before="0" w:line="288" w:lineRule="auto"/>
        <w:ind w:left="340"/>
      </w:pPr>
      <w:r>
        <w:rPr>
          <w:rFonts w:ascii="Calibri" w:hAnsi="Calibri" w:eastAsia="Malgun Gothic"/>
          <w:sz w:val="20"/>
        </w:rPr>
        <w:t>16세와 19세. 처음 만나도 바로 tu. 이탈리아에서 젊은 세대끼리는 존댓말을 거의 쓰지 않는다.</w:t>
      </w:r>
    </w:p>
    <w:p>
      <w:pPr>
        <w:keepNext/>
        <w:spacing w:after="40" w:before="160" w:line="288" w:lineRule="auto"/>
      </w:pPr>
      <w:r>
        <w:rPr>
          <w:rFonts w:ascii="Calibri" w:hAnsi="Calibri" w:eastAsia="Malgun Gothic"/>
          <w:b/>
          <w:color w:val="1F3A5F"/>
          <w:sz w:val="21"/>
        </w:rPr>
        <w:t xml:space="preserve">[tu 속의 존칭] </w:t>
      </w:r>
      <w:r>
        <w:rPr>
          <w:rFonts w:ascii="Calibri" w:hAnsi="Calibri" w:eastAsia="Malgun Gothic"/>
          <w:b/>
          <w:sz w:val="22"/>
        </w:rPr>
        <w:t>그라치엘라 → 필리포: « Scherzo, Filippo. » / 필리포: « Mamma. »</w:t>
      </w:r>
    </w:p>
    <w:p>
      <w:pPr>
        <w:spacing w:after="80" w:before="0" w:line="288" w:lineRule="auto"/>
        <w:ind w:left="340"/>
      </w:pPr>
      <w:r>
        <w:rPr>
          <w:rFonts w:ascii="Calibri" w:hAnsi="Calibri" w:eastAsia="Malgun Gothic"/>
          <w:sz w:val="20"/>
        </w:rPr>
        <w:t>가족은 tu지만 '엄마'라는 한 단어로 '그만하세요'라는 경고를 전한다. 호칭 하나가 문장 하나의 역할을 한다.</w:t>
      </w:r>
    </w:p>
    <w:p>
      <w:pPr>
        <w:pStyle w:val="Heading1"/>
        <w:keepNext/>
        <w:spacing w:before="280" w:after="120"/>
        <w:pBdr>
          <w:bottom w:val="single" w:sz="6" w:space="1" w:color="1F3A5F"/>
        </w:pBdr>
      </w:pPr>
      <w:r>
        <w:rPr>
          <w:rFonts w:ascii="Calibri" w:hAnsi="Calibri" w:eastAsia="Malgun Gothic"/>
          <w:b/>
          <w:color w:val="1F3A5F"/>
          <w:sz w:val="32"/>
        </w:rPr>
        <w:t>5. 어휘 (주제별)</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041"/>
        <w:gridCol w:w="1304"/>
        <w:gridCol w:w="3175"/>
      </w:tblGrid>
      <w:tr>
        <w:trPr>
          <w:tblHeader w:val="true"/>
        </w:trPr>
        <w:tc>
          <w:tcPr>
            <w:tcW w:type="dxa" w:w="737"/>
            <w:shd w:val="clear" w:color="auto" w:fill="1F3A5F"/>
          </w:tcPr>
          <w:p>
            <w:pPr>
              <w:spacing w:after="40" w:before="40"/>
            </w:pPr>
            <w:r/>
            <w:r>
              <w:rPr>
                <w:rFonts w:ascii="Calibri" w:hAnsi="Calibri" w:eastAsia="Malgun Gothic"/>
                <w:b/>
                <w:color w:val="FFFFFF"/>
                <w:sz w:val="19"/>
              </w:rPr>
              <w:t>레벨</w:t>
            </w:r>
          </w:p>
        </w:tc>
        <w:tc>
          <w:tcPr>
            <w:tcW w:type="dxa" w:w="2381"/>
            <w:shd w:val="clear" w:color="auto" w:fill="1F3A5F"/>
          </w:tcPr>
          <w:p>
            <w:pPr>
              <w:spacing w:after="40" w:before="40"/>
            </w:pPr>
            <w:r/>
            <w:r>
              <w:rPr>
                <w:rFonts w:ascii="Calibri" w:hAnsi="Calibri" w:eastAsia="Malgun Gothic"/>
                <w:b/>
                <w:color w:val="FFFFFF"/>
                <w:sz w:val="19"/>
              </w:rPr>
              <w:t>표현</w:t>
            </w:r>
          </w:p>
        </w:tc>
        <w:tc>
          <w:tcPr>
            <w:tcW w:type="dxa" w:w="2041"/>
            <w:shd w:val="clear" w:color="auto" w:fill="1F3A5F"/>
          </w:tcPr>
          <w:p>
            <w:pPr>
              <w:spacing w:after="40" w:before="40"/>
            </w:pPr>
            <w:r/>
            <w:r>
              <w:rPr>
                <w:rFonts w:ascii="Calibri" w:hAnsi="Calibri" w:eastAsia="Malgun Gothic"/>
                <w:b/>
                <w:color w:val="FFFFFF"/>
                <w:sz w:val="19"/>
              </w:rPr>
              <w:t>뜻</w:t>
            </w:r>
          </w:p>
        </w:tc>
        <w:tc>
          <w:tcPr>
            <w:tcW w:type="dxa" w:w="1304"/>
            <w:shd w:val="clear" w:color="auto" w:fill="1F3A5F"/>
          </w:tcPr>
          <w:p>
            <w:pPr>
              <w:spacing w:after="40" w:before="40"/>
            </w:pPr>
            <w:r/>
            <w:r>
              <w:rPr>
                <w:rFonts w:ascii="Calibri" w:hAnsi="Calibri" w:eastAsia="Malgun Gothic"/>
                <w:b/>
                <w:color w:val="FFFFFF"/>
                <w:sz w:val="19"/>
              </w:rPr>
              <w:t>주제</w:t>
            </w:r>
          </w:p>
        </w:tc>
        <w:tc>
          <w:tcPr>
            <w:tcW w:type="dxa" w:w="3175"/>
            <w:shd w:val="clear" w:color="auto" w:fill="1F3A5F"/>
          </w:tcPr>
          <w:p>
            <w:pPr>
              <w:spacing w:after="40" w:before="40"/>
            </w:pPr>
            <w:r/>
            <w:r>
              <w:rPr>
                <w:rFonts w:ascii="Calibri" w:hAnsi="Calibri" w:eastAsia="Malgun Gothic"/>
                <w:b/>
                <w:color w:val="FFFFFF"/>
                <w:sz w:val="19"/>
              </w:rPr>
              <w:t>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pelare</w:t>
            </w:r>
          </w:p>
        </w:tc>
        <w:tc>
          <w:tcPr>
            <w:tcW w:type="dxa" w:w="2041"/>
          </w:tcPr>
          <w:p>
            <w:pPr>
              <w:spacing w:after="40" w:before="40"/>
            </w:pPr>
            <w:r/>
            <w:r>
              <w:rPr>
                <w:rFonts w:ascii="Calibri" w:hAnsi="Calibri" w:eastAsia="Malgun Gothic"/>
                <w:b w:val="0"/>
                <w:sz w:val="19"/>
              </w:rPr>
              <w:t>(껍질을) 벗기다</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pela i pomodori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pappa al pomodoro</w:t>
            </w:r>
          </w:p>
        </w:tc>
        <w:tc>
          <w:tcPr>
            <w:tcW w:type="dxa" w:w="2041"/>
          </w:tcPr>
          <w:p>
            <w:pPr>
              <w:spacing w:after="40" w:before="40"/>
            </w:pPr>
            <w:r/>
            <w:r>
              <w:rPr>
                <w:rFonts w:ascii="Calibri" w:hAnsi="Calibri" w:eastAsia="Malgun Gothic"/>
                <w:b w:val="0"/>
                <w:sz w:val="19"/>
              </w:rPr>
              <w:t>파파 알 포모도로(토마토 빵죽)</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묵은 빵으로 만드는 피렌체 요리</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mestolo</w:t>
            </w:r>
          </w:p>
        </w:tc>
        <w:tc>
          <w:tcPr>
            <w:tcW w:type="dxa" w:w="2041"/>
          </w:tcPr>
          <w:p>
            <w:pPr>
              <w:spacing w:after="40" w:before="40"/>
            </w:pPr>
            <w:r/>
            <w:r>
              <w:rPr>
                <w:rFonts w:ascii="Calibri" w:hAnsi="Calibri" w:eastAsia="Malgun Gothic"/>
                <w:b w:val="0"/>
                <w:sz w:val="19"/>
              </w:rPr>
              <w:t>국자</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 solo un mestolo » 1화의 반복</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torta della nonna</w:t>
            </w:r>
          </w:p>
        </w:tc>
        <w:tc>
          <w:tcPr>
            <w:tcW w:type="dxa" w:w="2041"/>
          </w:tcPr>
          <w:p>
            <w:pPr>
              <w:spacing w:after="40" w:before="40"/>
            </w:pPr>
            <w:r/>
            <w:r>
              <w:rPr>
                <w:rFonts w:ascii="Calibri" w:hAnsi="Calibri" w:eastAsia="Malgun Gothic"/>
                <w:b w:val="0"/>
                <w:sz w:val="19"/>
              </w:rPr>
              <w:t>토르타 델라 논나(커스터드 타르트)</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토스카나의 일요일 디저트</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tovaglia</w:t>
            </w:r>
          </w:p>
        </w:tc>
        <w:tc>
          <w:tcPr>
            <w:tcW w:type="dxa" w:w="2041"/>
          </w:tcPr>
          <w:p>
            <w:pPr>
              <w:spacing w:after="40" w:before="40"/>
            </w:pPr>
            <w:r/>
            <w:r>
              <w:rPr>
                <w:rFonts w:ascii="Calibri" w:hAnsi="Calibri" w:eastAsia="Malgun Gothic"/>
                <w:b w:val="0"/>
                <w:sz w:val="19"/>
              </w:rPr>
              <w:t>식탁보</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지문</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il mazzo di margherite</w:t>
            </w:r>
          </w:p>
        </w:tc>
        <w:tc>
          <w:tcPr>
            <w:tcW w:type="dxa" w:w="2041"/>
          </w:tcPr>
          <w:p>
            <w:pPr>
              <w:spacing w:after="40" w:before="40"/>
            </w:pPr>
            <w:r/>
            <w:r>
              <w:rPr>
                <w:rFonts w:ascii="Calibri" w:hAnsi="Calibri" w:eastAsia="Malgun Gothic"/>
                <w:b w:val="0"/>
                <w:sz w:val="19"/>
              </w:rPr>
              <w:t>데이지 꽃다발</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시모네의 선물</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ventaglio</w:t>
            </w:r>
          </w:p>
        </w:tc>
        <w:tc>
          <w:tcPr>
            <w:tcW w:type="dxa" w:w="2041"/>
          </w:tcPr>
          <w:p>
            <w:pPr>
              <w:spacing w:after="40" w:before="40"/>
            </w:pPr>
            <w:r/>
            <w:r>
              <w:rPr>
                <w:rFonts w:ascii="Calibri" w:hAnsi="Calibri" w:eastAsia="Malgun Gothic"/>
                <w:b w:val="0"/>
                <w:sz w:val="19"/>
              </w:rPr>
              <w:t>부채</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키아라의 선물</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felpa</w:t>
            </w:r>
          </w:p>
        </w:tc>
        <w:tc>
          <w:tcPr>
            <w:tcW w:type="dxa" w:w="2041"/>
          </w:tcPr>
          <w:p>
            <w:pPr>
              <w:spacing w:after="40" w:before="40"/>
            </w:pPr>
            <w:r/>
            <w:r>
              <w:rPr>
                <w:rFonts w:ascii="Calibri" w:hAnsi="Calibri" w:eastAsia="Malgun Gothic"/>
                <w:b w:val="0"/>
                <w:sz w:val="19"/>
              </w:rPr>
              <w:t>후드티, 맨투맨</w:t>
            </w:r>
          </w:p>
        </w:tc>
        <w:tc>
          <w:tcPr>
            <w:tcW w:type="dxa" w:w="1304"/>
          </w:tcPr>
          <w:p>
            <w:pPr>
              <w:spacing w:after="40" w:before="40"/>
            </w:pPr>
            <w:r/>
            <w:r>
              <w:rPr>
                <w:rFonts w:ascii="Calibri" w:hAnsi="Calibri" w:eastAsia="Malgun Gothic"/>
                <w:b w:val="0"/>
                <w:sz w:val="19"/>
              </w:rPr>
              <w:t>가족·식탁</w:t>
            </w:r>
          </w:p>
        </w:tc>
        <w:tc>
          <w:tcPr>
            <w:tcW w:type="dxa" w:w="3175"/>
          </w:tcPr>
          <w:p>
            <w:pPr>
              <w:spacing w:after="40" w:before="40"/>
            </w:pPr>
            <w:r/>
            <w:r>
              <w:rPr>
                <w:rFonts w:ascii="Calibri" w:hAnsi="Calibri" w:eastAsia="Malgun Gothic"/>
                <w:b w:val="0"/>
                <w:sz w:val="19"/>
              </w:rPr>
              <w:t>마테오가 줄리아에게</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prorogare l'accordo</w:t>
            </w:r>
          </w:p>
        </w:tc>
        <w:tc>
          <w:tcPr>
            <w:tcW w:type="dxa" w:w="2041"/>
          </w:tcPr>
          <w:p>
            <w:pPr>
              <w:spacing w:after="40" w:before="40"/>
            </w:pPr>
            <w:r/>
            <w:r>
              <w:rPr>
                <w:rFonts w:ascii="Calibri" w:hAnsi="Calibri" w:eastAsia="Malgun Gothic"/>
                <w:b w:val="0"/>
                <w:sz w:val="19"/>
              </w:rPr>
              <w:t>합의를 연장하다</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L'accordo è prorogato fino al trentuno ottobre.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licenziamento</w:t>
            </w:r>
          </w:p>
        </w:tc>
        <w:tc>
          <w:tcPr>
            <w:tcW w:type="dxa" w:w="2041"/>
          </w:tcPr>
          <w:p>
            <w:pPr>
              <w:spacing w:after="40" w:before="40"/>
            </w:pPr>
            <w:r/>
            <w:r>
              <w:rPr>
                <w:rFonts w:ascii="Calibri" w:hAnsi="Calibri" w:eastAsia="Malgun Gothic"/>
                <w:b w:val="0"/>
                <w:sz w:val="19"/>
              </w:rPr>
              <w:t>해고</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Nessun licenziamento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fisso / prestato</w:t>
            </w:r>
          </w:p>
        </w:tc>
        <w:tc>
          <w:tcPr>
            <w:tcW w:type="dxa" w:w="2041"/>
          </w:tcPr>
          <w:p>
            <w:pPr>
              <w:spacing w:after="40" w:before="40"/>
            </w:pPr>
            <w:r/>
            <w:r>
              <w:rPr>
                <w:rFonts w:ascii="Calibri" w:hAnsi="Calibri" w:eastAsia="Malgun Gothic"/>
                <w:b w:val="0"/>
                <w:sz w:val="19"/>
              </w:rPr>
              <w:t>고정의 / 빌려준</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마리사가 고집한 단어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il riordino</w:t>
            </w:r>
          </w:p>
        </w:tc>
        <w:tc>
          <w:tcPr>
            <w:tcW w:type="dxa" w:w="2041"/>
          </w:tcPr>
          <w:p>
            <w:pPr>
              <w:spacing w:after="40" w:before="40"/>
            </w:pPr>
            <w:r/>
            <w:r>
              <w:rPr>
                <w:rFonts w:ascii="Calibri" w:hAnsi="Calibri" w:eastAsia="Malgun Gothic"/>
                <w:b w:val="0"/>
                <w:sz w:val="19"/>
              </w:rPr>
              <w:t>재주문</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 Primo riordino: centoventi borse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senza aggettivi</w:t>
            </w:r>
          </w:p>
        </w:tc>
        <w:tc>
          <w:tcPr>
            <w:tcW w:type="dxa" w:w="2041"/>
          </w:tcPr>
          <w:p>
            <w:pPr>
              <w:spacing w:after="40" w:before="40"/>
            </w:pPr>
            <w:r/>
            <w:r>
              <w:rPr>
                <w:rFonts w:ascii="Calibri" w:hAnsi="Calibri" w:eastAsia="Malgun Gothic"/>
                <w:b w:val="0"/>
                <w:sz w:val="19"/>
              </w:rPr>
              <w:t>형용사 없이(사실만)</w:t>
            </w:r>
          </w:p>
        </w:tc>
        <w:tc>
          <w:tcPr>
            <w:tcW w:type="dxa" w:w="1304"/>
          </w:tcPr>
          <w:p>
            <w:pPr>
              <w:spacing w:after="40" w:before="40"/>
            </w:pPr>
            <w:r/>
            <w:r>
              <w:rPr>
                <w:rFonts w:ascii="Calibri" w:hAnsi="Calibri" w:eastAsia="Malgun Gothic"/>
                <w:b w:val="0"/>
                <w:sz w:val="19"/>
              </w:rPr>
              <w:t>사업·숫자</w:t>
            </w:r>
          </w:p>
        </w:tc>
        <w:tc>
          <w:tcPr>
            <w:tcW w:type="dxa" w:w="3175"/>
          </w:tcPr>
          <w:p>
            <w:pPr>
              <w:spacing w:after="40" w:before="40"/>
            </w:pPr>
            <w:r/>
            <w:r>
              <w:rPr>
                <w:rFonts w:ascii="Calibri" w:hAnsi="Calibri" w:eastAsia="Malgun Gothic"/>
                <w:b w:val="0"/>
                <w:sz w:val="19"/>
              </w:rPr>
              <w:t>필리포의 보고 방식</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coltello da pellettiere</w:t>
            </w:r>
          </w:p>
        </w:tc>
        <w:tc>
          <w:tcPr>
            <w:tcW w:type="dxa" w:w="2041"/>
          </w:tcPr>
          <w:p>
            <w:pPr>
              <w:spacing w:after="40" w:before="40"/>
            </w:pPr>
            <w:r/>
            <w:r>
              <w:rPr>
                <w:rFonts w:ascii="Calibri" w:hAnsi="Calibri" w:eastAsia="Malgun Gothic"/>
                <w:b w:val="0"/>
                <w:sz w:val="19"/>
              </w:rPr>
              <w:t>가죽 칼</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와타나베의 선물</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lama obliqua</w:t>
            </w:r>
          </w:p>
        </w:tc>
        <w:tc>
          <w:tcPr>
            <w:tcW w:type="dxa" w:w="2041"/>
          </w:tcPr>
          <w:p>
            <w:pPr>
              <w:spacing w:after="40" w:before="40"/>
            </w:pPr>
            <w:r/>
            <w:r>
              <w:rPr>
                <w:rFonts w:ascii="Calibri" w:hAnsi="Calibri" w:eastAsia="Malgun Gothic"/>
                <w:b w:val="0"/>
                <w:sz w:val="19"/>
              </w:rPr>
              <w:t>비스듬한 칼날</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일본식 가죽 칼의 특징</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la colla</w:t>
            </w:r>
          </w:p>
        </w:tc>
        <w:tc>
          <w:tcPr>
            <w:tcW w:type="dxa" w:w="2041"/>
          </w:tcPr>
          <w:p>
            <w:pPr>
              <w:spacing w:after="40" w:before="40"/>
            </w:pPr>
            <w:r/>
            <w:r>
              <w:rPr>
                <w:rFonts w:ascii="Calibri" w:hAnsi="Calibri" w:eastAsia="Malgun Gothic"/>
                <w:b w:val="0"/>
                <w:sz w:val="19"/>
              </w:rPr>
              <w:t>접착제, 본드</w:t>
            </w:r>
          </w:p>
        </w:tc>
        <w:tc>
          <w:tcPr>
            <w:tcW w:type="dxa" w:w="1304"/>
          </w:tcPr>
          <w:p>
            <w:pPr>
              <w:spacing w:after="40" w:before="40"/>
            </w:pPr>
            <w:r/>
            <w:r>
              <w:rPr>
                <w:rFonts w:ascii="Calibri" w:hAnsi="Calibri" w:eastAsia="Malgun Gothic"/>
                <w:b w:val="0"/>
                <w:sz w:val="19"/>
              </w:rPr>
              <w:t>생산·가죽</w:t>
            </w:r>
          </w:p>
        </w:tc>
        <w:tc>
          <w:tcPr>
            <w:tcW w:type="dxa" w:w="3175"/>
          </w:tcPr>
          <w:p>
            <w:pPr>
              <w:spacing w:after="40" w:before="40"/>
            </w:pPr>
            <w:r/>
            <w:r>
              <w:rPr>
                <w:rFonts w:ascii="Calibri" w:hAnsi="Calibri" w:eastAsia="Malgun Gothic"/>
                <w:b w:val="0"/>
                <w:sz w:val="19"/>
              </w:rPr>
              <w:t>« la pelle puzza di colla » 가짜의 증거</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sito di annunci</w:t>
            </w:r>
          </w:p>
        </w:tc>
        <w:tc>
          <w:tcPr>
            <w:tcW w:type="dxa" w:w="2041"/>
          </w:tcPr>
          <w:p>
            <w:pPr>
              <w:spacing w:after="40" w:before="40"/>
            </w:pPr>
            <w:r/>
            <w:r>
              <w:rPr>
                <w:rFonts w:ascii="Calibri" w:hAnsi="Calibri" w:eastAsia="Malgun Gothic"/>
                <w:b w:val="0"/>
                <w:sz w:val="19"/>
              </w:rPr>
              <w:t>온라인 장터, 중고 거래 사이트</w:t>
            </w:r>
          </w:p>
        </w:tc>
        <w:tc>
          <w:tcPr>
            <w:tcW w:type="dxa" w:w="1304"/>
          </w:tcPr>
          <w:p>
            <w:pPr>
              <w:spacing w:after="40" w:before="40"/>
            </w:pPr>
            <w:r/>
            <w:r>
              <w:rPr>
                <w:rFonts w:ascii="Calibri" w:hAnsi="Calibri" w:eastAsia="Malgun Gothic"/>
                <w:b w:val="0"/>
                <w:sz w:val="19"/>
              </w:rPr>
              <w:t>위조품</w:t>
            </w:r>
          </w:p>
        </w:tc>
        <w:tc>
          <w:tcPr>
            <w:tcW w:type="dxa" w:w="3175"/>
          </w:tcPr>
          <w:p>
            <w:pPr>
              <w:spacing w:after="40" w:before="40"/>
            </w:pPr>
            <w:r/>
            <w:r>
              <w:rPr>
                <w:rFonts w:ascii="Calibri" w:hAnsi="Calibri" w:eastAsia="Malgun Gothic"/>
                <w:b w:val="0"/>
                <w:sz w:val="19"/>
              </w:rPr>
              <w:t>가짜 가방이 올라온 곳</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recensione</w:t>
            </w:r>
          </w:p>
        </w:tc>
        <w:tc>
          <w:tcPr>
            <w:tcW w:type="dxa" w:w="2041"/>
          </w:tcPr>
          <w:p>
            <w:pPr>
              <w:spacing w:after="40" w:before="40"/>
            </w:pPr>
            <w:r/>
            <w:r>
              <w:rPr>
                <w:rFonts w:ascii="Calibri" w:hAnsi="Calibri" w:eastAsia="Malgun Gothic"/>
                <w:b w:val="0"/>
                <w:sz w:val="19"/>
              </w:rPr>
              <w:t>후기, 리뷰</w:t>
            </w:r>
          </w:p>
        </w:tc>
        <w:tc>
          <w:tcPr>
            <w:tcW w:type="dxa" w:w="1304"/>
          </w:tcPr>
          <w:p>
            <w:pPr>
              <w:spacing w:after="40" w:before="40"/>
            </w:pPr>
            <w:r/>
            <w:r>
              <w:rPr>
                <w:rFonts w:ascii="Calibri" w:hAnsi="Calibri" w:eastAsia="Malgun Gothic"/>
                <w:b w:val="0"/>
                <w:sz w:val="19"/>
              </w:rPr>
              <w:t>위조품</w:t>
            </w:r>
          </w:p>
        </w:tc>
        <w:tc>
          <w:tcPr>
            <w:tcW w:type="dxa" w:w="3175"/>
          </w:tcPr>
          <w:p>
            <w:pPr>
              <w:spacing w:after="40" w:before="40"/>
            </w:pPr>
            <w:r/>
            <w:r>
              <w:rPr>
                <w:rFonts w:ascii="Calibri" w:hAnsi="Calibri" w:eastAsia="Malgun Gothic"/>
                <w:b w:val="0"/>
                <w:sz w:val="19"/>
              </w:rPr>
              <w:t>« Ci sono le recensioni.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il venditore ha sede…</w:t>
            </w:r>
          </w:p>
        </w:tc>
        <w:tc>
          <w:tcPr>
            <w:tcW w:type="dxa" w:w="2041"/>
          </w:tcPr>
          <w:p>
            <w:pPr>
              <w:spacing w:after="40" w:before="40"/>
            </w:pPr>
            <w:r/>
            <w:r>
              <w:rPr>
                <w:rFonts w:ascii="Calibri" w:hAnsi="Calibri" w:eastAsia="Malgun Gothic"/>
                <w:b w:val="0"/>
                <w:sz w:val="19"/>
              </w:rPr>
              <w:t>판매자 소재지는…</w:t>
            </w:r>
          </w:p>
        </w:tc>
        <w:tc>
          <w:tcPr>
            <w:tcW w:type="dxa" w:w="1304"/>
          </w:tcPr>
          <w:p>
            <w:pPr>
              <w:spacing w:after="40" w:before="40"/>
            </w:pPr>
            <w:r/>
            <w:r>
              <w:rPr>
                <w:rFonts w:ascii="Calibri" w:hAnsi="Calibri" w:eastAsia="Malgun Gothic"/>
                <w:b w:val="0"/>
                <w:sz w:val="19"/>
              </w:rPr>
              <w:t>위조품</w:t>
            </w:r>
          </w:p>
        </w:tc>
        <w:tc>
          <w:tcPr>
            <w:tcW w:type="dxa" w:w="3175"/>
          </w:tcPr>
          <w:p>
            <w:pPr>
              <w:spacing w:after="40" w:before="40"/>
            </w:pPr>
            <w:r/>
            <w:r>
              <w:rPr>
                <w:rFonts w:ascii="Calibri" w:hAnsi="Calibri" w:eastAsia="Malgun Gothic"/>
                <w:b w:val="0"/>
                <w:sz w:val="19"/>
              </w:rPr>
              <w:t>« Il venditore dove ha sede?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la contraffazione</w:t>
            </w:r>
          </w:p>
        </w:tc>
        <w:tc>
          <w:tcPr>
            <w:tcW w:type="dxa" w:w="2041"/>
          </w:tcPr>
          <w:p>
            <w:pPr>
              <w:spacing w:after="40" w:before="40"/>
            </w:pPr>
            <w:r/>
            <w:r>
              <w:rPr>
                <w:rFonts w:ascii="Calibri" w:hAnsi="Calibri" w:eastAsia="Malgun Gothic"/>
                <w:b w:val="0"/>
                <w:sz w:val="19"/>
              </w:rPr>
              <w:t>위조(품)</w:t>
            </w:r>
          </w:p>
        </w:tc>
        <w:tc>
          <w:tcPr>
            <w:tcW w:type="dxa" w:w="1304"/>
          </w:tcPr>
          <w:p>
            <w:pPr>
              <w:spacing w:after="40" w:before="40"/>
            </w:pPr>
            <w:r/>
            <w:r>
              <w:rPr>
                <w:rFonts w:ascii="Calibri" w:hAnsi="Calibri" w:eastAsia="Malgun Gothic"/>
                <w:b w:val="0"/>
                <w:sz w:val="19"/>
              </w:rPr>
              <w:t>위조품</w:t>
            </w:r>
          </w:p>
        </w:tc>
        <w:tc>
          <w:tcPr>
            <w:tcW w:type="dxa" w:w="3175"/>
          </w:tcPr>
          <w:p>
            <w:pPr>
              <w:spacing w:after="40" w:before="40"/>
            </w:pPr>
            <w:r/>
            <w:r>
              <w:rPr>
                <w:rFonts w:ascii="Calibri" w:hAnsi="Calibri" w:eastAsia="Malgun Gothic"/>
                <w:b w:val="0"/>
                <w:sz w:val="19"/>
              </w:rPr>
              <w:t>43화의 핵심어</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arrossire</w:t>
            </w:r>
          </w:p>
        </w:tc>
        <w:tc>
          <w:tcPr>
            <w:tcW w:type="dxa" w:w="2041"/>
          </w:tcPr>
          <w:p>
            <w:pPr>
              <w:spacing w:after="40" w:before="40"/>
            </w:pPr>
            <w:r/>
            <w:r>
              <w:rPr>
                <w:rFonts w:ascii="Calibri" w:hAnsi="Calibri" w:eastAsia="Malgun Gothic"/>
                <w:b w:val="0"/>
                <w:sz w:val="19"/>
              </w:rPr>
              <w:t>얼굴이 붉어지다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시모네</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essere geloso</w:t>
            </w:r>
          </w:p>
        </w:tc>
        <w:tc>
          <w:tcPr>
            <w:tcW w:type="dxa" w:w="2041"/>
          </w:tcPr>
          <w:p>
            <w:pPr>
              <w:spacing w:after="40" w:before="40"/>
            </w:pPr>
            <w:r/>
            <w:r>
              <w:rPr>
                <w:rFonts w:ascii="Calibri" w:hAnsi="Calibri" w:eastAsia="Malgun Gothic"/>
                <w:b w:val="0"/>
                <w:sz w:val="19"/>
              </w:rPr>
              <w:t>질투하다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렌초의 농담</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pesare le parole</w:t>
            </w:r>
          </w:p>
        </w:tc>
        <w:tc>
          <w:tcPr>
            <w:tcW w:type="dxa" w:w="2041"/>
          </w:tcPr>
          <w:p>
            <w:pPr>
              <w:spacing w:after="40" w:before="40"/>
            </w:pPr>
            <w:r/>
            <w:r>
              <w:rPr>
                <w:rFonts w:ascii="Calibri" w:hAnsi="Calibri" w:eastAsia="Malgun Gothic"/>
                <w:b w:val="0"/>
                <w:sz w:val="19"/>
              </w:rPr>
              <w:t>말을 신중히 고르다</w:t>
            </w:r>
          </w:p>
        </w:tc>
        <w:tc>
          <w:tcPr>
            <w:tcW w:type="dxa" w:w="1304"/>
          </w:tcPr>
          <w:p>
            <w:pPr>
              <w:spacing w:after="40" w:before="40"/>
            </w:pPr>
            <w:r/>
            <w:r>
              <w:rPr>
                <w:rFonts w:ascii="Calibri" w:hAnsi="Calibri" w:eastAsia="Malgun Gothic"/>
                <w:b w:val="0"/>
                <w:sz w:val="19"/>
              </w:rPr>
              <w:t>감정·갈등</w:t>
            </w:r>
          </w:p>
        </w:tc>
        <w:tc>
          <w:tcPr>
            <w:tcW w:type="dxa" w:w="3175"/>
          </w:tcPr>
          <w:p>
            <w:pPr>
              <w:spacing w:after="40" w:before="40"/>
            </w:pPr>
            <w:r/>
            <w:r>
              <w:rPr>
                <w:rFonts w:ascii="Calibri" w:hAnsi="Calibri" w:eastAsia="Malgun Gothic"/>
                <w:b w:val="0"/>
                <w:sz w:val="19"/>
              </w:rPr>
              <w:t>« le parole le pesa come il cuoio »</w:t>
            </w:r>
          </w:p>
        </w:tc>
      </w:tr>
    </w:tbl>
    <w:p>
      <w:pPr>
        <w:pStyle w:val="Heading1"/>
        <w:keepNext/>
        <w:spacing w:before="280" w:after="120"/>
        <w:pBdr>
          <w:bottom w:val="single" w:sz="6" w:space="1" w:color="1F3A5F"/>
        </w:pBdr>
      </w:pPr>
      <w:r>
        <w:rPr>
          <w:rFonts w:ascii="Calibri" w:hAnsi="Calibri" w:eastAsia="Malgun Gothic"/>
          <w:b/>
          <w:color w:val="1F3A5F"/>
          <w:sz w:val="32"/>
        </w:rPr>
        <w:t>6. 문법</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부정 대명사 + di + 형용사: qualcosa di rosso e di nostro</w:t>
      </w:r>
    </w:p>
    <w:p>
      <w:pPr>
        <w:spacing w:after="80" w:before="0" w:line="288" w:lineRule="auto"/>
        <w:ind w:left="340"/>
      </w:pPr>
      <w:r>
        <w:rPr>
          <w:rFonts w:ascii="Calibri" w:hAnsi="Calibri" w:eastAsia="Malgun Gothic"/>
          <w:sz w:val="20"/>
        </w:rPr>
        <w:t>qualcosa, niente, nulla 뒤에 형용사를 붙일 때는 di를 넣고 형용사는 남성 단수로 쓴다: « qualcosa di rosso », « niente di grave », « qualcosa di nuovo ». 그라치엘라의 '빨갛고 우리 것 같은 것'은 두 형용사를 di로 각각 잇는다.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부정어 겹치기 non … mai / nessuno … mai: Simone non è mai venuto / non ho mai ricevuto</w:t>
      </w:r>
    </w:p>
    <w:p>
      <w:pPr>
        <w:spacing w:after="80" w:before="0" w:line="288" w:lineRule="auto"/>
        <w:ind w:left="340"/>
      </w:pPr>
      <w:r>
        <w:rPr>
          <w:rFonts w:ascii="Calibri" w:hAnsi="Calibri" w:eastAsia="Malgun Gothic"/>
          <w:sz w:val="20"/>
        </w:rPr>
        <w:t>이탈리아어는 부정어를 겹쳐 쓴다. 부정어가 동사 앞에 오면 non 없이(« Nessuno controlla il telefono »), 동사 뒤에 오면 non과 함께(« Non è mai venuto »). « mai più », « più nessuno »로 '다시는'의 뜻을 더한다.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dire di + 부정사 / dire che + 접속법: Dille grazie / Marisa ha voluto che fosse scritto</w:t>
      </w:r>
    </w:p>
    <w:p>
      <w:pPr>
        <w:spacing w:after="80" w:before="0" w:line="288" w:lineRule="auto"/>
        <w:ind w:left="340"/>
      </w:pPr>
      <w:r>
        <w:rPr>
          <w:rFonts w:ascii="Calibri" w:hAnsi="Calibri" w:eastAsia="Malgun Gothic"/>
          <w:sz w:val="20"/>
        </w:rPr>
        <w:t>명령·요구를 전할 때 dire di + 부정사(« Mi ha detto di aspettare »), 의지 동사 volere che 뒤에는 접속법(« ha voluto che fosse scritto »). 과거 주절이면 접속법 반과거를 쓴다. 노조 합의문의 한 단어를 지킨 마리사의 의지가 이 구조에 담긴다.</w:t>
      </w:r>
    </w:p>
    <w:p>
      <w:pPr>
        <w:keepNext/>
        <w:spacing w:after="40" w:before="160" w:line="288" w:lineRule="auto"/>
      </w:pPr>
      <w:r>
        <w:rPr>
          <w:rFonts w:ascii="Calibri" w:hAnsi="Calibri" w:eastAsia="Malgun Gothic"/>
          <w:b/>
          <w:color w:val="1F3A5F"/>
          <w:sz w:val="21"/>
        </w:rPr>
        <w:t xml:space="preserve">[B2] </w:t>
      </w:r>
      <w:r>
        <w:rPr>
          <w:rFonts w:ascii="Calibri" w:hAnsi="Calibri" w:eastAsia="Malgun Gothic"/>
          <w:b/>
          <w:sz w:val="22"/>
        </w:rPr>
        <w:t>과거 속의 미래 — 조건법 과거: Ha deciso che fino al dolce non avrebbe detto niente</w:t>
      </w:r>
    </w:p>
    <w:p>
      <w:pPr>
        <w:spacing w:after="80" w:before="0" w:line="288" w:lineRule="auto"/>
        <w:ind w:left="340"/>
      </w:pPr>
      <w:r>
        <w:rPr>
          <w:rFonts w:ascii="Calibri" w:hAnsi="Calibri" w:eastAsia="Malgun Gothic"/>
          <w:sz w:val="20"/>
        </w:rPr>
        <w:t>과거 시점에서 본 미래는 조건법 과거(avrebbe detto). 지문에서 그라치엘라의 결심을 전하는 방식. « Sapevo che sarebbero arrivati insieme »처럼 기다림을 서술할 때 자주 쓴다.</w:t>
      </w:r>
    </w:p>
    <w:p>
      <w:pPr>
        <w:keepNext/>
        <w:spacing w:after="40" w:before="160" w:line="288" w:lineRule="auto"/>
      </w:pPr>
      <w:r>
        <w:rPr>
          <w:rFonts w:ascii="Calibri" w:hAnsi="Calibri" w:eastAsia="Malgun Gothic"/>
          <w:b/>
          <w:color w:val="1F3A5F"/>
          <w:sz w:val="21"/>
        </w:rPr>
        <w:t xml:space="preserve">[B1] </w:t>
      </w:r>
      <w:r>
        <w:rPr>
          <w:rFonts w:ascii="Calibri" w:hAnsi="Calibri" w:eastAsia="Malgun Gothic"/>
          <w:b/>
          <w:sz w:val="22"/>
        </w:rPr>
        <w:t>비인칭 si의 일반 진술: Si mangia meglio, dopo un errore. Si ha più fame.</w:t>
      </w:r>
    </w:p>
    <w:p>
      <w:pPr>
        <w:spacing w:after="80" w:before="0" w:line="288" w:lineRule="auto"/>
        <w:ind w:left="340"/>
      </w:pPr>
      <w:r>
        <w:rPr>
          <w:rFonts w:ascii="Calibri" w:hAnsi="Calibri" w:eastAsia="Malgun Gothic"/>
          <w:sz w:val="20"/>
        </w:rPr>
        <w:t>주어를 드러내지 않고 '사람은 ~한다'를 말한다. 집안 격언(« Prima si respira, poi si telefona »)을 만드는 문형. avere 같은 동사도 si ha처럼 쓸 수 있다.</w:t>
      </w:r>
    </w:p>
    <w:p>
      <w:pPr>
        <w:keepNext/>
        <w:spacing w:after="40" w:before="160" w:line="288" w:lineRule="auto"/>
      </w:pPr>
      <w:r>
        <w:rPr>
          <w:rFonts w:ascii="Calibri" w:hAnsi="Calibri" w:eastAsia="Malgun Gothic"/>
          <w:b/>
          <w:color w:val="1F3A5F"/>
          <w:sz w:val="21"/>
        </w:rPr>
        <w:t xml:space="preserve">[C1] </w:t>
      </w:r>
      <w:r>
        <w:rPr>
          <w:rFonts w:ascii="Calibri" w:hAnsi="Calibri" w:eastAsia="Malgun Gothic"/>
          <w:b/>
          <w:sz w:val="22"/>
        </w:rPr>
        <w:t>강조 구문 chi … è …: Chi chiede aiuto non è debole / Chi la paga è il padrone</w:t>
      </w:r>
    </w:p>
    <w:p>
      <w:pPr>
        <w:spacing w:after="80" w:before="0" w:line="288" w:lineRule="auto"/>
        <w:ind w:left="340"/>
      </w:pPr>
      <w:r>
        <w:rPr>
          <w:rFonts w:ascii="Calibri" w:hAnsi="Calibri" w:eastAsia="Malgun Gothic"/>
          <w:sz w:val="20"/>
        </w:rPr>
        <w:t>chi(~하는 사람)가 이끄는 절을 주어로 세워 일반 원칙을 말한다. 3인칭 단수로 받는다. 할아버지 우고의 '가방의 세 주인' 이야기처럼 교훈을 압축할 때 쓰인다.</w:t>
      </w:r>
    </w:p>
    <w:p>
      <w:pPr>
        <w:pStyle w:val="Heading1"/>
        <w:keepNext/>
        <w:spacing w:before="280" w:after="120"/>
        <w:pBdr>
          <w:bottom w:val="single" w:sz="6" w:space="1" w:color="1F3A5F"/>
        </w:pBdr>
      </w:pPr>
      <w:r>
        <w:rPr>
          <w:rFonts w:ascii="Calibri" w:hAnsi="Calibri" w:eastAsia="Malgun Gothic"/>
          <w:b/>
          <w:color w:val="1F3A5F"/>
          <w:sz w:val="32"/>
        </w:rPr>
        <w:t>7. 제스처와 구어 표현</w:t>
      </w:r>
    </w:p>
    <w:p>
      <w:pPr>
        <w:spacing w:after="120" w:before="0" w:line="288" w:lineRule="auto"/>
      </w:pPr>
      <w:r>
        <w:rPr>
          <w:rFonts w:ascii="Calibri" w:hAnsi="Calibri" w:eastAsia="Malgun Gothic"/>
          <w:b w:val="0"/>
          <w:i/>
          <w:color w:val="666666"/>
          <w:sz w:val="18"/>
        </w:rPr>
        <w:t>대본 속 몸짓과 말버릇입니다.</w:t>
      </w:r>
    </w:p>
    <w:p>
      <w:pPr>
        <w:keepNext/>
        <w:spacing w:after="20" w:before="120" w:line="288" w:lineRule="auto"/>
      </w:pPr>
      <w:r>
        <w:rPr>
          <w:rFonts w:ascii="Calibri" w:hAnsi="Calibri" w:eastAsia="Malgun Gothic"/>
          <w:b/>
          <w:sz w:val="21"/>
        </w:rPr>
        <w:t>• Solo un mestolo.</w:t>
      </w:r>
    </w:p>
    <w:p>
      <w:pPr>
        <w:spacing w:after="60" w:before="0" w:line="288" w:lineRule="auto"/>
        <w:ind w:left="340"/>
      </w:pPr>
      <w:r>
        <w:rPr>
          <w:rFonts w:ascii="Calibri" w:hAnsi="Calibri" w:eastAsia="Malgun Gothic"/>
          <w:sz w:val="20"/>
        </w:rPr>
        <w:t>1화의 렌초 대사가 그대로 돌아온다. 같은 식탁, 같은 말. 이 시리즈에서 '변하지 않는 것'의 신호.</w:t>
      </w:r>
    </w:p>
    <w:p>
      <w:pPr>
        <w:keepNext/>
        <w:spacing w:after="20" w:before="120" w:line="288" w:lineRule="auto"/>
      </w:pPr>
      <w:r>
        <w:rPr>
          <w:rFonts w:ascii="Calibri" w:hAnsi="Calibri" w:eastAsia="Malgun Gothic"/>
          <w:b/>
          <w:sz w:val="21"/>
        </w:rPr>
        <w:t>• Mamma.</w:t>
      </w:r>
    </w:p>
    <w:p>
      <w:pPr>
        <w:spacing w:after="60" w:before="0" w:line="288" w:lineRule="auto"/>
        <w:ind w:left="340"/>
      </w:pPr>
      <w:r>
        <w:rPr>
          <w:rFonts w:ascii="Calibri" w:hAnsi="Calibri" w:eastAsia="Malgun Gothic"/>
          <w:sz w:val="20"/>
        </w:rPr>
        <w:t>필리포의 짧은 경고. 어머니의 농담이 선을 넘을 때 아들이 쓰는 한 단어.</w:t>
      </w:r>
    </w:p>
    <w:p>
      <w:pPr>
        <w:keepNext/>
        <w:spacing w:after="20" w:before="120" w:line="288" w:lineRule="auto"/>
      </w:pPr>
      <w:r>
        <w:rPr>
          <w:rFonts w:ascii="Calibri" w:hAnsi="Calibri" w:eastAsia="Malgun Gothic"/>
          <w:b/>
          <w:sz w:val="21"/>
        </w:rPr>
        <w:t>• 팔꿈치로 치기</w:t>
      </w:r>
    </w:p>
    <w:p>
      <w:pPr>
        <w:spacing w:after="60" w:before="0" w:line="288" w:lineRule="auto"/>
        <w:ind w:left="340"/>
      </w:pPr>
      <w:r>
        <w:rPr>
          <w:rFonts w:ascii="Calibri" w:hAnsi="Calibri" w:eastAsia="Malgun Gothic"/>
          <w:sz w:val="20"/>
        </w:rPr>
        <w:t>렌초가 시모네에게 '지금 말해'라는 신호를 보낸다. 장인과 견습생 사이의 말 없는 대화.</w:t>
      </w:r>
    </w:p>
    <w:p>
      <w:pPr>
        <w:keepNext/>
        <w:spacing w:after="20" w:before="120" w:line="288" w:lineRule="auto"/>
      </w:pPr>
      <w:r>
        <w:rPr>
          <w:rFonts w:ascii="Calibri" w:hAnsi="Calibri" w:eastAsia="Malgun Gothic"/>
          <w:b/>
          <w:sz w:val="21"/>
        </w:rPr>
        <w:t>• Prima si respira, poi si telefona.</w:t>
      </w:r>
    </w:p>
    <w:p>
      <w:pPr>
        <w:spacing w:after="60" w:before="0" w:line="288" w:lineRule="auto"/>
        <w:ind w:left="340"/>
      </w:pPr>
      <w:r>
        <w:rPr>
          <w:rFonts w:ascii="Calibri" w:hAnsi="Calibri" w:eastAsia="Malgun Gothic"/>
          <w:sz w:val="20"/>
        </w:rPr>
        <w:t>파올로의 원칙. 위기 앞에서 모두를 멈추게 하는 집안의 격언.</w:t>
      </w:r>
    </w:p>
    <w:p>
      <w:pPr>
        <w:keepNext/>
        <w:spacing w:after="20" w:before="120" w:line="288" w:lineRule="auto"/>
      </w:pPr>
      <w:r>
        <w:rPr>
          <w:rFonts w:ascii="Calibri" w:hAnsi="Calibri" w:eastAsia="Malgun Gothic"/>
          <w:b/>
          <w:sz w:val="21"/>
        </w:rPr>
        <w:t>• Questa volta sì.</w:t>
      </w:r>
    </w:p>
    <w:p>
      <w:pPr>
        <w:spacing w:after="60" w:before="0" w:line="288" w:lineRule="auto"/>
        <w:ind w:left="340"/>
      </w:pPr>
      <w:r>
        <w:rPr>
          <w:rFonts w:ascii="Calibri" w:hAnsi="Calibri" w:eastAsia="Malgun Gothic"/>
          <w:sz w:val="20"/>
        </w:rPr>
        <w:t>1화의 '식탁에서 휴대폰은 안 돼'를 회장 스스로 깨는 순간. 규칙보다 상황이 크다는 것을 아는 사람의 말.</w:t>
      </w:r>
    </w:p>
    <w:p>
      <w:pPr>
        <w:keepNext/>
        <w:spacing w:after="20" w:before="120" w:line="288" w:lineRule="auto"/>
      </w:pPr>
      <w:r>
        <w:rPr>
          <w:rFonts w:ascii="Calibri" w:hAnsi="Calibri" w:eastAsia="Malgun Gothic"/>
          <w:b/>
          <w:sz w:val="21"/>
        </w:rPr>
        <w:t>• Non si lamenti.</w:t>
      </w:r>
    </w:p>
    <w:p>
      <w:pPr>
        <w:spacing w:after="60" w:before="0" w:line="288" w:lineRule="auto"/>
        <w:ind w:left="340"/>
      </w:pPr>
      <w:r>
        <w:rPr>
          <w:rFonts w:ascii="Calibri" w:hAnsi="Calibri" w:eastAsia="Malgun Gothic"/>
          <w:sz w:val="20"/>
        </w:rPr>
        <w:t>Lei 명령형의 농담. 존댓말이 유머를 막지 않는다는 좋은 예.</w:t>
      </w:r>
    </w:p>
    <w:p>
      <w:pPr>
        <w:pStyle w:val="Heading1"/>
        <w:keepNext/>
        <w:spacing w:before="280" w:after="120"/>
        <w:pBdr>
          <w:bottom w:val="single" w:sz="6" w:space="1" w:color="1F3A5F"/>
        </w:pBdr>
      </w:pPr>
      <w:r>
        <w:rPr>
          <w:rFonts w:ascii="Calibri" w:hAnsi="Calibri" w:eastAsia="Malgun Gothic"/>
          <w:b/>
          <w:color w:val="1F3A5F"/>
          <w:sz w:val="32"/>
        </w:rPr>
        <w:t>8. 비즈니스 문화 메모</w:t>
      </w:r>
    </w:p>
    <w:p>
      <w:pPr>
        <w:keepNext/>
        <w:spacing w:after="20" w:before="120" w:line="288" w:lineRule="auto"/>
      </w:pPr>
      <w:r>
        <w:rPr>
          <w:rFonts w:ascii="Calibri" w:hAnsi="Calibri" w:eastAsia="Malgun Gothic"/>
          <w:b/>
          <w:sz w:val="21"/>
        </w:rPr>
        <w:t>• 노조 합의의 연장과 단어 하나</w:t>
      </w:r>
    </w:p>
    <w:p>
      <w:pPr>
        <w:spacing w:after="60" w:before="0" w:line="288" w:lineRule="auto"/>
        <w:ind w:left="340"/>
      </w:pPr>
      <w:r>
        <w:rPr>
          <w:rFonts w:ascii="Calibri" w:hAnsi="Calibri" w:eastAsia="Malgun Gothic"/>
          <w:sz w:val="20"/>
        </w:rPr>
        <w:t>이탈리아 기업에서 RSU(사업장 노조 대표)와 맺는 합의는 문구 하나가 고용 형태를 바꾼다. '빌려준(prestato)' 인원은 언제든 원래 라인으로 돌아가지만, '고정(fisso)' 인원은 새 라인의 구성원이 된다. 마리사가 고집한 단어는 자체 브랜드 라인이 임시 실험이 아니라는 선언이다.</w:t>
      </w:r>
    </w:p>
    <w:p>
      <w:pPr>
        <w:keepNext/>
        <w:spacing w:after="20" w:before="120" w:line="288" w:lineRule="auto"/>
      </w:pPr>
      <w:r>
        <w:rPr>
          <w:rFonts w:ascii="Calibri" w:hAnsi="Calibri" w:eastAsia="Malgun Gothic"/>
          <w:b/>
          <w:sz w:val="21"/>
        </w:rPr>
        <w:t>• 월례 '한 장 보고'</w:t>
      </w:r>
    </w:p>
    <w:p>
      <w:pPr>
        <w:spacing w:after="60" w:before="0" w:line="288" w:lineRule="auto"/>
        <w:ind w:left="340"/>
      </w:pPr>
      <w:r>
        <w:rPr>
          <w:rFonts w:ascii="Calibri" w:hAnsi="Calibri" w:eastAsia="Malgun Gothic"/>
          <w:sz w:val="20"/>
        </w:rPr>
        <w:t>가족기업에서 형제가 공동 경영할 때 감정 대신 숫자로 대화하는 장치로 짧은 월례 보고를 두곤 한다. '형용사 없이'는 판단과 사실을 분리하라는 요구다.</w:t>
      </w:r>
    </w:p>
    <w:p>
      <w:pPr>
        <w:keepNext/>
        <w:spacing w:after="20" w:before="120" w:line="288" w:lineRule="auto"/>
      </w:pPr>
      <w:r>
        <w:rPr>
          <w:rFonts w:ascii="Calibri" w:hAnsi="Calibri" w:eastAsia="Malgun Gothic"/>
          <w:b/>
          <w:sz w:val="21"/>
        </w:rPr>
        <w:t>• 온라인 위조품과 '도용된 이미지'</w:t>
      </w:r>
    </w:p>
    <w:p>
      <w:pPr>
        <w:spacing w:after="60" w:before="0" w:line="288" w:lineRule="auto"/>
        <w:ind w:left="340"/>
      </w:pPr>
      <w:r>
        <w:rPr>
          <w:rFonts w:ascii="Calibri" w:hAnsi="Calibri" w:eastAsia="Malgun Gothic"/>
          <w:sz w:val="20"/>
        </w:rPr>
        <w:t>위조품 판매자는 진짜 브랜드의 SNS·룩북 사진을 그대로 가져와 상품 페이지를 만드는 경우가 많다. 브랜드는 사진 저작권, 상표권, 플랫폼 신고 절차를 함께 써야 한다. 4부 43~44화에서 이 문제가 본격적으로 다뤄진다.</w:t>
      </w:r>
    </w:p>
    <w:p>
      <w:r>
        <w:br w:type="page"/>
      </w:r>
    </w:p>
    <w:p>
      <w:pPr>
        <w:pStyle w:val="Heading1"/>
        <w:keepNext/>
        <w:spacing w:before="280" w:after="120"/>
        <w:pBdr>
          <w:bottom w:val="single" w:sz="6" w:space="1" w:color="1F3A5F"/>
        </w:pBdr>
      </w:pPr>
      <w:r>
        <w:rPr>
          <w:rFonts w:ascii="Calibri" w:hAnsi="Calibri" w:eastAsia="Malgun Gothic"/>
          <w:b/>
          <w:color w:val="1F3A5F"/>
          <w:sz w:val="32"/>
        </w:rPr>
        <w:t>9. 한글 해석</w:t>
      </w:r>
    </w:p>
    <w:p>
      <w:pPr>
        <w:spacing w:after="160" w:before="0" w:line="288" w:lineRule="auto"/>
      </w:pPr>
      <w:r>
        <w:rPr>
          <w:rFonts w:ascii="Calibri" w:hAnsi="Calibri" w:eastAsia="Malgun Gothic"/>
          <w:b w:val="0"/>
          <w:i/>
          <w:color w:val="666666"/>
          <w:sz w:val="18"/>
        </w:rPr>
        <w:t>대화 순서대로 수록했습니다.</w:t>
      </w:r>
    </w:p>
    <w:p>
      <w:pPr>
        <w:keepNext/>
        <w:spacing w:after="80" w:before="200" w:line="288" w:lineRule="auto"/>
      </w:pPr>
      <w:r>
        <w:rPr>
          <w:rFonts w:ascii="Calibri" w:hAnsi="Calibri" w:eastAsia="Malgun Gothic"/>
          <w:b/>
          <w:i w:val="0"/>
          <w:color w:val="1F3A5F"/>
          <w:sz w:val="21"/>
        </w:rPr>
        <w:t>장면 1 — 5월 18일 일요일 오전 11시 30분. 스칸디치, 코르시니 가의 부엌.</w:t>
      </w:r>
    </w:p>
    <w:p>
      <w:pPr>
        <w:spacing w:after="120" w:before="80" w:line="288" w:lineRule="auto"/>
      </w:pPr>
      <w:r>
        <w:rPr>
          <w:rFonts w:ascii="Calibri" w:hAnsi="Calibri" w:eastAsia="Malgun Gothic"/>
          <w:b w:val="0"/>
          <w:i/>
          <w:color w:val="666666"/>
          <w:sz w:val="19"/>
        </w:rPr>
        <w:t>그라치엘라가 시어머니가 하던 대로 작은 칼로 토마토 껍질을 하나씩 벗긴다. 창으로 보리수꽃 향이 들어온다. 줄리아가 식탁 위에 걸터앉아 손가락으로 접시 수를 센다.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오늘 여덟 명이에요? 아빠, 삼촌, 고모, 할머니, 저, 렌초… 그리고 또 누구요?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렌초가 그 청년을 데려와도 되냐고 물었어. 시모네.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시모네가 우리 집 점심에요? 한 번도 온 적 없잖아요.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렌초도 첫해엔 안 왔어. 할아버지 우고가 렌초의 첫 실패작 다음에 초대했지. 실수한 뒤엔 밥이 더 맛있거든. 배가 더 고파.</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그럼 일곱 명 더하기 한 명이네요.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여덟 명이야. 손님은 따로 세는 게 아니란다.</w:t>
      </w:r>
    </w:p>
    <w:p>
      <w:pPr>
        <w:spacing w:after="120" w:before="80" w:line="288" w:lineRule="auto"/>
      </w:pPr>
      <w:r>
        <w:rPr>
          <w:rFonts w:ascii="Calibri" w:hAnsi="Calibri" w:eastAsia="Malgun Gothic"/>
          <w:b w:val="0"/>
          <w:i/>
          <w:color w:val="666666"/>
          <w:sz w:val="19"/>
        </w:rPr>
        <w:t>그라치엘라가 손을 닦는다. 오늘 아침 세 자식이 차례로 '정오에 도착해요'라고 보낸 메시지를 떠올린다. 똑같은 메시지 세 개. 몇 년 만의 일이다.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왜 토마토 보고 웃으세요?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토마토는 말대꾸를 안 하니까. 사흘 된 빵 좀 건네주렴.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파파 알 포모도로요? 5월에요?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5월에. 아직 하우스 토마토지만, 마테오 삼촌은 한 달 동안 밥만 먹었으니 빨갛고 우리 것 같은 게 먹고 싶을 거야.</w:t>
      </w:r>
    </w:p>
    <w:p>
      <w:pPr>
        <w:spacing w:after="120" w:before="80" w:line="288" w:lineRule="auto"/>
      </w:pPr>
      <w:r>
        <w:rPr>
          <w:rFonts w:ascii="Calibri" w:hAnsi="Calibri" w:eastAsia="Malgun Gothic"/>
          <w:b w:val="0"/>
          <w:i/>
          <w:color w:val="666666"/>
          <w:sz w:val="19"/>
        </w:rPr>
        <w:t>초인종이 울린다. 문간에 모자를 든 렌초가 서 있고, 한 걸음 뒤에 셔츠를 대충 다린 시모네가 데이지 한 다발을 들고 서 있다.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안녕하세요, 사모님. 일찍 왔습니다. 제 탓이에요. 일흔둘이면 시간은 앞당겨서 재게 되거든요.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렌초 씨는 일찍 오신 적이 없어요. 다른 사람들이 늦는 거죠. 들어오세요. 그리고 시모네, 너도 들어오렴.</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1"/>
        </w:rPr>
        <w:tab/>
        <w:t>안녕하세요, 코르시니 사모님. 이거 드리는 거예요. 저희 엄마가 골랐어요. 저는 장미를 사려고 했는데, 장미는 여자 친구한테만 가져가는 거래요.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네 어머니 말씀이 맞다. 내 대신 고맙다고 전해 줘.</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사모님, 이 녀석 어젯밤에 잠을 못 잤어요. 오늘 식탁에서 2밀리미터 얘기가 나올까 봐 겁나서요.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(시모네를 보며) 이 식탁에선 하고 싶은 얘기를 해. 하지만 2밀리미터 얘기를 한다면, 그건 네가 꺼내는 거야. 다른 누구도 대신 꺼내지 않아.</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1"/>
        </w:rPr>
        <w:tab/>
        <w:t>네, 사모님.</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안녕, 시모네. 난 줄리아야. 네 가방 사진 찍은 사람. 잘된 거 말고 잘못된 거 말고, 잘된 거.</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1"/>
        </w:rPr>
        <w:tab/>
        <w:t>(얼굴이 빨개지며) 안녕.</w:t>
      </w:r>
    </w:p>
    <w:p>
      <w:pPr>
        <w:keepNext/>
        <w:spacing w:after="80" w:before="200" w:line="288" w:lineRule="auto"/>
      </w:pPr>
      <w:r>
        <w:rPr>
          <w:rFonts w:ascii="Calibri" w:hAnsi="Calibri" w:eastAsia="Malgun Gothic"/>
          <w:b/>
          <w:i w:val="0"/>
          <w:color w:val="1F3A5F"/>
          <w:sz w:val="21"/>
        </w:rPr>
        <w:t>장면 2 — 오후 1시. 일요일의 식탁.</w:t>
      </w:r>
    </w:p>
    <w:p>
      <w:pPr>
        <w:spacing w:after="120" w:before="80" w:line="288" w:lineRule="auto"/>
      </w:pPr>
      <w:r>
        <w:rPr>
          <w:rFonts w:ascii="Calibri" w:hAnsi="Calibri" w:eastAsia="Malgun Gothic"/>
          <w:b w:val="0"/>
          <w:i/>
          <w:color w:val="666666"/>
          <w:sz w:val="19"/>
        </w:rPr>
        <w:t>세 자식이 12시 2분에 함께 도착했다. 마테오는 진짜 여행 가방 하나를, 키아라는 종이 쇼핑백 두 개를, 필리포는 빨간 상자 하나를 들고 왔다. 그라치엘라는 그들이 앉는 것을 지켜본다. 몇 년 만에 처음으로, 앉기 전에 휴대폰을 보는 사람이 없다.</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사모님, 파파 알 포모도로가 옛날 그 맛이네요.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고마워요, 렌초 씨. 시어머니 레시피예요. 더 드실래요?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감사히요. 딱 한 국자만.</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한 국자. 엄마, 서울에서 한 달 동안 이 말을 꿈에서 적어도 세 번은 들었어요.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그럼 두 국자 먹어라. 그리고 얘기해 봐. 한 사람씩. 마지막에 돌아온 사람부터.</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엄마, 우리 셋 다 같은 비행기로 왔어요.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알아. 누가 먼저 말하나 보려고.</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(웃으며) 그럼 내가 할게. 선물 갖고 왔으니까. 엄마, 이거 엄마 거.</w:t>
      </w:r>
    </w:p>
    <w:p>
      <w:pPr>
        <w:spacing w:after="120" w:before="80" w:line="288" w:lineRule="auto"/>
      </w:pPr>
      <w:r>
        <w:rPr>
          <w:rFonts w:ascii="Calibri" w:hAnsi="Calibri" w:eastAsia="Malgun Gothic"/>
          <w:b w:val="0"/>
          <w:i/>
          <w:color w:val="666666"/>
          <w:sz w:val="19"/>
        </w:rPr>
        <w:t>키아라가 손으로 흰 꽃가지를 그린 한지 부채를 건넨다.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부채라. 늘 더운 늙은이한테 딱이네.</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생각을 식혀야 하는 회장님한테. 이 종이는 한지라고 해. 천 년을 간대.</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천 년이라. 메종과의 계약보다 길구나.</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엄마.</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농담이야, 필리포. 렌초 씨는요? 아무것도 못 받으셨어요?</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렌초, 이건 제가 드리는 거예요. 인삼차요. 손에 좋다더라고요.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손에요? (자기 손을 보며) 그럼 50년 늦었네. 그래도 마시지.</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드실 거예요. 제가 타 드릴 거니까요. 금요일마다, 봄볼로니랑 같이.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그럼 저는요? 삼촌?</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너한텐 서울 후드티랑 점원이 추천해 준 앨범. 한국에선 열여섯 살이면 다 이거 듣는대.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(표지를 보며) 삼촌, 이거 3년 전 거예요.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한국에서 3년 전이면 중세지. 알아. 미안.</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그리고 마테오가 엄마한테 할 얘기가 하나 더 있어. 말해 봐.</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별거 아닌 얘기예요, 엄마. 김 차장님이 16년 전에 피렌체에서 학생이었잖아요.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그건 알고 있었다.</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어느 토요일에 루카에 가서 필룽고 거리에서 코르시니 1958 지갑을 샀대요. 파란 넥타이를 맨 키 큰 아저씨가 팔았는데, 가죽이 어떻게 나이 드는지 설명해 줬대요.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(멈칫하며) 필룽고 거리, 토요일. 파올로가 매장 보러 가던 날이야. 파란 넥타이를 매고.</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그 지갑, 아직도 갖고 계세요. 서울에서 보여 주셨어요.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(천천히) 그럼 우리의 첫 한국 손님은 그 사람이 맞은 거구나.</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엄마…</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괜찮다, 필리포. 별거 아닌 얘기라며. 네 동생이 그랬잖니.</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난 이제 김 차장님을 '언니'라고 불러. 큰언니라는 뜻이야.</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그럼 이 식탁에 그 사람 자리도 있다고 전해 다오.</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삼촌, 그 노래 얘기는요? 왓츠앱으로 보냈잖아요.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아. 매장 연출 담당 수아 씨가 가방 42개를 팔면 노래방에서 '볼라레'를 부르겠다고 약속했거든.</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그래서요?</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52개를 팔았지. 두 번 불렀어. 두 번째는 한국어로.</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'볼라레'를 한국어로… 우고 할아버지는 상상도 못 하셨을 일이네.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선물은 그만. 이제 숫자. 필리포, 숫자를 주머니에 넣고 온 얼굴이구나.</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종이에 있어요. 딱 한 장, 형용사 없이. 매달 첫째 월요일에 로렌초한테 부탁한 대로.</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읽어 봐.</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서울: 팝업에서 61개 중 52개 판매, 대기 주문 26건. 2년 계약 서명, 첫해 최소 600개. 첫 재주문 120개, 6월 배편.</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도쿄는?</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도쿄: 40개, 약 1만 2천 유로, 7월 초 납품. 브랜드 예산: 약 4만 5천 유로 사용, 약 10만 5천 유로 남음.</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그럼 동결은?</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동결은 없어요. 대신 매달 한 장. 그 한 장이 나쁘면 얘기하는 거죠.</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형용사 없는 한 장. 우리 형이 한 말 중에 제일 낭만적인 말이에요.</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그리고 하나 더 있어요, 엄마. 금요일에 노조 대표들이랑 서명했어요. 합의를 10월 31일까지 연장했어요.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연장이라… 조건은?</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똑같아요. 해고 없음, 휴업 수당 없음. 거기에 열두 명이 10월까지 코르시니 라인에 고정으로 남아요. 마리사가 꼭 '빌려준 인원'이 아니라 '고정 인원'이라고 써 달래서요.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마리사는 말을 가죽처럼 무게 달아 쓰는 사람이지요.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이 공방 여자들은 다 그래요. (잠시) 열두 명 고정이라. 파올로는 메종하고 똑같은 걸 하는 데 10년이 걸렸는데.</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그리고 우린 석 달.</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너희는 석 달에 세 사람이지. 그 사람은 혼자였다는 걸 잊지 마라.</w:t>
      </w:r>
    </w:p>
    <w:p>
      <w:pPr>
        <w:spacing w:after="120" w:before="80" w:line="288" w:lineRule="auto"/>
      </w:pPr>
      <w:r>
        <w:rPr>
          <w:rFonts w:ascii="Calibri" w:hAnsi="Calibri" w:eastAsia="Malgun Gothic"/>
          <w:b w:val="0"/>
          <w:i/>
          <w:color w:val="666666"/>
          <w:sz w:val="19"/>
        </w:rPr>
        <w:t>침묵. 그때까지 먹기만 하던 시모네가 숟가락을 내려놓는다. 렌초가 팔꿈치로 살짝 친다.</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1"/>
        </w:rPr>
        <w:tab/>
        <w:t>코르시니 사모님, 하나 말씀드려도 될까요?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그러렴, 시모네.</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1"/>
        </w:rPr>
        <w:tab/>
        <w:t>잘못된 가방 여섯 개는 제가 꿰맸어요. 서울 일 때문에 급했던 주에요. 혼자서도 해낼 수 있다는 걸 보여 주고 싶어서 도와 달라고 하지 않았어요. 죄송합니다. 2밀리미터도, 도쿄 일도요.</w:t>
      </w:r>
    </w:p>
    <w:p>
      <w:pPr>
        <w:spacing w:after="120" w:before="80" w:line="288" w:lineRule="auto"/>
      </w:pPr>
      <w:r>
        <w:rPr>
          <w:rFonts w:ascii="Calibri" w:hAnsi="Calibri" w:eastAsia="Malgun Gothic"/>
          <w:b w:val="0"/>
          <w:i/>
          <w:color w:val="666666"/>
          <w:sz w:val="19"/>
        </w:rPr>
        <w:t>그라치엘라는 바로 대답하지 않는다. 접시를 내려다보는 렌초를 보고, 그다음 키아라를 본다.</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시모네, 도쿄에서 와타나베 씨한테 사과 편지를 썼어. 그분이 뭐라고 답했는지 알아?</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1"/>
        </w:rPr>
        <w:tab/>
        <w:t>아니요.</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내 편지가 짧고 완벽하지 않아서 믿었대. 방금 네 말도 똑같았어.</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1"/>
        </w:rPr>
        <w:tab/>
        <w:t>정말 그렇게 말씀하셨어요?</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그리고 너한테 이걸 보냈어.</w:t>
      </w:r>
    </w:p>
    <w:p>
      <w:pPr>
        <w:spacing w:after="120" w:before="80" w:line="288" w:lineRule="auto"/>
      </w:pPr>
      <w:r>
        <w:rPr>
          <w:rFonts w:ascii="Calibri" w:hAnsi="Calibri" w:eastAsia="Malgun Gothic"/>
          <w:b w:val="0"/>
          <w:i/>
          <w:color w:val="666666"/>
          <w:sz w:val="19"/>
        </w:rPr>
        <w:t>키아라가 쇼핑백에서 밝은 나무 케이스를 꺼낸다. 안에는 짧고 비스듬한 날의 일본식 가죽 칼이 들어 있다. 뚜껑에는 또박또박한 글씨로 이탈리아어 쪽지가 붙어 있다. '두 번째 손에게. 와타나베, 사토.'</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1"/>
        </w:rPr>
        <w:tab/>
        <w:t>저한테요?</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너한테. 나는 60년 동안 일본에서 칼 한 자루 받아 본 적이 없다. 질투해야 하나.</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렌초 씨는 인삼차가 있잖아요. 불평하지 마세요.</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1"/>
        </w:rPr>
        <w:tab/>
        <w:t>사모님… 이제 저는 어떻게 해야 하죠?</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지금은 식기 전에 아리스타를 먹어. 그리고 내일부턴 급할 때 도와 달라고 해. 도움을 청하는 사람은 약한 게 아니야. 여기서 어떻게 일하는지 알아들은 사람이지.</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1"/>
        </w:rPr>
        <w:tab/>
        <w:t>네, 사모님.</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(시모네에게 작은 목소리로) 할머니는 늘 저렇게 말씀하셔. 근데 맞는 말이야.</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엄마, 저도 하나 말해도 돼요? 도쿄 얘기요.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짧으면.</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와타나베 씨가 택에 자기 이름도 넣어 달래요. '와타나베가 고름.' 세 번째 손이 될 거래요.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세 번째 손이라. (웃으며) 할아버지 우고는 가방에 주인이 셋이라고 했지. 만드는 사람, 파는 사람, 그리고 드는 사람.</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그럼 돈 내는 사람은요?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돈 내는 사람은 그 셋 모두의 주인이지, 필리포. 그래서 네 할아버지는 그 말을 큰 소리로 하지 않았어.</w:t>
      </w:r>
    </w:p>
    <w:p>
      <w:pPr>
        <w:keepNext/>
        <w:spacing w:after="80" w:before="200" w:line="288" w:lineRule="auto"/>
      </w:pPr>
      <w:r>
        <w:rPr>
          <w:rFonts w:ascii="Calibri" w:hAnsi="Calibri" w:eastAsia="Malgun Gothic"/>
          <w:b/>
          <w:i w:val="0"/>
          <w:color w:val="1F3A5F"/>
          <w:sz w:val="21"/>
        </w:rPr>
        <w:t>장면 3 — 오후 3시 30분. 디저트, 토르타 델라 논나.</w:t>
      </w:r>
    </w:p>
    <w:p>
      <w:pPr>
        <w:spacing w:after="120" w:before="80" w:line="288" w:lineRule="auto"/>
      </w:pPr>
      <w:r>
        <w:rPr>
          <w:rFonts w:ascii="Calibri" w:hAnsi="Calibri" w:eastAsia="Malgun Gothic"/>
          <w:b w:val="0"/>
          <w:i/>
          <w:color w:val="666666"/>
          <w:sz w:val="19"/>
        </w:rPr>
        <w:t>식탁보 위에 햇살이 내려앉았다. 줄리아는 10분째 무릎 위에 휴대폰을 올려놓고 있다. 진동이 쉬지 않는다. 그라치엘라는 알아차렸지만 기다린다. 디저트까지는 아무 말도 하지 않기로 했었다.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줄리아. 휴대폰. 식탁에서는 안 돼. 알잖니.</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할머니, 디저트잖아요. '적어도 디저트까지는'이라고 했잖아요.</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누가 그랬는데?</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나야, 서울에서. 근데 디저트까지는 휴대폰을 꺼 두자는 뜻이었어.</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제 거 꺼져 있었어요. 메시지가 너무 많이 와서 저절로 켜졌다고요.</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휴대폰은 저절로 안 켜져, 줄리아.</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아빠, 한 시간 만에 DM이 서른네 개예요. 다 똑같아요. '이거 너희 거야?'</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보여 줘.</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아니. 나한테 보여 줘. 회장은 나야.</w:t>
      </w:r>
    </w:p>
    <w:p>
      <w:pPr>
        <w:spacing w:after="120" w:before="80" w:line="288" w:lineRule="auto"/>
      </w:pPr>
      <w:r>
        <w:rPr>
          <w:rFonts w:ascii="Calibri" w:hAnsi="Calibri" w:eastAsia="Malgun Gothic"/>
          <w:b w:val="0"/>
          <w:i/>
          <w:color w:val="666666"/>
          <w:sz w:val="19"/>
        </w:rPr>
        <w:t>줄리아가 휴대폰을 할머니 쪽으로 돌린다. 화면에는 온라인 장터 페이지가 떠 있다. '코르시니 스칸디치 정품 가죽 가방 — 메이드 인 이탈리아 — 9.99유로'. 사진은 룩북 사진이다. 가장자리를 칠하는 렌초의 손.</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여기요. 가격 보세요, 할머니.</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9유로 99센트.</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저건 제 손인데.</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그리고 로고 보세요, 할머니. 증조할아버지 도장까지 베꼈어요. 'Pelletteria U. Corsini — Scandicci.'</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(일어서며) 우고 할아버지 도장. 플라스틱 가방에.</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몇 개나 팔렸대?</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여기엔 '200개 이상 판매'라고 돼 있어요. 후기도 있어요. 하나는 '좋은데 가죽에서 본드 냄새가 나요'래요.</w:t>
      </w:r>
    </w:p>
    <w:p>
      <w:pPr>
        <w:tabs>
          <w:tab w:pos="1361" w:val="left"/>
        </w:tabs>
        <w:spacing w:after="60" w:before="0" w:line="288" w:lineRule="auto"/>
        <w:ind w:left="1361" w:hanging="1361"/>
      </w:pPr>
      <w:r>
        <w:rPr>
          <w:rFonts w:ascii="Calibri" w:hAnsi="Calibri" w:eastAsia="Malgun Gothic"/>
          <w:b/>
          <w:color w:val="7A1F3D"/>
          <w:sz w:val="21"/>
        </w:rPr>
        <w:t>Simone:</w:t>
      </w:r>
      <w:r>
        <w:rPr>
          <w:rFonts w:ascii="Calibri" w:hAnsi="Calibri" w:eastAsia="Malgun Gothic"/>
          <w:sz w:val="21"/>
        </w:rPr>
        <w:tab/>
        <w:t>본드라니… 우리 가방에선 본드 냄새 안 나요. 우린 본드를 거의 안 쓰는데.</w:t>
      </w:r>
    </w:p>
    <w:p>
      <w:pPr>
        <w:tabs>
          <w:tab w:pos="1361" w:val="left"/>
        </w:tabs>
        <w:spacing w:after="60" w:before="0" w:line="288" w:lineRule="auto"/>
        <w:ind w:left="1361" w:hanging="1361"/>
      </w:pPr>
      <w:r>
        <w:rPr>
          <w:rFonts w:ascii="Calibri" w:hAnsi="Calibri" w:eastAsia="Malgun Gothic"/>
          <w:b/>
          <w:color w:val="8A4B0F"/>
          <w:sz w:val="21"/>
        </w:rPr>
        <w:t>Renzo:</w:t>
      </w:r>
      <w:r>
        <w:rPr>
          <w:rFonts w:ascii="Calibri" w:hAnsi="Calibri" w:eastAsia="Malgun Gothic"/>
          <w:sz w:val="21"/>
        </w:rPr>
        <w:tab/>
        <w:t>그건 우리만 알지, 얘야. 9유로 쓴 사람은 모르고.</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판매자 소재지가 어디야?</w:t>
      </w:r>
    </w:p>
    <w:p>
      <w:pPr>
        <w:tabs>
          <w:tab w:pos="1361" w:val="left"/>
        </w:tabs>
        <w:spacing w:after="60" w:before="0" w:line="288" w:lineRule="auto"/>
        <w:ind w:left="1361" w:hanging="1361"/>
      </w:pPr>
      <w:r>
        <w:rPr>
          <w:rFonts w:ascii="Calibri" w:hAnsi="Calibri" w:eastAsia="Malgun Gothic"/>
          <w:b/>
          <w:color w:val="2E6B3A"/>
          <w:sz w:val="21"/>
        </w:rPr>
        <w:t>Giulia:</w:t>
      </w:r>
      <w:r>
        <w:rPr>
          <w:rFonts w:ascii="Calibri" w:hAnsi="Calibri" w:eastAsia="Malgun Gothic"/>
          <w:sz w:val="21"/>
        </w:rPr>
        <w:tab/>
        <w:t>'해외 배송, 10일 내 도착'이라고만 쓰여 있어요. 판매자 이름은 약자예요.</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만치니. 만치니 변호사한테 전화해야 해.</w:t>
      </w:r>
    </w:p>
    <w:p>
      <w:pPr>
        <w:tabs>
          <w:tab w:pos="1361" w:val="left"/>
        </w:tabs>
        <w:spacing w:after="60" w:before="0" w:line="288" w:lineRule="auto"/>
        <w:ind w:left="1361" w:hanging="1361"/>
      </w:pPr>
      <w:r>
        <w:rPr>
          <w:rFonts w:ascii="Calibri" w:hAnsi="Calibri" w:eastAsia="Malgun Gothic"/>
          <w:b/>
          <w:color w:val="6B5B1A"/>
          <w:sz w:val="21"/>
        </w:rPr>
        <w:t>Chiara:</w:t>
      </w:r>
      <w:r>
        <w:rPr>
          <w:rFonts w:ascii="Calibri" w:hAnsi="Calibri" w:eastAsia="Malgun Gothic"/>
          <w:sz w:val="21"/>
        </w:rPr>
        <w:tab/>
        <w:t>일요일에?</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누가 일요일에 할아버지 도장을 9유로에 팔고 있으면, 우리도 일요일에 전화하는 거야.</w:t>
      </w:r>
    </w:p>
    <w:p>
      <w:pPr>
        <w:spacing w:after="120" w:before="80" w:line="288" w:lineRule="auto"/>
      </w:pPr>
      <w:r>
        <w:rPr>
          <w:rFonts w:ascii="Calibri" w:hAnsi="Calibri" w:eastAsia="Malgun Gothic"/>
          <w:b w:val="0"/>
          <w:i/>
          <w:color w:val="666666"/>
          <w:sz w:val="19"/>
        </w:rPr>
        <w:t>모두가 한꺼번에 말한다. 그라치엘라가 디저트 포크를 내려놓는다. 자식들을, 렌초의 손자 같지만 손자는 아닌 청년을, 자기 손녀를 본다. 이런 순간마다 '먼저 숨을 쉬고, 그다음에 전화한다'고 말하던 파올로를 떠올린다.</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그만. 모두 잠깐 조용히.</w:t>
      </w:r>
    </w:p>
    <w:p>
      <w:pPr>
        <w:spacing w:after="120" w:before="80" w:line="288" w:lineRule="auto"/>
      </w:pPr>
      <w:r>
        <w:rPr>
          <w:rFonts w:ascii="Calibri" w:hAnsi="Calibri" w:eastAsia="Malgun Gothic"/>
          <w:b w:val="0"/>
          <w:i/>
          <w:color w:val="666666"/>
          <w:sz w:val="19"/>
        </w:rPr>
        <w:t>침묵. 아직도 진동하는 줄리아의 휴대폰 소리만 들린다.</w:t>
      </w:r>
    </w:p>
    <w:p>
      <w:pPr>
        <w:tabs>
          <w:tab w:pos="1361" w:val="left"/>
        </w:tabs>
        <w:spacing w:after="60" w:before="0" w:line="288" w:lineRule="auto"/>
        <w:ind w:left="1361" w:hanging="1361"/>
      </w:pPr>
      <w:r>
        <w:rPr>
          <w:rFonts w:ascii="Calibri" w:hAnsi="Calibri" w:eastAsia="Malgun Gothic"/>
          <w:b/>
          <w:color w:val="553C7A"/>
          <w:sz w:val="21"/>
        </w:rPr>
        <w:t>Filippo:</w:t>
      </w:r>
      <w:r>
        <w:rPr>
          <w:rFonts w:ascii="Calibri" w:hAnsi="Calibri" w:eastAsia="Malgun Gothic"/>
          <w:sz w:val="21"/>
        </w:rPr>
        <w:tab/>
        <w:t>엄마…</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먼저 숨을 쉬고. (숨을 쉰다) 됐다. 이제 마테오.</w:t>
      </w:r>
    </w:p>
    <w:p>
      <w:pPr>
        <w:tabs>
          <w:tab w:pos="1361" w:val="left"/>
        </w:tabs>
        <w:spacing w:after="60" w:before="0" w:line="288" w:lineRule="auto"/>
        <w:ind w:left="1361" w:hanging="1361"/>
      </w:pPr>
      <w:r>
        <w:rPr>
          <w:rFonts w:ascii="Calibri" w:hAnsi="Calibri" w:eastAsia="Malgun Gothic"/>
          <w:b/>
          <w:color w:val="0F6E6E"/>
          <w:sz w:val="21"/>
        </w:rPr>
        <w:t>Matteo:</w:t>
      </w:r>
      <w:r>
        <w:rPr>
          <w:rFonts w:ascii="Calibri" w:hAnsi="Calibri" w:eastAsia="Malgun Gothic"/>
          <w:sz w:val="21"/>
        </w:rPr>
        <w:tab/>
        <w:t>네, 엄마?</w:t>
      </w:r>
    </w:p>
    <w:p>
      <w:pPr>
        <w:tabs>
          <w:tab w:pos="1361" w:val="left"/>
        </w:tabs>
        <w:spacing w:after="60" w:before="0" w:line="288" w:lineRule="auto"/>
        <w:ind w:left="1361" w:hanging="1361"/>
      </w:pPr>
      <w:r>
        <w:rPr>
          <w:rFonts w:ascii="Calibri" w:hAnsi="Calibri" w:eastAsia="Malgun Gothic"/>
          <w:b/>
          <w:color w:val="1F5A8C"/>
          <w:sz w:val="21"/>
        </w:rPr>
        <w:t>Graziella:</w:t>
      </w:r>
      <w:r>
        <w:rPr>
          <w:rFonts w:ascii="Calibri" w:hAnsi="Calibri" w:eastAsia="Malgun Gothic"/>
          <w:sz w:val="21"/>
        </w:rPr>
        <w:tab/>
        <w:t>휴대폰. 이번엔 돼.</w:t>
      </w:r>
    </w:p>
    <w:p>
      <w:pPr>
        <w:spacing w:after="0" w:before="360" w:line="288" w:lineRule="auto"/>
      </w:pPr>
      <w:r>
        <w:rPr>
          <w:rFonts w:ascii="Calibri" w:hAnsi="Calibri" w:eastAsia="Malgun Gothic"/>
          <w:b/>
          <w:i w:val="0"/>
          <w:color w:val="1F3A5F"/>
          <w:sz w:val="20"/>
        </w:rPr>
        <w:t>다음 화 예고 — 제4부 « La crepa » (여름: 위조품, 가죽 수급, 가족의 파열) — 제43화 « Una Corsini a dieci euro » (마테오 시점). 일요일 오후, 마테오는 만치니 변호사에게 전화를 건다. 9.99유로짜리 '코르시니 스칸디치'는 어디서 만들어져 누구에게 팔리고 있는가. 그리고 그 가방을 산 200명은 이제 진짜 코르시니를 어떻게 생각할까.</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Pelletteria Corsini · Parte 3 · Episodio 42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