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제27화  El primer contenedor</w:t>
      </w:r>
    </w:p>
    <w:p>
      <w:pPr>
        <w:spacing w:after="280" w:before="0" w:line="288" w:lineRule="auto"/>
        <w:jc w:val="center"/>
      </w:pPr>
      <w:r>
        <w:rPr>
          <w:rFonts w:ascii="Calibri" w:hAnsi="Calibri" w:eastAsia="Malgun Gothic"/>
          <w:b w:val="0"/>
          <w:i/>
          <w:color w:val="666666"/>
          <w:sz w:val="26"/>
        </w:rPr>
        <w:t>첫 컨테이너</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온다로 돌아와서 — 첫 선적</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6월 9일(월) 6:10 3호기 출구 → ② 6월 11일(수) 10:00 공장 상차장 → ③ 6월 12일(목) 19:30 발렌시아 항 → ④ 같은 날 21:30 수출팀 사무실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멕시코 건 공동 담당) · Pepe Llorens (공장장) · Paco (야간조 반장, ERTE에서 복귀) · Maribel (품질 책임자) · Vicente Albalat (대표) · Alejandra Garza (몬테레이 바이어,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로트 승인(캘리버·색조·평탄도·표면), 수출 라벨, 컨테이너 상차와 봉인, 총중량 제한, 출항</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volver a / ponerse a / seguir, 공정 순서 연결어, ¡Por fin! ¡Qué…!, tú·ustedes 명령, cada vez más</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36 · Vicente 17 · Amparo 17 · Pepe 15 · Paco 12 · Maribel 12 · Alejandra 11)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몬테레이에서 서명한 지 6주. 10월부터 멈춰 있던 3호기는 두 달째 밤낮없이 돌고, 일시 휴직에서 돌아온 파코가 야간조를 지킨다. 품질 책임자 마리벨이 첫 로트를 승인하는 과정을 보여 주고, 수요일에는 스페인어 라벨을 단 팔레트 14개가 첫 컨테이너에 실린다. 넥타이를 맨 비센테, 새벽 3시에 화면으로 지켜보는 알레한드라, 그리고 '먼지 때문'이라는 눈물. 목요일 저녁 발렌시아 항에서 첫 배가 알타미라로 떠난다.</w:t>
      </w:r>
    </w:p>
    <w:p>
      <w:pPr>
        <w:spacing w:after="80" w:before="0" w:line="288" w:lineRule="auto"/>
      </w:pPr>
      <w:r>
        <w:rPr>
          <w:rFonts w:ascii="Calibri" w:hAnsi="Calibri" w:eastAsia="Malgun Gothic"/>
          <w:sz w:val="20"/>
        </w:rPr>
        <w:t>듣기 질문 ① 마리벨이 로트를 승인할 때 확인하는 네 가지는 무엇이고, 어떤 순서인가?</w:t>
      </w:r>
    </w:p>
    <w:p>
      <w:pPr>
        <w:spacing w:after="80" w:before="0" w:line="288" w:lineRule="auto"/>
      </w:pPr>
      <w:r>
        <w:rPr>
          <w:rFonts w:ascii="Calibri" w:hAnsi="Calibri" w:eastAsia="Malgun Gothic"/>
          <w:sz w:val="20"/>
        </w:rPr>
        <w:t>듣기 질문 ② 첫 컨테이너에는 무엇이 얼마나 실리는가? 출발 전 마지막으로 확인하는 것은?</w:t>
      </w:r>
    </w:p>
    <w:p>
      <w:pPr>
        <w:spacing w:after="80" w:before="0" w:line="288" w:lineRule="auto"/>
      </w:pPr>
      <w:r>
        <w:rPr>
          <w:rFonts w:ascii="Calibri" w:hAnsi="Calibri" w:eastAsia="Malgun Gothic"/>
          <w:sz w:val="20"/>
        </w:rPr>
        <w:t>듣기 질문 ③ 루카스는 1958년의 타일 조각을 어떻게 하는가? 페페는 그 가마에 대해 무엇을 털어놓는가?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6:10 · Salida del horno 3, Onda</w:t>
      </w:r>
    </w:p>
    <w:p>
      <w:pPr>
        <w:spacing w:after="120" w:before="80" w:line="288" w:lineRule="auto"/>
      </w:pPr>
      <w:r>
        <w:rPr>
          <w:rFonts w:ascii="Calibri" w:hAnsi="Calibri" w:eastAsia="Malgun Gothic"/>
          <w:b w:val="0"/>
          <w:i/>
          <w:color w:val="666666"/>
          <w:sz w:val="19"/>
        </w:rPr>
        <w:t>Lunes 9 de junio. Hace cuarenta días que llegó el anticipo de Monterrey. El horno tres, parado desde octubre, lleva dos meses funcionando día y noche. A la salida, las placas del lote M-27 avanzan sobre los rodillos, todavía calientes. Paco, con chaleco y casco, vigila la línea.</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¡Madrugador! ¿Otra vez por aquí a estas horas?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Paco. Hoy no podía dormir. Quería ver salir las últimas placas de las torres.</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Pues mira bien, que esta es la última vagoneta del pedido. Cuarenta mil metros en siete semanas, las terrazas antideslizantes incluidas, y todo del mismo lote. Sin parar ni un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lo lleváis el turno de noche?</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¿Sabes qué? Bien. Cansados, pero bien. Hace dos meses estaba en casa viendo la tele y mirando la cuenta del banco. Ahora vuelvo a tener turno, vuelvo a tener nómina entera.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alegro mucho, de verdad.</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La primera noche, cuando volvimos a encender el horno, uno de los chavales se puso a llorar. Dijo que era el polvo. Mentira. Era el horno.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¿También fue el polvo?</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Yo tengo cincuenta años, Lucas. A mi edad, el polvo ya no me hace nada. (pausa) Bueno, un poco.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Cuando te conocí, en febrero, me dijiste que los de Madrid veníamos a cerrar fábricas, no a abrirlas.</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 lo sigo pensando. De los de Madrid. Tú ya eres de aquí, aunque hables raro.</w:t>
      </w:r>
    </w:p>
    <w:p>
      <w:pPr>
        <w:spacing w:after="120" w:before="80" w:line="288" w:lineRule="auto"/>
      </w:pPr>
      <w:r>
        <w:rPr>
          <w:rFonts w:ascii="Calibri" w:hAnsi="Calibri" w:eastAsia="Malgun Gothic"/>
          <w:b w:val="0"/>
          <w:i/>
          <w:color w:val="666666"/>
          <w:sz w:val="19"/>
        </w:rPr>
        <w:t>Llega Maribel, la responsable de calidad, con una tablilla y un calibre digital. Se acerca a la cinta y retira dos placas al azar.</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Buenos días a los dos. Lucas, ya que estás aquí, te enseño cómo se aprueba un lote. Así se lo puedes explicar a tu mexicana.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 mexicana se llama Alejandra y te lo agradecerá. Adelante.</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Primero, mido el calibre: el tamaño real de la pieza. Tiene que estar dentro de la tolerancia. (mide) Seiscientos por mil doscientos, menos tres décimas. Perfecto.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después?</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Después, el tono. Pongo la placa junto a la placa patrón, bajo esta luz, y la miro a un metro y medio, de pie, como la miraría un cliente.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es un poco más oscura?</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Si es un poco más oscura, no pasa a primera. Luego compruebo la planitud y, por último, la superficie: ni un poro, ni una mancha de esmalte.</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 una vez que Maribel dice «vale», nosotros nos ponemos a embalar. Antes, ni una caja.</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(mira la placa un buen rato) Vale. Lote M-27, tono cuatro, calibre uno. Primera calidad.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cuántas placas has tenido que apartar en todo el pedido?</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Menos del dos por ciento. Para un horno que estuvo seis meses frío, es casi un milagro. Díselo a Pepe, que se lo merece.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pasa con las placas que apartas? ¿Se tiran?</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No, hombre. Las de segunda se venden más baratas en el mercado nacional. Las que tienen un defecto grave se muelen y vuelven a entrar en la mezcla. Aquí no se tira casi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las placas grandes del vestíbulo? ¿Cuándo empezáis?</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La semana que viene. Esas me dan más miedo: dos metros sesenta de placa y ni una vena de mármol fuera de su sitio. Nuria va a venir a revisarlas una por una.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(llegando por detrás) ¿Qué es lo que me merezco? ¿Una subida de sueldo?</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Un aplauso, Pepe. Lo de la subida se lo pides a Ramón.</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Entonces me quedo con el aplauso. Ramón no sube ni el aire acondicionado. (a Lucas) ¿Qué, contento?</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No te quejes, Pepe. Ramón te ha dejado tener el horno tres encendido dos meses. Con lo que cuesta el gas, eso es amor.</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Amor con calculadora. Cada mañana me manda la factura del gas por correo, sin comentarios. Solo la factura.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Contento y nervioso. El miércoles cargamos el primer contenedor.</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Ya lo sé. Vicente me ha preguntado tres veces si tiene que ponerse corbata.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le has dicho?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Que en el muelle hace treinta y dos grados. Se la va a poner igual. Lo conozco desde hace cuarenta años.</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 yo os digo una cosa más: si se la pone, al mediodía se la quita. Me apuesto un almuerzo.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Acepto la apuesta.</w:t>
      </w:r>
    </w:p>
    <w:p>
      <w:pPr>
        <w:keepNext/>
        <w:spacing w:after="80" w:before="200" w:line="288" w:lineRule="auto"/>
      </w:pPr>
      <w:r>
        <w:rPr>
          <w:rFonts w:ascii="Calibri" w:hAnsi="Calibri" w:eastAsia="Malgun Gothic"/>
          <w:b/>
          <w:color w:val="1F3A5F"/>
          <w:sz w:val="21"/>
        </w:rPr>
        <w:t>Escena 2 · 10:00 (miércoles) · Muelle de carga de la fábrica</w:t>
      </w:r>
    </w:p>
    <w:p>
      <w:pPr>
        <w:spacing w:after="120" w:before="80" w:line="288" w:lineRule="auto"/>
      </w:pPr>
      <w:r>
        <w:rPr>
          <w:rFonts w:ascii="Calibri" w:hAnsi="Calibri" w:eastAsia="Malgun Gothic"/>
          <w:b w:val="0"/>
          <w:i/>
          <w:color w:val="666666"/>
          <w:sz w:val="19"/>
        </w:rPr>
        <w:t>Miércoles 11 de junio. En el muelle, un camión con un contenedor de veinte pies espera con las puertas abiertas. Al lado, catorce palés envueltos en film, cada uno con una etiqueta nueva en español: «Hecho en España. Importador: Garza Acabados, S.A. de C.V., RFC GAC-950312-KT4, Monterrey, N.L.». Vicente llega con traje y corbata. Amparo sostiene una tableta para la videollamada.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Buenos días. ¿Qué pasa? ¿Por qué me miráis todos así?</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Por nada, Vicente. Por nada. Hace un día estupendo para llevar corbata.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Es un día importante, Pepe. Mi padre llevaba corbata cuando salió el primer camión a Francia, en 1974.</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Antes de empezar, repasemos los papeles. Factura comercial, lista de empaque, certificado de origen...</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Los tres, firmados. Y la póliza del seguro, hasta Monterrey. El conocimiento de embarque nos lo manda Jordi cuando el contenedor esté a bordo.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Sin el conocimiento de embarque, el banco no paga la carta de crédito. Que no se nos olvide.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No se nos va a olvidar, Lucas. Lo tengo apuntado en tres sitios. Toma, ahora sí: Alejandra está conectada. Papá, salúdala.</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(en la tableta) ¡Buenos días, don Vicente! Bueno, aquí son las tres de la mañana, pero no me lo quería perder por nada.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¡Alejandra! Por fin nos vemos la cara. Gracias por madrugar tanto. Bueno, por trasnochar.</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Para esto, lo que sea.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Antes de nada, Alejandra, quería darle las gracias. Usted no sabe lo que este pedido significa para esta casa.</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Algo sé, don Vicente. El licenciado me contó lo de Guadalajara. Esta vez va a salir bien, se lo prometo.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(mira a Lucas, sorprendido) ¿Se lo contaste?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Hacía falta, Vicente. Para explicar la carta de crédito confirmada.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(asiente despacio) Hiciste bien. Las cosas que se callan pesan más que las que se dicen.</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¿Ese es el contenedor? Ándele, enséñenmelo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Este es el primero de treinta y dos, Alejandra. Lleva catorce palés: unos mil trescientos treinta metros cuadrados del lote M-27.</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¿Y las etiquetas? Ernesto me va a preguntar por las etiquetas antes que por el piso.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Acércate, Paco. Enséñale una etiqueta a la cámara.</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(acerca la tableta a un palé) Aquí la tiene, señora: país de origen, importador, medidas, número de piezas por caja y peso. Y en español de México, que conste.</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(ríe) ¿En español de México? ¿Y eso cómo se nota?</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Pone «piso» y no «suelo». Y la etiqueta lateral con su RFC la ha revisado una unidad de verificación de México, palabra por palabra.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Bueno, menos charla. ¡A cargar! Quique, sube a la carretilla. Despacio, que llevan su peso. (a los operarios) Ustedes dos, pongan las cantoneras en las esquinas antes de meter cada palé. Y no apilen nada encima: las placas viajan solas.</w:t>
      </w:r>
    </w:p>
    <w:p>
      <w:pPr>
        <w:spacing w:after="120" w:before="80" w:line="288" w:lineRule="auto"/>
      </w:pPr>
      <w:r>
        <w:rPr>
          <w:rFonts w:ascii="Calibri" w:hAnsi="Calibri" w:eastAsia="Malgun Gothic"/>
          <w:b w:val="0"/>
          <w:i/>
          <w:color w:val="666666"/>
          <w:sz w:val="19"/>
        </w:rPr>
        <w:t>Uno a uno, los palés entran en el contenedor. Paco los cuenta en voz alta. Vicente se afloja la corbata sin darse cuenta.</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...doce, trece y... ¡catorce! Completo.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¡Un momento! Falta algo. (mete una caja de cartón junto al último palé) Dos juegos de ventosas para los colocadores de Monterrey. Prestadas para siempre, como prometió Lucas.</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(desde la tableta) ¡Ay, don Pepe! Beto, nuestro colocador, se lo va a agradecer toda la vida. Y cuando llegue el contenedor, lo esperamos aquí a usted para el curso, ¿eh? No se me escape.</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Y antes de que nadie diga nada: he hecho fotos de cada palé, por las cuatro caras. Si algo llega roto a Monterrey, sabremos si fue aquí o en el camino.</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(desde la tableta) ¡Eso, Maribel! Mándeme las fotos a mí también, por favor.</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Antes de cerrar, la última comprobación: peso bruto. El camión pasa por la báscula a la salida. No puede pasar de veintiséis toneladas.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Según mis cuentas, son unas veintiséis menos cuatrocientos kilos.</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¿Según tus cuentas de consultor o según las mías?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Según las tuyas, Pepe. Me las enseñaste tú.</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Así me gusta. (a Vicente) ¿Precintas tú, jefe?</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No. Precinta Lucas. Es su contenedor.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es el contenedor de todos. Yo solo cogí el teléfono el primer día.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Pues hazlo por los que no estaban aquí ese día. Venga, Lucas, que Alejandra no ha trasnochado para vernos discutir.</w:t>
      </w:r>
    </w:p>
    <w:p>
      <w:pPr>
        <w:spacing w:after="120" w:before="80" w:line="288" w:lineRule="auto"/>
      </w:pPr>
      <w:r>
        <w:rPr>
          <w:rFonts w:ascii="Calibri" w:hAnsi="Calibri" w:eastAsia="Malgun Gothic"/>
          <w:b w:val="0"/>
          <w:i/>
          <w:color w:val="666666"/>
          <w:sz w:val="19"/>
        </w:rPr>
        <w:t>Lucas cierra las puertas del contenedor y pasa el precinto de seguridad por las argollas. Clic. Paco anota el número en el albarán. Alguien empieza a aplaudir; luego aplaude todo el muelle.</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(desde la tableta) ¡Por fin! ¡Por fin! ¡Qué emoción, de verdad! Me van a hacer llorar a las tres de la mañana.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Alejandra, aquí también hay alguno con los ojos mojados. Dicen que es el polvo.</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(se seca la cara con la manga) Es el polvo, don Vicente. Es el polvo.</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¿Y cuándo llega a Altamira, licenciado? Mauricio me va a preguntar mañana a primera hora.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barco sale mañana de Valencia. Si todo va bien, llegará a Altamira hacia el primero de julio.</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Ya me voy a dormir. Avísenme cuando zarpe el barco. ¡Que tengan muy buen viaje, mis pisos!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Te avisamos mañana. Buenas noches, Alejandra.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 Lucas, en voz baja, mientras el camión arranca) Mi padre lloró en 1974. Yo me prometí que no lloraría nunca delante de los trabajadores.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Y he cumplido. Por los pelos. (se ajusta la corbata) Cada vez me cuesta más, Lucas. Cada vez me cuesta más.</w:t>
      </w:r>
    </w:p>
    <w:p>
      <w:pPr>
        <w:keepNext/>
        <w:spacing w:after="80" w:before="200" w:line="288" w:lineRule="auto"/>
      </w:pPr>
      <w:r>
        <w:rPr>
          <w:rFonts w:ascii="Calibri" w:hAnsi="Calibri" w:eastAsia="Malgun Gothic"/>
          <w:b/>
          <w:color w:val="1F3A5F"/>
          <w:sz w:val="21"/>
        </w:rPr>
        <w:t>Escena 3 · 19:30 (jueves) · Puerto de Valencia, muelle de contenedores</w:t>
      </w:r>
    </w:p>
    <w:p>
      <w:pPr>
        <w:spacing w:after="120" w:before="80" w:line="288" w:lineRule="auto"/>
      </w:pPr>
      <w:r>
        <w:rPr>
          <w:rFonts w:ascii="Calibri" w:hAnsi="Calibri" w:eastAsia="Malgun Gothic"/>
          <w:b w:val="0"/>
          <w:i/>
          <w:color w:val="666666"/>
          <w:sz w:val="19"/>
        </w:rPr>
        <w:t>Jueves 12 de junio. Desde la valla del muelle se ve un portacontenedores enorme, el «Costa de Azahar». Entre miles de contenedores de colores, ocho llevan el número de Cerámicas Albalat. Lucas, Amparo y Vicente miran cómo sueltan las amarras.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Ocho contenedores en el primer barco. ¿Te acuerdas de cuando no teníamos ni tarifa de exportación?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Fue hace cuatro meses, Amparo. Me acuerdo de cada día.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¿Cuánto tarda en llegar a Altamira?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Unos diecinueve días, si el tiempo acompaña. Llegará hacia el primero de julio. Después, quinientos kilómetros de camión hasta Monterrey.</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«Si el tiempo acompaña». Eso decía mi padre de las cosechas de naranjas.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Por cierto, papá: Sergio, de BricoHogar, ha firmado esta mañana. Sin el cuatro por ciento.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¿Sin el cuatro? ¿Cómo lo has conseguido?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Le dije la verdad: que nuestro horno tres vuelve a funcionar porque exportamos, y que si quiere stock en mayo del año que viene, tiene que cuidarnos. Se lo pensó una semana.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lo que yo llamaría una negociación de manual.</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De manual no. De Albalat.</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(ríe) «De Albalat». Eso se lo voy a robar para la próxima reunión con el banco.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la semana que viene salen otros ocho. Y luego otros ocho. Y en julio, las placas del vestíbulo.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Cada vez más rápido. Hace un año yo no habría creído nada de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no solo México, Vicente. Camilo Restrepo, el arquitecto de Bogotá, nos ha pedido muestras para su hospital. Amparo lleva la parte técnica y yo la comercial.</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Paso a paso, Lucas. Primero que llegue este barco. Luego hablamos de Colombia.</w:t>
      </w:r>
    </w:p>
    <w:p>
      <w:pPr>
        <w:spacing w:after="120" w:before="80" w:line="288" w:lineRule="auto"/>
      </w:pPr>
      <w:r>
        <w:rPr>
          <w:rFonts w:ascii="Calibri" w:hAnsi="Calibri" w:eastAsia="Malgun Gothic"/>
          <w:b w:val="0"/>
          <w:i/>
          <w:color w:val="666666"/>
          <w:sz w:val="19"/>
        </w:rPr>
        <w:t>El barco suelta un bocinazo largo y grave. Empieza a separarse del muelle, muy despacio.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Ya está. Ha zarpado.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mando un mensaje a Alejandra. «Han zarpado sus pisos».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Pon «nuestros pisos», Lucas. Nuestros.</w:t>
      </w:r>
    </w:p>
    <w:p>
      <w:pPr>
        <w:keepNext/>
        <w:spacing w:after="80" w:before="200" w:line="288" w:lineRule="auto"/>
      </w:pPr>
      <w:r>
        <w:rPr>
          <w:rFonts w:ascii="Calibri" w:hAnsi="Calibri" w:eastAsia="Malgun Gothic"/>
          <w:b/>
          <w:color w:val="1F3A5F"/>
          <w:sz w:val="21"/>
        </w:rPr>
        <w:t>Escena 4 · 21:30 · Despacho de exportación, Onda</w:t>
      </w:r>
    </w:p>
    <w:p>
      <w:pPr>
        <w:spacing w:after="120" w:before="80" w:line="288" w:lineRule="auto"/>
      </w:pPr>
      <w:r>
        <w:rPr>
          <w:rFonts w:ascii="Calibri" w:hAnsi="Calibri" w:eastAsia="Malgun Gothic"/>
          <w:b w:val="0"/>
          <w:i/>
          <w:color w:val="666666"/>
          <w:sz w:val="19"/>
        </w:rPr>
        <w:t>De vuelta en la fábrica. El despacho de exportación ya no es el mismo del primer día: hay dos mesas, una impresora nueva y, en el mapa del mundo, tres chinchetas más. La roja de Monterrey sigue en su sitio. Pepe se asoma a la puerta antes de irse.</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¿Todavía aquí? Vete a casa, hombre, que el barco no va más rápido porque tú lo mires.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espera. Tengo algo tuyo. (saca el trozo de baldosa de 1958) Te lo quería devolver hoy.</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No te lo di para que me lo devolvieras. Te lo di para que no te olvidaras de dónde sale todo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lo sé. Por eso he pensado otra cosa. ¿Me dejas?</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A ver qué inventas.</w:t>
      </w:r>
    </w:p>
    <w:p>
      <w:pPr>
        <w:spacing w:after="120" w:before="80" w:line="288" w:lineRule="auto"/>
      </w:pPr>
      <w:r>
        <w:rPr>
          <w:rFonts w:ascii="Calibri" w:hAnsi="Calibri" w:eastAsia="Malgun Gothic"/>
          <w:b w:val="0"/>
          <w:i/>
          <w:color w:val="666666"/>
          <w:sz w:val="19"/>
        </w:rPr>
        <w:t>Lucas coge un poco de masilla de la mesa, pega el trozo de baldosa en la pared, justo debajo del mapa, a la altura de la chincheta roja de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Para que todo el que entre en este despacho sepa que la primera chincheta salió de un horno de leña.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(se queda mirando un rato) Mi padre cargaba la leña de ese horno. Yo tenía doce años y le llevaba el bocadillo.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(desde la otra mesa) No me habías contado eso nunca, Pepe.</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Nadie me lo había preguntado. Bueno. Ahora sí que me voy, que me estoy poniendo tierno. Buenas noches, socios.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Buenas noches, Pepe.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el mapa) Diecinueve días.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Si el tiempo acompaña.</w:t>
      </w:r>
    </w:p>
    <w:p>
      <w:pPr>
        <w:spacing w:after="120" w:before="80" w:line="288" w:lineRule="auto"/>
      </w:pPr>
      <w:r>
        <w:rPr>
          <w:rFonts w:ascii="Calibri" w:hAnsi="Calibri" w:eastAsia="Malgun Gothic"/>
          <w:b w:val="0"/>
          <w:i/>
          <w:color w:val="666666"/>
          <w:sz w:val="19"/>
        </w:rPr>
        <w:t>Amparo abre en el ordenador una página de meteorología. Sobre el mar Caribe gira una mancha blanca, con una flecha que apunta hacia el golfo de México.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es eso?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Una tormenta tropical. Todavía no tiene ni nombre. Es junio, Lucas. Empieza la temporada de huracanes.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suelen llegar hasta Tamaulipas?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A veces sí, a veces no. Jordi dice que, si pasa algo, los barcos se desvían y ya está. Que no nos preocupemos.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Jordi también dijo en febrero que el gas bajaría.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(cierra la página) Vámonos a casa. Mañana lo miramos otra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Mañana y todos los días, me temo.</w:t>
      </w:r>
    </w:p>
    <w:p>
      <w:pPr>
        <w:pStyle w:val="Heading1"/>
        <w:keepNext/>
        <w:spacing w:before="280" w:after="120"/>
        <w:pBdr>
          <w:bottom w:val="single" w:sz="6" w:space="1" w:color="1F3A5F"/>
        </w:pBdr>
      </w:pPr>
      <w:r>
        <w:rPr>
          <w:rFonts w:ascii="Calibri" w:hAnsi="Calibri" w:eastAsia="Malgun Gothic"/>
          <w:b/>
          <w:color w:val="1F3A5F"/>
          <w:sz w:val="32"/>
        </w:rPr>
        <w:t>3. 공장·물류 표현: 스페인 vs 멕시코</w:t>
      </w:r>
    </w:p>
    <w:p>
      <w:pPr>
        <w:spacing w:after="120" w:before="0" w:line="288" w:lineRule="auto"/>
      </w:pPr>
      <w:r>
        <w:rPr>
          <w:rFonts w:ascii="Calibri" w:hAnsi="Calibri" w:eastAsia="Malgun Gothic"/>
          <w:b w:val="0"/>
          <w:i/>
          <w:color w:val="666666"/>
          <w:sz w:val="18"/>
        </w:rPr>
        <w:t>같은 물건도 대서양을 건너면 이름이 바뀝니다. 알레한드라와 통화할 때 필요한 표현들입니다.</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멕시코</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팔레트</w:t>
            </w:r>
          </w:p>
        </w:tc>
        <w:tc>
          <w:tcPr>
            <w:tcW w:type="dxa" w:w="2381"/>
          </w:tcPr>
          <w:p>
            <w:pPr>
              <w:spacing w:after="40" w:before="40"/>
            </w:pPr>
            <w:r/>
            <w:r>
              <w:rPr>
                <w:rFonts w:ascii="Calibri" w:hAnsi="Calibri" w:eastAsia="Malgun Gothic"/>
                <w:b/>
                <w:sz w:val="19"/>
              </w:rPr>
              <w:t>el palé</w:t>
            </w:r>
          </w:p>
        </w:tc>
        <w:tc>
          <w:tcPr>
            <w:tcW w:type="dxa" w:w="2381"/>
          </w:tcPr>
          <w:p>
            <w:pPr>
              <w:spacing w:after="40" w:before="40"/>
            </w:pPr>
            <w:r/>
            <w:r>
              <w:rPr>
                <w:rFonts w:ascii="Calibri" w:hAnsi="Calibri" w:eastAsia="Malgun Gothic"/>
                <w:b w:val="0"/>
                <w:sz w:val="19"/>
              </w:rPr>
              <w:t>la tarima</w:t>
            </w:r>
          </w:p>
        </w:tc>
        <w:tc>
          <w:tcPr>
            <w:tcW w:type="dxa" w:w="3402"/>
          </w:tcPr>
          <w:p>
            <w:pPr>
              <w:spacing w:after="40" w:before="40"/>
            </w:pPr>
            <w:r/>
            <w:r>
              <w:rPr>
                <w:rFonts w:ascii="Calibri" w:hAnsi="Calibri" w:eastAsia="Malgun Gothic"/>
                <w:b w:val="0"/>
                <w:sz w:val="19"/>
              </w:rPr>
              <w:t>« catorce palés » / catorce tarimas</w:t>
            </w:r>
          </w:p>
        </w:tc>
      </w:tr>
      <w:tr>
        <w:trPr>
          <w:cantSplit w:val="true"/>
        </w:trPr>
        <w:tc>
          <w:tcPr>
            <w:tcW w:type="dxa" w:w="1474"/>
          </w:tcPr>
          <w:p>
            <w:pPr>
              <w:spacing w:after="40" w:before="40"/>
            </w:pPr>
            <w:r/>
            <w:r>
              <w:rPr>
                <w:rFonts w:ascii="Calibri" w:hAnsi="Calibri" w:eastAsia="Malgun Gothic"/>
                <w:b w:val="0"/>
                <w:sz w:val="19"/>
              </w:rPr>
              <w:t>지게차</w:t>
            </w:r>
          </w:p>
        </w:tc>
        <w:tc>
          <w:tcPr>
            <w:tcW w:type="dxa" w:w="2381"/>
          </w:tcPr>
          <w:p>
            <w:pPr>
              <w:spacing w:after="40" w:before="40"/>
            </w:pPr>
            <w:r/>
            <w:r>
              <w:rPr>
                <w:rFonts w:ascii="Calibri" w:hAnsi="Calibri" w:eastAsia="Malgun Gothic"/>
                <w:b/>
                <w:sz w:val="19"/>
              </w:rPr>
              <w:t>la carretilla elevadora</w:t>
            </w:r>
          </w:p>
        </w:tc>
        <w:tc>
          <w:tcPr>
            <w:tcW w:type="dxa" w:w="2381"/>
          </w:tcPr>
          <w:p>
            <w:pPr>
              <w:spacing w:after="40" w:before="40"/>
            </w:pPr>
            <w:r/>
            <w:r>
              <w:rPr>
                <w:rFonts w:ascii="Calibri" w:hAnsi="Calibri" w:eastAsia="Malgun Gothic"/>
                <w:b w:val="0"/>
                <w:sz w:val="19"/>
              </w:rPr>
              <w:t>el montacargas</w:t>
            </w:r>
          </w:p>
        </w:tc>
        <w:tc>
          <w:tcPr>
            <w:tcW w:type="dxa" w:w="3402"/>
          </w:tcPr>
          <w:p>
            <w:pPr>
              <w:spacing w:after="40" w:before="40"/>
            </w:pPr>
            <w:r/>
            <w:r>
              <w:rPr>
                <w:rFonts w:ascii="Calibri" w:hAnsi="Calibri" w:eastAsia="Malgun Gothic"/>
                <w:b w:val="0"/>
                <w:sz w:val="19"/>
              </w:rPr>
              <w:t>« Quique, sube a la carretilla. »</w:t>
            </w:r>
          </w:p>
        </w:tc>
      </w:tr>
      <w:tr>
        <w:trPr>
          <w:cantSplit w:val="true"/>
        </w:trPr>
        <w:tc>
          <w:tcPr>
            <w:tcW w:type="dxa" w:w="1474"/>
          </w:tcPr>
          <w:p>
            <w:pPr>
              <w:spacing w:after="40" w:before="40"/>
            </w:pPr>
            <w:r/>
            <w:r>
              <w:rPr>
                <w:rFonts w:ascii="Calibri" w:hAnsi="Calibri" w:eastAsia="Malgun Gothic"/>
                <w:b w:val="0"/>
                <w:sz w:val="19"/>
              </w:rPr>
              <w:t>트럭</w:t>
            </w:r>
          </w:p>
        </w:tc>
        <w:tc>
          <w:tcPr>
            <w:tcW w:type="dxa" w:w="2381"/>
          </w:tcPr>
          <w:p>
            <w:pPr>
              <w:spacing w:after="40" w:before="40"/>
            </w:pPr>
            <w:r/>
            <w:r>
              <w:rPr>
                <w:rFonts w:ascii="Calibri" w:hAnsi="Calibri" w:eastAsia="Malgun Gothic"/>
                <w:b/>
                <w:sz w:val="19"/>
              </w:rPr>
              <w:t>el camión</w:t>
            </w:r>
          </w:p>
        </w:tc>
        <w:tc>
          <w:tcPr>
            <w:tcW w:type="dxa" w:w="2381"/>
          </w:tcPr>
          <w:p>
            <w:pPr>
              <w:spacing w:after="40" w:before="40"/>
            </w:pPr>
            <w:r/>
            <w:r>
              <w:rPr>
                <w:rFonts w:ascii="Calibri" w:hAnsi="Calibri" w:eastAsia="Malgun Gothic"/>
                <w:b w:val="0"/>
                <w:sz w:val="19"/>
              </w:rPr>
              <w:t>el tráiler / el camión</w:t>
            </w:r>
          </w:p>
        </w:tc>
        <w:tc>
          <w:tcPr>
            <w:tcW w:type="dxa" w:w="3402"/>
          </w:tcPr>
          <w:p>
            <w:pPr>
              <w:spacing w:after="40" w:before="40"/>
            </w:pPr>
            <w:r/>
            <w:r>
              <w:rPr>
                <w:rFonts w:ascii="Calibri" w:hAnsi="Calibri" w:eastAsia="Malgun Gothic"/>
                <w:b w:val="0"/>
                <w:sz w:val="19"/>
              </w:rPr>
              <w:t>컨테이너 트레일러는 멕시코에서 tráiler</w:t>
            </w:r>
          </w:p>
        </w:tc>
      </w:tr>
      <w:tr>
        <w:trPr>
          <w:cantSplit w:val="true"/>
        </w:trPr>
        <w:tc>
          <w:tcPr>
            <w:tcW w:type="dxa" w:w="1474"/>
          </w:tcPr>
          <w:p>
            <w:pPr>
              <w:spacing w:after="40" w:before="40"/>
            </w:pPr>
            <w:r/>
            <w:r>
              <w:rPr>
                <w:rFonts w:ascii="Calibri" w:hAnsi="Calibri" w:eastAsia="Malgun Gothic"/>
                <w:b w:val="0"/>
                <w:sz w:val="19"/>
              </w:rPr>
              <w:t>상차장</w:t>
            </w:r>
          </w:p>
        </w:tc>
        <w:tc>
          <w:tcPr>
            <w:tcW w:type="dxa" w:w="2381"/>
          </w:tcPr>
          <w:p>
            <w:pPr>
              <w:spacing w:after="40" w:before="40"/>
            </w:pPr>
            <w:r/>
            <w:r>
              <w:rPr>
                <w:rFonts w:ascii="Calibri" w:hAnsi="Calibri" w:eastAsia="Malgun Gothic"/>
                <w:b/>
                <w:sz w:val="19"/>
              </w:rPr>
              <w:t>el muelle de carga</w:t>
            </w:r>
          </w:p>
        </w:tc>
        <w:tc>
          <w:tcPr>
            <w:tcW w:type="dxa" w:w="2381"/>
          </w:tcPr>
          <w:p>
            <w:pPr>
              <w:spacing w:after="40" w:before="40"/>
            </w:pPr>
            <w:r/>
            <w:r>
              <w:rPr>
                <w:rFonts w:ascii="Calibri" w:hAnsi="Calibri" w:eastAsia="Malgun Gothic"/>
                <w:b w:val="0"/>
                <w:sz w:val="19"/>
              </w:rPr>
              <w:t>el andén de carga</w:t>
            </w:r>
          </w:p>
        </w:tc>
        <w:tc>
          <w:tcPr>
            <w:tcW w:type="dxa" w:w="3402"/>
          </w:tcPr>
          <w:p>
            <w:pPr>
              <w:spacing w:after="40" w:before="40"/>
            </w:pPr>
            <w:r/>
            <w:r>
              <w:rPr>
                <w:rFonts w:ascii="Calibri" w:hAnsi="Calibri" w:eastAsia="Malgun Gothic"/>
                <w:b w:val="0"/>
                <w:sz w:val="19"/>
              </w:rPr>
              <w:t>muelle은 항구의 부두도 뜻한다</w:t>
            </w:r>
          </w:p>
        </w:tc>
      </w:tr>
      <w:tr>
        <w:trPr>
          <w:cantSplit w:val="true"/>
        </w:trPr>
        <w:tc>
          <w:tcPr>
            <w:tcW w:type="dxa" w:w="1474"/>
          </w:tcPr>
          <w:p>
            <w:pPr>
              <w:spacing w:after="40" w:before="40"/>
            </w:pPr>
            <w:r/>
            <w:r>
              <w:rPr>
                <w:rFonts w:ascii="Calibri" w:hAnsi="Calibri" w:eastAsia="Malgun Gothic"/>
                <w:b w:val="0"/>
                <w:sz w:val="19"/>
              </w:rPr>
              <w:t>봉인</w:t>
            </w:r>
          </w:p>
        </w:tc>
        <w:tc>
          <w:tcPr>
            <w:tcW w:type="dxa" w:w="2381"/>
          </w:tcPr>
          <w:p>
            <w:pPr>
              <w:spacing w:after="40" w:before="40"/>
            </w:pPr>
            <w:r/>
            <w:r>
              <w:rPr>
                <w:rFonts w:ascii="Calibri" w:hAnsi="Calibri" w:eastAsia="Malgun Gothic"/>
                <w:b/>
                <w:sz w:val="19"/>
              </w:rPr>
              <w:t>el precinto</w:t>
            </w:r>
          </w:p>
        </w:tc>
        <w:tc>
          <w:tcPr>
            <w:tcW w:type="dxa" w:w="2381"/>
          </w:tcPr>
          <w:p>
            <w:pPr>
              <w:spacing w:after="40" w:before="40"/>
            </w:pPr>
            <w:r/>
            <w:r>
              <w:rPr>
                <w:rFonts w:ascii="Calibri" w:hAnsi="Calibri" w:eastAsia="Malgun Gothic"/>
                <w:b w:val="0"/>
                <w:sz w:val="19"/>
              </w:rPr>
              <w:t>el sello / el candado</w:t>
            </w:r>
          </w:p>
        </w:tc>
        <w:tc>
          <w:tcPr>
            <w:tcW w:type="dxa" w:w="3402"/>
          </w:tcPr>
          <w:p>
            <w:pPr>
              <w:spacing w:after="40" w:before="40"/>
            </w:pPr>
            <w:r/>
            <w:r>
              <w:rPr>
                <w:rFonts w:ascii="Calibri" w:hAnsi="Calibri" w:eastAsia="Malgun Gothic"/>
                <w:b w:val="0"/>
                <w:sz w:val="19"/>
              </w:rPr>
              <w:t>« pasa el precinto de seguridad »</w:t>
            </w:r>
          </w:p>
        </w:tc>
      </w:tr>
      <w:tr>
        <w:trPr>
          <w:cantSplit w:val="true"/>
        </w:trPr>
        <w:tc>
          <w:tcPr>
            <w:tcW w:type="dxa" w:w="1474"/>
          </w:tcPr>
          <w:p>
            <w:pPr>
              <w:spacing w:after="40" w:before="40"/>
            </w:pPr>
            <w:r/>
            <w:r>
              <w:rPr>
                <w:rFonts w:ascii="Calibri" w:hAnsi="Calibri" w:eastAsia="Malgun Gothic"/>
                <w:b w:val="0"/>
                <w:sz w:val="19"/>
              </w:rPr>
              <w:t>운전기사</w:t>
            </w:r>
          </w:p>
        </w:tc>
        <w:tc>
          <w:tcPr>
            <w:tcW w:type="dxa" w:w="2381"/>
          </w:tcPr>
          <w:p>
            <w:pPr>
              <w:spacing w:after="40" w:before="40"/>
            </w:pPr>
            <w:r/>
            <w:r>
              <w:rPr>
                <w:rFonts w:ascii="Calibri" w:hAnsi="Calibri" w:eastAsia="Malgun Gothic"/>
                <w:b/>
                <w:sz w:val="19"/>
              </w:rPr>
              <w:t>el conductor / el camionero</w:t>
            </w:r>
          </w:p>
        </w:tc>
        <w:tc>
          <w:tcPr>
            <w:tcW w:type="dxa" w:w="2381"/>
          </w:tcPr>
          <w:p>
            <w:pPr>
              <w:spacing w:after="40" w:before="40"/>
            </w:pPr>
            <w:r/>
            <w:r>
              <w:rPr>
                <w:rFonts w:ascii="Calibri" w:hAnsi="Calibri" w:eastAsia="Malgun Gothic"/>
                <w:b w:val="0"/>
                <w:sz w:val="19"/>
              </w:rPr>
              <w:t>el chofer / el trailero</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출고 전표</w:t>
            </w:r>
          </w:p>
        </w:tc>
        <w:tc>
          <w:tcPr>
            <w:tcW w:type="dxa" w:w="2381"/>
          </w:tcPr>
          <w:p>
            <w:pPr>
              <w:spacing w:after="40" w:before="40"/>
            </w:pPr>
            <w:r/>
            <w:r>
              <w:rPr>
                <w:rFonts w:ascii="Calibri" w:hAnsi="Calibri" w:eastAsia="Malgun Gothic"/>
                <w:b/>
                <w:sz w:val="19"/>
              </w:rPr>
              <w:t>el albarán</w:t>
            </w:r>
          </w:p>
        </w:tc>
        <w:tc>
          <w:tcPr>
            <w:tcW w:type="dxa" w:w="2381"/>
          </w:tcPr>
          <w:p>
            <w:pPr>
              <w:spacing w:after="40" w:before="40"/>
            </w:pPr>
            <w:r/>
            <w:r>
              <w:rPr>
                <w:rFonts w:ascii="Calibri" w:hAnsi="Calibri" w:eastAsia="Malgun Gothic"/>
                <w:b w:val="0"/>
                <w:sz w:val="19"/>
              </w:rPr>
              <w:t>la remisión</w:t>
            </w:r>
          </w:p>
        </w:tc>
        <w:tc>
          <w:tcPr>
            <w:tcW w:type="dxa" w:w="3402"/>
          </w:tcPr>
          <w:p>
            <w:pPr>
              <w:spacing w:after="40" w:before="40"/>
            </w:pPr>
            <w:r/>
            <w:r>
              <w:rPr>
                <w:rFonts w:ascii="Calibri" w:hAnsi="Calibri" w:eastAsia="Malgun Gothic"/>
                <w:b w:val="0"/>
                <w:sz w:val="19"/>
              </w:rPr>
              <w:t>« Paco anota el número en el albarán. »</w:t>
            </w:r>
          </w:p>
        </w:tc>
      </w:tr>
      <w:tr>
        <w:trPr>
          <w:cantSplit w:val="true"/>
        </w:trPr>
        <w:tc>
          <w:tcPr>
            <w:tcW w:type="dxa" w:w="1474"/>
          </w:tcPr>
          <w:p>
            <w:pPr>
              <w:spacing w:after="40" w:before="40"/>
            </w:pPr>
            <w:r/>
            <w:r>
              <w:rPr>
                <w:rFonts w:ascii="Calibri" w:hAnsi="Calibri" w:eastAsia="Malgun Gothic"/>
                <w:b w:val="0"/>
                <w:sz w:val="19"/>
              </w:rPr>
              <w:t>월급 명세</w:t>
            </w:r>
          </w:p>
        </w:tc>
        <w:tc>
          <w:tcPr>
            <w:tcW w:type="dxa" w:w="2381"/>
          </w:tcPr>
          <w:p>
            <w:pPr>
              <w:spacing w:after="40" w:before="40"/>
            </w:pPr>
            <w:r/>
            <w:r>
              <w:rPr>
                <w:rFonts w:ascii="Calibri" w:hAnsi="Calibri" w:eastAsia="Malgun Gothic"/>
                <w:b/>
                <w:sz w:val="19"/>
              </w:rPr>
              <w:t>la nómina</w:t>
            </w:r>
          </w:p>
        </w:tc>
        <w:tc>
          <w:tcPr>
            <w:tcW w:type="dxa" w:w="2381"/>
          </w:tcPr>
          <w:p>
            <w:pPr>
              <w:spacing w:after="40" w:before="40"/>
            </w:pPr>
            <w:r/>
            <w:r>
              <w:rPr>
                <w:rFonts w:ascii="Calibri" w:hAnsi="Calibri" w:eastAsia="Malgun Gothic"/>
                <w:b w:val="0"/>
                <w:sz w:val="19"/>
              </w:rPr>
              <w:t>la nómina / el recibo de pago</w:t>
            </w:r>
          </w:p>
        </w:tc>
        <w:tc>
          <w:tcPr>
            <w:tcW w:type="dxa" w:w="3402"/>
          </w:tcPr>
          <w:p>
            <w:pPr>
              <w:spacing w:after="40" w:before="40"/>
            </w:pPr>
            <w:r/>
            <w:r>
              <w:rPr>
                <w:rFonts w:ascii="Calibri" w:hAnsi="Calibri" w:eastAsia="Malgun Gothic"/>
                <w:b w:val="0"/>
                <w:sz w:val="19"/>
              </w:rPr>
              <w:t>« vuelvo a tener nómina entera »</w:t>
            </w:r>
          </w:p>
        </w:tc>
      </w:tr>
      <w:tr>
        <w:trPr>
          <w:cantSplit w:val="true"/>
        </w:trPr>
        <w:tc>
          <w:tcPr>
            <w:tcW w:type="dxa" w:w="1474"/>
          </w:tcPr>
          <w:p>
            <w:pPr>
              <w:spacing w:after="40" w:before="40"/>
            </w:pPr>
            <w:r/>
            <w:r>
              <w:rPr>
                <w:rFonts w:ascii="Calibri" w:hAnsi="Calibri" w:eastAsia="Malgun Gothic"/>
                <w:b w:val="0"/>
                <w:sz w:val="19"/>
              </w:rPr>
              <w:t>젊은 애들</w:t>
            </w:r>
          </w:p>
        </w:tc>
        <w:tc>
          <w:tcPr>
            <w:tcW w:type="dxa" w:w="2381"/>
          </w:tcPr>
          <w:p>
            <w:pPr>
              <w:spacing w:after="40" w:before="40"/>
            </w:pPr>
            <w:r/>
            <w:r>
              <w:rPr>
                <w:rFonts w:ascii="Calibri" w:hAnsi="Calibri" w:eastAsia="Malgun Gothic"/>
                <w:b/>
                <w:sz w:val="19"/>
              </w:rPr>
              <w:t>los chavales</w:t>
            </w:r>
          </w:p>
        </w:tc>
        <w:tc>
          <w:tcPr>
            <w:tcW w:type="dxa" w:w="2381"/>
          </w:tcPr>
          <w:p>
            <w:pPr>
              <w:spacing w:after="40" w:before="40"/>
            </w:pPr>
            <w:r/>
            <w:r>
              <w:rPr>
                <w:rFonts w:ascii="Calibri" w:hAnsi="Calibri" w:eastAsia="Malgun Gothic"/>
                <w:b w:val="0"/>
                <w:sz w:val="19"/>
              </w:rPr>
              <w:t>los chavos / los morros</w:t>
            </w:r>
          </w:p>
        </w:tc>
        <w:tc>
          <w:tcPr>
            <w:tcW w:type="dxa" w:w="3402"/>
          </w:tcPr>
          <w:p>
            <w:pPr>
              <w:spacing w:after="40" w:before="40"/>
            </w:pPr>
            <w:r/>
            <w:r>
              <w:rPr>
                <w:rFonts w:ascii="Calibri" w:hAnsi="Calibri" w:eastAsia="Malgun Gothic"/>
                <w:b w:val="0"/>
                <w:sz w:val="19"/>
              </w:rPr>
              <w:t>« uno de los chavales »</w:t>
            </w:r>
          </w:p>
        </w:tc>
      </w:tr>
      <w:tr>
        <w:trPr>
          <w:cantSplit w:val="true"/>
        </w:trPr>
        <w:tc>
          <w:tcPr>
            <w:tcW w:type="dxa" w:w="1474"/>
          </w:tcPr>
          <w:p>
            <w:pPr>
              <w:spacing w:after="40" w:before="40"/>
            </w:pPr>
            <w:r/>
            <w:r>
              <w:rPr>
                <w:rFonts w:ascii="Calibri" w:hAnsi="Calibri" w:eastAsia="Malgun Gothic"/>
                <w:b w:val="0"/>
                <w:sz w:val="19"/>
              </w:rPr>
              <w:t>자, 어서</w:t>
            </w:r>
          </w:p>
        </w:tc>
        <w:tc>
          <w:tcPr>
            <w:tcW w:type="dxa" w:w="2381"/>
          </w:tcPr>
          <w:p>
            <w:pPr>
              <w:spacing w:after="40" w:before="40"/>
            </w:pPr>
            <w:r/>
            <w:r>
              <w:rPr>
                <w:rFonts w:ascii="Calibri" w:hAnsi="Calibri" w:eastAsia="Malgun Gothic"/>
                <w:b/>
                <w:sz w:val="19"/>
              </w:rPr>
              <w:t>¡Venga!</w:t>
            </w:r>
          </w:p>
        </w:tc>
        <w:tc>
          <w:tcPr>
            <w:tcW w:type="dxa" w:w="2381"/>
          </w:tcPr>
          <w:p>
            <w:pPr>
              <w:spacing w:after="40" w:before="40"/>
            </w:pPr>
            <w:r/>
            <w:r>
              <w:rPr>
                <w:rFonts w:ascii="Calibri" w:hAnsi="Calibri" w:eastAsia="Malgun Gothic"/>
                <w:b w:val="0"/>
                <w:sz w:val="19"/>
              </w:rPr>
              <w:t>¡Ándale! / ¡Órale!</w:t>
            </w:r>
          </w:p>
        </w:tc>
        <w:tc>
          <w:tcPr>
            <w:tcW w:type="dxa" w:w="3402"/>
          </w:tcPr>
          <w:p>
            <w:pPr>
              <w:spacing w:after="40" w:before="40"/>
            </w:pPr>
            <w:r/>
            <w:r>
              <w:rPr>
                <w:rFonts w:ascii="Calibri" w:hAnsi="Calibri" w:eastAsia="Malgun Gothic"/>
                <w:b w:val="0"/>
                <w:sz w:val="19"/>
              </w:rPr>
              <w:t>« Venga, Lucas… » / « Ándele, enséñenmelo »</w:t>
            </w:r>
          </w:p>
        </w:tc>
      </w:tr>
      <w:tr>
        <w:trPr>
          <w:cantSplit w:val="true"/>
        </w:trPr>
        <w:tc>
          <w:tcPr>
            <w:tcW w:type="dxa" w:w="1474"/>
          </w:tcPr>
          <w:p>
            <w:pPr>
              <w:spacing w:after="40" w:before="40"/>
            </w:pPr>
            <w:r/>
            <w:r>
              <w:rPr>
                <w:rFonts w:ascii="Calibri" w:hAnsi="Calibri" w:eastAsia="Malgun Gothic"/>
                <w:b w:val="0"/>
                <w:sz w:val="19"/>
              </w:rPr>
              <w:t>(문서에) 쓰여 있다</w:t>
            </w:r>
          </w:p>
        </w:tc>
        <w:tc>
          <w:tcPr>
            <w:tcW w:type="dxa" w:w="2381"/>
          </w:tcPr>
          <w:p>
            <w:pPr>
              <w:spacing w:after="40" w:before="40"/>
            </w:pPr>
            <w:r/>
            <w:r>
              <w:rPr>
                <w:rFonts w:ascii="Calibri" w:hAnsi="Calibri" w:eastAsia="Malgun Gothic"/>
                <w:b/>
                <w:sz w:val="19"/>
              </w:rPr>
              <w:t>pone</w:t>
            </w:r>
          </w:p>
        </w:tc>
        <w:tc>
          <w:tcPr>
            <w:tcW w:type="dxa" w:w="2381"/>
          </w:tcPr>
          <w:p>
            <w:pPr>
              <w:spacing w:after="40" w:before="40"/>
            </w:pPr>
            <w:r/>
            <w:r>
              <w:rPr>
                <w:rFonts w:ascii="Calibri" w:hAnsi="Calibri" w:eastAsia="Malgun Gothic"/>
                <w:b w:val="0"/>
                <w:sz w:val="19"/>
              </w:rPr>
              <w:t>dice</w:t>
            </w:r>
          </w:p>
        </w:tc>
        <w:tc>
          <w:tcPr>
            <w:tcW w:type="dxa" w:w="3402"/>
          </w:tcPr>
          <w:p>
            <w:pPr>
              <w:spacing w:after="40" w:before="40"/>
            </w:pPr>
            <w:r/>
            <w:r>
              <w:rPr>
                <w:rFonts w:ascii="Calibri" w:hAnsi="Calibri" w:eastAsia="Malgun Gothic"/>
                <w:b w:val="0"/>
                <w:sz w:val="19"/>
              </w:rPr>
              <w:t>« Pone «piso» y no «suelo».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barco / el puerto</w:t>
            </w:r>
          </w:p>
        </w:tc>
        <w:tc>
          <w:tcPr>
            <w:tcW w:type="dxa" w:w="2438"/>
          </w:tcPr>
          <w:p>
            <w:pPr>
              <w:spacing w:after="40" w:before="40"/>
            </w:pPr>
            <w:r/>
            <w:r>
              <w:rPr>
                <w:rFonts w:ascii="Calibri" w:hAnsi="Calibri" w:eastAsia="Malgun Gothic"/>
                <w:b w:val="0"/>
                <w:sz w:val="19"/>
              </w:rPr>
              <w:t>배 / 항구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cargar</w:t>
            </w:r>
          </w:p>
        </w:tc>
        <w:tc>
          <w:tcPr>
            <w:tcW w:type="dxa" w:w="2438"/>
          </w:tcPr>
          <w:p>
            <w:pPr>
              <w:spacing w:after="40" w:before="40"/>
            </w:pPr>
            <w:r/>
            <w:r>
              <w:rPr>
                <w:rFonts w:ascii="Calibri" w:hAnsi="Calibri" w:eastAsia="Malgun Gothic"/>
                <w:b w:val="0"/>
                <w:sz w:val="19"/>
              </w:rPr>
              <w:t>싣다</w:t>
            </w:r>
          </w:p>
        </w:tc>
        <w:tc>
          <w:tcPr>
            <w:tcW w:type="dxa" w:w="4082"/>
          </w:tcPr>
          <w:p>
            <w:pPr>
              <w:spacing w:after="40" w:before="40"/>
            </w:pPr>
            <w:r/>
            <w:r>
              <w:rPr>
                <w:rFonts w:ascii="Calibri" w:hAnsi="Calibri" w:eastAsia="Malgun Gothic"/>
                <w:b w:val="0"/>
                <w:sz w:val="19"/>
              </w:rPr>
              <w:t>« ¡A cargar!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corbata</w:t>
            </w:r>
          </w:p>
        </w:tc>
        <w:tc>
          <w:tcPr>
            <w:tcW w:type="dxa" w:w="2438"/>
          </w:tcPr>
          <w:p>
            <w:pPr>
              <w:spacing w:after="40" w:before="40"/>
            </w:pPr>
            <w:r/>
            <w:r>
              <w:rPr>
                <w:rFonts w:ascii="Calibri" w:hAnsi="Calibri" w:eastAsia="Malgun Gothic"/>
                <w:b w:val="0"/>
                <w:sz w:val="19"/>
              </w:rPr>
              <w:t>넥타이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turno de noche</w:t>
            </w:r>
          </w:p>
        </w:tc>
        <w:tc>
          <w:tcPr>
            <w:tcW w:type="dxa" w:w="2438"/>
          </w:tcPr>
          <w:p>
            <w:pPr>
              <w:spacing w:after="40" w:before="40"/>
            </w:pPr>
            <w:r/>
            <w:r>
              <w:rPr>
                <w:rFonts w:ascii="Calibri" w:hAnsi="Calibri" w:eastAsia="Malgun Gothic"/>
                <w:b w:val="0"/>
                <w:sz w:val="19"/>
              </w:rPr>
              <w:t>야간 근무조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nómina</w:t>
            </w:r>
          </w:p>
        </w:tc>
        <w:tc>
          <w:tcPr>
            <w:tcW w:type="dxa" w:w="2438"/>
          </w:tcPr>
          <w:p>
            <w:pPr>
              <w:spacing w:after="40" w:before="40"/>
            </w:pPr>
            <w:r/>
            <w:r>
              <w:rPr>
                <w:rFonts w:ascii="Calibri" w:hAnsi="Calibri" w:eastAsia="Malgun Gothic"/>
                <w:b w:val="0"/>
                <w:sz w:val="19"/>
              </w:rPr>
              <w:t>월급(명세)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lote</w:t>
            </w:r>
          </w:p>
        </w:tc>
        <w:tc>
          <w:tcPr>
            <w:tcW w:type="dxa" w:w="2438"/>
          </w:tcPr>
          <w:p>
            <w:pPr>
              <w:spacing w:after="40" w:before="40"/>
            </w:pPr>
            <w:r/>
            <w:r>
              <w:rPr>
                <w:rFonts w:ascii="Calibri" w:hAnsi="Calibri" w:eastAsia="Malgun Gothic"/>
                <w:b w:val="0"/>
                <w:sz w:val="19"/>
              </w:rPr>
              <w:t>로트, 생산 묶음</w:t>
            </w:r>
          </w:p>
        </w:tc>
        <w:tc>
          <w:tcPr>
            <w:tcW w:type="dxa" w:w="4082"/>
          </w:tcPr>
          <w:p>
            <w:pPr>
              <w:spacing w:after="40" w:before="40"/>
            </w:pPr>
            <w:r/>
            <w:r>
              <w:rPr>
                <w:rFonts w:ascii="Calibri" w:hAnsi="Calibri" w:eastAsia="Malgun Gothic"/>
                <w:b w:val="0"/>
                <w:sz w:val="19"/>
              </w:rPr>
              <w:t>« lote M-27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tolerancia</w:t>
            </w:r>
          </w:p>
        </w:tc>
        <w:tc>
          <w:tcPr>
            <w:tcW w:type="dxa" w:w="2438"/>
          </w:tcPr>
          <w:p>
            <w:pPr>
              <w:spacing w:after="40" w:before="40"/>
            </w:pPr>
            <w:r/>
            <w:r>
              <w:rPr>
                <w:rFonts w:ascii="Calibri" w:hAnsi="Calibri" w:eastAsia="Malgun Gothic"/>
                <w:b w:val="0"/>
                <w:sz w:val="19"/>
              </w:rPr>
              <w:t>허용 오차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placa patrón</w:t>
            </w:r>
          </w:p>
        </w:tc>
        <w:tc>
          <w:tcPr>
            <w:tcW w:type="dxa" w:w="2438"/>
          </w:tcPr>
          <w:p>
            <w:pPr>
              <w:spacing w:after="40" w:before="40"/>
            </w:pPr>
            <w:r/>
            <w:r>
              <w:rPr>
                <w:rFonts w:ascii="Calibri" w:hAnsi="Calibri" w:eastAsia="Malgun Gothic"/>
                <w:b w:val="0"/>
                <w:sz w:val="19"/>
              </w:rPr>
              <w:t>기준 판(견본)</w:t>
            </w:r>
          </w:p>
        </w:tc>
        <w:tc>
          <w:tcPr>
            <w:tcW w:type="dxa" w:w="4082"/>
          </w:tcPr>
          <w:p>
            <w:pPr>
              <w:spacing w:after="40" w:before="40"/>
            </w:pPr>
            <w:r/>
            <w:r>
              <w:rPr>
                <w:rFonts w:ascii="Calibri" w:hAnsi="Calibri" w:eastAsia="Malgun Gothic"/>
                <w:b w:val="0"/>
                <w:sz w:val="19"/>
              </w:rPr>
              <w:t>색조 비교용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primera (calidad)</w:t>
            </w:r>
          </w:p>
        </w:tc>
        <w:tc>
          <w:tcPr>
            <w:tcW w:type="dxa" w:w="2438"/>
          </w:tcPr>
          <w:p>
            <w:pPr>
              <w:spacing w:after="40" w:before="40"/>
            </w:pPr>
            <w:r/>
            <w:r>
              <w:rPr>
                <w:rFonts w:ascii="Calibri" w:hAnsi="Calibri" w:eastAsia="Malgun Gothic"/>
                <w:b w:val="0"/>
                <w:sz w:val="19"/>
              </w:rPr>
              <w:t>1등급</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apartar</w:t>
            </w:r>
          </w:p>
        </w:tc>
        <w:tc>
          <w:tcPr>
            <w:tcW w:type="dxa" w:w="2438"/>
          </w:tcPr>
          <w:p>
            <w:pPr>
              <w:spacing w:after="40" w:before="40"/>
            </w:pPr>
            <w:r/>
            <w:r>
              <w:rPr>
                <w:rFonts w:ascii="Calibri" w:hAnsi="Calibri" w:eastAsia="Malgun Gothic"/>
                <w:b w:val="0"/>
                <w:sz w:val="19"/>
              </w:rPr>
              <w:t>따로 빼다, 골라내다</w:t>
            </w:r>
          </w:p>
        </w:tc>
        <w:tc>
          <w:tcPr>
            <w:tcW w:type="dxa" w:w="4082"/>
          </w:tcPr>
          <w:p>
            <w:pPr>
              <w:spacing w:after="40" w:before="40"/>
            </w:pPr>
            <w:r/>
            <w:r>
              <w:rPr>
                <w:rFonts w:ascii="Calibri" w:hAnsi="Calibri" w:eastAsia="Malgun Gothic"/>
                <w:b w:val="0"/>
                <w:sz w:val="19"/>
              </w:rPr>
              <w:t>« ¿Cuántas placas has tenido que apartar?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embalar</w:t>
            </w:r>
          </w:p>
        </w:tc>
        <w:tc>
          <w:tcPr>
            <w:tcW w:type="dxa" w:w="2438"/>
          </w:tcPr>
          <w:p>
            <w:pPr>
              <w:spacing w:after="40" w:before="40"/>
            </w:pPr>
            <w:r/>
            <w:r>
              <w:rPr>
                <w:rFonts w:ascii="Calibri" w:hAnsi="Calibri" w:eastAsia="Malgun Gothic"/>
                <w:b w:val="0"/>
                <w:sz w:val="19"/>
              </w:rPr>
              <w:t>포장하다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báscula</w:t>
            </w:r>
          </w:p>
        </w:tc>
        <w:tc>
          <w:tcPr>
            <w:tcW w:type="dxa" w:w="2438"/>
          </w:tcPr>
          <w:p>
            <w:pPr>
              <w:spacing w:after="40" w:before="40"/>
            </w:pPr>
            <w:r/>
            <w:r>
              <w:rPr>
                <w:rFonts w:ascii="Calibri" w:hAnsi="Calibri" w:eastAsia="Malgun Gothic"/>
                <w:b w:val="0"/>
                <w:sz w:val="19"/>
              </w:rPr>
              <w:t>계근대, 저울</w:t>
            </w:r>
          </w:p>
        </w:tc>
        <w:tc>
          <w:tcPr>
            <w:tcW w:type="dxa" w:w="4082"/>
          </w:tcPr>
          <w:p>
            <w:pPr>
              <w:spacing w:after="40" w:before="40"/>
            </w:pPr>
            <w:r/>
            <w:r>
              <w:rPr>
                <w:rFonts w:ascii="Calibri" w:hAnsi="Calibri" w:eastAsia="Malgun Gothic"/>
                <w:b w:val="0"/>
                <w:sz w:val="19"/>
              </w:rPr>
              <w:t>« El camión pasa por la báscula.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planitud</w:t>
            </w:r>
          </w:p>
        </w:tc>
        <w:tc>
          <w:tcPr>
            <w:tcW w:type="dxa" w:w="2438"/>
          </w:tcPr>
          <w:p>
            <w:pPr>
              <w:spacing w:after="40" w:before="40"/>
            </w:pPr>
            <w:r/>
            <w:r>
              <w:rPr>
                <w:rFonts w:ascii="Calibri" w:hAnsi="Calibri" w:eastAsia="Malgun Gothic"/>
                <w:b w:val="0"/>
                <w:sz w:val="19"/>
              </w:rPr>
              <w:t>평탄도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peso bruto</w:t>
            </w:r>
          </w:p>
        </w:tc>
        <w:tc>
          <w:tcPr>
            <w:tcW w:type="dxa" w:w="2438"/>
          </w:tcPr>
          <w:p>
            <w:pPr>
              <w:spacing w:after="40" w:before="40"/>
            </w:pPr>
            <w:r/>
            <w:r>
              <w:rPr>
                <w:rFonts w:ascii="Calibri" w:hAnsi="Calibri" w:eastAsia="Malgun Gothic"/>
                <w:b w:val="0"/>
                <w:sz w:val="19"/>
              </w:rPr>
              <w:t>총중량</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cantoneras</w:t>
            </w:r>
          </w:p>
        </w:tc>
        <w:tc>
          <w:tcPr>
            <w:tcW w:type="dxa" w:w="2438"/>
          </w:tcPr>
          <w:p>
            <w:pPr>
              <w:spacing w:after="40" w:before="40"/>
            </w:pPr>
            <w:r/>
            <w:r>
              <w:rPr>
                <w:rFonts w:ascii="Calibri" w:hAnsi="Calibri" w:eastAsia="Malgun Gothic"/>
                <w:b w:val="0"/>
                <w:sz w:val="19"/>
              </w:rPr>
              <w:t>(팔레트) 모서리 보호대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apilar</w:t>
            </w:r>
          </w:p>
        </w:tc>
        <w:tc>
          <w:tcPr>
            <w:tcW w:type="dxa" w:w="2438"/>
          </w:tcPr>
          <w:p>
            <w:pPr>
              <w:spacing w:after="40" w:before="40"/>
            </w:pPr>
            <w:r/>
            <w:r>
              <w:rPr>
                <w:rFonts w:ascii="Calibri" w:hAnsi="Calibri" w:eastAsia="Malgun Gothic"/>
                <w:b w:val="0"/>
                <w:sz w:val="19"/>
              </w:rPr>
              <w:t>쌓다</w:t>
            </w:r>
          </w:p>
        </w:tc>
        <w:tc>
          <w:tcPr>
            <w:tcW w:type="dxa" w:w="4082"/>
          </w:tcPr>
          <w:p>
            <w:pPr>
              <w:spacing w:after="40" w:before="40"/>
            </w:pPr>
            <w:r/>
            <w:r>
              <w:rPr>
                <w:rFonts w:ascii="Calibri" w:hAnsi="Calibri" w:eastAsia="Malgun Gothic"/>
                <w:b w:val="0"/>
                <w:sz w:val="19"/>
              </w:rPr>
              <w:t>« no apilen nada encima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precinto / precintar</w:t>
            </w:r>
          </w:p>
        </w:tc>
        <w:tc>
          <w:tcPr>
            <w:tcW w:type="dxa" w:w="2438"/>
          </w:tcPr>
          <w:p>
            <w:pPr>
              <w:spacing w:after="40" w:before="40"/>
            </w:pPr>
            <w:r/>
            <w:r>
              <w:rPr>
                <w:rFonts w:ascii="Calibri" w:hAnsi="Calibri" w:eastAsia="Malgun Gothic"/>
                <w:b w:val="0"/>
                <w:sz w:val="19"/>
              </w:rPr>
              <w:t>봉인 / 봉인하다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albarán</w:t>
            </w:r>
          </w:p>
        </w:tc>
        <w:tc>
          <w:tcPr>
            <w:tcW w:type="dxa" w:w="2438"/>
          </w:tcPr>
          <w:p>
            <w:pPr>
              <w:spacing w:after="40" w:before="40"/>
            </w:pPr>
            <w:r/>
            <w:r>
              <w:rPr>
                <w:rFonts w:ascii="Calibri" w:hAnsi="Calibri" w:eastAsia="Malgun Gothic"/>
                <w:b w:val="0"/>
                <w:sz w:val="19"/>
              </w:rPr>
              <w:t>출고 전표, 납품서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portacontenedores</w:t>
            </w:r>
          </w:p>
        </w:tc>
        <w:tc>
          <w:tcPr>
            <w:tcW w:type="dxa" w:w="2438"/>
          </w:tcPr>
          <w:p>
            <w:pPr>
              <w:spacing w:after="40" w:before="40"/>
            </w:pPr>
            <w:r/>
            <w:r>
              <w:rPr>
                <w:rFonts w:ascii="Calibri" w:hAnsi="Calibri" w:eastAsia="Malgun Gothic"/>
                <w:b w:val="0"/>
                <w:sz w:val="19"/>
              </w:rPr>
              <w:t>컨테이너선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soltar amarras / zarpar</w:t>
            </w:r>
          </w:p>
        </w:tc>
        <w:tc>
          <w:tcPr>
            <w:tcW w:type="dxa" w:w="2438"/>
          </w:tcPr>
          <w:p>
            <w:pPr>
              <w:spacing w:after="40" w:before="40"/>
            </w:pPr>
            <w:r/>
            <w:r>
              <w:rPr>
                <w:rFonts w:ascii="Calibri" w:hAnsi="Calibri" w:eastAsia="Malgun Gothic"/>
                <w:b w:val="0"/>
                <w:sz w:val="19"/>
              </w:rPr>
              <w:t>계류줄을 풀다 / 출항하다</w:t>
            </w:r>
          </w:p>
        </w:tc>
        <w:tc>
          <w:tcPr>
            <w:tcW w:type="dxa" w:w="4082"/>
          </w:tcPr>
          <w:p>
            <w:pPr>
              <w:spacing w:after="40" w:before="40"/>
            </w:pPr>
            <w:r/>
            <w:r>
              <w:rPr>
                <w:rFonts w:ascii="Calibri" w:hAnsi="Calibri" w:eastAsia="Malgun Gothic"/>
                <w:b w:val="0"/>
                <w:sz w:val="19"/>
              </w:rPr>
              <w:t>« Ya está. Ha zarpado.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madrugar / trasnochar</w:t>
            </w:r>
          </w:p>
        </w:tc>
        <w:tc>
          <w:tcPr>
            <w:tcW w:type="dxa" w:w="2438"/>
          </w:tcPr>
          <w:p>
            <w:pPr>
              <w:spacing w:after="40" w:before="40"/>
            </w:pPr>
            <w:r/>
            <w:r>
              <w:rPr>
                <w:rFonts w:ascii="Calibri" w:hAnsi="Calibri" w:eastAsia="Malgun Gothic"/>
                <w:b w:val="0"/>
                <w:sz w:val="19"/>
              </w:rPr>
              <w:t>일찍 일어나다 / 밤을 새우다</w:t>
            </w:r>
          </w:p>
        </w:tc>
        <w:tc>
          <w:tcPr>
            <w:tcW w:type="dxa" w:w="4082"/>
          </w:tcPr>
          <w:p>
            <w:pPr>
              <w:spacing w:after="40" w:before="40"/>
            </w:pPr>
            <w:r/>
            <w:r>
              <w:rPr>
                <w:rFonts w:ascii="Calibri" w:hAnsi="Calibri" w:eastAsia="Malgun Gothic"/>
                <w:b w:val="0"/>
                <w:sz w:val="19"/>
              </w:rPr>
              <w:t>« Gracias por madrugar. Bueno, por trasnochar.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 los pelos</w:t>
            </w:r>
          </w:p>
        </w:tc>
        <w:tc>
          <w:tcPr>
            <w:tcW w:type="dxa" w:w="2438"/>
          </w:tcPr>
          <w:p>
            <w:pPr>
              <w:spacing w:after="40" w:before="40"/>
            </w:pPr>
            <w:r/>
            <w:r>
              <w:rPr>
                <w:rFonts w:ascii="Calibri" w:hAnsi="Calibri" w:eastAsia="Malgun Gothic"/>
                <w:b w:val="0"/>
                <w:sz w:val="19"/>
              </w:rPr>
              <w:t>간신히, 아슬아슬하게</w:t>
            </w:r>
          </w:p>
        </w:tc>
        <w:tc>
          <w:tcPr>
            <w:tcW w:type="dxa" w:w="4082"/>
          </w:tcPr>
          <w:p>
            <w:pPr>
              <w:spacing w:after="40" w:before="40"/>
            </w:pPr>
            <w:r/>
            <w:r>
              <w:rPr>
                <w:rFonts w:ascii="Calibri" w:hAnsi="Calibri" w:eastAsia="Malgun Gothic"/>
                <w:b w:val="0"/>
                <w:sz w:val="19"/>
              </w:rPr>
              <w:t>« He cumplido. Por los pelos.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ponerse tierno</w:t>
            </w:r>
          </w:p>
        </w:tc>
        <w:tc>
          <w:tcPr>
            <w:tcW w:type="dxa" w:w="2438"/>
          </w:tcPr>
          <w:p>
            <w:pPr>
              <w:spacing w:after="40" w:before="40"/>
            </w:pPr>
            <w:r/>
            <w:r>
              <w:rPr>
                <w:rFonts w:ascii="Calibri" w:hAnsi="Calibri" w:eastAsia="Malgun Gothic"/>
                <w:b w:val="0"/>
                <w:sz w:val="19"/>
              </w:rPr>
              <w:t>마음이 약해지다, 감상적이 되다</w:t>
            </w:r>
          </w:p>
        </w:tc>
        <w:tc>
          <w:tcPr>
            <w:tcW w:type="dxa" w:w="4082"/>
          </w:tcPr>
          <w:p>
            <w:pPr>
              <w:spacing w:after="40" w:before="40"/>
            </w:pPr>
            <w:r/>
            <w:r>
              <w:rPr>
                <w:rFonts w:ascii="Calibri" w:hAnsi="Calibri" w:eastAsia="Malgun Gothic"/>
                <w:b w:val="0"/>
                <w:sz w:val="19"/>
              </w:rPr>
              <w:t>« que me estoy poniendo tierno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 el tiempo acompaña</w:t>
            </w:r>
          </w:p>
        </w:tc>
        <w:tc>
          <w:tcPr>
            <w:tcW w:type="dxa" w:w="2438"/>
          </w:tcPr>
          <w:p>
            <w:pPr>
              <w:spacing w:after="40" w:before="40"/>
            </w:pPr>
            <w:r/>
            <w:r>
              <w:rPr>
                <w:rFonts w:ascii="Calibri" w:hAnsi="Calibri" w:eastAsia="Malgun Gothic"/>
                <w:b w:val="0"/>
                <w:sz w:val="19"/>
              </w:rPr>
              <w:t>날씨가 받쳐 주면</w:t>
            </w:r>
          </w:p>
        </w:tc>
        <w:tc>
          <w:tcPr>
            <w:tcW w:type="dxa" w:w="4082"/>
          </w:tcPr>
          <w:p>
            <w:pPr>
              <w:spacing w:after="40" w:before="40"/>
            </w:pPr>
            <w:r/>
            <w:r>
              <w:rPr>
                <w:rFonts w:ascii="Calibri" w:hAnsi="Calibri" w:eastAsia="Malgun Gothic"/>
                <w:b w:val="0"/>
                <w:sz w:val="19"/>
              </w:rPr>
              <w:t>배·농사·야외 행사의 단골 표현</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동사 우언 — volver a / ponerse a / seguir + 현재분사</w:t>
      </w:r>
    </w:p>
    <w:p>
      <w:pPr>
        <w:spacing w:after="80" w:before="0" w:line="288" w:lineRule="auto"/>
        <w:ind w:left="340"/>
      </w:pPr>
      <w:r>
        <w:rPr>
          <w:rFonts w:ascii="Calibri" w:hAnsi="Calibri" w:eastAsia="Malgun Gothic"/>
          <w:sz w:val="20"/>
        </w:rPr>
        <w:t>« Ahora vuelvo a tener turno. » (volver a + 부정사 = 다시 ~하다) « Uno de los chavales se puso a llorar. » (ponerse a = ~하기 시작하다, 갑작스러운 시작) « nosotros nos ponemos a embalar » « La roja de Monterrey sigue en su sitio. » (seguir = 여전히 ~이다). 비교: empezar a(일반적인 시작), dejar de(그만두다) — Dejé de mirar la cuenta del banco.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공정 순서 연결어 — primero, después, luego, por último, una vez que</w:t>
      </w:r>
    </w:p>
    <w:p>
      <w:pPr>
        <w:spacing w:after="80" w:before="0" w:line="288" w:lineRule="auto"/>
        <w:ind w:left="340"/>
      </w:pPr>
      <w:r>
        <w:rPr>
          <w:rFonts w:ascii="Calibri" w:hAnsi="Calibri" w:eastAsia="Malgun Gothic"/>
          <w:sz w:val="20"/>
        </w:rPr>
        <w:t>« Primero, mido el calibre. » « Después, el tono. » « Luego compruebo la planitud y, por último, la superficie. » « Una vez que Maribel dice «vale», nosotros nos ponemos a embalar. » 작업 절차를 설명할 때의 기본 틀이다. una vez que + 직설법은 습관·규칙, + 접속법은 미래 한 번의 일: Una vez que llegue el barco, avísenme.</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감탄 표현 — ¡Por fin! / ¡Qué…!</w:t>
      </w:r>
    </w:p>
    <w:p>
      <w:pPr>
        <w:spacing w:after="80" w:before="0" w:line="288" w:lineRule="auto"/>
        <w:ind w:left="340"/>
      </w:pPr>
      <w:r>
        <w:rPr>
          <w:rFonts w:ascii="Calibri" w:hAnsi="Calibri" w:eastAsia="Malgun Gothic"/>
          <w:sz w:val="20"/>
        </w:rPr>
        <w:t>« ¡Por fin! ¡Por fin! » (드디어!) « ¡Qué emoción! » (¡Qué + 명사!) « ¡Qué día! » 형용사는 ¡Qué + 형용사!: ¡Qué bonito! 길게 말하면 ¡Qué + 명사 + tan/más + 형용사!: ¡Qué día tan importante! ¡Qué contenedor más bonito!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현장 명령 — tú와 ustedes</w:t>
      </w:r>
    </w:p>
    <w:p>
      <w:pPr>
        <w:spacing w:after="80" w:before="0" w:line="288" w:lineRule="auto"/>
        <w:ind w:left="340"/>
      </w:pPr>
      <w:r>
        <w:rPr>
          <w:rFonts w:ascii="Calibri" w:hAnsi="Calibri" w:eastAsia="Malgun Gothic"/>
          <w:sz w:val="20"/>
        </w:rPr>
        <w:t>« Quique, sube a la carretilla. Despacio. » (tú 긍정 명령) « Ustedes dos, pongan las cantoneras… Y no apilen nada encima. » (ustedes 긍정·부정 명령 = 접속법 형태). 스페인에서는 동료 여럿에게 보통 vosotros(poned, no apiléis)를 쓰지만, 페페는 작업 지시를 할 때 일부러 ustedes를 쓴다. 멕시코·중남미에서는 vosotros가 없어 친한 사이에도 ustedes가 기본이다.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cada vez más / cada vez menos — 점점 더</w:t>
      </w:r>
    </w:p>
    <w:p>
      <w:pPr>
        <w:spacing w:after="80" w:before="0" w:line="288" w:lineRule="auto"/>
        <w:ind w:left="340"/>
      </w:pPr>
      <w:r>
        <w:rPr>
          <w:rFonts w:ascii="Calibri" w:hAnsi="Calibri" w:eastAsia="Malgun Gothic"/>
          <w:sz w:val="20"/>
        </w:rPr>
        <w:t>« Cada vez me cuesta más. » « Cada vez más rápido. » cada vez + más/menos + 형용사·부사·동사로 '갈수록 ~하다'. 숫자와 함께: Cada vez exportamos más. 비슷한 표현: ir + 현재분사 — Las cosas van mejorando.</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품질 검사 절차 설명하기</w:t>
      </w:r>
    </w:p>
    <w:p>
      <w:pPr>
        <w:spacing w:after="80" w:before="0" w:line="288" w:lineRule="auto"/>
        <w:ind w:left="340"/>
      </w:pPr>
      <w:r>
        <w:rPr>
          <w:rFonts w:ascii="Calibri" w:hAnsi="Calibri" w:eastAsia="Malgun Gothic"/>
          <w:sz w:val="20"/>
        </w:rPr>
        <w:t>여러분은 마리벨입니다. 해외 바이어에게 화상으로 로트 승인 절차를 네 단계로 설명하세요. 표현: Primero…, Después…, Luego…, Por último…, Una vez que…</w:t>
      </w:r>
    </w:p>
    <w:p>
      <w:pPr>
        <w:keepNext/>
        <w:spacing w:after="40" w:before="160" w:line="288" w:lineRule="auto"/>
      </w:pPr>
      <w:r>
        <w:rPr>
          <w:rFonts w:ascii="Calibri" w:hAnsi="Calibri" w:eastAsia="Malgun Gothic"/>
          <w:b/>
          <w:sz w:val="22"/>
        </w:rPr>
        <w:t>과제 2 · 상차 현장 지휘</w:t>
      </w:r>
    </w:p>
    <w:p>
      <w:pPr>
        <w:spacing w:after="80" w:before="0" w:line="288" w:lineRule="auto"/>
        <w:ind w:left="340"/>
      </w:pPr>
      <w:r>
        <w:rPr>
          <w:rFonts w:ascii="Calibri" w:hAnsi="Calibri" w:eastAsia="Malgun Gothic"/>
          <w:sz w:val="20"/>
        </w:rPr>
        <w:t>여러분은 페페입니다. 작업자 두 명(ustedes)과 지게차 기사 한 명(tú)에게 지시하세요. 긍정 명령과 부정 명령을 각각 두 번 이상 쓰세요.</w:t>
      </w:r>
    </w:p>
    <w:p>
      <w:pPr>
        <w:keepNext/>
        <w:spacing w:after="40" w:before="160" w:line="288" w:lineRule="auto"/>
      </w:pPr>
      <w:r>
        <w:rPr>
          <w:rFonts w:ascii="Calibri" w:hAnsi="Calibri" w:eastAsia="Malgun Gothic"/>
          <w:b/>
          <w:sz w:val="22"/>
        </w:rPr>
        <w:t>과제 3 · 바이어에게 출항 알리기</w:t>
      </w:r>
    </w:p>
    <w:p>
      <w:pPr>
        <w:spacing w:after="80" w:before="0" w:line="288" w:lineRule="auto"/>
        <w:ind w:left="340"/>
      </w:pPr>
      <w:r>
        <w:rPr>
          <w:rFonts w:ascii="Calibri" w:hAnsi="Calibri" w:eastAsia="Malgun Gothic"/>
          <w:sz w:val="20"/>
        </w:rPr>
        <w:t>여러분은 루카스입니다. 알레한드라에게 출항 소식을 전하는 짧은 메시지나 음성 메모를 남기세요. 컨테이너 수, 도착 예정일, 다음 선적 일정을 포함하세요.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품질 등급과 색조·캘리버</w:t>
      </w:r>
    </w:p>
    <w:p>
      <w:pPr>
        <w:spacing w:after="60" w:before="0" w:line="288" w:lineRule="auto"/>
        <w:ind w:left="340"/>
      </w:pPr>
      <w:r>
        <w:rPr>
          <w:rFonts w:ascii="Calibri" w:hAnsi="Calibri" w:eastAsia="Malgun Gothic"/>
          <w:sz w:val="20"/>
        </w:rPr>
        <w:t>도자기 타일은 같은 디자인이라도 소성 조건에 따라 색조(tono)와 실제 크기(calibre)가 조금씩 달라진다. 그래서 생산 로트마다 등급(primera, segunda), 색조 번호, 캘리버 번호를 상자에 표시하고, 한 현장에는 같은 로트를 보내는 것이 원칙이다. 대형 현장 주문을 한 번에 생산하는 이유다.</w:t>
      </w:r>
    </w:p>
    <w:p>
      <w:pPr>
        <w:keepNext/>
        <w:spacing w:after="20" w:before="120" w:line="288" w:lineRule="auto"/>
      </w:pPr>
      <w:r>
        <w:rPr>
          <w:rFonts w:ascii="Calibri" w:hAnsi="Calibri" w:eastAsia="Malgun Gothic"/>
          <w:b/>
          <w:sz w:val="21"/>
        </w:rPr>
        <w:t>• ERTE에서의 복귀</w:t>
      </w:r>
    </w:p>
    <w:p>
      <w:pPr>
        <w:spacing w:after="60" w:before="0" w:line="288" w:lineRule="auto"/>
        <w:ind w:left="340"/>
      </w:pPr>
      <w:r>
        <w:rPr>
          <w:rFonts w:ascii="Calibri" w:hAnsi="Calibri" w:eastAsia="Malgun Gothic"/>
          <w:sz w:val="20"/>
        </w:rPr>
        <w:t>ERTE(일시적 고용조정)는 스페인에서 회사가 어려울 때 노동자를 해고하지 않고 근무를 중단하거나 줄이는 제도로, 그 기간 노동자는 공공 실업급여를 받는다. 수주가 회복되면 노동자는 원래 자리로 복귀한다. 생산 재개는 숫자보다 사람의 이야기로 기억된다.</w:t>
      </w:r>
    </w:p>
    <w:p>
      <w:pPr>
        <w:keepNext/>
        <w:spacing w:after="20" w:before="120" w:line="288" w:lineRule="auto"/>
      </w:pPr>
      <w:r>
        <w:rPr>
          <w:rFonts w:ascii="Calibri" w:hAnsi="Calibri" w:eastAsia="Malgun Gothic"/>
          <w:b/>
          <w:sz w:val="21"/>
        </w:rPr>
        <w:t>• 첫 선적의 의식</w:t>
      </w:r>
    </w:p>
    <w:p>
      <w:pPr>
        <w:spacing w:after="60" w:before="0" w:line="288" w:lineRule="auto"/>
        <w:ind w:left="340"/>
      </w:pPr>
      <w:r>
        <w:rPr>
          <w:rFonts w:ascii="Calibri" w:hAnsi="Calibri" w:eastAsia="Malgun Gothic"/>
          <w:sz w:val="20"/>
        </w:rPr>
        <w:t>많은 가족 기업에서 첫 수출 선적은 하나의 의식이다. 대표가 직접 상차장에 나오고, 첫 컨테이너 봉인을 사진으로 남기며, 해외 고객과 화상으로 그 순간을 함께한다. 이런 장면은 사내 사기에도, 고객과의 신뢰에도 효과가 크다.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6시 10분 · 온다, 3호기 출구</w:t>
      </w:r>
    </w:p>
    <w:p>
      <w:pPr>
        <w:spacing w:after="120" w:before="80" w:line="288" w:lineRule="auto"/>
      </w:pPr>
      <w:r>
        <w:rPr>
          <w:rFonts w:ascii="Calibri" w:hAnsi="Calibri" w:eastAsia="Malgun Gothic"/>
          <w:b w:val="0"/>
          <w:i/>
          <w:color w:val="666666"/>
          <w:sz w:val="19"/>
        </w:rPr>
        <w:t>6월 9일 월요일. 몬테레이에서 선수금이 들어온 지 40일째다. 10월부터 멈춰 있던 3호기는 두 달째 밤낮으로 돌고 있다. 출구에서는 M-27 로트의 판들이 아직 뜨거운 채로 롤러 위를 지나간다. 조끼에 안전모를 쓴 파코가 라인을 지켜본다.</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일찍 일어나셨네! 이 시간에 또 오셨어요?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좋은 아침이에요, 파코. 오늘은 잠이 안 왔어요. 아파트용 마지막 판들이 나오는 걸 보고 싶어서요.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그럼 잘 봐요. 이게 주문의 마지막 운반차예요. 7주에 4만㎡, 테라스용 미끄럼 방지 제품까지 포함해서 전부 같은 로트로요. 하루도 안 쉬고.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야간조는 다들 어때요?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그거 알아요? 좋아요. 피곤하지만 좋아요. 두 달 전엔 집에서 TV 보면서 통장만 들여다봤어요. 이제 다시 근무가 있고, 다시 월급을 온전히 받아요.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다행이에요, 진심으로.</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첫날 밤, 가마에 다시 불을 붙였을 때 젊은 애 하나가 울기 시작했어요. 먼지 때문이라더군요. 거짓말이죠. 가마 때문이었어요.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당신은요? 당신도 먼지 때문이었어요?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난 쉰이에요, 루카스. 내 나이엔 먼지 같은 거 아무렇지도 않아요. (잠시 멈춤) 음, 조금은요.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2월에 처음 만났을 때, 마드리드 사람들은 공장을 열러 오는 게 아니라 닫으러 온다고 했잖아요.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지금도 그렇게 생각해요. 마드리드 사람들에 대해선요. 당신은 이제 여기 사람이에요. 말투는 이상하지만.</w:t>
      </w:r>
    </w:p>
    <w:p>
      <w:pPr>
        <w:spacing w:after="120" w:before="80" w:line="288" w:lineRule="auto"/>
      </w:pPr>
      <w:r>
        <w:rPr>
          <w:rFonts w:ascii="Calibri" w:hAnsi="Calibri" w:eastAsia="Malgun Gothic"/>
          <w:b w:val="0"/>
          <w:i/>
          <w:color w:val="666666"/>
          <w:sz w:val="19"/>
        </w:rPr>
        <w:t>품질 책임자 마리벨이 서류판과 디지털 캘리퍼스를 들고 온다. 컨베이어로 다가가 판 두 장을 무작위로 뽑는다.</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두 분 다 좋은 아침이에요. 루카스, 여기 온 김에 로트를 어떻게 승인하는지 보여 줄게요. 그래야 그 멕시코 고객한테 설명할 수 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멕시코 고객은 이름이 알레한드라고, 고마워할 거예요. 해 봐요.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먼저 캘리버, 그러니까 제품의 실제 크기를 재요. 허용 오차 안에 있어야 해요. (잰다) 600×1,200에서 0.3mm 작네요. 완벽해요.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그다음은요?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그다음은 색조예요. 이 조명 아래에서 기준 판 옆에 놓고, 서서 1.5미터 떨어져서 봐요. 고객이 보듯이요.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조금 더 어두우면요?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조금이라도 더 어두우면 1등급으로 못 가요. 그다음엔 평탄도를 확인하고, 마지막으로 표면을 봐요. 기공 하나, 유약 얼룩 하나 없어야 해요.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그리고 마리벨이 '됐어요'라고 하면 우리가 포장을 시작해요. 그 전엔 상자 하나도 안 싸요.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(판을 한참 보다가) 됐어요. M-27 로트, 색조 4, 캘리버 1. 1등급.</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주문 전체에서 몇 장이나 따로 빼야 했어요?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2% 미만이요. 여섯 달 동안 식어 있던 가마치고는 거의 기적이에요. 페페한테 말해 줘요, 그럴 자격이 있으니까.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따로 뺀 판들은 어떻게 돼요? 버려요?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아니요. 2등급은 국내 시장에서 더 싸게 팔아요. 결함이 심한 건 갈아서 다시 원료에 섞어요. 여기선 거의 아무것도 안 버려요.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로비용 대형 판은요? 언제 시작해요?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다음 주요. 그게 더 무서워요. 2미터 60짜리 판에 대리석 결 하나도 제자리를 벗어나면 안 되거든요. 누리아가 한 장 한 장 검사하러 올 거예요.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(뒤에서 다가오며) 내가 무슨 자격이 있다고? 월급 인상?</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박수요, 페페. 월급 인상은 라몬한테 말하세요.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그럼 박수로 할게. 라몬은 에어컨 온도도 안 올려 주니까. (루카스에게) 어때, 기분 좋아?</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불평하지 마요, 페페. 라몬이 3호기를 두 달이나 켜 두게 해 줬잖아요. 가스비가 얼만데, 그건 사랑이에요.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계산기 든 사랑이지. 매일 아침 가스 요금 고지서를 메일로 보내. 아무 말 없이. 고지서만.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기분도 좋고 긴장도 돼요. 수요일에 첫 컨테이너를 실어요.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알아. 비센테가 넥타이를 매야 하냐고 나한테 세 번이나 물어봤어.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뭐라고 했어요?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부두는 32도라고 했지. 그래도 맬 거야. 40년을 봐 온 사람이야.</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그리고 하나 더 말해 줄게요. 매고 오면 정오엔 풀어요. 점심 내기 할게요.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내기 받을게요.</w:t>
      </w:r>
    </w:p>
    <w:p>
      <w:pPr>
        <w:keepNext/>
        <w:spacing w:after="80" w:before="200" w:line="288" w:lineRule="auto"/>
      </w:pPr>
      <w:r>
        <w:rPr>
          <w:rFonts w:ascii="Calibri" w:hAnsi="Calibri" w:eastAsia="Malgun Gothic"/>
          <w:b/>
          <w:i w:val="0"/>
          <w:color w:val="1F3A5F"/>
          <w:sz w:val="21"/>
        </w:rPr>
        <w:t>장면 2 · 수요일 오전 10시 · 공장 상차장</w:t>
      </w:r>
    </w:p>
    <w:p>
      <w:pPr>
        <w:spacing w:after="120" w:before="80" w:line="288" w:lineRule="auto"/>
      </w:pPr>
      <w:r>
        <w:rPr>
          <w:rFonts w:ascii="Calibri" w:hAnsi="Calibri" w:eastAsia="Malgun Gothic"/>
          <w:b w:val="0"/>
          <w:i/>
          <w:color w:val="666666"/>
          <w:sz w:val="19"/>
        </w:rPr>
        <w:t>6월 11일 수요일. 상차장에는 20피트 컨테이너를 실은 트럭이 문을 열고 기다린다. 옆에는 랩으로 감싼 팔레트 14개가 있고, 하나하나에 스페인어 새 라벨이 붙어 있다. '스페인산. 수입업체: Garza Acabados, S.A. de C.V., 납세자 번호(RFC) GAC-950312-KT4, 누에보레온주 몬테레이.' 비센테가 정장에 넥타이 차림으로 온다. 암파로는 화상 통화용 태블릿을 들고 있다.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좋은 아침. 왜? 왜 다들 날 그렇게 봐?</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아무것도 아니야, 비센테. 아무것도. 넥타이 매기 딱 좋은 날이네.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중요한 날이야, 페페. 우리 아버지는 1974년에 첫 트럭이 프랑스로 떠날 때 넥타이를 매셨어.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시작하기 전에 서류부터 확인하죠. 상업송장, 포장명세서, 원산지 증명서…</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셋 다 서명됐어요. 그리고 몬테레이까지 보험증권도요. 선하증권은 컨테이너가 배에 실리면 조르디가 보내 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선하증권이 없으면 은행이 신용장 대금을 안 줘요. 잊으면 안 돼요.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안 잊어요, 루카스. 세 군데에 적어 놨어요. 자, 이제 진짜예요. 알레한드라가 연결됐어요. 아빠, 인사하세요.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(태블릿 화면에서) 안녕하세요, 비센테 사장님! 음, 여긴 새벽 3시지만 이건 절대 놓치고 싶지 않았어요.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알레한드라! 드디어 얼굴을 보네요. 이렇게 일찍 일어나 줘서 고마워요. 아니, 이렇게 늦게까지 안 자 줘서.</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이런 일이라면 뭐든지요.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무엇보다 먼저, 알레한드라, 고맙다고 말하고 싶었어요. 이 주문이 이 회사에 어떤 의미인지 모르실 거예요.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조금은 알아요, 사장님. 선생님이 과달라하라 일을 얘기해 주셨어요. 이번엔 잘될 거예요, 약속드려요.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(놀란 얼굴로 루카스를 보며) 그 얘길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필요했어요, 비센테. 확인 신용장을 설명하려고요.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(천천히 고개를 끄덕이며) 잘했어. 말하지 않은 일이 말한 일보다 더 무거운 법이지.</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저게 그 컨테이너예요? 자, 다 보여 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32개 중 첫 번째예요, 알레한드라. 팔레트 14개가 들어가요. M-27 로트로 약 1,330㎡예요.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라벨은요? 에르네스토는 바닥보다 라벨부터 물어볼 거예요.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가까이 와요, 파코. 카메라에 라벨 하나 보여 줘요.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(태블릿을 팔레트에 갖다 대며) 여기 있어요, 사모님. 원산지, 수입업체, 규격, 상자당 장수, 무게. 그리고 멕시코 스페인어로요, 분명히.</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(웃으며) 멕시코 스페인어로요? 그게 어떻게 티가 나요?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'수엘로'가 아니라 '피소'라고 쓰여 있거든요. 그리고 납세자 번호가 들어간 옆면 라벨은 멕시코 인증 기관이 한 단어씩 다 검토했어요.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자, 말은 그만. 싣자! 키케, 지게차에 타. 천천히, 무게가 꽤 나가니까. (작업자들에게) 너희 둘, 팔레트 넣기 전에 모서리마다 보호대 대. 그리고 위에 아무것도 쌓지 마. 판은 혼자 가는 거야.</w:t>
      </w:r>
    </w:p>
    <w:p>
      <w:pPr>
        <w:spacing w:after="120" w:before="80" w:line="288" w:lineRule="auto"/>
      </w:pPr>
      <w:r>
        <w:rPr>
          <w:rFonts w:ascii="Calibri" w:hAnsi="Calibri" w:eastAsia="Malgun Gothic"/>
          <w:b w:val="0"/>
          <w:i/>
          <w:color w:val="666666"/>
          <w:sz w:val="19"/>
        </w:rPr>
        <w:t>팔레트가 하나씩 컨테이너 안으로 들어간다. 파코가 소리 내어 센다. 비센테는 자기도 모르게 넥타이를 느슨하게 푼다.</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…열둘, 열셋, 그리고… 열넷! 다 찼어요.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잠깐! 빠진 게 있어. (마지막 팔레트 옆에 종이 상자 하나를 넣는다) 몬테레이 시공 기술자들용 흡착기 두 세트. 루카스가 약속한 대로 영원히 빌려주는 거야.</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(태블릿에서) 어머, 페페 씨! 우리 시공 기술자 베토가 평생 고마워할 거예요. 그리고 컨테이너가 도착하면 교육하러 오실 페페 씨를 여기서 기다릴게요, 아셨죠? 빠지시면 안 돼요.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그리고 누가 뭐라 하기 전에요. 팔레트마다 네 면 사진을 다 찍어 뒀어요. 몬테레이에 뭔가 깨져서 도착하면 여기서였는지 가는 길이었는지 알 수 있죠.</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(태블릿에서) 바로 그거예요, 마리벨! 저한테도 사진 보내 주세요.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닫기 전에 마지막 확인이요. 총중량. 트럭은 나갈 때 계근대를 지나가요. 26톤을 넘으면 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 계산으론 26톤에서 400킬로 모자라요.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컨설턴트 계산으로? 아니면 내 계산으로?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계산으로요, 페페. 당신이 가르쳐 줬잖아요.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그래야지. (비센테에게) 봉인은 사장이 할 거야?</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아니. 루카스가 해. 그 사람 컨테이너야.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 모두의 컨테이너예요. 저는 첫날 전화를 받았을 뿐이에요.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그럼 그날 여기 없던 사람들을 위해서 해요. 자, 루카스, 알레한드라가 우리 말다툼 보려고 밤새운 거 아니잖아요.</w:t>
      </w:r>
    </w:p>
    <w:p>
      <w:pPr>
        <w:spacing w:after="120" w:before="80" w:line="288" w:lineRule="auto"/>
      </w:pPr>
      <w:r>
        <w:rPr>
          <w:rFonts w:ascii="Calibri" w:hAnsi="Calibri" w:eastAsia="Malgun Gothic"/>
          <w:b w:val="0"/>
          <w:i/>
          <w:color w:val="666666"/>
          <w:sz w:val="19"/>
        </w:rPr>
        <w:t>루카스가 컨테이너 문을 닫고 고리에 보안 봉인을 끼운다. 딸깍. 파코가 출고 전표에 번호를 적는다. 누군가 박수를 치기 시작하고, 이내 상차장 전체가 박수를 친다.</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(태블릿에서) 드디어! 드디어요! 정말 감격스러워요! 새벽 3시에 저를 울리시네요.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알레한드라, 여기도 눈이 젖은 사람이 몇 있어요. 먼지 때문이라네요.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(소매로 얼굴을 닦으며) 먼지예요, 사장님. 먼지라니까요.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알타미라엔 언제 도착해요, 선생님? 마우리시오가 내일 아침 일찍 물어볼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배는 내일 발렌시아에서 떠나요. 다 잘되면 7월 1일쯤 알타미라에 도착할 거예요.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이제 자러 갈게요. 배가 출항하면 알려 주세요. 내 바닥들아, 좋은 여행 되렴!</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내일 알려 드릴게요. 잘 자요, 알레한드라.</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(트럭이 출발하는 동안 루카스에게 작은 목소리로) 우리 아버지는 1974년에 우셨어. 나는 직원들 앞에서는 절대 울지 않겠다고 다짐했지.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그래서 지켰지. 간신히. (넥타이를 다시 매며) 갈수록 힘들어, 루카스. 갈수록 더 힘들어.</w:t>
      </w:r>
    </w:p>
    <w:p>
      <w:pPr>
        <w:keepNext/>
        <w:spacing w:after="80" w:before="200" w:line="288" w:lineRule="auto"/>
      </w:pPr>
      <w:r>
        <w:rPr>
          <w:rFonts w:ascii="Calibri" w:hAnsi="Calibri" w:eastAsia="Malgun Gothic"/>
          <w:b/>
          <w:i w:val="0"/>
          <w:color w:val="1F3A5F"/>
          <w:sz w:val="21"/>
        </w:rPr>
        <w:t>장면 3 · 목요일 오후 7시 30분 · 발렌시아 항, 컨테이너 부두</w:t>
      </w:r>
    </w:p>
    <w:p>
      <w:pPr>
        <w:spacing w:after="120" w:before="80" w:line="288" w:lineRule="auto"/>
      </w:pPr>
      <w:r>
        <w:rPr>
          <w:rFonts w:ascii="Calibri" w:hAnsi="Calibri" w:eastAsia="Malgun Gothic"/>
          <w:b w:val="0"/>
          <w:i/>
          <w:color w:val="666666"/>
          <w:sz w:val="19"/>
        </w:rPr>
        <w:t>6월 12일 목요일. 부두 울타리 너머로 거대한 컨테이너선 '코스타 데 아사아르'가 보인다. 수천 개의 알록달록한 컨테이너 가운데 여덟 개에 세라미카스 알발라트의 번호가 붙어 있다. 루카스와 암파로, 비센테가 계류줄이 풀리는 걸 지켜본다.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첫 배에 컨테이너 여덟 개. 우리가 수출 가격표도 없던 때 기억나요?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넉 달 전이에요, 암파로. 하루하루 다 기억나요.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알타미라까지 얼마나 걸리지?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날씨가 받쳐 주면 19일 정도요. 7월 1일쯤 도착할 거예요. 그다음 몬테레이까지 트럭으로 500킬로미터.</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'날씨가 받쳐 주면'이라. 우리 아버지가 오렌지 수확 얘기할 때 하시던 말이야.</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그런데 아빠, 브리코오가르의 세르히오가 오늘 아침 서명했어요. 4% 없이요.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4% 없이? 어떻게 해낸 거니?</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사실대로 말했어요. 우리 3호기가 수출 덕분에 다시 돌아가고 있고, 내년 5월에도 재고를 원하면 우리를 챙겨야 한다고요. 일주일 고민하더라고요.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바로 교과서적인 협상이죠.</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교과서적인 게 아니라. 알발라트식이죠.</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(웃으며) '알발라트식'이라. 다음 은행 미팅 때 그 말 좀 빌려 써야겠다.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다음 주에 또 여덟 개가 나가요. 그다음에 또 여덟 개. 그리고 7월엔 로비용 판들이요.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갈수록 빨라지는군. 1년 전이었다면 이런 거 하나도 안 믿었을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멕시코만이 아니에요, 비센테. 보고타 건축가 카밀로 레스트레포가 병원용 샘플을 요청했어요. 기술 쪽은 암파로가, 영업 쪽은 제가 맡고요.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한 걸음씩 가자, 루카스. 먼저 이 배가 도착하고. 콜롬비아 얘긴 그다음에 하자.</w:t>
      </w:r>
    </w:p>
    <w:p>
      <w:pPr>
        <w:spacing w:after="120" w:before="80" w:line="288" w:lineRule="auto"/>
      </w:pPr>
      <w:r>
        <w:rPr>
          <w:rFonts w:ascii="Calibri" w:hAnsi="Calibri" w:eastAsia="Malgun Gothic"/>
          <w:b w:val="0"/>
          <w:i/>
          <w:color w:val="666666"/>
          <w:sz w:val="19"/>
        </w:rPr>
        <w:t>배가 길고 낮은 뱃고동을 울린다. 아주 천천히 부두에서 멀어지기 시작한다.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됐어요. 출항했어요.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알레한드라한테 메시지 보낼게요. '당신의 바닥들이 출항했습니다.'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'우리의 바닥들'이라고 써, 루카스. 우리의.</w:t>
      </w:r>
    </w:p>
    <w:p>
      <w:pPr>
        <w:keepNext/>
        <w:spacing w:after="80" w:before="200" w:line="288" w:lineRule="auto"/>
      </w:pPr>
      <w:r>
        <w:rPr>
          <w:rFonts w:ascii="Calibri" w:hAnsi="Calibri" w:eastAsia="Malgun Gothic"/>
          <w:b/>
          <w:i w:val="0"/>
          <w:color w:val="1F3A5F"/>
          <w:sz w:val="21"/>
        </w:rPr>
        <w:t>장면 4 · 오후 9시 30분 · 온다, 수출팀 사무실</w:t>
      </w:r>
    </w:p>
    <w:p>
      <w:pPr>
        <w:spacing w:after="120" w:before="80" w:line="288" w:lineRule="auto"/>
      </w:pPr>
      <w:r>
        <w:rPr>
          <w:rFonts w:ascii="Calibri" w:hAnsi="Calibri" w:eastAsia="Malgun Gothic"/>
          <w:b w:val="0"/>
          <w:i/>
          <w:color w:val="666666"/>
          <w:sz w:val="19"/>
        </w:rPr>
        <w:t>다시 공장. 수출팀 사무실은 첫날의 그 사무실이 아니다. 책상 두 개, 새 프린터, 그리고 세계 지도에는 압정이 세 개 더 꽂혀 있다. 몬테레이의 빨간 압정은 그대로 제자리에 있다. 퇴근하기 전 페페가 문으로 고개를 들이민다.</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아직 여기 있어? 집에 가, 이 사람아. 네가 쳐다본다고 배가 더 빨리 가는 거 아니야.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잠깐만요. 당신 물건이 있어요. (1958년 타일 조각을 꺼낸다) 오늘 돌려드리고 싶었어요.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돌려받으려고 준 거 아니야. 이게 다 어디서 시작됐는지 잊지 말라고 준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그래서 다른 생각을 했어요. 해도 될까요?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뭘 꾸미는지 보자.</w:t>
      </w:r>
    </w:p>
    <w:p>
      <w:pPr>
        <w:spacing w:after="120" w:before="80" w:line="288" w:lineRule="auto"/>
      </w:pPr>
      <w:r>
        <w:rPr>
          <w:rFonts w:ascii="Calibri" w:hAnsi="Calibri" w:eastAsia="Malgun Gothic"/>
          <w:b w:val="0"/>
          <w:i/>
          <w:color w:val="666666"/>
          <w:sz w:val="19"/>
        </w:rPr>
        <w:t>루카스가 책상 위의 접착 퍼티를 조금 떼어 지도 바로 아래, 몬테레이의 빨간 압정 높이에 타일 조각을 붙인다.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여기요. 이 사무실에 들어오는 사람은 누구든 첫 번째 압정이 장작 가마에서 나왔다는 걸 알 수 있게요.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(한동안 바라보다가) 우리 아버지가 그 가마에 장작을 넣으셨어. 난 열두 살이었고 아버지께 샌드위치를 갖다 드렸지.</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(다른 책상에서) 그 얘긴 한 번도 해 준 적 없잖아요, 페페.</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아무도 안 물어봤으니까. 자. 이제 진짜 간다. 마음이 약해지네. 잘 자, 파트너들.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잘 자요, 페페.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(지도를 보며) 19일.</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날씨가 받쳐 주면요.</w:t>
      </w:r>
    </w:p>
    <w:p>
      <w:pPr>
        <w:spacing w:after="120" w:before="80" w:line="288" w:lineRule="auto"/>
      </w:pPr>
      <w:r>
        <w:rPr>
          <w:rFonts w:ascii="Calibri" w:hAnsi="Calibri" w:eastAsia="Malgun Gothic"/>
          <w:b w:val="0"/>
          <w:i/>
          <w:color w:val="666666"/>
          <w:sz w:val="19"/>
        </w:rPr>
        <w:t>암파로가 컴퓨터로 날씨 사이트를 연다. 카리브해 위에 하얀 소용돌이 하나가 돌고 있고, 화살표가 멕시코만 쪽을 가리킨다.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저게 뭐예요?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열대폭풍이에요. 아직 이름도 없어요. 6월이잖아요, 루카스. 허리케인 시즌이 시작돼요.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보통 타마울리파스까지 와요?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올 때도 있고 안 올 때도 있어요. 조르디 말로는 무슨 일이 있으면 배가 항로를 바꾸면 그만이래요. 걱정하지 말라고요.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조르디는 2월에 가스비가 내릴 거라고도 했죠.</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(페이지를 닫으며) 집에 가요. 내일 다시 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내일도, 매일 보게 될 것 같네요.</w:t>
      </w:r>
    </w:p>
    <w:p>
      <w:pPr>
        <w:spacing w:after="0" w:before="360" w:line="288" w:lineRule="auto"/>
      </w:pPr>
      <w:r>
        <w:rPr>
          <w:rFonts w:ascii="Calibri" w:hAnsi="Calibri" w:eastAsia="Malgun Gothic"/>
          <w:b/>
          <w:i w:val="0"/>
          <w:color w:val="1F3A5F"/>
          <w:sz w:val="20"/>
        </w:rPr>
        <w:t>다음 화 예고 · Próximo episodio — 제28화 « Huracán en el Golfo » — 7월 초, 멕시코만에 허리케인이 올라온다. 알타미라 항이 닫히고, 첫 배는 베라크루스로 뱃머리를 돌린다. 몬테레이까지 길은 두 배로 늘고, 알레한드라의 목소리는 점점 높아진다. 그리고 한밤중, 낯선 번호로 전화가 걸려 온다.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27 · Onda – Valencia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