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제56화  Una llamada de Seúl</w:t>
      </w:r>
    </w:p>
    <w:p>
      <w:pPr>
        <w:spacing w:after="280" w:before="0" w:line="288" w:lineRule="auto"/>
        <w:jc w:val="center"/>
      </w:pPr>
      <w:r>
        <w:rPr>
          <w:rFonts w:ascii="Calibri" w:hAnsi="Calibri" w:eastAsia="Malgun Gothic"/>
          <w:b w:val="0"/>
          <w:i/>
          <w:color w:val="666666"/>
          <w:sz w:val="26"/>
        </w:rPr>
        <w:t>서울에서 온 전화</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온다 — 사막 다음은 서울</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3월 26일(목) 20:30 광장의 바, 공장 전체의 축하 → ② 22:15 수출팀 사무실, 리야드에 초록 압정 → ③ 22:40 서울에서 걸려 온 전화</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Vicente Albalat (대표) · Pepe Llorens (공장장) · Toni (경비) · Ramón Segarra (재무이사) · Maribel (품질 담당) · Paco (현장 반장) · Nuria Beltrán (디자인) · Kim Min-seo (서린 인테리어 대표, 서울,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성과 공유와 축하 문화, 14개월의 회고, 새 시장의 첫 문의(한국 고급 아파트 브랜드, 5년 독점 제안), 일정 충돌(서울 4월 2일 vs 리야드 4월 6일)</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enhorabuena / felicidades / felicitar, Quién nos iba a decir que…, 간접화법 종합, ¿Le viene bien…? / ¿Sería tan amable de…?, llevar + 과거분사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40 · Amparo 24 · Min-seo 17 · Toni 10 · Vicente 8 · Pepe 7 · Ramón 5 · Paco 3 · Maribel 3 · Nuria 3)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리야드 낙찰을 축하하는 목요일 밤. 광장의 바에 공장 사람 80명이 모여 티타이나를 나눈다. 비센테는 의자 위에서 14개월을 돌아보고, 말이 없는 페페가 생애 첫 '연설'을 한다. 비센테는 루카스에게 '내일 아침 할 얘기가 있다'고 조용히 말한다. 밤 10시가 넘어 루카스와 암파로는 사무실로 가서 지도의 리야드에 초록 압정을 꽂는다. 불을 끄려는 순간 +82로 시작하는 전화가 울린다. 살라망카에서 공부한 서울의 김민서가 큰 제안을 들고 왔다.</w:t>
      </w:r>
    </w:p>
    <w:p>
      <w:pPr>
        <w:spacing w:after="80" w:before="0" w:line="288" w:lineRule="auto"/>
      </w:pPr>
      <w:r>
        <w:rPr>
          <w:rFonts w:ascii="Calibri" w:hAnsi="Calibri" w:eastAsia="Malgun Gothic"/>
          <w:sz w:val="20"/>
        </w:rPr>
        <w:t>듣기 질문 ① 비센테의 건배사에 나오는 '14개월 전'과 '오늘'은 어떻게 다른가? 페페는 무엇을 위해 건배하는가?</w:t>
      </w:r>
    </w:p>
    <w:p>
      <w:pPr>
        <w:spacing w:after="80" w:before="0" w:line="288" w:lineRule="auto"/>
      </w:pPr>
      <w:r>
        <w:rPr>
          <w:rFonts w:ascii="Calibri" w:hAnsi="Calibri" w:eastAsia="Malgun Gothic"/>
          <w:sz w:val="20"/>
        </w:rPr>
        <w:t>듣기 질문 ② 지도에는 어떤 색 압정이 어디에 꽂혀 있는가? 리야드에는 왜 초록을 고르는가? 암파로는 왜 이번엔 왕복표를 샀는가?</w:t>
      </w:r>
    </w:p>
    <w:p>
      <w:pPr>
        <w:spacing w:after="80" w:before="0" w:line="288" w:lineRule="auto"/>
      </w:pPr>
      <w:r>
        <w:rPr>
          <w:rFonts w:ascii="Calibri" w:hAnsi="Calibri" w:eastAsia="Malgun Gothic"/>
          <w:sz w:val="20"/>
        </w:rPr>
        <w:t>듣기 질문 ③ 김민서는 Albalat를 어떻게 알게 되었나? 그녀의 제안(물량·기간·독점)은 무엇이고, 왜 '다음 주'인가?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20:30 · Bar de la plaza, Onda</w:t>
      </w:r>
    </w:p>
    <w:p>
      <w:pPr>
        <w:spacing w:after="120" w:before="80" w:line="288" w:lineRule="auto"/>
      </w:pPr>
      <w:r>
        <w:rPr>
          <w:rFonts w:ascii="Calibri" w:hAnsi="Calibri" w:eastAsia="Malgun Gothic"/>
          <w:b w:val="0"/>
          <w:i/>
          <w:color w:val="666666"/>
          <w:sz w:val="19"/>
        </w:rPr>
        <w:t>Jueves 26 de marzo. El bar de la plaza está lleno hasta la puerta: ochenta personas de la fábrica, con sus parejas y algún niño. En la barra, cazuelas de titaina, all i pebre, coca de tomate y patatas bravas. Alguien ha colgado detrás de la barra un papel escrito a mano: «Riad: lote 1 + ½».</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¡Lucas! ¡Por fin! Te he guardado sitio. Aquí, al lado de la titaina, que es lo primero que se acaba.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Toni. ¿Quién ha escrito lo del papel?</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Yo. ¿A que queda bien? «Uno más medio». Mi nieto me ha enseñado a hacer la fracción.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Queda perfecto. Mejor que el correo de Riad.</w:t>
      </w:r>
    </w:p>
    <w:p>
      <w:pPr>
        <w:tabs>
          <w:tab w:pos="1361" w:val="left"/>
        </w:tabs>
        <w:spacing w:after="60" w:before="0" w:line="288" w:lineRule="auto"/>
        <w:ind w:left="1361" w:hanging="1361"/>
      </w:pPr>
      <w:r>
        <w:rPr>
          <w:rFonts w:ascii="Calibri" w:hAnsi="Calibri" w:eastAsia="Malgun Gothic"/>
          <w:b/>
          <w:color w:val="8A4B0F"/>
          <w:sz w:val="21"/>
        </w:rPr>
        <w:t>Paco:</w:t>
      </w:r>
      <w:r>
        <w:rPr>
          <w:rFonts w:ascii="Calibri" w:hAnsi="Calibri" w:eastAsia="Malgun Gothic"/>
          <w:sz w:val="22"/>
        </w:rPr>
        <w:tab/>
        <w:t>¡Lucas! Enhorabuena, hombre. Bueno, enhorabuena a todos.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Paco. Pero las felicidades son para vosotros. Yo solo he viajado. Los hornos los habéis llevado vosotros.</w:t>
      </w:r>
    </w:p>
    <w:p>
      <w:pPr>
        <w:tabs>
          <w:tab w:pos="1361" w:val="left"/>
        </w:tabs>
        <w:spacing w:after="60" w:before="0" w:line="288" w:lineRule="auto"/>
        <w:ind w:left="1361" w:hanging="1361"/>
      </w:pPr>
      <w:r>
        <w:rPr>
          <w:rFonts w:ascii="Calibri" w:hAnsi="Calibri" w:eastAsia="Malgun Gothic"/>
          <w:b/>
          <w:color w:val="8A4B0F"/>
          <w:sz w:val="21"/>
        </w:rPr>
        <w:t>Paco:</w:t>
      </w:r>
      <w:r>
        <w:rPr>
          <w:rFonts w:ascii="Calibri" w:hAnsi="Calibri" w:eastAsia="Malgun Gothic"/>
          <w:sz w:val="22"/>
        </w:rPr>
        <w:tab/>
        <w:t>Eso díselo a mi mujer, que dice que ya no me ve el pelo.</w:t>
      </w:r>
    </w:p>
    <w:p>
      <w:pPr>
        <w:tabs>
          <w:tab w:pos="1361" w:val="left"/>
        </w:tabs>
        <w:spacing w:after="60" w:before="0" w:line="288" w:lineRule="auto"/>
        <w:ind w:left="1361" w:hanging="1361"/>
      </w:pPr>
      <w:r>
        <w:rPr>
          <w:rFonts w:ascii="Calibri" w:hAnsi="Calibri" w:eastAsia="Malgun Gothic"/>
          <w:b/>
          <w:color w:val="7A1F3D"/>
          <w:sz w:val="21"/>
        </w:rPr>
        <w:t>Maribel:</w:t>
      </w:r>
      <w:r>
        <w:rPr>
          <w:rFonts w:ascii="Calibri" w:hAnsi="Calibri" w:eastAsia="Malgun Gothic"/>
          <w:sz w:val="22"/>
        </w:rPr>
        <w:tab/>
        <w:t>Y a la mía, que dice que hablo de tonos en sueños.</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Yo he soñado en árabe. Bueno, con letras árabes. Tres noches seguidas, por la baldosa de Tariq.</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Nuria, por cierto: Tariq dice que una letra va un poco más arriba. Pero me pidió que no te lo dijera.</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¿Y me lo dices?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lo digo porque la próxima la vas a hacer perfecta.</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Eso es chantaje emocional. Pero acepto. La próxima, con un calígrafo de verdad.</w:t>
      </w:r>
    </w:p>
    <w:p>
      <w:pPr>
        <w:tabs>
          <w:tab w:pos="1361" w:val="left"/>
        </w:tabs>
        <w:spacing w:after="60" w:before="0" w:line="288" w:lineRule="auto"/>
        <w:ind w:left="1361" w:hanging="1361"/>
      </w:pPr>
      <w:r>
        <w:rPr>
          <w:rFonts w:ascii="Calibri" w:hAnsi="Calibri" w:eastAsia="Malgun Gothic"/>
          <w:b/>
          <w:color w:val="7A1F3D"/>
          <w:sz w:val="21"/>
        </w:rPr>
        <w:t>Maribel:</w:t>
      </w:r>
      <w:r>
        <w:rPr>
          <w:rFonts w:ascii="Calibri" w:hAnsi="Calibri" w:eastAsia="Malgun Gothic"/>
          <w:sz w:val="22"/>
        </w:rPr>
        <w:tab/>
        <w:t>Lucas, una pregunta seria en una noche de fiesta: ¿los saudíes miden el tono con nuestros patrones o con los suyos?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los nuestros, si Noura los aprueba. Te manda saludos, por cierto. Dice que tu laboratorio es el más ordenado que ha visto.</w:t>
      </w:r>
    </w:p>
    <w:p>
      <w:pPr>
        <w:tabs>
          <w:tab w:pos="1361" w:val="left"/>
        </w:tabs>
        <w:spacing w:after="60" w:before="0" w:line="288" w:lineRule="auto"/>
        <w:ind w:left="1361" w:hanging="1361"/>
      </w:pPr>
      <w:r>
        <w:rPr>
          <w:rFonts w:ascii="Calibri" w:hAnsi="Calibri" w:eastAsia="Malgun Gothic"/>
          <w:b/>
          <w:color w:val="7A1F3D"/>
          <w:sz w:val="21"/>
        </w:rPr>
        <w:t>Maribel:</w:t>
      </w:r>
      <w:r>
        <w:rPr>
          <w:rFonts w:ascii="Calibri" w:hAnsi="Calibri" w:eastAsia="Malgun Gothic"/>
          <w:sz w:val="22"/>
        </w:rPr>
        <w:tab/>
        <w:t>(se pone colorada) Eso, mañana, lo cuelgo en la puerta del laboratorio.</w:t>
      </w:r>
    </w:p>
    <w:p>
      <w:pPr>
        <w:tabs>
          <w:tab w:pos="1361" w:val="left"/>
        </w:tabs>
        <w:spacing w:after="60" w:before="0" w:line="288" w:lineRule="auto"/>
        <w:ind w:left="1361" w:hanging="1361"/>
      </w:pPr>
      <w:r>
        <w:rPr>
          <w:rFonts w:ascii="Calibri" w:hAnsi="Calibri" w:eastAsia="Malgun Gothic"/>
          <w:b/>
          <w:color w:val="8A4B0F"/>
          <w:sz w:val="21"/>
        </w:rPr>
        <w:t>Paco:</w:t>
      </w:r>
      <w:r>
        <w:rPr>
          <w:rFonts w:ascii="Calibri" w:hAnsi="Calibri" w:eastAsia="Malgun Gothic"/>
          <w:sz w:val="22"/>
        </w:rPr>
        <w:tab/>
        <w:t>Y yo cuelgo la lista de los veintiuno. Mañana firman los contratos fijos.</w:t>
      </w:r>
    </w:p>
    <w:p>
      <w:pPr>
        <w:spacing w:after="120" w:before="80" w:line="288" w:lineRule="auto"/>
      </w:pPr>
      <w:r>
        <w:rPr>
          <w:rFonts w:ascii="Calibri" w:hAnsi="Calibri" w:eastAsia="Malgun Gothic"/>
          <w:b w:val="0"/>
          <w:i/>
          <w:color w:val="666666"/>
          <w:sz w:val="19"/>
        </w:rPr>
        <w:t>Ramón se abre paso entre la gente con un plato de all i pebre en una mano y el móvil en la otra.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Lucas, la señora Navarro ya ha firmado el aval definitivo. Me ha llamado hace una hora. Y me ha dicho que nos felicitara de su parte.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banco nos felicita? Eso es nuevo.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El banco felicita a los que pagan. Llevamos dos años pagando todo a tiempo. Eso también es un mérito.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Ramón, deja el móvil. Hoy no hay números.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Hoy hay un número: ochenta raciones de titaina. Y ya han caído sesenta.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Pues que traigan más. Invita la casa, lo ha dicho mi padre.</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Tu padre lo ha dicho. El presupuesto no.</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Ramón, que hoy es fiesta. ¡Que se apunte en la cuenta del desierto!</w:t>
      </w:r>
    </w:p>
    <w:p>
      <w:pPr>
        <w:spacing w:after="120" w:before="80" w:line="288" w:lineRule="auto"/>
      </w:pPr>
      <w:r>
        <w:rPr>
          <w:rFonts w:ascii="Calibri" w:hAnsi="Calibri" w:eastAsia="Malgun Gothic"/>
          <w:b w:val="0"/>
          <w:i/>
          <w:color w:val="666666"/>
          <w:sz w:val="19"/>
        </w:rPr>
        <w:t>Vicente se sube a una silla. Alguien golpea un vaso con un tenedor. Poco a poco, el bar se calla.</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2"/>
        </w:rPr>
        <w:tab/>
        <w:t>Bueno, bueno. No os asustéis, que no voy a hablar mucho. Mi mujer me ha dado tres minutos.</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¡Dos y medio, don Vicente!</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2"/>
        </w:rPr>
        <w:tab/>
        <w:t>Dos y medio. Hace catorce meses, esta fábrica tenía un horno parado, cuarenta mil metros en el almacén y una chincheta en el mapa. Bueno, dos: Francia y Portugal.</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¡Cuatrocientos mil, Vicente! ¡Cuatrocientos mil metros!</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2"/>
        </w:rPr>
        <w:tab/>
        <w:t>Cuatrocientos mil. Gracias, Pepe. Ya veis que hasta en las fiestas me corrige. (risas) Y hoy tenemos dos hornos encendidos y el tercero en el quirófano. Y el mapa del despacho de exportación parece un erizo.</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(desde la barra) ¡Un erizo con pinchos de colores!</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2"/>
        </w:rPr>
        <w:tab/>
        <w:t>Quién nos iba a decir, en 2009, que algún día venderíamos baldosas en el desierto. Yo no lo creí. Lo creyó un madrileño que no sabía lo que era un atomizador.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(desde abajo) ¡Ahora ya lo sé!</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2"/>
        </w:rPr>
        <w:tab/>
        <w:t>Ahora ya lo sabe. Y lo creyó mi hija, que no se cree nada de nadie.</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¡Papá!</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2"/>
        </w:rPr>
        <w:tab/>
        <w:t>Y lo hicieron posible ochenta personas que han trabajado como nunca. Así que, por los tres hornos, por los que vuelven y por los que llegan. ¡Salud!</w:t>
      </w:r>
    </w:p>
    <w:p>
      <w:pPr>
        <w:spacing w:after="120" w:before="80" w:line="288" w:lineRule="auto"/>
      </w:pPr>
      <w:r>
        <w:rPr>
          <w:rFonts w:ascii="Calibri" w:hAnsi="Calibri" w:eastAsia="Malgun Gothic"/>
          <w:b w:val="0"/>
          <w:i/>
          <w:color w:val="666666"/>
          <w:sz w:val="19"/>
        </w:rPr>
        <w:t>«¡Salud!». Vasos en alto. Alguien grita «¡Que hable Pepe!». El grito se repite por todo el bar.</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Yo no hablo. Yo hago baldosas.</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¡Venga, Pepe, que lo dice todo el mundo!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(se levanta sin subirse a la silla) Vale. Una cosa. Hace cuarenta años, cuando entré, el abuelo de Vicente me dijo: «Un horno no se hace en tres semanas». Yo se lo repetí a Lucas en septiembre. Y tenía razón: no se hace en tres semanas.</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¿Y en cuánto se hace, Pepe?</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En seis. Empezó el lunes, con veinte personas que no van a dormir mucho. Así que el brindis es para los rodillos nuevos. Y para los que los van a montar.</w:t>
      </w:r>
    </w:p>
    <w:p>
      <w:pPr>
        <w:spacing w:after="120" w:before="80" w:line="288" w:lineRule="auto"/>
      </w:pPr>
      <w:r>
        <w:rPr>
          <w:rFonts w:ascii="Calibri" w:hAnsi="Calibri" w:eastAsia="Malgun Gothic"/>
          <w:b w:val="0"/>
          <w:i/>
          <w:color w:val="666666"/>
          <w:sz w:val="19"/>
        </w:rPr>
        <w:t>Aplausos. Pepe se sienta enseguida y se mete una cucharada de titaina en la boca, como si no hubiera dicho nada.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(a Lucas, en voz baja) Es la primera vez que le oigo hacer un discurso.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Dos frases. Para Pepe, eso es un discurso de investidura.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Ve a decírselo. A Pepe no le gustan los aplausos, pero las palabras de una en una, sí.</w:t>
      </w:r>
    </w:p>
    <w:p>
      <w:pPr>
        <w:spacing w:after="120" w:before="80" w:line="288" w:lineRule="auto"/>
      </w:pPr>
      <w:r>
        <w:rPr>
          <w:rFonts w:ascii="Calibri" w:hAnsi="Calibri" w:eastAsia="Malgun Gothic"/>
          <w:b w:val="0"/>
          <w:i/>
          <w:color w:val="666666"/>
          <w:sz w:val="19"/>
        </w:rPr>
        <w:t>Lucas se acerca a Pepe, que come solo en una esquina de la barra.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gracias. Por el horno y por el discurso.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No me des las gracias. Dame trabajo para el horno y ya está.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Trabajo no te va a faltar. Lo malo va a ser lo contrario.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Ya. Eso me temo. (lo mira un momento) ¿Sabes qué? El abuelo de Vicente tampoco sabía lo que era un atomizador cuando empezó. Lo aprendió. Como tú.</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Viniendo de ti, eso vale más que el correo de Riad.</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No te emociones. Vete, que te busca el jefe.</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2"/>
        </w:rPr>
        <w:tab/>
        <w:t>(bajando de la silla, a Lucas) Lucas, ¿te puedo pedir un favor? Mañana a primera hora, ¿te vendría bien pasar por mi despacho? Quiero hablar contigo del año que viene.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Claro. ¿Pasa algo?</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2"/>
        </w:rPr>
        <w:tab/>
        <w:t>Nada malo. Cosas de viejo. Hoy no. Hoy, titaina.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Si queda.</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(desde la barra) ¡Queda, queda! ¡Pero poca!</w:t>
      </w:r>
    </w:p>
    <w:p>
      <w:pPr>
        <w:keepNext/>
        <w:spacing w:after="80" w:before="200" w:line="288" w:lineRule="auto"/>
      </w:pPr>
      <w:r>
        <w:rPr>
          <w:rFonts w:ascii="Calibri" w:hAnsi="Calibri" w:eastAsia="Malgun Gothic"/>
          <w:b/>
          <w:color w:val="1F3A5F"/>
          <w:sz w:val="21"/>
        </w:rPr>
        <w:t>Escena 2 · 22:15 · Despacho de exportación</w:t>
      </w:r>
    </w:p>
    <w:p>
      <w:pPr>
        <w:spacing w:after="120" w:before="80" w:line="288" w:lineRule="auto"/>
      </w:pPr>
      <w:r>
        <w:rPr>
          <w:rFonts w:ascii="Calibri" w:hAnsi="Calibri" w:eastAsia="Malgun Gothic"/>
          <w:b w:val="0"/>
          <w:i/>
          <w:color w:val="666666"/>
          <w:sz w:val="19"/>
        </w:rPr>
        <w:t>La fiesta sigue en la plaza. Lucas y Amparo cruzan la calle hasta la fábrica. Toni, que ha vuelto a su turno, les abre la garita con una sonrisa.</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¿A estas horas? ¿Ya os vais a trabajar otra vez?</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Solo cinco minutos, Toni. Tenemos que poner una chincheta.</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Ah, eso es sagrado. Pasad. Y no os olvidéis de apagar la luz, que luego Ramón me riñe a mí.</w:t>
      </w:r>
    </w:p>
    <w:p>
      <w:pPr>
        <w:spacing w:after="120" w:before="80" w:line="288" w:lineRule="auto"/>
      </w:pPr>
      <w:r>
        <w:rPr>
          <w:rFonts w:ascii="Calibri" w:hAnsi="Calibri" w:eastAsia="Malgun Gothic"/>
          <w:b w:val="0"/>
          <w:i/>
          <w:color w:val="666666"/>
          <w:sz w:val="19"/>
        </w:rPr>
        <w:t>En el despacho, el mapa del mundo. Una chincheta roja en Monterrey, dos amarillas en Miami y Texas, una azul en Bogotá. Debajo, cementado en la pared, el trozo de baldosa de 1958.</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¿De qué color la ponemos?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Verde. Como la bandera saudí. Y como el uno del horno, que está pintado de verde.</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¿Lo pones tú?</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La pones tú. Yo puse la de Miami delante de Daniel y tú la pusiste aquí, a escondidas. Esta vez, al revés.</w:t>
      </w:r>
    </w:p>
    <w:p>
      <w:pPr>
        <w:spacing w:after="120" w:before="80" w:line="288" w:lineRule="auto"/>
      </w:pPr>
      <w:r>
        <w:rPr>
          <w:rFonts w:ascii="Calibri" w:hAnsi="Calibri" w:eastAsia="Malgun Gothic"/>
          <w:b w:val="0"/>
          <w:i/>
          <w:color w:val="666666"/>
          <w:sz w:val="19"/>
        </w:rPr>
        <w:t>Amparo clava la chincheta verde en Riad. Se quedan los dos mirando el mapa.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Cuatro países nuevos en catorce meses. Si me lo llegas a decir el día que entraste por esa puerta, te habría echado.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lo dijiste con la mirada. Recuerdo perfectamente: «Si tienes una idea brillante, no tardes un mes».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Y tardaste 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llevamos tres países firmados. Bueno, tres firmados y uno a punto de firmar.</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El seis de abril, en Riad. Ya tengo el billete. De ida y vuelta, esta vez.</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¿Ida y vuelta? Eso sí que es una novedad.</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Marc tiene una función de teatro el nueve. Si no vuelvo, me mata.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hace en la obra?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De árbol. Pero dice que es el árbol más importante.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Como Pepe con los rodillos.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(ríe) Exacto. Oye, ¿qué querrá mi padre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sé. Ha dicho «cosas de viejo».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Cuando mi padre dice «cosas de viejo», es que lleva meses pensándolo.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qué crees que es?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No lo sé. Y por primera vez en mucho tiempo, no quiero adivinarlo. Hoy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Hoy, titaina.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Hoy, titaina. Venga, apaga la luz, que Toni nos riñe.</w:t>
      </w:r>
    </w:p>
    <w:p>
      <w:pPr>
        <w:keepNext/>
        <w:spacing w:after="80" w:before="200" w:line="288" w:lineRule="auto"/>
      </w:pPr>
      <w:r>
        <w:rPr>
          <w:rFonts w:ascii="Calibri" w:hAnsi="Calibri" w:eastAsia="Malgun Gothic"/>
          <w:b/>
          <w:color w:val="1F3A5F"/>
          <w:sz w:val="21"/>
        </w:rPr>
        <w:t>Escena 3 · 22:40 · Despacho de exportación — una llamada de Seúl</w:t>
      </w:r>
    </w:p>
    <w:p>
      <w:pPr>
        <w:spacing w:after="120" w:before="80" w:line="288" w:lineRule="auto"/>
      </w:pPr>
      <w:r>
        <w:rPr>
          <w:rFonts w:ascii="Calibri" w:hAnsi="Calibri" w:eastAsia="Malgun Gothic"/>
          <w:b w:val="0"/>
          <w:i/>
          <w:color w:val="666666"/>
          <w:sz w:val="19"/>
        </w:rPr>
        <w:t>Están a punto de apagar la luz cuando suena el teléfono fijo. En la pantalla, un prefijo que nunca había aparecido en aquel aparato: +82.</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¿Más ochenta y dos? ¿Eso dónde 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Corea del Sur. Allí son... las seis y cuarenta de la mañana. (descuelga) Cerámicas Albalat, buenas noches. Le habla Lucas Ferrer.</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Buenas noches, señor Ferrer. Perdone que le llame a estas horas. Le habla Kim Min-seo, de Seorin Interiores, en Seúl. ¿Le viene bien hablar un momento, o prefiere que le llame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viene perfectamente, señora Kim. Su español es excelente. ¿Dónde lo aprendió?</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En Salamanca. Hice allí el máster, hace doce años. Todavía echo de menos la Plaza Mayor a las once de la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somos casi vecinos. ¿En qué puedo ayudarla?</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Le seré directa, porque sé que allí es tarde. En diciembre estuve en Monterrey, en un hotel nuevo de San Pedro. El vestíbulo era un mármol blanco con una montaña escondida en la veta.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Cerro de la Silla. «Blanco San Pedro». Lo diseñó nuestra diseñadora, Nuria.</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Eso me dijo la directora del hotel. Desde entonces, he estado siguiéndoles: Monterrey, Miami, y ahora, me han dicho, Riad. Mis felicitaciones, por cierto.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(tapa el auricular, a Amparo) Ya sabe lo de Riad. (al teléfono) Muchas gracias. Las noticias vuelan.</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En nuestro sector, sí. Le explico. Mi empresa importa baldosas y hace interiorismo para constructoras. Una de las grandes, Hanul Construcción, va a lanzar una marca nueva de apartamentos de lujo: «Hanul Lumière».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¿Cuántos apartamentos, aproximadamente?</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Tres complejos en Seúl y alrededores. Unos dos mil seiscientos apartamentos en dos años. Suelos de salón en gran formato y paredes de baño. Calculamos unos noventa mil metros cuadrados.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formatos piden para los salones?</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Sesenta por ciento veinte y ochenta por ciento sesenta. Mates o semipulidos, nada demasiado brillante. Y algo muy importante: en Corea el cliente abre la caja y mira cada pieza. El embalaje es parte del producto.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(en voz baja) Cantoneras otra vez.</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(escribe la cifra en un papel y se la enseña a Amparo) Noventa mil metros cuadrados. ¿Me lo puede repetir, por favor?</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Noventa mil. Y quisiera proponerles algo más: la distribución exclusiva de Cerámicas Albalat en Corea, durante cinco años. Las constructoras coreanas quieren un proveedor europeo con una historia. Ustedes tienen una.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una propuesta muy seria, señora Kim. Le agradezco mucho la confianza. ¿Sería tan amable de enviarme por escrito lo que me acaba de contar?</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Ya lo tiene en su correo. Se lo he enviado antes de llamar. En Corea decimos «ppalli, ppalli»: rápido, rápido.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¿Puedo preguntarle quién le dio nuestro contacto directo?</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La oficina comercial de España en Seúl. Y una consultora del ICEX, Marta Ortiz, que habla muy bien de ustedes.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(abre el correo en el ordenador) Aquí está. Con planos y todo. Usted no pierde el tiempo.</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En la construcción coreana, el tiempo es lo más caro. Hanul quiere elegir proveedor antes de mayo. Por eso le llamo ahora, y no la semana que viene.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entiendo. Antes de responderle, tengo que hablarlo con mi socia. Está aquí a mi lado, de hecho.</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¿La señora Albalat? La de Monterrey, ¿verdad? La directora del hotel me habló de ella también: «la ingeniera de las cantoneras».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(se acerca al teléfono) Buenas noches, señora Kim. Bueno, buenos días. Sí, soy yo. La de las cantoneras.</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Encantada, señora Albalat. Me alegra mucho que esté usted también. Lo que voy a pedirles es para los dos.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La escuchamos.</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Hanul presenta la marca a los arquitectos el día dos de abril, en Seúl. Si ustedes estuvieran allí, con muestras, tendrían una ventaja que no tiene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dos de abril? Eso es... el jueves de la semana que viene.</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(en voz baja, a Lucas) Y el seis firmamos en Riad.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voz baja) Seúl, Riad... Seúl está de camino. Más o menos.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(en voz baja) Más o menos son once horas de avión.</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Sé que es muy precipitado. Lo siento. Pero en mi experiencia, las mejores oportunidades llegan sin avisar.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también nos lo ha enseñado este año, señora Kim. Mañana hablo con nuestro presidente y le respondo antes de que allí acabe el día.</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Se lo agradezco. Y, señor Ferrer, una última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Dígame.</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2"/>
        </w:rPr>
        <w:tab/>
        <w:t>¿Podría venir a Seúl? La semana que viene.</w:t>
      </w:r>
    </w:p>
    <w:p>
      <w:pPr>
        <w:spacing w:after="120" w:before="80" w:line="288" w:lineRule="auto"/>
      </w:pPr>
      <w:r>
        <w:rPr>
          <w:rFonts w:ascii="Calibri" w:hAnsi="Calibri" w:eastAsia="Malgun Gothic"/>
          <w:b w:val="0"/>
          <w:i/>
          <w:color w:val="666666"/>
          <w:sz w:val="19"/>
        </w:rPr>
        <w:t>Lucas mira a Amparo. Amparo mira el mapa. En la mesa, el papel con la cifra: 90.000. Fuera, desde la plaza, todavía se oye a la gente cantar.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(tapa el auricular) Dice que si podemos ir a Seúl. La semana que viene.</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(despacio, saca del cajón una chincheta de un color que todavía no han usado) Dile que mañana le contestamos. Los dos.</w:t>
      </w:r>
    </w:p>
    <w:p>
      <w:pPr>
        <w:pStyle w:val="Heading1"/>
        <w:keepNext/>
        <w:spacing w:before="280" w:after="120"/>
        <w:pBdr>
          <w:bottom w:val="single" w:sz="6" w:space="1" w:color="1F3A5F"/>
        </w:pBdr>
      </w:pPr>
      <w:r>
        <w:rPr>
          <w:rFonts w:ascii="Calibri" w:hAnsi="Calibri" w:eastAsia="Malgun Gothic"/>
          <w:b/>
          <w:color w:val="1F3A5F"/>
          <w:sz w:val="32"/>
        </w:rPr>
        <w:t>3. 표현 비교: 축하와 건배, 스페인의 말 vs 공식적인 말</w:t>
      </w:r>
    </w:p>
    <w:p>
      <w:pPr>
        <w:spacing w:after="120" w:before="0" w:line="288" w:lineRule="auto"/>
      </w:pPr>
      <w:r>
        <w:rPr>
          <w:rFonts w:ascii="Calibri" w:hAnsi="Calibri" w:eastAsia="Malgun Gothic"/>
          <w:b w:val="0"/>
          <w:i/>
          <w:color w:val="666666"/>
          <w:sz w:val="18"/>
        </w:rPr>
        <w:t>축하 자리의 구어 표현과, 전화·메일에서 쓰는 격식 있는 축하 표현을 비교해 보세요.</w:t>
      </w:r>
    </w:p>
    <w:tbl>
      <w:tblPr>
        <w:tblStyle w:val="TableGrid"/>
        <w:tblW w:type="auto" w:w="0"/>
        <w:jc w:val="center"/>
        <w:tblLayout w:type="fixed"/>
        <w:tblLook w:firstColumn="1" w:firstRow="1" w:lastColumn="0" w:lastRow="0" w:noHBand="0" w:noVBand="1" w:val="04A0"/>
        <w:tblLayout w:type="fixed"/>
      </w:tblPr>
      <w:tblGrid>
        <w:gridCol w:w="1361"/>
        <w:gridCol w:w="2268"/>
        <w:gridCol w:w="2948"/>
        <w:gridCol w:w="3061"/>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268"/>
            <w:shd w:val="clear" w:color="auto" w:fill="1F3A5F"/>
          </w:tcPr>
          <w:p>
            <w:pPr>
              <w:spacing w:after="40" w:before="40"/>
            </w:pPr>
            <w:r/>
            <w:r>
              <w:rPr>
                <w:rFonts w:ascii="Calibri" w:hAnsi="Calibri" w:eastAsia="Malgun Gothic"/>
                <w:b/>
                <w:color w:val="FFFFFF"/>
                <w:sz w:val="19"/>
              </w:rPr>
              <w:t>친구·동료끼리</w:t>
            </w:r>
          </w:p>
        </w:tc>
        <w:tc>
          <w:tcPr>
            <w:tcW w:type="dxa" w:w="2948"/>
            <w:shd w:val="clear" w:color="auto" w:fill="1F3A5F"/>
          </w:tcPr>
          <w:p>
            <w:pPr>
              <w:spacing w:after="40" w:before="40"/>
            </w:pPr>
            <w:r/>
            <w:r>
              <w:rPr>
                <w:rFonts w:ascii="Calibri" w:hAnsi="Calibri" w:eastAsia="Malgun Gothic"/>
                <w:b/>
                <w:color w:val="FFFFFF"/>
                <w:sz w:val="19"/>
              </w:rPr>
              <w:t>격식·비즈니스</w:t>
            </w:r>
          </w:p>
        </w:tc>
        <w:tc>
          <w:tcPr>
            <w:tcW w:type="dxa" w:w="3061"/>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축하해</w:t>
            </w:r>
          </w:p>
        </w:tc>
        <w:tc>
          <w:tcPr>
            <w:tcW w:type="dxa" w:w="2268"/>
          </w:tcPr>
          <w:p>
            <w:pPr>
              <w:spacing w:after="40" w:before="40"/>
            </w:pPr>
            <w:r/>
            <w:r>
              <w:rPr>
                <w:rFonts w:ascii="Calibri" w:hAnsi="Calibri" w:eastAsia="Malgun Gothic"/>
                <w:b/>
                <w:sz w:val="19"/>
              </w:rPr>
              <w:t>¡Enhorabuena, hombre!</w:t>
            </w:r>
          </w:p>
        </w:tc>
        <w:tc>
          <w:tcPr>
            <w:tcW w:type="dxa" w:w="2948"/>
          </w:tcPr>
          <w:p>
            <w:pPr>
              <w:spacing w:after="40" w:before="40"/>
            </w:pPr>
            <w:r/>
            <w:r>
              <w:rPr>
                <w:rFonts w:ascii="Calibri" w:hAnsi="Calibri" w:eastAsia="Malgun Gothic"/>
                <w:b w:val="0"/>
                <w:sz w:val="19"/>
              </w:rPr>
              <w:t>Mis felicitaciones.</w:t>
            </w:r>
          </w:p>
        </w:tc>
        <w:tc>
          <w:tcPr>
            <w:tcW w:type="dxa" w:w="3061"/>
          </w:tcPr>
          <w:p>
            <w:pPr>
              <w:spacing w:after="40" w:before="40"/>
            </w:pPr>
            <w:r/>
            <w:r>
              <w:rPr>
                <w:rFonts w:ascii="Calibri" w:hAnsi="Calibri" w:eastAsia="Malgun Gothic"/>
                <w:b w:val="0"/>
                <w:sz w:val="19"/>
              </w:rPr>
              <w:t>김민서: « Mis felicitaciones, por cierto. »</w:t>
            </w:r>
          </w:p>
        </w:tc>
      </w:tr>
      <w:tr>
        <w:trPr>
          <w:cantSplit w:val="true"/>
        </w:trPr>
        <w:tc>
          <w:tcPr>
            <w:tcW w:type="dxa" w:w="1361"/>
          </w:tcPr>
          <w:p>
            <w:pPr>
              <w:spacing w:after="40" w:before="40"/>
            </w:pPr>
            <w:r/>
            <w:r>
              <w:rPr>
                <w:rFonts w:ascii="Calibri" w:hAnsi="Calibri" w:eastAsia="Malgun Gothic"/>
                <w:b w:val="0"/>
                <w:sz w:val="19"/>
              </w:rPr>
              <w:t>생일·명절 축하</w:t>
            </w:r>
          </w:p>
        </w:tc>
        <w:tc>
          <w:tcPr>
            <w:tcW w:type="dxa" w:w="2268"/>
          </w:tcPr>
          <w:p>
            <w:pPr>
              <w:spacing w:after="40" w:before="40"/>
            </w:pPr>
            <w:r/>
            <w:r>
              <w:rPr>
                <w:rFonts w:ascii="Calibri" w:hAnsi="Calibri" w:eastAsia="Malgun Gothic"/>
                <w:b/>
                <w:sz w:val="19"/>
              </w:rPr>
              <w:t>¡Felicidades!</w:t>
            </w:r>
          </w:p>
        </w:tc>
        <w:tc>
          <w:tcPr>
            <w:tcW w:type="dxa" w:w="2948"/>
          </w:tcPr>
          <w:p>
            <w:pPr>
              <w:spacing w:after="40" w:before="40"/>
            </w:pPr>
            <w:r/>
            <w:r>
              <w:rPr>
                <w:rFonts w:ascii="Calibri" w:hAnsi="Calibri" w:eastAsia="Malgun Gothic"/>
                <w:b w:val="0"/>
                <w:sz w:val="19"/>
              </w:rPr>
              <w:t>Le deseo muchas felicidades.</w:t>
            </w:r>
          </w:p>
        </w:tc>
        <w:tc>
          <w:tcPr>
            <w:tcW w:type="dxa" w:w="3061"/>
          </w:tcPr>
          <w:p>
            <w:pPr>
              <w:spacing w:after="40" w:before="40"/>
            </w:pPr>
            <w:r/>
            <w:r>
              <w:rPr>
                <w:rFonts w:ascii="Calibri" w:hAnsi="Calibri" w:eastAsia="Malgun Gothic"/>
                <w:b w:val="0"/>
                <w:sz w:val="19"/>
              </w:rPr>
              <w:t>felicidades는 개인적 기념일에 주로</w:t>
            </w:r>
          </w:p>
        </w:tc>
      </w:tr>
      <w:tr>
        <w:trPr>
          <w:cantSplit w:val="true"/>
        </w:trPr>
        <w:tc>
          <w:tcPr>
            <w:tcW w:type="dxa" w:w="1361"/>
          </w:tcPr>
          <w:p>
            <w:pPr>
              <w:spacing w:after="40" w:before="40"/>
            </w:pPr>
            <w:r/>
            <w:r>
              <w:rPr>
                <w:rFonts w:ascii="Calibri" w:hAnsi="Calibri" w:eastAsia="Malgun Gothic"/>
                <w:b w:val="0"/>
                <w:sz w:val="19"/>
              </w:rPr>
              <w:t>~를 대신해 축하</w:t>
            </w:r>
          </w:p>
        </w:tc>
        <w:tc>
          <w:tcPr>
            <w:tcW w:type="dxa" w:w="2268"/>
          </w:tcPr>
          <w:p>
            <w:pPr>
              <w:spacing w:after="40" w:before="40"/>
            </w:pPr>
            <w:r/>
            <w:r>
              <w:rPr>
                <w:rFonts w:ascii="Calibri" w:hAnsi="Calibri" w:eastAsia="Malgun Gothic"/>
                <w:b/>
                <w:sz w:val="19"/>
              </w:rPr>
              <w:t>Te felicita Ramón.</w:t>
            </w:r>
          </w:p>
        </w:tc>
        <w:tc>
          <w:tcPr>
            <w:tcW w:type="dxa" w:w="2948"/>
          </w:tcPr>
          <w:p>
            <w:pPr>
              <w:spacing w:after="40" w:before="40"/>
            </w:pPr>
            <w:r/>
            <w:r>
              <w:rPr>
                <w:rFonts w:ascii="Calibri" w:hAnsi="Calibri" w:eastAsia="Malgun Gothic"/>
                <w:b w:val="0"/>
                <w:sz w:val="19"/>
              </w:rPr>
              <w:t>Me ha pedido que les felicitara de su parte.</w:t>
            </w:r>
          </w:p>
        </w:tc>
        <w:tc>
          <w:tcPr>
            <w:tcW w:type="dxa" w:w="3061"/>
          </w:tcPr>
          <w:p>
            <w:pPr>
              <w:spacing w:after="40" w:before="40"/>
            </w:pPr>
            <w:r/>
            <w:r>
              <w:rPr>
                <w:rFonts w:ascii="Calibri" w:hAnsi="Calibri" w:eastAsia="Malgun Gothic"/>
                <w:b w:val="0"/>
                <w:sz w:val="19"/>
              </w:rPr>
              <w:t>간접 전달</w:t>
            </w:r>
          </w:p>
        </w:tc>
      </w:tr>
      <w:tr>
        <w:trPr>
          <w:cantSplit w:val="true"/>
        </w:trPr>
        <w:tc>
          <w:tcPr>
            <w:tcW w:type="dxa" w:w="1361"/>
          </w:tcPr>
          <w:p>
            <w:pPr>
              <w:spacing w:after="40" w:before="40"/>
            </w:pPr>
            <w:r/>
            <w:r>
              <w:rPr>
                <w:rFonts w:ascii="Calibri" w:hAnsi="Calibri" w:eastAsia="Malgun Gothic"/>
                <w:b w:val="0"/>
                <w:sz w:val="19"/>
              </w:rPr>
              <w:t>건배!</w:t>
            </w:r>
          </w:p>
        </w:tc>
        <w:tc>
          <w:tcPr>
            <w:tcW w:type="dxa" w:w="2268"/>
          </w:tcPr>
          <w:p>
            <w:pPr>
              <w:spacing w:after="40" w:before="40"/>
            </w:pPr>
            <w:r/>
            <w:r>
              <w:rPr>
                <w:rFonts w:ascii="Calibri" w:hAnsi="Calibri" w:eastAsia="Malgun Gothic"/>
                <w:b/>
                <w:sz w:val="19"/>
              </w:rPr>
              <w:t>¡Salud!</w:t>
            </w:r>
          </w:p>
        </w:tc>
        <w:tc>
          <w:tcPr>
            <w:tcW w:type="dxa" w:w="2948"/>
          </w:tcPr>
          <w:p>
            <w:pPr>
              <w:spacing w:after="40" w:before="40"/>
            </w:pPr>
            <w:r/>
            <w:r>
              <w:rPr>
                <w:rFonts w:ascii="Calibri" w:hAnsi="Calibri" w:eastAsia="Malgun Gothic"/>
                <w:b w:val="0"/>
                <w:sz w:val="19"/>
              </w:rPr>
              <w:t>Propongo un brindis por…</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한마디 해!</w:t>
            </w:r>
          </w:p>
        </w:tc>
        <w:tc>
          <w:tcPr>
            <w:tcW w:type="dxa" w:w="2268"/>
          </w:tcPr>
          <w:p>
            <w:pPr>
              <w:spacing w:after="40" w:before="40"/>
            </w:pPr>
            <w:r/>
            <w:r>
              <w:rPr>
                <w:rFonts w:ascii="Calibri" w:hAnsi="Calibri" w:eastAsia="Malgun Gothic"/>
                <w:b/>
                <w:sz w:val="19"/>
              </w:rPr>
              <w:t>¡Que hable Pepe!</w:t>
            </w:r>
          </w:p>
        </w:tc>
        <w:tc>
          <w:tcPr>
            <w:tcW w:type="dxa" w:w="2948"/>
          </w:tcPr>
          <w:p>
            <w:pPr>
              <w:spacing w:after="40" w:before="40"/>
            </w:pPr>
            <w:r/>
            <w:r>
              <w:rPr>
                <w:rFonts w:ascii="Calibri" w:hAnsi="Calibri" w:eastAsia="Malgun Gothic"/>
                <w:b w:val="0"/>
                <w:sz w:val="19"/>
              </w:rPr>
              <w:t>Le cedo la palabra a…</w:t>
            </w:r>
          </w:p>
        </w:tc>
        <w:tc>
          <w:tcPr>
            <w:tcW w:type="dxa" w:w="3061"/>
          </w:tcPr>
          <w:p>
            <w:pPr>
              <w:spacing w:after="40" w:before="40"/>
            </w:pPr>
            <w:r/>
            <w:r>
              <w:rPr>
                <w:rFonts w:ascii="Calibri" w:hAnsi="Calibri" w:eastAsia="Malgun Gothic"/>
                <w:b w:val="0"/>
                <w:sz w:val="19"/>
              </w:rPr>
              <w:t>que + 접속법</w:t>
            </w:r>
          </w:p>
        </w:tc>
      </w:tr>
      <w:tr>
        <w:trPr>
          <w:cantSplit w:val="true"/>
        </w:trPr>
        <w:tc>
          <w:tcPr>
            <w:tcW w:type="dxa" w:w="1361"/>
          </w:tcPr>
          <w:p>
            <w:pPr>
              <w:spacing w:after="40" w:before="40"/>
            </w:pPr>
            <w:r/>
            <w:r>
              <w:rPr>
                <w:rFonts w:ascii="Calibri" w:hAnsi="Calibri" w:eastAsia="Malgun Gothic"/>
                <w:b w:val="0"/>
                <w:sz w:val="19"/>
              </w:rPr>
              <w:t>짧게 할게</w:t>
            </w:r>
          </w:p>
        </w:tc>
        <w:tc>
          <w:tcPr>
            <w:tcW w:type="dxa" w:w="2268"/>
          </w:tcPr>
          <w:p>
            <w:pPr>
              <w:spacing w:after="40" w:before="40"/>
            </w:pPr>
            <w:r/>
            <w:r>
              <w:rPr>
                <w:rFonts w:ascii="Calibri" w:hAnsi="Calibri" w:eastAsia="Malgun Gothic"/>
                <w:b/>
                <w:sz w:val="19"/>
              </w:rPr>
              <w:t>No voy a hablar mucho.</w:t>
            </w:r>
          </w:p>
        </w:tc>
        <w:tc>
          <w:tcPr>
            <w:tcW w:type="dxa" w:w="2948"/>
          </w:tcPr>
          <w:p>
            <w:pPr>
              <w:spacing w:after="40" w:before="40"/>
            </w:pPr>
            <w:r/>
            <w:r>
              <w:rPr>
                <w:rFonts w:ascii="Calibri" w:hAnsi="Calibri" w:eastAsia="Malgun Gothic"/>
                <w:b w:val="0"/>
                <w:sz w:val="19"/>
              </w:rPr>
              <w:t>Seré breve.</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시간 괜찮아?</w:t>
            </w:r>
          </w:p>
        </w:tc>
        <w:tc>
          <w:tcPr>
            <w:tcW w:type="dxa" w:w="2268"/>
          </w:tcPr>
          <w:p>
            <w:pPr>
              <w:spacing w:after="40" w:before="40"/>
            </w:pPr>
            <w:r/>
            <w:r>
              <w:rPr>
                <w:rFonts w:ascii="Calibri" w:hAnsi="Calibri" w:eastAsia="Malgun Gothic"/>
                <w:b/>
                <w:sz w:val="19"/>
              </w:rPr>
              <w:t>¿Tienes un momento?</w:t>
            </w:r>
          </w:p>
        </w:tc>
        <w:tc>
          <w:tcPr>
            <w:tcW w:type="dxa" w:w="2948"/>
          </w:tcPr>
          <w:p>
            <w:pPr>
              <w:spacing w:after="40" w:before="40"/>
            </w:pPr>
            <w:r/>
            <w:r>
              <w:rPr>
                <w:rFonts w:ascii="Calibri" w:hAnsi="Calibri" w:eastAsia="Malgun Gothic"/>
                <w:b w:val="0"/>
                <w:sz w:val="19"/>
              </w:rPr>
              <w:t>¿Le viene bien hablar un momento?</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보내 줄래?</w:t>
            </w:r>
          </w:p>
        </w:tc>
        <w:tc>
          <w:tcPr>
            <w:tcW w:type="dxa" w:w="2268"/>
          </w:tcPr>
          <w:p>
            <w:pPr>
              <w:spacing w:after="40" w:before="40"/>
            </w:pPr>
            <w:r/>
            <w:r>
              <w:rPr>
                <w:rFonts w:ascii="Calibri" w:hAnsi="Calibri" w:eastAsia="Malgun Gothic"/>
                <w:b/>
                <w:sz w:val="19"/>
              </w:rPr>
              <w:t>¿Me lo mandas?</w:t>
            </w:r>
          </w:p>
        </w:tc>
        <w:tc>
          <w:tcPr>
            <w:tcW w:type="dxa" w:w="2948"/>
          </w:tcPr>
          <w:p>
            <w:pPr>
              <w:spacing w:after="40" w:before="40"/>
            </w:pPr>
            <w:r/>
            <w:r>
              <w:rPr>
                <w:rFonts w:ascii="Calibri" w:hAnsi="Calibri" w:eastAsia="Malgun Gothic"/>
                <w:b w:val="0"/>
                <w:sz w:val="19"/>
              </w:rPr>
              <w:t>¿Sería tan amable de enviármelo por escrito?</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늦게 전화해서 미안</w:t>
            </w:r>
          </w:p>
        </w:tc>
        <w:tc>
          <w:tcPr>
            <w:tcW w:type="dxa" w:w="2268"/>
          </w:tcPr>
          <w:p>
            <w:pPr>
              <w:spacing w:after="40" w:before="40"/>
            </w:pPr>
            <w:r/>
            <w:r>
              <w:rPr>
                <w:rFonts w:ascii="Calibri" w:hAnsi="Calibri" w:eastAsia="Malgun Gothic"/>
                <w:b/>
                <w:sz w:val="19"/>
              </w:rPr>
              <w:t>Perdona la hora.</w:t>
            </w:r>
          </w:p>
        </w:tc>
        <w:tc>
          <w:tcPr>
            <w:tcW w:type="dxa" w:w="2948"/>
          </w:tcPr>
          <w:p>
            <w:pPr>
              <w:spacing w:after="40" w:before="40"/>
            </w:pPr>
            <w:r/>
            <w:r>
              <w:rPr>
                <w:rFonts w:ascii="Calibri" w:hAnsi="Calibri" w:eastAsia="Malgun Gothic"/>
                <w:b w:val="0"/>
                <w:sz w:val="19"/>
              </w:rPr>
              <w:t>Perdone que le llame a estas horas.</w:t>
            </w:r>
          </w:p>
        </w:tc>
        <w:tc>
          <w:tcPr>
            <w:tcW w:type="dxa" w:w="3061"/>
          </w:tcPr>
          <w:p>
            <w:pPr>
              <w:spacing w:after="40" w:before="40"/>
            </w:pPr>
            <w:r/>
            <w:r>
              <w:rPr>
                <w:rFonts w:ascii="Calibri" w:hAnsi="Calibri" w:eastAsia="Malgun Gothic"/>
                <w:b w:val="0"/>
                <w:sz w:val="19"/>
              </w:rPr>
              <w:t>perdonar que + 접속법</w:t>
            </w:r>
          </w:p>
        </w:tc>
      </w:tr>
      <w:tr>
        <w:trPr>
          <w:cantSplit w:val="true"/>
        </w:trPr>
        <w:tc>
          <w:tcPr>
            <w:tcW w:type="dxa" w:w="1361"/>
          </w:tcPr>
          <w:p>
            <w:pPr>
              <w:spacing w:after="40" w:before="40"/>
            </w:pPr>
            <w:r/>
            <w:r>
              <w:rPr>
                <w:rFonts w:ascii="Calibri" w:hAnsi="Calibri" w:eastAsia="Malgun Gothic"/>
                <w:b w:val="0"/>
                <w:sz w:val="19"/>
              </w:rPr>
              <w:t>빨리 답할게</w:t>
            </w:r>
          </w:p>
        </w:tc>
        <w:tc>
          <w:tcPr>
            <w:tcW w:type="dxa" w:w="2268"/>
          </w:tcPr>
          <w:p>
            <w:pPr>
              <w:spacing w:after="40" w:before="40"/>
            </w:pPr>
            <w:r/>
            <w:r>
              <w:rPr>
                <w:rFonts w:ascii="Calibri" w:hAnsi="Calibri" w:eastAsia="Malgun Gothic"/>
                <w:b/>
                <w:sz w:val="19"/>
              </w:rPr>
              <w:t>Te digo algo mañana.</w:t>
            </w:r>
          </w:p>
        </w:tc>
        <w:tc>
          <w:tcPr>
            <w:tcW w:type="dxa" w:w="2948"/>
          </w:tcPr>
          <w:p>
            <w:pPr>
              <w:spacing w:after="40" w:before="40"/>
            </w:pPr>
            <w:r/>
            <w:r>
              <w:rPr>
                <w:rFonts w:ascii="Calibri" w:hAnsi="Calibri" w:eastAsia="Malgun Gothic"/>
                <w:b w:val="0"/>
                <w:sz w:val="19"/>
              </w:rPr>
              <w:t>Le respondo antes de que allí acabe el día.</w:t>
            </w:r>
          </w:p>
        </w:tc>
        <w:tc>
          <w:tcPr>
            <w:tcW w:type="dxa" w:w="3061"/>
          </w:tcPr>
          <w:p>
            <w:pPr>
              <w:spacing w:after="40" w:before="40"/>
            </w:pPr>
            <w:r/>
            <w:r>
              <w:rPr>
                <w:rFonts w:ascii="Calibri" w:hAnsi="Calibri" w:eastAsia="Malgun Gothic"/>
                <w:b w:val="0"/>
                <w:sz w:val="19"/>
              </w:rPr>
              <w:t>antes de que + 접속법</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barra</w:t>
            </w:r>
          </w:p>
        </w:tc>
        <w:tc>
          <w:tcPr>
            <w:tcW w:type="dxa" w:w="2438"/>
          </w:tcPr>
          <w:p>
            <w:pPr>
              <w:spacing w:after="40" w:before="40"/>
            </w:pPr>
            <w:r/>
            <w:r>
              <w:rPr>
                <w:rFonts w:ascii="Calibri" w:hAnsi="Calibri" w:eastAsia="Malgun Gothic"/>
                <w:b w:val="0"/>
                <w:sz w:val="19"/>
              </w:rPr>
              <w:t>(바의) 카운터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ración</w:t>
            </w:r>
          </w:p>
        </w:tc>
        <w:tc>
          <w:tcPr>
            <w:tcW w:type="dxa" w:w="2438"/>
          </w:tcPr>
          <w:p>
            <w:pPr>
              <w:spacing w:after="40" w:before="40"/>
            </w:pPr>
            <w:r/>
            <w:r>
              <w:rPr>
                <w:rFonts w:ascii="Calibri" w:hAnsi="Calibri" w:eastAsia="Malgun Gothic"/>
                <w:b w:val="0"/>
                <w:sz w:val="19"/>
              </w:rPr>
              <w:t>1인분</w:t>
            </w:r>
          </w:p>
        </w:tc>
        <w:tc>
          <w:tcPr>
            <w:tcW w:type="dxa" w:w="4082"/>
          </w:tcPr>
          <w:p>
            <w:pPr>
              <w:spacing w:after="40" w:before="40"/>
            </w:pPr>
            <w:r/>
            <w:r>
              <w:rPr>
                <w:rFonts w:ascii="Calibri" w:hAnsi="Calibri" w:eastAsia="Malgun Gothic"/>
                <w:b w:val="0"/>
                <w:sz w:val="19"/>
              </w:rPr>
              <w:t>« ochenta raciones de titaina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chincheta</w:t>
            </w:r>
          </w:p>
        </w:tc>
        <w:tc>
          <w:tcPr>
            <w:tcW w:type="dxa" w:w="2438"/>
          </w:tcPr>
          <w:p>
            <w:pPr>
              <w:spacing w:after="40" w:before="40"/>
            </w:pPr>
            <w:r/>
            <w:r>
              <w:rPr>
                <w:rFonts w:ascii="Calibri" w:hAnsi="Calibri" w:eastAsia="Malgun Gothic"/>
                <w:b w:val="0"/>
                <w:sz w:val="19"/>
              </w:rPr>
              <w:t>압정</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prefijo</w:t>
            </w:r>
          </w:p>
        </w:tc>
        <w:tc>
          <w:tcPr>
            <w:tcW w:type="dxa" w:w="2438"/>
          </w:tcPr>
          <w:p>
            <w:pPr>
              <w:spacing w:after="40" w:before="40"/>
            </w:pPr>
            <w:r/>
            <w:r>
              <w:rPr>
                <w:rFonts w:ascii="Calibri" w:hAnsi="Calibri" w:eastAsia="Malgun Gothic"/>
                <w:b w:val="0"/>
                <w:sz w:val="19"/>
              </w:rPr>
              <w:t>국가·지역 번호</w:t>
            </w:r>
          </w:p>
        </w:tc>
        <w:tc>
          <w:tcPr>
            <w:tcW w:type="dxa" w:w="4082"/>
          </w:tcPr>
          <w:p>
            <w:pPr>
              <w:spacing w:after="40" w:before="40"/>
            </w:pPr>
            <w:r/>
            <w:r>
              <w:rPr>
                <w:rFonts w:ascii="Calibri" w:hAnsi="Calibri" w:eastAsia="Malgun Gothic"/>
                <w:b w:val="0"/>
                <w:sz w:val="19"/>
              </w:rPr>
              <w:t>« un prefijo: +82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guardar sitio</w:t>
            </w:r>
          </w:p>
        </w:tc>
        <w:tc>
          <w:tcPr>
            <w:tcW w:type="dxa" w:w="2438"/>
          </w:tcPr>
          <w:p>
            <w:pPr>
              <w:spacing w:after="40" w:before="40"/>
            </w:pPr>
            <w:r/>
            <w:r>
              <w:rPr>
                <w:rFonts w:ascii="Calibri" w:hAnsi="Calibri" w:eastAsia="Malgun Gothic"/>
                <w:b w:val="0"/>
                <w:sz w:val="19"/>
              </w:rPr>
              <w:t>자리를 맡다</w:t>
            </w:r>
          </w:p>
        </w:tc>
        <w:tc>
          <w:tcPr>
            <w:tcW w:type="dxa" w:w="4082"/>
          </w:tcPr>
          <w:p>
            <w:pPr>
              <w:spacing w:after="40" w:before="40"/>
            </w:pPr>
            <w:r/>
            <w:r>
              <w:rPr>
                <w:rFonts w:ascii="Calibri" w:hAnsi="Calibri" w:eastAsia="Malgun Gothic"/>
                <w:b w:val="0"/>
                <w:sz w:val="19"/>
              </w:rPr>
              <w:t>« Te he guardado sitio.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fracción</w:t>
            </w:r>
          </w:p>
        </w:tc>
        <w:tc>
          <w:tcPr>
            <w:tcW w:type="dxa" w:w="2438"/>
          </w:tcPr>
          <w:p>
            <w:pPr>
              <w:spacing w:after="40" w:before="40"/>
            </w:pPr>
            <w:r/>
            <w:r>
              <w:rPr>
                <w:rFonts w:ascii="Calibri" w:hAnsi="Calibri" w:eastAsia="Malgun Gothic"/>
                <w:b w:val="0"/>
                <w:sz w:val="19"/>
              </w:rPr>
              <w:t>분수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subirse a / bajar de</w:t>
            </w:r>
          </w:p>
        </w:tc>
        <w:tc>
          <w:tcPr>
            <w:tcW w:type="dxa" w:w="2438"/>
          </w:tcPr>
          <w:p>
            <w:pPr>
              <w:spacing w:after="40" w:before="40"/>
            </w:pPr>
            <w:r/>
            <w:r>
              <w:rPr>
                <w:rFonts w:ascii="Calibri" w:hAnsi="Calibri" w:eastAsia="Malgun Gothic"/>
                <w:b w:val="0"/>
                <w:sz w:val="19"/>
              </w:rPr>
              <w:t>~에 올라가다 / 내려오다</w:t>
            </w:r>
          </w:p>
        </w:tc>
        <w:tc>
          <w:tcPr>
            <w:tcW w:type="dxa" w:w="4082"/>
          </w:tcPr>
          <w:p>
            <w:pPr>
              <w:spacing w:after="40" w:before="40"/>
            </w:pPr>
            <w:r/>
            <w:r>
              <w:rPr>
                <w:rFonts w:ascii="Calibri" w:hAnsi="Calibri" w:eastAsia="Malgun Gothic"/>
                <w:b w:val="0"/>
                <w:sz w:val="19"/>
              </w:rPr>
              <w:t>« Vicente se sube a una silla.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descolgar / colgar</w:t>
            </w:r>
          </w:p>
        </w:tc>
        <w:tc>
          <w:tcPr>
            <w:tcW w:type="dxa" w:w="2438"/>
          </w:tcPr>
          <w:p>
            <w:pPr>
              <w:spacing w:after="40" w:before="40"/>
            </w:pPr>
            <w:r/>
            <w:r>
              <w:rPr>
                <w:rFonts w:ascii="Calibri" w:hAnsi="Calibri" w:eastAsia="Malgun Gothic"/>
                <w:b w:val="0"/>
                <w:sz w:val="19"/>
              </w:rPr>
              <w:t>수화기를 들다 / 끊다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auricular</w:t>
            </w:r>
          </w:p>
        </w:tc>
        <w:tc>
          <w:tcPr>
            <w:tcW w:type="dxa" w:w="2438"/>
          </w:tcPr>
          <w:p>
            <w:pPr>
              <w:spacing w:after="40" w:before="40"/>
            </w:pPr>
            <w:r/>
            <w:r>
              <w:rPr>
                <w:rFonts w:ascii="Calibri" w:hAnsi="Calibri" w:eastAsia="Malgun Gothic"/>
                <w:b w:val="0"/>
                <w:sz w:val="19"/>
              </w:rPr>
              <w:t>수화기</w:t>
            </w:r>
          </w:p>
        </w:tc>
        <w:tc>
          <w:tcPr>
            <w:tcW w:type="dxa" w:w="4082"/>
          </w:tcPr>
          <w:p>
            <w:pPr>
              <w:spacing w:after="40" w:before="40"/>
            </w:pPr>
            <w:r/>
            <w:r>
              <w:rPr>
                <w:rFonts w:ascii="Calibri" w:hAnsi="Calibri" w:eastAsia="Malgun Gothic"/>
                <w:b w:val="0"/>
                <w:sz w:val="19"/>
              </w:rPr>
              <w:t>« tapa el auricular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 escondidas</w:t>
            </w:r>
          </w:p>
        </w:tc>
        <w:tc>
          <w:tcPr>
            <w:tcW w:type="dxa" w:w="2438"/>
          </w:tcPr>
          <w:p>
            <w:pPr>
              <w:spacing w:after="40" w:before="40"/>
            </w:pPr>
            <w:r/>
            <w:r>
              <w:rPr>
                <w:rFonts w:ascii="Calibri" w:hAnsi="Calibri" w:eastAsia="Malgun Gothic"/>
                <w:b w:val="0"/>
                <w:sz w:val="19"/>
              </w:rPr>
              <w:t>몰래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abrirse paso</w:t>
            </w:r>
          </w:p>
        </w:tc>
        <w:tc>
          <w:tcPr>
            <w:tcW w:type="dxa" w:w="2438"/>
          </w:tcPr>
          <w:p>
            <w:pPr>
              <w:spacing w:after="40" w:before="40"/>
            </w:pPr>
            <w:r/>
            <w:r>
              <w:rPr>
                <w:rFonts w:ascii="Calibri" w:hAnsi="Calibri" w:eastAsia="Malgun Gothic"/>
                <w:b w:val="0"/>
                <w:sz w:val="19"/>
              </w:rPr>
              <w:t>사람들 사이를 헤치고 나아가다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 verle el pelo a alguien</w:t>
            </w:r>
          </w:p>
        </w:tc>
        <w:tc>
          <w:tcPr>
            <w:tcW w:type="dxa" w:w="2438"/>
          </w:tcPr>
          <w:p>
            <w:pPr>
              <w:spacing w:after="40" w:before="40"/>
            </w:pPr>
            <w:r/>
            <w:r>
              <w:rPr>
                <w:rFonts w:ascii="Calibri" w:hAnsi="Calibri" w:eastAsia="Malgun Gothic"/>
                <w:b w:val="0"/>
                <w:sz w:val="19"/>
              </w:rPr>
              <w:t>~를 통 볼 수 없다</w:t>
            </w:r>
          </w:p>
        </w:tc>
        <w:tc>
          <w:tcPr>
            <w:tcW w:type="dxa" w:w="4082"/>
          </w:tcPr>
          <w:p>
            <w:pPr>
              <w:spacing w:after="40" w:before="40"/>
            </w:pPr>
            <w:r/>
            <w:r>
              <w:rPr>
                <w:rFonts w:ascii="Calibri" w:hAnsi="Calibri" w:eastAsia="Malgun Gothic"/>
                <w:b w:val="0"/>
                <w:sz w:val="19"/>
              </w:rPr>
              <w:t>« ya no me ve el pelo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erizo</w:t>
            </w:r>
          </w:p>
        </w:tc>
        <w:tc>
          <w:tcPr>
            <w:tcW w:type="dxa" w:w="2438"/>
          </w:tcPr>
          <w:p>
            <w:pPr>
              <w:spacing w:after="40" w:before="40"/>
            </w:pPr>
            <w:r/>
            <w:r>
              <w:rPr>
                <w:rFonts w:ascii="Calibri" w:hAnsi="Calibri" w:eastAsia="Malgun Gothic"/>
                <w:b w:val="0"/>
                <w:sz w:val="19"/>
              </w:rPr>
              <w:t>고슴도치</w:t>
            </w:r>
          </w:p>
        </w:tc>
        <w:tc>
          <w:tcPr>
            <w:tcW w:type="dxa" w:w="4082"/>
          </w:tcPr>
          <w:p>
            <w:pPr>
              <w:spacing w:after="40" w:before="40"/>
            </w:pPr>
            <w:r/>
            <w:r>
              <w:rPr>
                <w:rFonts w:ascii="Calibri" w:hAnsi="Calibri" w:eastAsia="Malgun Gothic"/>
                <w:b w:val="0"/>
                <w:sz w:val="19"/>
              </w:rPr>
              <w:t>« el mapa parece un erizo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discurso de investidura</w:t>
            </w:r>
          </w:p>
        </w:tc>
        <w:tc>
          <w:tcPr>
            <w:tcW w:type="dxa" w:w="2438"/>
          </w:tcPr>
          <w:p>
            <w:pPr>
              <w:spacing w:after="40" w:before="40"/>
            </w:pPr>
            <w:r/>
            <w:r>
              <w:rPr>
                <w:rFonts w:ascii="Calibri" w:hAnsi="Calibri" w:eastAsia="Malgun Gothic"/>
                <w:b w:val="0"/>
                <w:sz w:val="19"/>
              </w:rPr>
              <w:t>취임 연설</w:t>
            </w:r>
          </w:p>
        </w:tc>
        <w:tc>
          <w:tcPr>
            <w:tcW w:type="dxa" w:w="4082"/>
          </w:tcPr>
          <w:p>
            <w:pPr>
              <w:spacing w:after="40" w:before="40"/>
            </w:pPr>
            <w:r/>
            <w:r>
              <w:rPr>
                <w:rFonts w:ascii="Calibri" w:hAnsi="Calibri" w:eastAsia="Malgun Gothic"/>
                <w:b w:val="0"/>
                <w:sz w:val="19"/>
              </w:rPr>
              <w:t>농담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interiorismo / el interiorista</w:t>
            </w:r>
          </w:p>
        </w:tc>
        <w:tc>
          <w:tcPr>
            <w:tcW w:type="dxa" w:w="2438"/>
          </w:tcPr>
          <w:p>
            <w:pPr>
              <w:spacing w:after="40" w:before="40"/>
            </w:pPr>
            <w:r/>
            <w:r>
              <w:rPr>
                <w:rFonts w:ascii="Calibri" w:hAnsi="Calibri" w:eastAsia="Malgun Gothic"/>
                <w:b w:val="0"/>
                <w:sz w:val="19"/>
              </w:rPr>
              <w:t>인테리어 디자인 / 인테리어 디자이너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constructora</w:t>
            </w:r>
          </w:p>
        </w:tc>
        <w:tc>
          <w:tcPr>
            <w:tcW w:type="dxa" w:w="2438"/>
          </w:tcPr>
          <w:p>
            <w:pPr>
              <w:spacing w:after="40" w:before="40"/>
            </w:pPr>
            <w:r/>
            <w:r>
              <w:rPr>
                <w:rFonts w:ascii="Calibri" w:hAnsi="Calibri" w:eastAsia="Malgun Gothic"/>
                <w:b w:val="0"/>
                <w:sz w:val="19"/>
              </w:rPr>
              <w:t>건설사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precipitado/a</w:t>
            </w:r>
          </w:p>
        </w:tc>
        <w:tc>
          <w:tcPr>
            <w:tcW w:type="dxa" w:w="2438"/>
          </w:tcPr>
          <w:p>
            <w:pPr>
              <w:spacing w:after="40" w:before="40"/>
            </w:pPr>
            <w:r/>
            <w:r>
              <w:rPr>
                <w:rFonts w:ascii="Calibri" w:hAnsi="Calibri" w:eastAsia="Malgun Gothic"/>
                <w:b w:val="0"/>
                <w:sz w:val="19"/>
              </w:rPr>
              <w:t>성급한, 너무 급한</w:t>
            </w:r>
          </w:p>
        </w:tc>
        <w:tc>
          <w:tcPr>
            <w:tcW w:type="dxa" w:w="4082"/>
          </w:tcPr>
          <w:p>
            <w:pPr>
              <w:spacing w:after="40" w:before="40"/>
            </w:pPr>
            <w:r/>
            <w:r>
              <w:rPr>
                <w:rFonts w:ascii="Calibri" w:hAnsi="Calibri" w:eastAsia="Malgun Gothic"/>
                <w:b w:val="0"/>
                <w:sz w:val="19"/>
              </w:rPr>
              <w:t>« Sé que es muy precipitado.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estar de camino</w:t>
            </w:r>
          </w:p>
        </w:tc>
        <w:tc>
          <w:tcPr>
            <w:tcW w:type="dxa" w:w="2438"/>
          </w:tcPr>
          <w:p>
            <w:pPr>
              <w:spacing w:after="40" w:before="40"/>
            </w:pPr>
            <w:r/>
            <w:r>
              <w:rPr>
                <w:rFonts w:ascii="Calibri" w:hAnsi="Calibri" w:eastAsia="Malgun Gothic"/>
                <w:b w:val="0"/>
                <w:sz w:val="19"/>
              </w:rPr>
              <w:t>가는 길에 있다</w:t>
            </w:r>
          </w:p>
        </w:tc>
        <w:tc>
          <w:tcPr>
            <w:tcW w:type="dxa" w:w="4082"/>
          </w:tcPr>
          <w:p>
            <w:pPr>
              <w:spacing w:after="40" w:before="40"/>
            </w:pPr>
            <w:r/>
            <w:r>
              <w:rPr>
                <w:rFonts w:ascii="Calibri" w:hAnsi="Calibri" w:eastAsia="Malgun Gothic"/>
                <w:b w:val="0"/>
                <w:sz w:val="19"/>
              </w:rPr>
              <w:t>« Seúl está de camino. Más o menos.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noticias vuelan</w:t>
            </w:r>
          </w:p>
        </w:tc>
        <w:tc>
          <w:tcPr>
            <w:tcW w:type="dxa" w:w="2438"/>
          </w:tcPr>
          <w:p>
            <w:pPr>
              <w:spacing w:after="40" w:before="40"/>
            </w:pPr>
            <w:r/>
            <w:r>
              <w:rPr>
                <w:rFonts w:ascii="Calibri" w:hAnsi="Calibri" w:eastAsia="Malgun Gothic"/>
                <w:b w:val="0"/>
                <w:sz w:val="19"/>
              </w:rPr>
              <w:t>소식은 빨리 퍼진다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quién nos iba a decir</w:t>
            </w:r>
          </w:p>
        </w:tc>
        <w:tc>
          <w:tcPr>
            <w:tcW w:type="dxa" w:w="2438"/>
          </w:tcPr>
          <w:p>
            <w:pPr>
              <w:spacing w:after="40" w:before="40"/>
            </w:pPr>
            <w:r/>
            <w:r>
              <w:rPr>
                <w:rFonts w:ascii="Calibri" w:hAnsi="Calibri" w:eastAsia="Malgun Gothic"/>
                <w:b w:val="0"/>
                <w:sz w:val="19"/>
              </w:rPr>
              <w:t>누가 상상이나 했겠어</w:t>
            </w:r>
          </w:p>
        </w:tc>
        <w:tc>
          <w:tcPr>
            <w:tcW w:type="dxa" w:w="4082"/>
          </w:tcPr>
          <w:p>
            <w:pPr>
              <w:spacing w:after="40" w:before="40"/>
            </w:pPr>
            <w:r/>
            <w:r>
              <w:rPr>
                <w:rFonts w:ascii="Calibri" w:hAnsi="Calibri" w:eastAsia="Malgun Gothic"/>
                <w:b w:val="0"/>
                <w:sz w:val="19"/>
              </w:rPr>
              <w:t>회고의 감탄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como si no hubiera dicho nada</w:t>
            </w:r>
          </w:p>
        </w:tc>
        <w:tc>
          <w:tcPr>
            <w:tcW w:type="dxa" w:w="2438"/>
          </w:tcPr>
          <w:p>
            <w:pPr>
              <w:spacing w:after="40" w:before="40"/>
            </w:pPr>
            <w:r/>
            <w:r>
              <w:rPr>
                <w:rFonts w:ascii="Calibri" w:hAnsi="Calibri" w:eastAsia="Malgun Gothic"/>
                <w:b w:val="0"/>
                <w:sz w:val="19"/>
              </w:rPr>
              <w:t>아무 말도 안 한 것처럼</w:t>
            </w:r>
          </w:p>
        </w:tc>
        <w:tc>
          <w:tcPr>
            <w:tcW w:type="dxa" w:w="4082"/>
          </w:tcPr>
          <w:p>
            <w:pPr>
              <w:spacing w:after="40" w:before="40"/>
            </w:pPr>
            <w:r/>
            <w:r>
              <w:rPr>
                <w:rFonts w:ascii="Calibri" w:hAnsi="Calibri" w:eastAsia="Malgun Gothic"/>
                <w:b w:val="0"/>
                <w:sz w:val="19"/>
              </w:rPr>
              <w:t>como si + 접속법 과거완료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titaina / el all i pebre</w:t>
            </w:r>
          </w:p>
        </w:tc>
        <w:tc>
          <w:tcPr>
            <w:tcW w:type="dxa" w:w="2438"/>
          </w:tcPr>
          <w:p>
            <w:pPr>
              <w:spacing w:after="40" w:before="40"/>
            </w:pPr>
            <w:r/>
            <w:r>
              <w:rPr>
                <w:rFonts w:ascii="Calibri" w:hAnsi="Calibri" w:eastAsia="Malgun Gothic"/>
                <w:b w:val="0"/>
                <w:sz w:val="19"/>
              </w:rPr>
              <w:t>티타이나 / 알리페브레(발렌시아의 장어 스튜)</w:t>
            </w:r>
          </w:p>
        </w:tc>
        <w:tc>
          <w:tcPr>
            <w:tcW w:type="dxa" w:w="4082"/>
          </w:tcPr>
          <w:p>
            <w:pPr>
              <w:spacing w:after="40" w:before="40"/>
            </w:pPr>
            <w:r/>
            <w:r>
              <w:rPr>
                <w:rFonts w:ascii="Calibri" w:hAnsi="Calibri" w:eastAsia="Malgun Gothic"/>
                <w:b w:val="0"/>
                <w:sz w:val="19"/>
              </w:rPr>
              <w:t>카스테욘·발렌시아 향토 요리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coca de tomate</w:t>
            </w:r>
          </w:p>
        </w:tc>
        <w:tc>
          <w:tcPr>
            <w:tcW w:type="dxa" w:w="2438"/>
          </w:tcPr>
          <w:p>
            <w:pPr>
              <w:spacing w:after="40" w:before="40"/>
            </w:pPr>
            <w:r/>
            <w:r>
              <w:rPr>
                <w:rFonts w:ascii="Calibri" w:hAnsi="Calibri" w:eastAsia="Malgun Gothic"/>
                <w:b w:val="0"/>
                <w:sz w:val="19"/>
              </w:rPr>
              <w:t>토마토 코카(발렌시아식 납작 빵)</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ppalli, ppalli</w:t>
            </w:r>
          </w:p>
        </w:tc>
        <w:tc>
          <w:tcPr>
            <w:tcW w:type="dxa" w:w="2438"/>
          </w:tcPr>
          <w:p>
            <w:pPr>
              <w:spacing w:after="40" w:before="40"/>
            </w:pPr>
            <w:r/>
            <w:r>
              <w:rPr>
                <w:rFonts w:ascii="Calibri" w:hAnsi="Calibri" w:eastAsia="Malgun Gothic"/>
                <w:b w:val="0"/>
                <w:sz w:val="19"/>
              </w:rPr>
              <w:t>빨리빨리</w:t>
            </w:r>
          </w:p>
        </w:tc>
        <w:tc>
          <w:tcPr>
            <w:tcW w:type="dxa" w:w="4082"/>
          </w:tcPr>
          <w:p>
            <w:pPr>
              <w:spacing w:after="40" w:before="40"/>
            </w:pPr>
            <w:r/>
            <w:r>
              <w:rPr>
                <w:rFonts w:ascii="Calibri" w:hAnsi="Calibri" w:eastAsia="Malgun Gothic"/>
                <w:b w:val="0"/>
                <w:sz w:val="19"/>
              </w:rPr>
              <w:t>김민서가 설명하는 한국어</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축하의 세 단어 — enhorabuena, felicidades, felicitar</w:t>
      </w:r>
    </w:p>
    <w:p>
      <w:pPr>
        <w:spacing w:after="80" w:before="0" w:line="288" w:lineRule="auto"/>
        <w:ind w:left="340"/>
      </w:pPr>
      <w:r>
        <w:rPr>
          <w:rFonts w:ascii="Calibri" w:hAnsi="Calibri" w:eastAsia="Malgun Gothic"/>
          <w:sz w:val="20"/>
        </w:rPr>
        <w:t>« ¡Enhorabuena, hombre! » enhorabuena는 노력해서 얻은 성과(낙찰, 합격, 승진)를 축하할 때. « Felicidades »는 생일·명절·결혼 같은 기념일에 많이 쓴다(성과에도 쓸 수 있다). 동사는 felicitar: « Me ha dicho que nos felicitara de su parte. » « Te felicito. » 격식 있는 명사형은 la felicitación: « Mis felicitaciones. » 받을 때는 « Gracias », 겸손하게 « Las felicidades son para vosotros »처럼 돌려준다.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회고의 감탄 — Quién nos iba a decir que…</w:t>
      </w:r>
    </w:p>
    <w:p>
      <w:pPr>
        <w:spacing w:after="80" w:before="0" w:line="288" w:lineRule="auto"/>
        <w:ind w:left="340"/>
      </w:pPr>
      <w:r>
        <w:rPr>
          <w:rFonts w:ascii="Calibri" w:hAnsi="Calibri" w:eastAsia="Malgun Gothic"/>
          <w:sz w:val="20"/>
        </w:rPr>
        <w:t>« Quién nos iba a decir, en 2009, que algún día venderíamos baldosas en el desierto. » 직역하면 '누가 우리에게 말해 줬겠나'로, '그땐 상상도 못 했다'는 뜻이다. iba a decir(ir a의 반과거) + que절의 조건법(venderíamos): 과거에서 본 미래. 비슷한 표현: « ¿Quién lo iba a pensar? », « Nadie lo habría imaginado. » 연설·건배사·회고에서 자주 쓰는 표현이다.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간접화법 종합 — 직접 전하기와 나중에 전하기</w:t>
      </w:r>
    </w:p>
    <w:p>
      <w:pPr>
        <w:spacing w:after="80" w:before="0" w:line="288" w:lineRule="auto"/>
        <w:ind w:left="340"/>
      </w:pPr>
      <w:r>
        <w:rPr>
          <w:rFonts w:ascii="Calibri" w:hAnsi="Calibri" w:eastAsia="Malgun Gothic"/>
          <w:sz w:val="20"/>
        </w:rPr>
        <w:t>지금 바로 전할 때(현재 동사): « Dice que si podemos ir a Seúl. »(질문은 si로), « Dice que ya lo tiene en su correo. » 나중에 전할 때(과거 동사, 시제 후퇴): « Me ha dicho que nos felicitara de su parte. »(명령·부탁 → 접속법 과거), « Me dijo que había estado en Monterrey. »(과거 → 대과거), « Me dijo que Hanul quería elegir antes de mayo. »(현재 → 반과거), « Dijo que respondería mañana. »(미래 → 조건법). 이 화의 모든 전달 표현을 찾아 표로 정리해 보자.</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전화의 공손 표현 — ¿Le viene bien…?, ¿Sería tan amable de…?</w:t>
      </w:r>
    </w:p>
    <w:p>
      <w:pPr>
        <w:spacing w:after="80" w:before="0" w:line="288" w:lineRule="auto"/>
        <w:ind w:left="340"/>
      </w:pPr>
      <w:r>
        <w:rPr>
          <w:rFonts w:ascii="Calibri" w:hAnsi="Calibri" w:eastAsia="Malgun Gothic"/>
          <w:sz w:val="20"/>
        </w:rPr>
        <w:t>« ¿Le viene bien hablar un momento? » venir bien a alguien = ~에게 (시간·조건이) 괜찮다. 답: « Me viene perfectamente. » « ¿Te vendría bien pasar por mi despacho? »(조건법으로 더 부드럽게). « ¿Sería tan amable de enviarme por escrito…? » ser tan amable de + 부정사 = '~해 주실 만큼 친절하시겠습니까', 가장 정중한 부탁 중 하나다. « Perdone que le llame a estas horas. » perdonar que + 접속법.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llevar + 과거분사 — 지금까지 쌓인 결과</w:t>
      </w:r>
    </w:p>
    <w:p>
      <w:pPr>
        <w:spacing w:after="80" w:before="0" w:line="288" w:lineRule="auto"/>
        <w:ind w:left="340"/>
      </w:pPr>
      <w:r>
        <w:rPr>
          <w:rFonts w:ascii="Calibri" w:hAnsi="Calibri" w:eastAsia="Malgun Gothic"/>
          <w:sz w:val="20"/>
        </w:rPr>
        <w:t>« Llevamos tres países firmados. » llevar + 명사 + 과거분사(명사와 성·수 일치) = 지금까지 ~를 해 놓았다. « Llevamos dos años pagando todo a tiempo »(llevar + 기간 + 현재분사, 1부)와 달리, 이 구문은 진행이 아니라 '누적된 결과'를 센다. 예: Llevo tres informes escritos. Llevamos treinta contenedores enviados.</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2분 반짜리 건배사</w:t>
      </w:r>
    </w:p>
    <w:p>
      <w:pPr>
        <w:spacing w:after="80" w:before="0" w:line="288" w:lineRule="auto"/>
        <w:ind w:left="340"/>
      </w:pPr>
      <w:r>
        <w:rPr>
          <w:rFonts w:ascii="Calibri" w:hAnsi="Calibri" w:eastAsia="Malgun Gothic"/>
          <w:sz w:val="20"/>
        </w:rPr>
        <w:t>여러분은 회사 대표입니다. 1년의 성과를 축하하는 짧은 건배사를 하세요. 과거와 지금을 비교하고(Hace … , tenía… / Hoy tenemos…), Quién nos iba a decir que…를 한 번 넣고, ¡Salud!로 끝내세요.</w:t>
      </w:r>
    </w:p>
    <w:p>
      <w:pPr>
        <w:keepNext/>
        <w:spacing w:after="40" w:before="160" w:line="288" w:lineRule="auto"/>
      </w:pPr>
      <w:r>
        <w:rPr>
          <w:rFonts w:ascii="Calibri" w:hAnsi="Calibri" w:eastAsia="Malgun Gothic"/>
          <w:b/>
          <w:sz w:val="22"/>
        </w:rPr>
        <w:t>과제 2 · 늦은 밤의 해외 전화</w:t>
      </w:r>
    </w:p>
    <w:p>
      <w:pPr>
        <w:spacing w:after="80" w:before="0" w:line="288" w:lineRule="auto"/>
        <w:ind w:left="340"/>
      </w:pPr>
      <w:r>
        <w:rPr>
          <w:rFonts w:ascii="Calibri" w:hAnsi="Calibri" w:eastAsia="Malgun Gothic"/>
          <w:sz w:val="20"/>
        </w:rPr>
        <w:t>한 사람은 시차가 큰 나라에서 전화한 바이어, 다른 사람은 받는 쪽입니다. ¿Le viene bien hablar un momento?, Perdone que le llame a estas horas, ¿Sería tan amable de…?, Le respondo antes de que…를 쓰세요.</w:t>
      </w:r>
    </w:p>
    <w:p>
      <w:pPr>
        <w:keepNext/>
        <w:spacing w:after="40" w:before="160" w:line="288" w:lineRule="auto"/>
      </w:pPr>
      <w:r>
        <w:rPr>
          <w:rFonts w:ascii="Calibri" w:hAnsi="Calibri" w:eastAsia="Malgun Gothic"/>
          <w:b/>
          <w:sz w:val="22"/>
        </w:rPr>
        <w:t>과제 3 · 통화 내용 전하기</w:t>
      </w:r>
    </w:p>
    <w:p>
      <w:pPr>
        <w:spacing w:after="80" w:before="0" w:line="288" w:lineRule="auto"/>
        <w:ind w:left="340"/>
      </w:pPr>
      <w:r>
        <w:rPr>
          <w:rFonts w:ascii="Calibri" w:hAnsi="Calibri" w:eastAsia="Malgun Gothic"/>
          <w:sz w:val="20"/>
        </w:rPr>
        <w:t>여러분은 루카스입니다. 다음 날 아침 비센테에게 김민서의 제안을 전하세요. Me dijo que…, Me preguntó si…, Quería que…로 시제를 바꿔 말하고, 물량·기간·독점·마감을 빠뜨리지 마세요.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 회사의 축하 자리</w:t>
      </w:r>
    </w:p>
    <w:p>
      <w:pPr>
        <w:spacing w:after="60" w:before="0" w:line="288" w:lineRule="auto"/>
        <w:ind w:left="340"/>
      </w:pPr>
      <w:r>
        <w:rPr>
          <w:rFonts w:ascii="Calibri" w:hAnsi="Calibri" w:eastAsia="Malgun Gothic"/>
          <w:sz w:val="20"/>
        </w:rPr>
        <w:t>스페인 중소기업에서는 큰 계약을 따면 공장 전체가 동네 바에 모여 타파스를 나누는 일이 흔하다. 대표가 짧은 건배사(el brindis)를 하고, 모두가 '¡Salud!'를 외친다. 축하는 '대표의 공'보다 '모두의 공'으로 돌리는 것이 좋다. 비센테가 숫자를 틀리자 페페가 바로 고쳐 주는 것도, 위계보다 동료애를 보여 주는 장면이다.</w:t>
      </w:r>
    </w:p>
    <w:p>
      <w:pPr>
        <w:keepNext/>
        <w:spacing w:after="20" w:before="120" w:line="288" w:lineRule="auto"/>
      </w:pPr>
      <w:r>
        <w:rPr>
          <w:rFonts w:ascii="Calibri" w:hAnsi="Calibri" w:eastAsia="Malgun Gothic"/>
          <w:b/>
          <w:sz w:val="21"/>
        </w:rPr>
        <w:t>• 한국의 '빨리빨리'와 건설 일정</w:t>
      </w:r>
    </w:p>
    <w:p>
      <w:pPr>
        <w:spacing w:after="60" w:before="0" w:line="288" w:lineRule="auto"/>
        <w:ind w:left="340"/>
      </w:pPr>
      <w:r>
        <w:rPr>
          <w:rFonts w:ascii="Calibri" w:hAnsi="Calibri" w:eastAsia="Malgun Gothic"/>
          <w:sz w:val="20"/>
        </w:rPr>
        <w:t>한국 아파트 건설은 분양 일정과 브랜드 발표가 촘촘하게 잡혀 있어 의사결정이 빠르다. 바이어가 첫 통화 전에 이미 서면 자료를 보내 두는 것, 새벽에 전화를 거는 것도 드물지 않다. 유럽 공급업체에게 '다음 주에 오라'는 요청은 무리한 부탁이라기보다 진지한 관심의 표시인 경우가 많다.</w:t>
      </w:r>
    </w:p>
    <w:p>
      <w:pPr>
        <w:keepNext/>
        <w:spacing w:after="20" w:before="120" w:line="288" w:lineRule="auto"/>
      </w:pPr>
      <w:r>
        <w:rPr>
          <w:rFonts w:ascii="Calibri" w:hAnsi="Calibri" w:eastAsia="Malgun Gothic"/>
          <w:b/>
          <w:sz w:val="21"/>
        </w:rPr>
        <w:t>• 시차를 계산하는 습관</w:t>
      </w:r>
    </w:p>
    <w:p>
      <w:pPr>
        <w:spacing w:after="60" w:before="0" w:line="288" w:lineRule="auto"/>
        <w:ind w:left="340"/>
      </w:pPr>
      <w:r>
        <w:rPr>
          <w:rFonts w:ascii="Calibri" w:hAnsi="Calibri" w:eastAsia="Malgun Gothic"/>
          <w:sz w:val="20"/>
        </w:rPr>
        <w:t>3월 말 스페인(중부유럽 표준시) 밤 10시 40분은 서울 다음 날 아침 6시 40분, 리야드 밤 12시 40분이다. 여러 나라와 일하는 수출 담당자는 전화 화면의 국가번호만 보고도 상대의 시간을 계산하는 습관이 생긴다. 스페인은 3월 마지막 일요일에 서머타임으로 바뀌어 시차가 한 시간 줄어든다.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저녁 8시 30분 · 온다, 광장의 바</w:t>
      </w:r>
    </w:p>
    <w:p>
      <w:pPr>
        <w:spacing w:after="120" w:before="80" w:line="288" w:lineRule="auto"/>
      </w:pPr>
      <w:r>
        <w:rPr>
          <w:rFonts w:ascii="Calibri" w:hAnsi="Calibri" w:eastAsia="Malgun Gothic"/>
          <w:b w:val="0"/>
          <w:i/>
          <w:color w:val="666666"/>
          <w:sz w:val="19"/>
        </w:rPr>
        <w:t>3월 26일 목요일. 광장의 바가 문 앞까지 꽉 찼다. 공장 사람 80명이 배우자와 아이 몇과 함께 와 있다. 바 위에는 티타이나, 알리페브레, 토마토 코카, 파타타스 브라바스가 담긴 냄비들. 누군가 바 뒤에 손으로 쓴 종이를 붙여 놓았다. '리야드: 1로트 + ½'.</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루카스! 드디어! 자리 맡아 놨어. 여기, 티타이나 옆에. 그게 제일 먼저 떨어지거든.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토니. 저 종이는 누가 쓴 거예요?</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나. 괜찮지? '1 더하기 반.' 손자가 분수 쓰는 법 가르쳐 줬어.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완벽해요. 리야드에서 온 메일보다 나아요.</w:t>
      </w:r>
    </w:p>
    <w:p>
      <w:pPr>
        <w:tabs>
          <w:tab w:pos="1361" w:val="left"/>
        </w:tabs>
        <w:spacing w:after="60" w:before="0" w:line="288" w:lineRule="auto"/>
        <w:ind w:left="1361" w:hanging="1361"/>
      </w:pPr>
      <w:r>
        <w:rPr>
          <w:rFonts w:ascii="Calibri" w:hAnsi="Calibri" w:eastAsia="Malgun Gothic"/>
          <w:b/>
          <w:color w:val="8A4B0F"/>
          <w:sz w:val="21"/>
        </w:rPr>
        <w:t>Paco:</w:t>
      </w:r>
      <w:r>
        <w:rPr>
          <w:rFonts w:ascii="Calibri" w:hAnsi="Calibri" w:eastAsia="Malgun Gothic"/>
          <w:sz w:val="21"/>
        </w:rPr>
        <w:tab/>
        <w:t>루카스! 축하해요. 아니, 모두 축하해요.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파코. 하지만 축하는 여러분 몫이에요. 저는 출장만 다녔어요. 가마를 지킨 건 여러분이죠.</w:t>
      </w:r>
    </w:p>
    <w:p>
      <w:pPr>
        <w:tabs>
          <w:tab w:pos="1361" w:val="left"/>
        </w:tabs>
        <w:spacing w:after="60" w:before="0" w:line="288" w:lineRule="auto"/>
        <w:ind w:left="1361" w:hanging="1361"/>
      </w:pPr>
      <w:r>
        <w:rPr>
          <w:rFonts w:ascii="Calibri" w:hAnsi="Calibri" w:eastAsia="Malgun Gothic"/>
          <w:b/>
          <w:color w:val="8A4B0F"/>
          <w:sz w:val="21"/>
        </w:rPr>
        <w:t>Paco:</w:t>
      </w:r>
      <w:r>
        <w:rPr>
          <w:rFonts w:ascii="Calibri" w:hAnsi="Calibri" w:eastAsia="Malgun Gothic"/>
          <w:sz w:val="21"/>
        </w:rPr>
        <w:tab/>
        <w:t>그건 우리 집사람한테 말해 줘요. 요즘 내 얼굴을 못 본다고 하니까.</w:t>
      </w:r>
    </w:p>
    <w:p>
      <w:pPr>
        <w:tabs>
          <w:tab w:pos="1361" w:val="left"/>
        </w:tabs>
        <w:spacing w:after="60" w:before="0" w:line="288" w:lineRule="auto"/>
        <w:ind w:left="1361" w:hanging="1361"/>
      </w:pPr>
      <w:r>
        <w:rPr>
          <w:rFonts w:ascii="Calibri" w:hAnsi="Calibri" w:eastAsia="Malgun Gothic"/>
          <w:b/>
          <w:color w:val="7A1F3D"/>
          <w:sz w:val="21"/>
        </w:rPr>
        <w:t>Maribel:</w:t>
      </w:r>
      <w:r>
        <w:rPr>
          <w:rFonts w:ascii="Calibri" w:hAnsi="Calibri" w:eastAsia="Malgun Gothic"/>
          <w:sz w:val="21"/>
        </w:rPr>
        <w:tab/>
        <w:t>우리 집 사람한테도요. 내가 잠꼬대로 색조 얘기를 한대요.</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난 아랍어로 꿈꿨어요. 아니, 아랍 문자로요. 타리크 타일 때문에 사흘 밤 연속.</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누리아, 그건 그렇고 타리크가 글자 하나가 조금 더 위로 가야 한대요. 근데 당신한테는 말하지 말아 달라고 했어요.</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그런데 말하는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다음 건 완벽하게 만들 테니까 말하는 거예요.</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그건 감정적 협박이에요. 하지만 받아들일게요. 다음엔 진짜 서예가랑 할게요.</w:t>
      </w:r>
    </w:p>
    <w:p>
      <w:pPr>
        <w:tabs>
          <w:tab w:pos="1361" w:val="left"/>
        </w:tabs>
        <w:spacing w:after="60" w:before="0" w:line="288" w:lineRule="auto"/>
        <w:ind w:left="1361" w:hanging="1361"/>
      </w:pPr>
      <w:r>
        <w:rPr>
          <w:rFonts w:ascii="Calibri" w:hAnsi="Calibri" w:eastAsia="Malgun Gothic"/>
          <w:b/>
          <w:color w:val="7A1F3D"/>
          <w:sz w:val="21"/>
        </w:rPr>
        <w:t>Maribel:</w:t>
      </w:r>
      <w:r>
        <w:rPr>
          <w:rFonts w:ascii="Calibri" w:hAnsi="Calibri" w:eastAsia="Malgun Gothic"/>
          <w:sz w:val="21"/>
        </w:rPr>
        <w:tab/>
        <w:t>루카스, 잔칫날 밤에 진지한 질문 하나요. 사우디는 색조를 우리 기준으로 재요, 자기네 기준으로 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누라가 승인하면 우리 기준으로요. 그건 그렇고 안부 전하래요. 당신 실험실이 자기가 본 것 중에 제일 정리가 잘돼 있대요.</w:t>
      </w:r>
    </w:p>
    <w:p>
      <w:pPr>
        <w:tabs>
          <w:tab w:pos="1361" w:val="left"/>
        </w:tabs>
        <w:spacing w:after="60" w:before="0" w:line="288" w:lineRule="auto"/>
        <w:ind w:left="1361" w:hanging="1361"/>
      </w:pPr>
      <w:r>
        <w:rPr>
          <w:rFonts w:ascii="Calibri" w:hAnsi="Calibri" w:eastAsia="Malgun Gothic"/>
          <w:b/>
          <w:color w:val="7A1F3D"/>
          <w:sz w:val="21"/>
        </w:rPr>
        <w:t>Maribel:</w:t>
      </w:r>
      <w:r>
        <w:rPr>
          <w:rFonts w:ascii="Calibri" w:hAnsi="Calibri" w:eastAsia="Malgun Gothic"/>
          <w:sz w:val="21"/>
        </w:rPr>
        <w:tab/>
        <w:t>(얼굴이 빨개지며) 그 말, 내일 실험실 문에 붙여 놓을래요.</w:t>
      </w:r>
    </w:p>
    <w:p>
      <w:pPr>
        <w:tabs>
          <w:tab w:pos="1361" w:val="left"/>
        </w:tabs>
        <w:spacing w:after="60" w:before="0" w:line="288" w:lineRule="auto"/>
        <w:ind w:left="1361" w:hanging="1361"/>
      </w:pPr>
      <w:r>
        <w:rPr>
          <w:rFonts w:ascii="Calibri" w:hAnsi="Calibri" w:eastAsia="Malgun Gothic"/>
          <w:b/>
          <w:color w:val="8A4B0F"/>
          <w:sz w:val="21"/>
        </w:rPr>
        <w:t>Paco:</w:t>
      </w:r>
      <w:r>
        <w:rPr>
          <w:rFonts w:ascii="Calibri" w:hAnsi="Calibri" w:eastAsia="Malgun Gothic"/>
          <w:sz w:val="21"/>
        </w:rPr>
        <w:tab/>
        <w:t>난 21명 명단 붙일게요. 내일 정규직 계약서에 서명해요.</w:t>
      </w:r>
    </w:p>
    <w:p>
      <w:pPr>
        <w:spacing w:after="120" w:before="80" w:line="288" w:lineRule="auto"/>
      </w:pPr>
      <w:r>
        <w:rPr>
          <w:rFonts w:ascii="Calibri" w:hAnsi="Calibri" w:eastAsia="Malgun Gothic"/>
          <w:b w:val="0"/>
          <w:i/>
          <w:color w:val="666666"/>
          <w:sz w:val="19"/>
        </w:rPr>
        <w:t>라몬이 한 손엔 알리페브레 접시, 다른 손엔 휴대폰을 들고 사람들 사이를 헤치고 온다.</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루카스, 나바로 씨가 이행 보증에 벌써 서명했어. 한 시간 전에 전화 왔어. 자기 대신 우리를 축하해 달래.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은행이 우리를 축하한다고요? 처음 듣는 일이네요.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은행은 돈 갚는 사람을 축하해. 우리 2년째 전부 제때 갚고 있거든. 그것도 공로야.</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라몬, 휴대폰 내려놔요. 오늘은 숫자 없기.</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오늘 숫자 하나 있어. 티타이나 80인분. 벌써 60인분 없어졌어.</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그럼 더 가져오라고 해요. 회사가 쏜다고 아빠가 그랬잖아요.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네 아빠가 말했지. 예산은 안 했어.</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라몬, 오늘은 잔칫날이에요. 사막 계정에 달아 두라고 해요!</w:t>
      </w:r>
    </w:p>
    <w:p>
      <w:pPr>
        <w:spacing w:after="120" w:before="80" w:line="288" w:lineRule="auto"/>
      </w:pPr>
      <w:r>
        <w:rPr>
          <w:rFonts w:ascii="Calibri" w:hAnsi="Calibri" w:eastAsia="Malgun Gothic"/>
          <w:b w:val="0"/>
          <w:i/>
          <w:color w:val="666666"/>
          <w:sz w:val="19"/>
        </w:rPr>
        <w:t>비센테가 의자 위에 올라선다. 누군가 포크로 잔을 두드린다. 조금씩 바가 조용해진다.</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1"/>
        </w:rPr>
        <w:tab/>
        <w:t>자, 자. 겁먹지 마, 길게 말 안 할 테니까. 집사람이 3분 줬어.</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2분 반이요, 사장님!</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1"/>
        </w:rPr>
        <w:tab/>
        <w:t>2분 반. 14개월 전에 이 공장엔 멈춘 가마 하나, 창고에 40만 제곱미터, 지도에 압정 하나가 있었어. 아니, 두 개구나. 프랑스랑 포르투갈.</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40만이요, 비센테! 40만 제곱미터!</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1"/>
        </w:rPr>
        <w:tab/>
        <w:t>40만. 고마워, 페페. 잔치에서도 날 고쳐 주는 거 봤지. (웃음) 그리고 오늘 우린 가마 두 개에 불이 켜졌고 세 번째는 수술실에 있어. 수출팀 사무실 지도는 고슴도치 같고.</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(바 쪽에서) 알록달록한 가시 달린 고슴도치요!</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1"/>
        </w:rPr>
        <w:tab/>
        <w:t>2009년에 우리가 언젠가 사막에 타일을 팔게 될 거라고 누가 상상이나 했겠어. 난 안 믿었어. 분무건조기가 뭔지도 모르던 마드리드 사람이 믿었지.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(아래에서) 이젠 알아요!</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1"/>
        </w:rPr>
        <w:tab/>
        <w:t>이젠 알지. 그리고 누구 말도 안 믿는 내 딸이 믿었고.</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아빠!</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1"/>
        </w:rPr>
        <w:tab/>
        <w:t>그리고 그걸 해낸 건 그 어느 때보다 열심히 일한 80명이야. 그러니까 가마 세 개를 위해, 돌아온 사람들과 새로 오는 사람들을 위해. 건배!</w:t>
      </w:r>
    </w:p>
    <w:p>
      <w:pPr>
        <w:spacing w:after="120" w:before="80" w:line="288" w:lineRule="auto"/>
      </w:pPr>
      <w:r>
        <w:rPr>
          <w:rFonts w:ascii="Calibri" w:hAnsi="Calibri" w:eastAsia="Malgun Gothic"/>
          <w:b w:val="0"/>
          <w:i/>
          <w:color w:val="666666"/>
          <w:sz w:val="19"/>
        </w:rPr>
        <w:t>'건배!' 잔들이 높이 오른다. 누군가 '페페도 한마디 해요!' 하고 외친다. 그 외침이 바 전체로 퍼진다.</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난 말 안 해. 난 타일 만들어.</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에이, 페페, 다들 그러잖아요!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(의자에 올라가지 않고 일어서며) 좋아. 하나만. 40년 전에 내가 들어왔을 때 비센테 할아버지가 그랬어. '가마는 3주 만에 못 만든다.' 그걸 9월에 루카스한테 똑같이 말했지. 그리고 내 말이 맞았어. 3주 만에는 안 돼.</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그럼 몇 주 걸려요, 페페?</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6주. 월요일에 시작했어. 잠 별로 못 잘 스무 명이랑. 그러니까 건배는 새 롤러를 위해서야. 그리고 그 롤러를 달 사람들을 위해서.</w:t>
      </w:r>
    </w:p>
    <w:p>
      <w:pPr>
        <w:spacing w:after="120" w:before="80" w:line="288" w:lineRule="auto"/>
      </w:pPr>
      <w:r>
        <w:rPr>
          <w:rFonts w:ascii="Calibri" w:hAnsi="Calibri" w:eastAsia="Malgun Gothic"/>
          <w:b w:val="0"/>
          <w:i/>
          <w:color w:val="666666"/>
          <w:sz w:val="19"/>
        </w:rPr>
        <w:t>박수. 페페는 곧바로 앉아 아무 말도 안 한 사람처럼 티타이나 한 숟가락을 입에 넣는다.</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(루카스에게 작은 소리로) 페페가 연설하는 거 처음 들어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문장이요. 페페한테 그건 취임 연설급이죠.</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가서 말해 줘요. 페페는 박수는 싫어해도 한 사람씩 하는 말은 좋아해요.</w:t>
      </w:r>
    </w:p>
    <w:p>
      <w:pPr>
        <w:spacing w:after="120" w:before="80" w:line="288" w:lineRule="auto"/>
      </w:pPr>
      <w:r>
        <w:rPr>
          <w:rFonts w:ascii="Calibri" w:hAnsi="Calibri" w:eastAsia="Malgun Gothic"/>
          <w:b w:val="0"/>
          <w:i/>
          <w:color w:val="666666"/>
          <w:sz w:val="19"/>
        </w:rPr>
        <w:t>루카스가 바 한쪽 구석에서 혼자 먹고 있는 페페에게 다가간다.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 고마워요. 가마도, 연설도.</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고맙단 말은 하지 마. 가마에 일감이나 줘, 그럼 됐어.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일감은 모자라지 않을 거예요. 문제는 그 반대겠죠.</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그래. 그게 걱정이야. (잠시 그를 보며) 그거 알아? 비센테 할아버지도 처음엔 분무건조기가 뭔지 몰랐어. 배웠지. 너처럼.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당신한테 그 말 들으니 리야드 메일보다 값지네요.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감동하지 마. 가 봐, 대장이 찾는다.</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1"/>
        </w:rPr>
        <w:tab/>
        <w:t>(의자에서 내려오며 루카스에게) 루카스, 부탁 하나 해도 될까? 내일 아침 일찍 내 사무실에 들러 줄 수 있겠나? 내년 얘기를 하고 싶어.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 무슨 일 있으세요?</w:t>
      </w:r>
    </w:p>
    <w:p>
      <w:pPr>
        <w:tabs>
          <w:tab w:pos="1361" w:val="left"/>
        </w:tabs>
        <w:spacing w:after="60" w:before="0" w:line="288" w:lineRule="auto"/>
        <w:ind w:left="1361" w:hanging="1361"/>
      </w:pPr>
      <w:r>
        <w:rPr>
          <w:rFonts w:ascii="Calibri" w:hAnsi="Calibri" w:eastAsia="Malgun Gothic"/>
          <w:b/>
          <w:color w:val="3D3D3D"/>
          <w:sz w:val="21"/>
        </w:rPr>
        <w:t>Vicente:</w:t>
      </w:r>
      <w:r>
        <w:rPr>
          <w:rFonts w:ascii="Calibri" w:hAnsi="Calibri" w:eastAsia="Malgun Gothic"/>
          <w:sz w:val="21"/>
        </w:rPr>
        <w:tab/>
        <w:t>나쁜 일은 아니야. 늙은이 일이지. 오늘은 말고. 오늘은 티타이나.</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남아 있다면.</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(바 쪽에서) 남았어요, 남았어! 근데 조금!</w:t>
      </w:r>
    </w:p>
    <w:p>
      <w:pPr>
        <w:keepNext/>
        <w:spacing w:after="80" w:before="200" w:line="288" w:lineRule="auto"/>
      </w:pPr>
      <w:r>
        <w:rPr>
          <w:rFonts w:ascii="Calibri" w:hAnsi="Calibri" w:eastAsia="Malgun Gothic"/>
          <w:b/>
          <w:i w:val="0"/>
          <w:color w:val="1F3A5F"/>
          <w:sz w:val="21"/>
        </w:rPr>
        <w:t>장면 2 · 밤 10시 15분 · 수출팀 사무실</w:t>
      </w:r>
    </w:p>
    <w:p>
      <w:pPr>
        <w:spacing w:after="120" w:before="80" w:line="288" w:lineRule="auto"/>
      </w:pPr>
      <w:r>
        <w:rPr>
          <w:rFonts w:ascii="Calibri" w:hAnsi="Calibri" w:eastAsia="Malgun Gothic"/>
          <w:b w:val="0"/>
          <w:i/>
          <w:color w:val="666666"/>
          <w:sz w:val="19"/>
        </w:rPr>
        <w:t>축하는 광장에서 계속된다. 루카스와 암파로가 길을 건너 공장으로 간다. 근무로 돌아간 토니가 웃으며 경비실 문을 열어 준다.</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이 시간에? 벌써 또 일하러 가요?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5분만요, 토니. 압정 하나 꽂아야 해요.</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아, 그건 신성한 일이지. 들어가요. 불 끄는 거 잊지 말고. 안 그러면 라몬이 나한테 뭐라 해.</w:t>
      </w:r>
    </w:p>
    <w:p>
      <w:pPr>
        <w:spacing w:after="120" w:before="80" w:line="288" w:lineRule="auto"/>
      </w:pPr>
      <w:r>
        <w:rPr>
          <w:rFonts w:ascii="Calibri" w:hAnsi="Calibri" w:eastAsia="Malgun Gothic"/>
          <w:b w:val="0"/>
          <w:i/>
          <w:color w:val="666666"/>
          <w:sz w:val="19"/>
        </w:rPr>
        <w:t>사무실에 세계 지도가 있다. 몬테레이에 빨간 압정, 마이애미와 텍사스에 노란 압정 두 개, 보고타에 파란 압정 하나. 그 아래 벽에 1958년 타일 조각이 시멘트로 붙어 있다.</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무슨 색으로 꽂을까요?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초록이요. 사우디 국기처럼. 그리고 초록으로 칠해진 1호기 '1' 자처럼.</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당신이 꽂을래요?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아니요. 당신이 꽂아요. 마이애미 건 내가 다니엘 앞에서 꽂았고, 당신은 여기서 몰래 꽂았잖아요. 이번엔 반대로.</w:t>
      </w:r>
    </w:p>
    <w:p>
      <w:pPr>
        <w:spacing w:after="120" w:before="80" w:line="288" w:lineRule="auto"/>
      </w:pPr>
      <w:r>
        <w:rPr>
          <w:rFonts w:ascii="Calibri" w:hAnsi="Calibri" w:eastAsia="Malgun Gothic"/>
          <w:b w:val="0"/>
          <w:i/>
          <w:color w:val="666666"/>
          <w:sz w:val="19"/>
        </w:rPr>
        <w:t>암파로가 리야드에 초록 압정을 꽂는다. 둘은 지도를 바라보며 서 있다.</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14개월에 새 나라 넷. 당신이 저 문으로 처음 들어온 날 그 말을 했으면 쫓아냈을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눈빛으로 그렇게 말했어요. 정확히 기억해요. '기막힌 아이디어가 있으면 한 달씩 걸리지 마요.'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그리고 두 달 걸렸죠.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세 나라에 서명해 놨어요. 아니, 세 나라 서명에 하나는 곧 서명이죠.</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4월 6일, 리야드에서요. 표는 벌써 끊었어요. 이번엔 왕복으로.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왕복이요? 그거야말로 새 소식이네요.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마르크가 9일에 연극 공연이 있어요. 안 돌아가면 날 죽일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연극에서 뭐 하는데요?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나무 역이요. 근데 자기가 제일 중요한 나무래요.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롤러 얘기하는 페페처럼요.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(웃으며) 딱 그거예요. 그런데 아빠가 내일 무슨 얘기를 하려는 걸까요?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모르겠어요. '늙은이 일'이라던데요.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아빠가 '늙은이 일'이라고 하면 몇 달째 생각해 온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당신은 뭐라고 생각해요?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모르겠어요. 그리고 오랜만에 처음으로 짐작하고 싶지 않아요. 오늘은요.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오늘은 티타이나.</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오늘은 티타이나. 자, 불 꺼요, 토니가 혼내기 전에.</w:t>
      </w:r>
    </w:p>
    <w:p>
      <w:pPr>
        <w:keepNext/>
        <w:spacing w:after="80" w:before="200" w:line="288" w:lineRule="auto"/>
      </w:pPr>
      <w:r>
        <w:rPr>
          <w:rFonts w:ascii="Calibri" w:hAnsi="Calibri" w:eastAsia="Malgun Gothic"/>
          <w:b/>
          <w:i w:val="0"/>
          <w:color w:val="1F3A5F"/>
          <w:sz w:val="21"/>
        </w:rPr>
        <w:t>장면 3 · 밤 10시 40분 · 수출팀 사무실 — 서울에서 온 전화</w:t>
      </w:r>
    </w:p>
    <w:p>
      <w:pPr>
        <w:spacing w:after="120" w:before="80" w:line="288" w:lineRule="auto"/>
      </w:pPr>
      <w:r>
        <w:rPr>
          <w:rFonts w:ascii="Calibri" w:hAnsi="Calibri" w:eastAsia="Malgun Gothic"/>
          <w:b w:val="0"/>
          <w:i/>
          <w:color w:val="666666"/>
          <w:sz w:val="19"/>
        </w:rPr>
        <w:t>막 불을 끄려는데 유선 전화가 울린다. 화면에는 그 전화기에 한 번도 뜬 적 없는 국가번호가 떠 있다. +82.</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+82? 거기가 어디예요?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한국이요. 거긴 지금… 아침 6시 40분이에요. (수화기를 들며) 세라미카스 알발라트입니다, 안녕하세요. 루카스 페레르입니다.</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안녕하세요, 페레르 씨. 이런 시간에 전화드려 죄송합니다. 서울 서린 인테리어의 김민서입니다. 잠시 통화 괜찮으신가요, 아니면 내일 다시 전화드릴까요?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괜찮습니다, 김 대표님. 스페인어가 훌륭하시네요. 어디서 배우셨어요?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살라망카에서요. 12년 전에 거기서 석사를 했어요. 아직도 밤 11시의 마요르 광장이 그리워요.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거의 이웃이네요. 무엇을 도와드릴까요?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늦은 시간이니 바로 말씀드리겠습니다. 12월에 몬테레이 산페드로의 새 호텔에 묵었어요. 로비가 흰 대리석 무늬였는데, 결 속에 산이 숨어 있더군요.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세로 데 라 시야예요. '블랑코 산페드로'. 저희 디자이너 누리아가 디자인했습니다.</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호텔 지배인도 그렇게 말하더군요. 그 뒤로 계속 지켜봤어요. 몬테레이, 마이애미, 그리고 들리는 말로는 이제 리야드까지. 그건 그렇고, 축하드립니다.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(수화기를 가리고 암파로에게) 리야드 건을 벌써 알아요. (전화에 대고) 정말 감사합니다. 소식이 빠르네요.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저희 업계에선 그렇죠. 설명드릴게요. 저희 회사는 타일을 수입하고 건설사를 위한 인테리어를 합니다. 대형 건설사 중 하나인 한울건설이 새 고급 아파트 브랜드를 출시해요. '한울 뤼미에르'.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대략 몇 세대인가요?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서울과 근교에 단지 세 곳이요. 2년 동안 약 2,600세대. 거실 바닥은 대형 규격, 욕실 벽까지요. 약 9만 제곱미터로 계산하고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거실에는 어떤 규격을 원하나요?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60×120과 80×160이요. 무광이나 반광, 너무 반짝이는 건 안 돼요. 그리고 아주 중요한 것: 한국에선 고객이 상자를 열고 한 장 한 장 봐요. 포장도 제품의 일부예요.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(작은 소리로) 또 모서리 보호대네.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(종이에 숫자를 적어 암파로에게 보여 주며) 9만 제곱미터요. 다시 한번 말씀해 주시겠어요?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9만이요. 그리고 하나 더 제안드리고 싶어요. 한국에서 세라미카스 알발라트의 5년 독점 유통권이요. 한국 건설사들은 이야기가 있는 유럽 공급업체를 원해요. 귀사엔 그게 있고요.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진지한 제안이네요, 김 대표님. 믿어 주셔서 정말 감사합니다. 방금 말씀하신 내용을 서면으로 보내 주시겠습니까?</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이미 메일함에 있을 거예요. 전화하기 전에 보냈어요. 한국에선 '빨리빨리'라고 하죠. 빨리, 빨리.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누가 저희 직통 연락처를 드렸는지 여쭤봐도 될까요?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서울의 스페인 무역관이요. 그리고 ICEX 컨설턴트 마르타 오르티스 씨가요. 두 분을 아주 좋게 말하더군요.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(컴퓨터로 메일을 열며) 여기 있네요. 도면까지. 시간을 낭비하지 않으시는군요.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한국 건설에선 시간이 제일 비싸요. 한울은 5월 전에 공급업체를 정하고 싶어 해요. 그래서 다음 주가 아니라 지금 전화드리는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이해합니다. 답변드리기 전에 제 동업자와 얘기해야 합니다. 사실 바로 옆에 있어요.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알발라트 씨요? 몬테레이의 그분 맞죠? 호텔 지배인이 그분 얘기도 했어요. '모서리 보호대 엔지니어.'</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(전화기에 다가가며) 안녕하세요, 김 대표님. 아니, 좋은 아침이네요. 네, 저예요. 모서리 보호대 그 사람.</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반갑습니다, 알발라트 씨. 함께 계셔서 정말 기쁘네요. 지금 부탁드리려는 건 두 분 모두에게 드리는 거예요.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듣고 있습니다.</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한울이 4월 2일 서울에서 건축가들에게 브랜드를 발표해요. 그 자리에 두 분이 샘플을 들고 계시면 누구에게도 없는 우위를 갖게 되실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4월 2일이요? 그건… 다음 주 목요일이네요.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(루카스에게 작은 소리로) 그리고 6일엔 리야드에서 서명해요.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(작은 소리로) 서울, 리야드… 서울이 가는 길이에요. 대충은.</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(작은 소리로) 대충이 비행기로 11시간이에요.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아주 급하다는 거 알아요. 죄송해요. 하지만 제 경험상 가장 좋은 기회는 예고 없이 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올해 저희도 배웠습니다, 김 대표님. 내일 대표님과 얘기하고, 거기 하루가 끝나기 전에 답변드리겠습니다.</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감사합니다. 그리고 페레르 씨, 마지막으로 하나만요.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1F5A8C"/>
          <w:sz w:val="21"/>
        </w:rPr>
        <w:t>Min-seo:</w:t>
      </w:r>
      <w:r>
        <w:rPr>
          <w:rFonts w:ascii="Calibri" w:hAnsi="Calibri" w:eastAsia="Malgun Gothic"/>
          <w:sz w:val="21"/>
        </w:rPr>
        <w:tab/>
        <w:t>서울에 와 주실 수 있나요? 다음 주에요.</w:t>
      </w:r>
    </w:p>
    <w:p>
      <w:pPr>
        <w:spacing w:after="120" w:before="80" w:line="288" w:lineRule="auto"/>
      </w:pPr>
      <w:r>
        <w:rPr>
          <w:rFonts w:ascii="Calibri" w:hAnsi="Calibri" w:eastAsia="Malgun Gothic"/>
          <w:b w:val="0"/>
          <w:i/>
          <w:color w:val="666666"/>
          <w:sz w:val="19"/>
        </w:rPr>
        <w:t>루카스가 암파로를 본다. 암파로는 지도를 본다. 책상 위에는 숫자가 적힌 종이가 놓여 있다. 90,000. 밖에서는 광장 사람들의 노랫소리가 아직 들린다.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(수화기를 가리며) 서울에 올 수 있냐고 하네요. 다음 주에.</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(천천히, 서랍에서 아직 한 번도 안 쓴 색의 압정을 꺼내며) 내일 답하겠다고 전해요. 우리 둘이서.</w:t>
      </w:r>
    </w:p>
    <w:p>
      <w:pPr>
        <w:spacing w:after="0" w:before="360" w:line="288" w:lineRule="auto"/>
      </w:pPr>
      <w:r>
        <w:rPr>
          <w:rFonts w:ascii="Calibri" w:hAnsi="Calibri" w:eastAsia="Malgun Gothic"/>
          <w:b/>
          <w:i w:val="0"/>
          <w:color w:val="1F3A5F"/>
          <w:sz w:val="20"/>
        </w:rPr>
        <w:t>다음 화 예고 · Próximo episodio — 제5부 « Vuelta a casa » (귀환) — 제57화 « Kim Min-seo ». 아침 일찍 비센테의 사무실에서 '늙은이 일' 얘기를 들은 루카스와 암파로는 결정을 내린다. 일주일 뒤, 인천 공항. 마중 나온 사람은 살라망카식 스페인어로 인사하는 김민서다.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56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