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모래와 자기질 타일 · Arena y porcelánico</w:t>
      </w:r>
    </w:p>
    <w:p>
      <w:pPr>
        <w:spacing w:after="40" w:before="0" w:line="288" w:lineRule="auto"/>
        <w:jc w:val="center"/>
      </w:pPr>
      <w:r>
        <w:rPr>
          <w:rFonts w:ascii="Calibri" w:hAnsi="Calibri" w:eastAsia="Malgun Gothic"/>
          <w:b/>
          <w:i w:val="0"/>
          <w:color w:val="1F3A5F"/>
          <w:sz w:val="48"/>
        </w:rPr>
        <w:t>제46화  Llegada a Riad</w:t>
      </w:r>
    </w:p>
    <w:p>
      <w:pPr>
        <w:spacing w:after="280" w:before="0" w:line="288" w:lineRule="auto"/>
        <w:jc w:val="center"/>
      </w:pPr>
      <w:r>
        <w:rPr>
          <w:rFonts w:ascii="Calibri" w:hAnsi="Calibri" w:eastAsia="Malgun Gothic"/>
          <w:b w:val="0"/>
          <w:i/>
          <w:color w:val="666666"/>
          <w:sz w:val="26"/>
        </w:rPr>
        <w:t>리야드 도착</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제4부 · 리야드 첫 방문 — 1차 통과 후 명확화 회의를 앞두고</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6:20 킹 칼리드 공항 → ② 8:00 올라야 지구 호텔 리셉션 → ③ 13:30 호텔 맞은편 카페, 이냐키의 '규칙 열 개' → ④ 17:30 알리말 현장 옆 전망대 (11월 2일 일요일)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 Iñaki Etxeberria (스페인 건설 컨소시엄 현장 소장) · Imran (운전기사, 파키스탄 라호르 출신) · Rowena (호텔 리셉션 직원, 필리핀 출신)</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입찰 1차 통과와 명확화 회의 준비, 경쟁 구도, 걸프 지역의 비즈니스 예절(근무 주간, 기도 시간, 커피, 악수, 우회적 거절), 현장 조건(50도의 여름)</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규칙·금지 표현, 지각동사 + 부정사, 대략의 시각·수량, siempre/nunca/ni aunque, 비유의 como</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(Iñaki 39 · Lucas 29 · Amparo 29 · Imran 14 · Rowena 9) · A2 5% / B1 25% / B2 45% / C1 25%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알발라트의 응찰이 1차를 통과했다. 루카스와 암파로는 '명확화 회의'를 위해 처음으로 리야드에 도착한다. 공항에는 무뚝뚝한 바스크 사람 이냐키와 스페인 엔지니어들과 8년을 일한 파키스탄인 운전기사 임란이 기다린다. 호텔 리셉션의 필리핀인 직원 로웨나, 그리고 카페에서 열리는 이냐키의 '규칙 열 개' 수업. 해 질 녘에는 모래 언덕 위에서 처음으로 알리말 현장을 내려다본다.</w:t>
      </w:r>
    </w:p>
    <w:p>
      <w:pPr>
        <w:spacing w:after="80" w:before="0" w:line="288" w:lineRule="auto"/>
      </w:pPr>
      <w:r>
        <w:rPr>
          <w:rFonts w:ascii="Calibri" w:hAnsi="Calibri" w:eastAsia="Malgun Gothic"/>
          <w:sz w:val="20"/>
        </w:rPr>
        <w:t>듣기 질문 ① 1차를 통과한 경쟁 업체는 몇 곳이며, 어느 나라 업체들인가? 이냐키는 내일 회의에서 무엇을 하라고 하는가?</w:t>
      </w:r>
    </w:p>
    <w:p>
      <w:pPr>
        <w:spacing w:after="80" w:before="0" w:line="288" w:lineRule="auto"/>
      </w:pPr>
      <w:r>
        <w:rPr>
          <w:rFonts w:ascii="Calibri" w:hAnsi="Calibri" w:eastAsia="Malgun Gothic"/>
          <w:sz w:val="20"/>
        </w:rPr>
        <w:t>듣기 질문 ② 이냐키의 규칙 중 커피, 손, 악수, '예'와 '아니오'에 관한 것은 각각 무엇인가?</w:t>
      </w:r>
    </w:p>
    <w:p>
      <w:pPr>
        <w:spacing w:after="80" w:before="0" w:line="288" w:lineRule="auto"/>
      </w:pPr>
      <w:r>
        <w:rPr>
          <w:rFonts w:ascii="Calibri" w:hAnsi="Calibri" w:eastAsia="Malgun Gothic"/>
          <w:sz w:val="20"/>
        </w:rPr>
        <w:t>듣기 질문 ③ 임란이 철도 현장에서 본 '끝까지 남은 스페인 사람들'은 어떤 사람들이었나? 암파로가 현장을 보고 시험해야 한다고 한 것은?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6:20 · Aeropuerto Rey Jálid, Riad</w:t>
      </w:r>
    </w:p>
    <w:p>
      <w:pPr>
        <w:spacing w:after="120" w:before="80" w:line="288" w:lineRule="auto"/>
      </w:pPr>
      <w:r>
        <w:rPr>
          <w:rFonts w:ascii="Calibri" w:hAnsi="Calibri" w:eastAsia="Malgun Gothic"/>
          <w:b w:val="0"/>
          <w:i/>
          <w:color w:val="666666"/>
          <w:sz w:val="19"/>
        </w:rPr>
        <w:t>Domingo 2 de noviembre. El vuelo nocturno desde Madrid aterriza con el amanecer. Hace tres días llegó el correo de Al-Rimal: la oferta de Albalat ha pasado la primera ronda y Faisal Al-Harbi los convoca a una «reunión de aclaraciones». En la salida de llegadas, entre carteles con nombres en árabe e inglés, un hombre alto con camisa remangada sostiene un folio: «ALBALAT».</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Ferrer. Albalat. Soy Iñaki.</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¡Iñaki! Por fin te pongo cara. Gracias por venir tan temprano.</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Temprano no. Aquí hoy es lunes. Bueno, domingo, pero se trabaja. ¿Qué tal el vuelo?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Largo. Encantada, Iñaki. Amparo Albalat.</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La ingeniera. Ya me han hablado de ti. ¿Cuántas maletas?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Dos. Y una caja de muestras que pesa más que yo.</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Siempre lo mismo con los de la cerámica. Venga, que Imran nos espera en el aparcamiento.</w:t>
      </w:r>
    </w:p>
    <w:p>
      <w:pPr>
        <w:spacing w:after="120" w:before="80" w:line="288" w:lineRule="auto"/>
      </w:pPr>
      <w:r>
        <w:rPr>
          <w:rFonts w:ascii="Calibri" w:hAnsi="Calibri" w:eastAsia="Malgun Gothic"/>
          <w:b w:val="0"/>
          <w:i/>
          <w:color w:val="666666"/>
          <w:sz w:val="19"/>
        </w:rPr>
        <w:t>Fuera, el aire es tibio y seco. En el aparcamiento, un hombre de unos cuarenta años, con camisa clara y bigote cuidado, abre el maletero de un todoterreno blanco.</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2"/>
        </w:rPr>
        <w:tab/>
        <w:t>Buenos días, señores. Bienvenidos a Riad. Yo llevo las maletas, por favor.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Buenos días. ¿Habla usted español?</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2"/>
        </w:rPr>
        <w:tab/>
        <w:t>Un poco, señor. Ocho años conduciendo para ingenieros españoles. Primero en el tren de La Meca a Medina. Ahora con el señor Iñaki.</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Imran habla mejor español que la mitad de mi equipo. Y conduce mejor que todos.</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2"/>
        </w:rPr>
        <w:tab/>
        <w:t>(sonríe) El señor Iñaki exagera. Pero en Riad, para conducir, hace falta paciencia y mucha fe.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¿De dónde es usted, Imran?</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2"/>
        </w:rPr>
        <w:tab/>
        <w:t>De Lahore, en Pakistán. Mi familia está allí. Yo vuelvo dos veces al año.</w:t>
      </w:r>
    </w:p>
    <w:p>
      <w:pPr>
        <w:spacing w:after="120" w:before="80" w:line="288" w:lineRule="auto"/>
      </w:pPr>
      <w:r>
        <w:rPr>
          <w:rFonts w:ascii="Calibri" w:hAnsi="Calibri" w:eastAsia="Malgun Gothic"/>
          <w:b w:val="0"/>
          <w:i/>
          <w:color w:val="666666"/>
          <w:sz w:val="19"/>
        </w:rPr>
        <w:t>El todoterreno se incorpora a una autopista de seis carriles. A los lados, grúas, torres a medio construir y, al fondo, la silueta de un rascacielos con un agujero en la cima.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Todo está en obras.</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Todo el país está en obras. Por eso estáis aquí. Y por eso hay cola de proveedores en la puerta de Faisal.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¿Cuántos han pasado la primera ronda?</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Para el lote uno, cuatro. Para el dos-B, seis. Chinos, indios, un turco, otro español y vosotros.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¿Otro español?</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De Vila-real. No me preguntes el nombre, que no te lo voy a decir.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El mundo es un pañuelo. Y Castellón, un pañuelo más pequeño.</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Más pequeño de lo que crees. Por cierto, Amparo, ¿qué tal Bogotá?</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Bien. La visita técnica salió mejor de lo que esperaba. El arquitecto quiere vernos otra vez en enero.</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Bogotá, Riad, Miami... Vais a acabar con más millas que yo.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¿Tú cuánto tiempo llevas aquí, Iñaki?</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Cuatro años. Mi mujer y mis hijas, en Getxo. Vuelvo cada dos meses y veo al Athletic por el móvil a las once de la noche.</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2"/>
        </w:rPr>
        <w:tab/>
        <w:t>Y grita, señora. Grita mucho. Yo lo oigo desde el coche.</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Imran, conduce y calla.</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2"/>
        </w:rPr>
        <w:tab/>
        <w:t>(riendo) Sí, señor Iñaki.</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Escuchadme bien, que esto es importante. Mañana no vendéis nada. Mañana escucháis.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Entendido. ¿Y qué quieren aclarar, exactamente?</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Capacidad, plazos, el certificado. Lo de siempre. Pero Faisal nunca pregunta lo que quiere saber. Pregunta otra cosa y mira cómo contestas.</w:t>
      </w:r>
    </w:p>
    <w:p>
      <w:pPr>
        <w:keepNext/>
        <w:spacing w:after="80" w:before="200" w:line="288" w:lineRule="auto"/>
      </w:pPr>
      <w:r>
        <w:rPr>
          <w:rFonts w:ascii="Calibri" w:hAnsi="Calibri" w:eastAsia="Malgun Gothic"/>
          <w:b/>
          <w:color w:val="1F3A5F"/>
          <w:sz w:val="21"/>
        </w:rPr>
        <w:t>Escena 2 · 8:00 · Recepción del hotel, barrio de Olaya</w:t>
      </w:r>
    </w:p>
    <w:p>
      <w:pPr>
        <w:spacing w:after="120" w:before="80" w:line="288" w:lineRule="auto"/>
      </w:pPr>
      <w:r>
        <w:rPr>
          <w:rFonts w:ascii="Calibri" w:hAnsi="Calibri" w:eastAsia="Malgun Gothic"/>
          <w:b w:val="0"/>
          <w:i/>
          <w:color w:val="666666"/>
          <w:sz w:val="19"/>
        </w:rPr>
        <w:t>Un hotel de negocios en una avenida ancha. En el vestíbulo huele a incienso. Detrás del mostrador, una recepcionista filipina con el pelo recogido sonríe al oír hablar en español.</w:t>
      </w:r>
    </w:p>
    <w:p>
      <w:pPr>
        <w:tabs>
          <w:tab w:pos="1361" w:val="left"/>
        </w:tabs>
        <w:spacing w:after="60" w:before="0" w:line="288" w:lineRule="auto"/>
        <w:ind w:left="1361" w:hanging="1361"/>
      </w:pPr>
      <w:r>
        <w:rPr>
          <w:rFonts w:ascii="Calibri" w:hAnsi="Calibri" w:eastAsia="Malgun Gothic"/>
          <w:b/>
          <w:color w:val="0F6E6E"/>
          <w:sz w:val="21"/>
        </w:rPr>
        <w:t>Rowena:</w:t>
      </w:r>
      <w:r>
        <w:rPr>
          <w:rFonts w:ascii="Calibri" w:hAnsi="Calibri" w:eastAsia="Malgun Gothic"/>
          <w:sz w:val="22"/>
        </w:rPr>
        <w:tab/>
        <w:t>¡Buenos días! ¿Españoles? Yo estudié español en Manila. Mi abuela todavía cuenta en español.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¡Qué sorpresa! Buenos días. Tenemos dos habitaciones a nombre de Albalat.</w:t>
      </w:r>
    </w:p>
    <w:p>
      <w:pPr>
        <w:tabs>
          <w:tab w:pos="1361" w:val="left"/>
        </w:tabs>
        <w:spacing w:after="60" w:before="0" w:line="288" w:lineRule="auto"/>
        <w:ind w:left="1361" w:hanging="1361"/>
      </w:pPr>
      <w:r>
        <w:rPr>
          <w:rFonts w:ascii="Calibri" w:hAnsi="Calibri" w:eastAsia="Malgun Gothic"/>
          <w:b/>
          <w:color w:val="0F6E6E"/>
          <w:sz w:val="21"/>
        </w:rPr>
        <w:t>Rowena:</w:t>
      </w:r>
      <w:r>
        <w:rPr>
          <w:rFonts w:ascii="Calibri" w:hAnsi="Calibri" w:eastAsia="Malgun Gothic"/>
          <w:sz w:val="22"/>
        </w:rPr>
        <w:tab/>
        <w:t>Sí, aquí están. Señora Albalat y señor Ferrer. Las habitaciones estarán listas a las doce. ¿Desean desayunar mientras tanto?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por favor. Y café. Mucho café.</w:t>
      </w:r>
    </w:p>
    <w:p>
      <w:pPr>
        <w:tabs>
          <w:tab w:pos="1361" w:val="left"/>
        </w:tabs>
        <w:spacing w:after="60" w:before="0" w:line="288" w:lineRule="auto"/>
        <w:ind w:left="1361" w:hanging="1361"/>
      </w:pPr>
      <w:r>
        <w:rPr>
          <w:rFonts w:ascii="Calibri" w:hAnsi="Calibri" w:eastAsia="Malgun Gothic"/>
          <w:b/>
          <w:color w:val="0F6E6E"/>
          <w:sz w:val="21"/>
        </w:rPr>
        <w:t>Rowena:</w:t>
      </w:r>
      <w:r>
        <w:rPr>
          <w:rFonts w:ascii="Calibri" w:hAnsi="Calibri" w:eastAsia="Malgun Gothic"/>
          <w:sz w:val="22"/>
        </w:rPr>
        <w:tab/>
        <w:t>El buffet está a la derecha. Una cosa, señor: el gimnasio y la piscina tienen horarios separados para señoras y caballeros. Está en esta hoja.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Gracias. ¿Y para salir a la calle hay alguna norma que debamos conocer?</w:t>
      </w:r>
    </w:p>
    <w:p>
      <w:pPr>
        <w:tabs>
          <w:tab w:pos="1361" w:val="left"/>
        </w:tabs>
        <w:spacing w:after="60" w:before="0" w:line="288" w:lineRule="auto"/>
        <w:ind w:left="1361" w:hanging="1361"/>
      </w:pPr>
      <w:r>
        <w:rPr>
          <w:rFonts w:ascii="Calibri" w:hAnsi="Calibri" w:eastAsia="Malgun Gothic"/>
          <w:b/>
          <w:color w:val="0F6E6E"/>
          <w:sz w:val="21"/>
        </w:rPr>
        <w:t>Rowena:</w:t>
      </w:r>
      <w:r>
        <w:rPr>
          <w:rFonts w:ascii="Calibri" w:hAnsi="Calibri" w:eastAsia="Malgun Gothic"/>
          <w:sz w:val="22"/>
        </w:rPr>
        <w:tab/>
        <w:t>Ropa discreta, señora. Hombros y rodillas cubiertos. La abaya ya no es obligatoria para las extranjeras, pero muchas la llevan por comodidad.</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Y nada de pantalón corto, Ferrer. Ni aunque estemos a cuarenta grados.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pensaba traerlo. Mi madre me educó bien.</w:t>
      </w:r>
    </w:p>
    <w:p>
      <w:pPr>
        <w:tabs>
          <w:tab w:pos="1361" w:val="left"/>
        </w:tabs>
        <w:spacing w:after="60" w:before="0" w:line="288" w:lineRule="auto"/>
        <w:ind w:left="1361" w:hanging="1361"/>
      </w:pPr>
      <w:r>
        <w:rPr>
          <w:rFonts w:ascii="Calibri" w:hAnsi="Calibri" w:eastAsia="Malgun Gothic"/>
          <w:b/>
          <w:color w:val="0F6E6E"/>
          <w:sz w:val="21"/>
        </w:rPr>
        <w:t>Rowena:</w:t>
      </w:r>
      <w:r>
        <w:rPr>
          <w:rFonts w:ascii="Calibri" w:hAnsi="Calibri" w:eastAsia="Malgun Gothic"/>
          <w:sz w:val="22"/>
        </w:rPr>
        <w:tab/>
        <w:t>Una cosa más: a la hora de la oración, algunas tiendas y cafeterías cierran unos veinte minutos. No se preocupen si encuentran la persiana bajada.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¿Hay un horario fijo?</w:t>
      </w:r>
    </w:p>
    <w:p>
      <w:pPr>
        <w:tabs>
          <w:tab w:pos="1361" w:val="left"/>
        </w:tabs>
        <w:spacing w:after="60" w:before="0" w:line="288" w:lineRule="auto"/>
        <w:ind w:left="1361" w:hanging="1361"/>
      </w:pPr>
      <w:r>
        <w:rPr>
          <w:rFonts w:ascii="Calibri" w:hAnsi="Calibri" w:eastAsia="Malgun Gothic"/>
          <w:b/>
          <w:color w:val="0F6E6E"/>
          <w:sz w:val="21"/>
        </w:rPr>
        <w:t>Rowena:</w:t>
      </w:r>
      <w:r>
        <w:rPr>
          <w:rFonts w:ascii="Calibri" w:hAnsi="Calibri" w:eastAsia="Malgun Gothic"/>
          <w:sz w:val="22"/>
        </w:rPr>
        <w:tab/>
        <w:t>Cambia cada día un poco, con el sol. Hay una aplicación. Hoy, la del mediodía es a las once y cuarenta, más o menos.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su abuela cuenta en español de verdad? ¿Uno, dos, tres?</w:t>
      </w:r>
    </w:p>
    <w:p>
      <w:pPr>
        <w:tabs>
          <w:tab w:pos="1361" w:val="left"/>
        </w:tabs>
        <w:spacing w:after="60" w:before="0" w:line="288" w:lineRule="auto"/>
        <w:ind w:left="1361" w:hanging="1361"/>
      </w:pPr>
      <w:r>
        <w:rPr>
          <w:rFonts w:ascii="Calibri" w:hAnsi="Calibri" w:eastAsia="Malgun Gothic"/>
          <w:b/>
          <w:color w:val="0F6E6E"/>
          <w:sz w:val="21"/>
        </w:rPr>
        <w:t>Rowena:</w:t>
      </w:r>
      <w:r>
        <w:rPr>
          <w:rFonts w:ascii="Calibri" w:hAnsi="Calibri" w:eastAsia="Malgun Gothic"/>
          <w:sz w:val="22"/>
        </w:rPr>
        <w:tab/>
        <w:t>Uno, dos, tres... y la hora también. «Alas dos», dice ella. Y «kumusta», que viene de «¿cómo está?».</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curioso! Medio mundo habla un poco de español sin saberlo.</w:t>
      </w:r>
    </w:p>
    <w:p>
      <w:pPr>
        <w:tabs>
          <w:tab w:pos="1361" w:val="left"/>
        </w:tabs>
        <w:spacing w:after="60" w:before="0" w:line="288" w:lineRule="auto"/>
        <w:ind w:left="1361" w:hanging="1361"/>
      </w:pPr>
      <w:r>
        <w:rPr>
          <w:rFonts w:ascii="Calibri" w:hAnsi="Calibri" w:eastAsia="Malgun Gothic"/>
          <w:b/>
          <w:color w:val="0F6E6E"/>
          <w:sz w:val="21"/>
        </w:rPr>
        <w:t>Rowena:</w:t>
      </w:r>
      <w:r>
        <w:rPr>
          <w:rFonts w:ascii="Calibri" w:hAnsi="Calibri" w:eastAsia="Malgun Gothic"/>
          <w:sz w:val="22"/>
        </w:rPr>
        <w:tab/>
        <w:t>Y la otra mitad lo aprende en Riad. (ríe) Aquí todos aprendemos idiomas.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Muchas gracias, Rowena. Nos ha salvado la mañana.</w:t>
      </w:r>
    </w:p>
    <w:p>
      <w:pPr>
        <w:tabs>
          <w:tab w:pos="1361" w:val="left"/>
        </w:tabs>
        <w:spacing w:after="60" w:before="0" w:line="288" w:lineRule="auto"/>
        <w:ind w:left="1361" w:hanging="1361"/>
      </w:pPr>
      <w:r>
        <w:rPr>
          <w:rFonts w:ascii="Calibri" w:hAnsi="Calibri" w:eastAsia="Malgun Gothic"/>
          <w:b/>
          <w:color w:val="0F6E6E"/>
          <w:sz w:val="21"/>
        </w:rPr>
        <w:t>Rowena:</w:t>
      </w:r>
      <w:r>
        <w:rPr>
          <w:rFonts w:ascii="Calibri" w:hAnsi="Calibri" w:eastAsia="Malgun Gothic"/>
          <w:sz w:val="22"/>
        </w:rPr>
        <w:tab/>
        <w:t>A su servicio. Y bienvenidos al Reino.</w:t>
      </w:r>
    </w:p>
    <w:p>
      <w:pPr>
        <w:keepNext/>
        <w:spacing w:after="80" w:before="200" w:line="288" w:lineRule="auto"/>
      </w:pPr>
      <w:r>
        <w:rPr>
          <w:rFonts w:ascii="Calibri" w:hAnsi="Calibri" w:eastAsia="Malgun Gothic"/>
          <w:b/>
          <w:color w:val="1F3A5F"/>
          <w:sz w:val="21"/>
        </w:rPr>
        <w:t>Escena 3 · 13:30 · Cafetería frente al hotel</w:t>
      </w:r>
    </w:p>
    <w:p>
      <w:pPr>
        <w:spacing w:after="120" w:before="80" w:line="288" w:lineRule="auto"/>
      </w:pPr>
      <w:r>
        <w:rPr>
          <w:rFonts w:ascii="Calibri" w:hAnsi="Calibri" w:eastAsia="Malgun Gothic"/>
          <w:b w:val="0"/>
          <w:i/>
          <w:color w:val="666666"/>
          <w:sz w:val="19"/>
        </w:rPr>
        <w:t>Después de una ducha y una siesta corta, Lucas y Amparo cruzan la avenida. Iñaki ya está sentado, con un café solo y una libreta llena de flechas. Lleva la gorra del Athletic sobre la mesa.</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Sentaos. Clase rápida. Diez reglas. Las apuntáis o las olvidáis, vosotros veréis.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(saca el móvil) Apuntando.</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Una: la semana laboral va de domingo a jueves. Viernes y sábado, fin de semana. No mandéis correos el viernes esperando respuesta.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Domingo a jueves. Hecho.</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Dos: la reunión es a las diez, pero empieza cuando empieza. No miréis el reloj. Nunca.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Como en Monterrey. Ahorita.</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Peor. En Monterrey te hacen esperar en la puerta. Aquí te hacen esperar con café. Y eso es la regla tres: si te ofrecen café, lo aceptas. Siempre.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si no quiero más?</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Mueves la tacita así, de lado a lado. Si no la mueves, te la siguen llenando hasta mañana.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¿Con la mano derecha?</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Con la derecha. Cuatro: todo con la derecha. Dar, recibir, comer. Cinco: no se cruzan las piernas enseñando la suela del zapato.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no lo sabía.</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Por eso estoy aquí. Seis, para ti, Amparo: algunos hombres no dan la mano a una mujer. No es desprecio. Tú esperas. Si él te la tiende, se la das. Si no, te pones la mano en el pecho y sonríes.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Entendido. ¿Y Faisal?</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Faisal estudió en Madrid. Te dará la mano y te preguntará por el cocido. Pero no todos son Faisal.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¿Qué estudió exactamente?</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Arquitectura. Un máster en la Politécnica. Vivió tres años en Malasaña y todavía echa de menos los churros de San Ginés.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es información valiosa.</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Eso es información para no meter la pata. No le llevéis churros, que no sois tontos.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¿Siete?</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Siete: no habléis de política ni de religión. Si os preguntan, contestáis con respeto y cambiáis de tema. Ocho: el «sí» no siempre es sí.</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el «no»?</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El «no» no existe. Existe «lo estudiaremos», «inshallah» y «ya veremos». Aprended a oírlo.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¿«Inshallah» es un no?</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Significa «si Dios quiere». A veces es un sí sincero y a veces es una puerta que se cierra con educación. Depende de la cara. Por eso nueve: mirad las caras, no las palabras.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la diez?</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La diez es mía. No prometáis nada que no podáis cumplir. Aquí la gente tiene memoria de elefante. Y yo también.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Esa la conocemos. Es la regla de Vicente: «A lo que podamos cumplir. Ni un metro más».</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Entonces tu jefe es listo. ¿Cómo va el horno uno?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Tenemos el presupuesto: ochocientos cincuenta mil euros y seis semanas de obra. Mi padre todavía no ha firmado.</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Faisal os lo va a preguntar. Pero no así. Os preguntará por vuestras familias, por el tiempo, por el fútbol... y al final, como quien no quiere la cosa, por el horno.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qué le decimos?</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La verdad. Pero bien envuelta. Aquí la verdad se sirve como el café: caliente, en taza pequeña y sin prisa.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si nos pregunta por los otros proveedores?</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No habléis mal de nadie. Ni de los chinos, ni de los indios, ni de los de Vila-real. Aquí quien habla mal de otro, habla mal de sí mismo.</w:t>
      </w:r>
    </w:p>
    <w:p>
      <w:pPr>
        <w:spacing w:after="120" w:before="80" w:line="288" w:lineRule="auto"/>
      </w:pPr>
      <w:r>
        <w:rPr>
          <w:rFonts w:ascii="Calibri" w:hAnsi="Calibri" w:eastAsia="Malgun Gothic"/>
          <w:b w:val="0"/>
          <w:i/>
          <w:color w:val="666666"/>
          <w:sz w:val="19"/>
        </w:rPr>
        <w:t>Por los altavoces de una mezquita cercana empieza la llamada a la oración de la tarde. El camarero baja a medias la persiana de la cafetería. Iñaki deja unos billetes sobre la mesa.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¿Ya cierran? Si son las tres y media...</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El asr. Nos vamos. Imran os lleva a ver la obra de lejos, para que os hagáis una idea.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¿No podemos entrar?</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Todavía no sois nadie. Cuando lo seáis, entraréis.</w:t>
      </w:r>
    </w:p>
    <w:p>
      <w:pPr>
        <w:keepNext/>
        <w:spacing w:after="80" w:before="200" w:line="288" w:lineRule="auto"/>
      </w:pPr>
      <w:r>
        <w:rPr>
          <w:rFonts w:ascii="Calibri" w:hAnsi="Calibri" w:eastAsia="Malgun Gothic"/>
          <w:b/>
          <w:color w:val="1F3A5F"/>
          <w:sz w:val="21"/>
        </w:rPr>
        <w:t>Escena 4 · 17:30 · Mirador junto a la obra de Al-Rimal</w:t>
      </w:r>
    </w:p>
    <w:p>
      <w:pPr>
        <w:spacing w:after="120" w:before="80" w:line="288" w:lineRule="auto"/>
      </w:pPr>
      <w:r>
        <w:rPr>
          <w:rFonts w:ascii="Calibri" w:hAnsi="Calibri" w:eastAsia="Malgun Gothic"/>
          <w:b w:val="0"/>
          <w:i/>
          <w:color w:val="666666"/>
          <w:sz w:val="19"/>
        </w:rPr>
        <w:t>El sol baja sobre un mar de grúas. Detrás de una valla con el logotipo de Al-Rimal se levantan las estructuras de hormigón de veinte torres. Imran aparca en un montículo de arena.</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2"/>
        </w:rPr>
        <w:tab/>
        <w:t>Aquí es, señores. Al-Rimal. «Las arenas».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Veinte torres... Y en cada una, vestíbulos, pasillos, cocinas...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Cuatrocientos ochenta mil metros. Desde aquí, por fin, parecen lo que son.</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2"/>
        </w:rPr>
        <w:tab/>
        <w:t>En verano, aquí el suelo quema. Cincuenta grados. Los obreros trabajan de noche.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Cincuenta grados... Lucas, eso hay que probarlo. La dilatación de una placa de un metro veinte a cincuenta grados no es la misma que en un vestíbulo de Monterrey.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Apúntalo. Si mañana nos preguntan, que no nos pille por sorpresa.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Ya lo tengo. Y las juntas. Con estas temperaturas, la junta de colocación tiene que ser más ancha.</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2"/>
        </w:rPr>
        <w:tab/>
        <w:t>¿Ustedes hacen el suelo de estas torres?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Todavía no lo sabemos, Imran. Queremos hacer los vestíbulos. Y una parte de las viviendas.</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2"/>
        </w:rPr>
        <w:tab/>
        <w:t>Mi hermano es alicatador. En Yeda. Dice que las placas grandes se rompen si las suben mal en el ascensor.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Tiene razón su hermano. Por eso hay que pensar hasta en el ascensor.</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2"/>
        </w:rPr>
        <w:tab/>
        <w:t>Señor, ¿puedo decir una cosa?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Claro, Imran.</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2"/>
        </w:rPr>
        <w:tab/>
        <w:t>En el tren, los españoles prometían mucho los primeros meses. Los que se quedaron fueron los que decían «no sé, lo miro y le contesto». El señor Faisal es como ellos.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Gracias, Imran. Lo tendremos en cuenta.</w:t>
      </w:r>
    </w:p>
    <w:p>
      <w:pPr>
        <w:spacing w:after="120" w:before="80" w:line="288" w:lineRule="auto"/>
      </w:pPr>
      <w:r>
        <w:rPr>
          <w:rFonts w:ascii="Calibri" w:hAnsi="Calibri" w:eastAsia="Malgun Gothic"/>
          <w:b w:val="0"/>
          <w:i/>
          <w:color w:val="666666"/>
          <w:sz w:val="19"/>
        </w:rPr>
        <w:t>Suena el móvil de Lucas. Es Iñaki.</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(al teléfono) Mañana, a las diez, en la sede de Al-Rimal, planta catorce. Estará Faisal y su ayudante, Tariq. Yo llegaré a las diez y cuarto.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qué tú más tarde?</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Porque si llego a las diez, os quedáis solos con el reloj. Y la regla dos, Ferrer.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mirar el reloj. Nunca.</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Aprendes rápido. Descansad. Y Ferrer...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2"/>
        </w:rPr>
        <w:tab/>
        <w:t>Lleva corbata. Aunque Faisal no la lleve.</w:t>
      </w:r>
    </w:p>
    <w:p>
      <w:pPr>
        <w:spacing w:after="120" w:before="80" w:line="288" w:lineRule="auto"/>
      </w:pPr>
      <w:r>
        <w:rPr>
          <w:rFonts w:ascii="Calibri" w:hAnsi="Calibri" w:eastAsia="Malgun Gothic"/>
          <w:b w:val="0"/>
          <w:i/>
          <w:color w:val="666666"/>
          <w:sz w:val="19"/>
        </w:rPr>
        <w:t>Cuelga. Sobre las torres, el cielo se vuelve naranja. Amparo hace una foto y la manda al grupo «Albalat - Dirección» con una sola palabra: «Arena».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Mi padre va a decir que parece Onda en agosto.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Onda en agosto no tiene veinte torres.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No. Pero tiene un horno que no da para más. Mañana, ¿quién habla del horno?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Yo. Tú hablas de la placa a cincuenta grados. Y los dos escuchamos.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no miramos el reloj.</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2"/>
        </w:rPr>
        <w:tab/>
        <w:t>(arranca el coche) Inshallah, mañana será un buen día.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Inshallah, Imran. Con cara de sí.</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2"/>
        </w:rPr>
        <w:tab/>
        <w:t>(lo mira por el retrovisor y sonríe) Usted aprende rápido, señor.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Demasiado rápido. Mañana lo vigilo.</w:t>
      </w:r>
    </w:p>
    <w:p>
      <w:pPr>
        <w:pStyle w:val="Heading1"/>
        <w:keepNext/>
        <w:spacing w:before="280" w:after="120"/>
        <w:pBdr>
          <w:bottom w:val="single" w:sz="6" w:space="1" w:color="1F3A5F"/>
        </w:pBdr>
      </w:pPr>
      <w:r>
        <w:rPr>
          <w:rFonts w:ascii="Calibri" w:hAnsi="Calibri" w:eastAsia="Malgun Gothic"/>
          <w:b/>
          <w:color w:val="1F3A5F"/>
          <w:sz w:val="32"/>
        </w:rPr>
        <w:t>3. 스페인식 직설 vs 걸프식 우회 표현</w:t>
      </w:r>
    </w:p>
    <w:p>
      <w:pPr>
        <w:spacing w:after="120" w:before="0" w:line="288" w:lineRule="auto"/>
      </w:pPr>
      <w:r>
        <w:rPr>
          <w:rFonts w:ascii="Calibri" w:hAnsi="Calibri" w:eastAsia="Malgun Gothic"/>
          <w:b w:val="0"/>
          <w:i/>
          <w:color w:val="666666"/>
          <w:sz w:val="18"/>
        </w:rPr>
        <w:t>이냐키가 가르쳐 준 '말이 아니라 얼굴을 보는 법'입니다. 왼쪽은 스페인 회의실에서 흔히 하는 말, 가운데는 걸프 지역 비즈니스에서 같은 뜻을 전하는 방식입니다.</w:t>
      </w:r>
    </w:p>
    <w:tbl>
      <w:tblPr>
        <w:tblStyle w:val="TableGrid"/>
        <w:tblW w:type="auto" w:w="0"/>
        <w:jc w:val="center"/>
        <w:tblLayout w:type="fixed"/>
        <w:tblLook w:firstColumn="1" w:firstRow="1" w:lastColumn="0" w:lastRow="0" w:noHBand="0" w:noVBand="1" w:val="04A0"/>
        <w:tblLayout w:type="fixed"/>
      </w:tblPr>
      <w:tblGrid>
        <w:gridCol w:w="1361"/>
        <w:gridCol w:w="2268"/>
        <w:gridCol w:w="2835"/>
        <w:gridCol w:w="3175"/>
      </w:tblGrid>
      <w:tr>
        <w:trPr>
          <w:tblHeader w:val="true"/>
        </w:trPr>
        <w:tc>
          <w:tcPr>
            <w:tcW w:type="dxa" w:w="1361"/>
            <w:shd w:val="clear" w:color="auto" w:fill="1F3A5F"/>
          </w:tcPr>
          <w:p>
            <w:pPr>
              <w:spacing w:after="40" w:before="40"/>
            </w:pPr>
            <w:r/>
            <w:r>
              <w:rPr>
                <w:rFonts w:ascii="Calibri" w:hAnsi="Calibri" w:eastAsia="Malgun Gothic"/>
                <w:b/>
                <w:color w:val="FFFFFF"/>
                <w:sz w:val="19"/>
              </w:rPr>
              <w:t>뜻</w:t>
            </w:r>
          </w:p>
        </w:tc>
        <w:tc>
          <w:tcPr>
            <w:tcW w:type="dxa" w:w="2268"/>
            <w:shd w:val="clear" w:color="auto" w:fill="1F3A5F"/>
          </w:tcPr>
          <w:p>
            <w:pPr>
              <w:spacing w:after="40" w:before="40"/>
            </w:pPr>
            <w:r/>
            <w:r>
              <w:rPr>
                <w:rFonts w:ascii="Calibri" w:hAnsi="Calibri" w:eastAsia="Malgun Gothic"/>
                <w:b/>
                <w:color w:val="FFFFFF"/>
                <w:sz w:val="19"/>
              </w:rPr>
              <w:t>스페인식 직설</w:t>
            </w:r>
          </w:p>
        </w:tc>
        <w:tc>
          <w:tcPr>
            <w:tcW w:type="dxa" w:w="2835"/>
            <w:shd w:val="clear" w:color="auto" w:fill="1F3A5F"/>
          </w:tcPr>
          <w:p>
            <w:pPr>
              <w:spacing w:after="40" w:before="40"/>
            </w:pPr>
            <w:r/>
            <w:r>
              <w:rPr>
                <w:rFonts w:ascii="Calibri" w:hAnsi="Calibri" w:eastAsia="Malgun Gothic"/>
                <w:b/>
                <w:color w:val="FFFFFF"/>
                <w:sz w:val="19"/>
              </w:rPr>
              <w:t>걸프식 우회</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안 됩니다</w:t>
            </w:r>
          </w:p>
        </w:tc>
        <w:tc>
          <w:tcPr>
            <w:tcW w:type="dxa" w:w="2268"/>
          </w:tcPr>
          <w:p>
            <w:pPr>
              <w:spacing w:after="40" w:before="40"/>
            </w:pPr>
            <w:r/>
            <w:r>
              <w:rPr>
                <w:rFonts w:ascii="Calibri" w:hAnsi="Calibri" w:eastAsia="Malgun Gothic"/>
                <w:b/>
                <w:sz w:val="19"/>
              </w:rPr>
              <w:t>No, imposible.</w:t>
            </w:r>
          </w:p>
        </w:tc>
        <w:tc>
          <w:tcPr>
            <w:tcW w:type="dxa" w:w="2835"/>
          </w:tcPr>
          <w:p>
            <w:pPr>
              <w:spacing w:after="40" w:before="40"/>
            </w:pPr>
            <w:r/>
            <w:r>
              <w:rPr>
                <w:rFonts w:ascii="Calibri" w:hAnsi="Calibri" w:eastAsia="Malgun Gothic"/>
                <w:b w:val="0"/>
                <w:sz w:val="19"/>
              </w:rPr>
              <w:t>Lo estudiaremos con mucho interés.</w:t>
            </w:r>
          </w:p>
        </w:tc>
        <w:tc>
          <w:tcPr>
            <w:tcW w:type="dxa" w:w="3175"/>
          </w:tcPr>
          <w:p>
            <w:pPr>
              <w:spacing w:after="40" w:before="40"/>
            </w:pPr>
            <w:r/>
            <w:r>
              <w:rPr>
                <w:rFonts w:ascii="Calibri" w:hAnsi="Calibri" w:eastAsia="Malgun Gothic"/>
                <w:b w:val="0"/>
                <w:sz w:val="19"/>
              </w:rPr>
              <w:t>'검토하겠다'가 사실상 거절일 때가 많다</w:t>
            </w:r>
          </w:p>
        </w:tc>
      </w:tr>
      <w:tr>
        <w:trPr>
          <w:cantSplit w:val="true"/>
        </w:trPr>
        <w:tc>
          <w:tcPr>
            <w:tcW w:type="dxa" w:w="1361"/>
          </w:tcPr>
          <w:p>
            <w:pPr>
              <w:spacing w:after="40" w:before="40"/>
            </w:pPr>
            <w:r/>
            <w:r>
              <w:rPr>
                <w:rFonts w:ascii="Calibri" w:hAnsi="Calibri" w:eastAsia="Malgun Gothic"/>
                <w:b w:val="0"/>
                <w:sz w:val="19"/>
              </w:rPr>
              <w:t>아마 안 될 거예요</w:t>
            </w:r>
          </w:p>
        </w:tc>
        <w:tc>
          <w:tcPr>
            <w:tcW w:type="dxa" w:w="2268"/>
          </w:tcPr>
          <w:p>
            <w:pPr>
              <w:spacing w:after="40" w:before="40"/>
            </w:pPr>
            <w:r/>
            <w:r>
              <w:rPr>
                <w:rFonts w:ascii="Calibri" w:hAnsi="Calibri" w:eastAsia="Malgun Gothic"/>
                <w:b/>
                <w:sz w:val="19"/>
              </w:rPr>
              <w:t>Lo veo difícil.</w:t>
            </w:r>
          </w:p>
        </w:tc>
        <w:tc>
          <w:tcPr>
            <w:tcW w:type="dxa" w:w="2835"/>
          </w:tcPr>
          <w:p>
            <w:pPr>
              <w:spacing w:after="40" w:before="40"/>
            </w:pPr>
            <w:r/>
            <w:r>
              <w:rPr>
                <w:rFonts w:ascii="Calibri" w:hAnsi="Calibri" w:eastAsia="Malgun Gothic"/>
                <w:b w:val="0"/>
                <w:sz w:val="19"/>
              </w:rPr>
              <w:t>Inshallah.</w:t>
            </w:r>
          </w:p>
        </w:tc>
        <w:tc>
          <w:tcPr>
            <w:tcW w:type="dxa" w:w="3175"/>
          </w:tcPr>
          <w:p>
            <w:pPr>
              <w:spacing w:after="40" w:before="40"/>
            </w:pPr>
            <w:r/>
            <w:r>
              <w:rPr>
                <w:rFonts w:ascii="Calibri" w:hAnsi="Calibri" w:eastAsia="Malgun Gothic"/>
                <w:b w:val="0"/>
                <w:sz w:val="19"/>
              </w:rPr>
              <w:t>표정과 맥락으로 판단</w:t>
            </w:r>
          </w:p>
        </w:tc>
      </w:tr>
      <w:tr>
        <w:trPr>
          <w:cantSplit w:val="true"/>
        </w:trPr>
        <w:tc>
          <w:tcPr>
            <w:tcW w:type="dxa" w:w="1361"/>
          </w:tcPr>
          <w:p>
            <w:pPr>
              <w:spacing w:after="40" w:before="40"/>
            </w:pPr>
            <w:r/>
            <w:r>
              <w:rPr>
                <w:rFonts w:ascii="Calibri" w:hAnsi="Calibri" w:eastAsia="Malgun Gothic"/>
                <w:b w:val="0"/>
                <w:sz w:val="19"/>
              </w:rPr>
              <w:t>나중에 얘기합시다</w:t>
            </w:r>
          </w:p>
        </w:tc>
        <w:tc>
          <w:tcPr>
            <w:tcW w:type="dxa" w:w="2268"/>
          </w:tcPr>
          <w:p>
            <w:pPr>
              <w:spacing w:after="40" w:before="40"/>
            </w:pPr>
            <w:r/>
            <w:r>
              <w:rPr>
                <w:rFonts w:ascii="Calibri" w:hAnsi="Calibri" w:eastAsia="Malgun Gothic"/>
                <w:b/>
                <w:sz w:val="19"/>
              </w:rPr>
              <w:t>Eso ya lo hablamos.</w:t>
            </w:r>
          </w:p>
        </w:tc>
        <w:tc>
          <w:tcPr>
            <w:tcW w:type="dxa" w:w="2835"/>
          </w:tcPr>
          <w:p>
            <w:pPr>
              <w:spacing w:after="40" w:before="40"/>
            </w:pPr>
            <w:r/>
            <w:r>
              <w:rPr>
                <w:rFonts w:ascii="Calibri" w:hAnsi="Calibri" w:eastAsia="Malgun Gothic"/>
                <w:b w:val="0"/>
                <w:sz w:val="19"/>
              </w:rPr>
              <w:t>Ya habrá tiempo para eso.</w:t>
            </w:r>
          </w:p>
        </w:tc>
        <w:tc>
          <w:tcPr>
            <w:tcW w:type="dxa" w:w="3175"/>
          </w:tcPr>
          <w:p>
            <w:pPr>
              <w:spacing w:after="40" w:before="40"/>
            </w:pPr>
            <w:r/>
            <w:r>
              <w:rPr>
                <w:rFonts w:ascii="Calibri" w:hAnsi="Calibri" w:eastAsia="Malgun Gothic"/>
                <w:b w:val="0"/>
                <w:sz w:val="19"/>
              </w:rPr>
              <w:t>서두르지 않는다는 신호</w:t>
            </w:r>
          </w:p>
        </w:tc>
      </w:tr>
      <w:tr>
        <w:trPr>
          <w:cantSplit w:val="true"/>
        </w:trPr>
        <w:tc>
          <w:tcPr>
            <w:tcW w:type="dxa" w:w="1361"/>
          </w:tcPr>
          <w:p>
            <w:pPr>
              <w:spacing w:after="40" w:before="40"/>
            </w:pPr>
            <w:r/>
            <w:r>
              <w:rPr>
                <w:rFonts w:ascii="Calibri" w:hAnsi="Calibri" w:eastAsia="Malgun Gothic"/>
                <w:b w:val="0"/>
                <w:sz w:val="19"/>
              </w:rPr>
              <w:t>빨리 정합시다</w:t>
            </w:r>
          </w:p>
        </w:tc>
        <w:tc>
          <w:tcPr>
            <w:tcW w:type="dxa" w:w="2268"/>
          </w:tcPr>
          <w:p>
            <w:pPr>
              <w:spacing w:after="40" w:before="40"/>
            </w:pPr>
            <w:r/>
            <w:r>
              <w:rPr>
                <w:rFonts w:ascii="Calibri" w:hAnsi="Calibri" w:eastAsia="Malgun Gothic"/>
                <w:b/>
                <w:sz w:val="19"/>
              </w:rPr>
              <w:t>Hay que cerrarlo ya.</w:t>
            </w:r>
          </w:p>
        </w:tc>
        <w:tc>
          <w:tcPr>
            <w:tcW w:type="dxa" w:w="2835"/>
          </w:tcPr>
          <w:p>
            <w:pPr>
              <w:spacing w:after="40" w:before="40"/>
            </w:pPr>
            <w:r/>
            <w:r>
              <w:rPr>
                <w:rFonts w:ascii="Calibri" w:hAnsi="Calibri" w:eastAsia="Malgun Gothic"/>
                <w:b w:val="0"/>
                <w:sz w:val="19"/>
              </w:rPr>
              <w:t>No hay ninguna prisa.</w:t>
            </w:r>
          </w:p>
        </w:tc>
        <w:tc>
          <w:tcPr>
            <w:tcW w:type="dxa" w:w="3175"/>
          </w:tcPr>
          <w:p>
            <w:pPr>
              <w:spacing w:after="40" w:before="40"/>
            </w:pPr>
            <w:r/>
            <w:r>
              <w:rPr>
                <w:rFonts w:ascii="Calibri" w:hAnsi="Calibri" w:eastAsia="Malgun Gothic"/>
                <w:b w:val="0"/>
                <w:sz w:val="19"/>
              </w:rPr>
              <w:t>실제로는 기다리는 쪽이 시험받는다</w:t>
            </w:r>
          </w:p>
        </w:tc>
      </w:tr>
      <w:tr>
        <w:trPr>
          <w:cantSplit w:val="true"/>
        </w:trPr>
        <w:tc>
          <w:tcPr>
            <w:tcW w:type="dxa" w:w="1361"/>
          </w:tcPr>
          <w:p>
            <w:pPr>
              <w:spacing w:after="40" w:before="40"/>
            </w:pPr>
            <w:r/>
            <w:r>
              <w:rPr>
                <w:rFonts w:ascii="Calibri" w:hAnsi="Calibri" w:eastAsia="Malgun Gothic"/>
                <w:b w:val="0"/>
                <w:sz w:val="19"/>
              </w:rPr>
              <w:t>가격이 비싸요</w:t>
            </w:r>
          </w:p>
        </w:tc>
        <w:tc>
          <w:tcPr>
            <w:tcW w:type="dxa" w:w="2268"/>
          </w:tcPr>
          <w:p>
            <w:pPr>
              <w:spacing w:after="40" w:before="40"/>
            </w:pPr>
            <w:r/>
            <w:r>
              <w:rPr>
                <w:rFonts w:ascii="Calibri" w:hAnsi="Calibri" w:eastAsia="Malgun Gothic"/>
                <w:b/>
                <w:sz w:val="19"/>
              </w:rPr>
              <w:t>Es caro.</w:t>
            </w:r>
          </w:p>
        </w:tc>
        <w:tc>
          <w:tcPr>
            <w:tcW w:type="dxa" w:w="2835"/>
          </w:tcPr>
          <w:p>
            <w:pPr>
              <w:spacing w:after="40" w:before="40"/>
            </w:pPr>
            <w:r/>
            <w:r>
              <w:rPr>
                <w:rFonts w:ascii="Calibri" w:hAnsi="Calibri" w:eastAsia="Malgun Gothic"/>
                <w:b w:val="0"/>
                <w:sz w:val="19"/>
              </w:rPr>
              <w:t>Su oferta es muy interesante. Los demás también lo son.</w:t>
            </w:r>
          </w:p>
        </w:tc>
        <w:tc>
          <w:tcPr>
            <w:tcW w:type="dxa" w:w="3175"/>
          </w:tcPr>
          <w:p>
            <w:pPr>
              <w:spacing w:after="40" w:before="40"/>
            </w:pPr>
            <w:r/>
            <w:r>
              <w:rPr>
                <w:rFonts w:ascii="Calibri" w:hAnsi="Calibri" w:eastAsia="Malgun Gothic"/>
                <w:b w:val="0"/>
                <w:sz w:val="19"/>
              </w:rPr>
              <w:t>비교 대상이 있다는 암시</w:t>
            </w:r>
          </w:p>
        </w:tc>
      </w:tr>
      <w:tr>
        <w:trPr>
          <w:cantSplit w:val="true"/>
        </w:trPr>
        <w:tc>
          <w:tcPr>
            <w:tcW w:type="dxa" w:w="1361"/>
          </w:tcPr>
          <w:p>
            <w:pPr>
              <w:spacing w:after="40" w:before="40"/>
            </w:pPr>
            <w:r/>
            <w:r>
              <w:rPr>
                <w:rFonts w:ascii="Calibri" w:hAnsi="Calibri" w:eastAsia="Malgun Gothic"/>
                <w:b w:val="0"/>
                <w:sz w:val="19"/>
              </w:rPr>
              <w:t>능력이 되나요?</w:t>
            </w:r>
          </w:p>
        </w:tc>
        <w:tc>
          <w:tcPr>
            <w:tcW w:type="dxa" w:w="2268"/>
          </w:tcPr>
          <w:p>
            <w:pPr>
              <w:spacing w:after="40" w:before="40"/>
            </w:pPr>
            <w:r/>
            <w:r>
              <w:rPr>
                <w:rFonts w:ascii="Calibri" w:hAnsi="Calibri" w:eastAsia="Malgun Gothic"/>
                <w:b/>
                <w:sz w:val="19"/>
              </w:rPr>
              <w:t>¿Podéis o no podéis?</w:t>
            </w:r>
          </w:p>
        </w:tc>
        <w:tc>
          <w:tcPr>
            <w:tcW w:type="dxa" w:w="2835"/>
          </w:tcPr>
          <w:p>
            <w:pPr>
              <w:spacing w:after="40" w:before="40"/>
            </w:pPr>
            <w:r/>
            <w:r>
              <w:rPr>
                <w:rFonts w:ascii="Calibri" w:hAnsi="Calibri" w:eastAsia="Malgun Gothic"/>
                <w:b w:val="0"/>
                <w:sz w:val="19"/>
              </w:rPr>
              <w:t>¿Cómo está su familia? ¿Y su fábrica?</w:t>
            </w:r>
          </w:p>
        </w:tc>
        <w:tc>
          <w:tcPr>
            <w:tcW w:type="dxa" w:w="3175"/>
          </w:tcPr>
          <w:p>
            <w:pPr>
              <w:spacing w:after="40" w:before="40"/>
            </w:pPr>
            <w:r/>
            <w:r>
              <w:rPr>
                <w:rFonts w:ascii="Calibri" w:hAnsi="Calibri" w:eastAsia="Malgun Gothic"/>
                <w:b w:val="0"/>
                <w:sz w:val="19"/>
              </w:rPr>
              <w:t>본론은 마지막에, 지나가듯</w:t>
            </w:r>
          </w:p>
        </w:tc>
      </w:tr>
      <w:tr>
        <w:trPr>
          <w:cantSplit w:val="true"/>
        </w:trPr>
        <w:tc>
          <w:tcPr>
            <w:tcW w:type="dxa" w:w="1361"/>
          </w:tcPr>
          <w:p>
            <w:pPr>
              <w:spacing w:after="40" w:before="40"/>
            </w:pPr>
            <w:r/>
            <w:r>
              <w:rPr>
                <w:rFonts w:ascii="Calibri" w:hAnsi="Calibri" w:eastAsia="Malgun Gothic"/>
                <w:b w:val="0"/>
                <w:sz w:val="19"/>
              </w:rPr>
              <w:t>들어오세요</w:t>
            </w:r>
          </w:p>
        </w:tc>
        <w:tc>
          <w:tcPr>
            <w:tcW w:type="dxa" w:w="2268"/>
          </w:tcPr>
          <w:p>
            <w:pPr>
              <w:spacing w:after="40" w:before="40"/>
            </w:pPr>
            <w:r/>
            <w:r>
              <w:rPr>
                <w:rFonts w:ascii="Calibri" w:hAnsi="Calibri" w:eastAsia="Malgun Gothic"/>
                <w:b/>
                <w:sz w:val="19"/>
              </w:rPr>
              <w:t>Pasa.</w:t>
            </w:r>
          </w:p>
        </w:tc>
        <w:tc>
          <w:tcPr>
            <w:tcW w:type="dxa" w:w="2835"/>
          </w:tcPr>
          <w:p>
            <w:pPr>
              <w:spacing w:after="40" w:before="40"/>
            </w:pPr>
            <w:r/>
            <w:r>
              <w:rPr>
                <w:rFonts w:ascii="Calibri" w:hAnsi="Calibri" w:eastAsia="Malgun Gothic"/>
                <w:b w:val="0"/>
                <w:sz w:val="19"/>
              </w:rPr>
              <w:t>Bienvenidos, están en su casa.</w:t>
            </w:r>
          </w:p>
        </w:tc>
        <w:tc>
          <w:tcPr>
            <w:tcW w:type="dxa" w:w="3175"/>
          </w:tcPr>
          <w:p>
            <w:pPr>
              <w:spacing w:after="40" w:before="40"/>
            </w:pPr>
            <w:r/>
            <w:r>
              <w:rPr>
                <w:rFonts w:ascii="Calibri" w:hAnsi="Calibri" w:eastAsia="Malgun Gothic"/>
                <w:b w:val="0"/>
                <w:sz w:val="19"/>
              </w:rPr>
              <w:t>환대가 먼저</w:t>
            </w:r>
          </w:p>
        </w:tc>
      </w:tr>
      <w:tr>
        <w:trPr>
          <w:cantSplit w:val="true"/>
        </w:trPr>
        <w:tc>
          <w:tcPr>
            <w:tcW w:type="dxa" w:w="1361"/>
          </w:tcPr>
          <w:p>
            <w:pPr>
              <w:spacing w:after="40" w:before="40"/>
            </w:pPr>
            <w:r/>
            <w:r>
              <w:rPr>
                <w:rFonts w:ascii="Calibri" w:hAnsi="Calibri" w:eastAsia="Malgun Gothic"/>
                <w:b w:val="0"/>
                <w:sz w:val="19"/>
              </w:rPr>
              <w:t>그만 주세요</w:t>
            </w:r>
          </w:p>
        </w:tc>
        <w:tc>
          <w:tcPr>
            <w:tcW w:type="dxa" w:w="2268"/>
          </w:tcPr>
          <w:p>
            <w:pPr>
              <w:spacing w:after="40" w:before="40"/>
            </w:pPr>
            <w:r/>
            <w:r>
              <w:rPr>
                <w:rFonts w:ascii="Calibri" w:hAnsi="Calibri" w:eastAsia="Malgun Gothic"/>
                <w:b/>
                <w:sz w:val="19"/>
              </w:rPr>
              <w:t>No, gracias, ya está.</w:t>
            </w:r>
          </w:p>
        </w:tc>
        <w:tc>
          <w:tcPr>
            <w:tcW w:type="dxa" w:w="2835"/>
          </w:tcPr>
          <w:p>
            <w:pPr>
              <w:spacing w:after="40" w:before="40"/>
            </w:pPr>
            <w:r/>
            <w:r>
              <w:rPr>
                <w:rFonts w:ascii="Calibri" w:hAnsi="Calibri" w:eastAsia="Malgun Gothic"/>
                <w:b w:val="0"/>
                <w:sz w:val="19"/>
              </w:rPr>
              <w:t>(잔을 좌우로 흔든다)</w:t>
            </w:r>
          </w:p>
        </w:tc>
        <w:tc>
          <w:tcPr>
            <w:tcW w:type="dxa" w:w="3175"/>
          </w:tcPr>
          <w:p>
            <w:pPr>
              <w:spacing w:after="40" w:before="40"/>
            </w:pPr>
            <w:r/>
            <w:r>
              <w:rPr>
                <w:rFonts w:ascii="Calibri" w:hAnsi="Calibri" w:eastAsia="Malgun Gothic"/>
                <w:b w:val="0"/>
                <w:sz w:val="19"/>
              </w:rPr>
              <w:t>말 대신 몸짓</w:t>
            </w:r>
          </w:p>
        </w:tc>
      </w:tr>
      <w:tr>
        <w:trPr>
          <w:cantSplit w:val="true"/>
        </w:trPr>
        <w:tc>
          <w:tcPr>
            <w:tcW w:type="dxa" w:w="1361"/>
          </w:tcPr>
          <w:p>
            <w:pPr>
              <w:spacing w:after="40" w:before="40"/>
            </w:pPr>
            <w:r/>
            <w:r>
              <w:rPr>
                <w:rFonts w:ascii="Calibri" w:hAnsi="Calibri" w:eastAsia="Malgun Gothic"/>
                <w:b w:val="0"/>
                <w:sz w:val="19"/>
              </w:rPr>
              <w:t>약속합니다</w:t>
            </w:r>
          </w:p>
        </w:tc>
        <w:tc>
          <w:tcPr>
            <w:tcW w:type="dxa" w:w="2268"/>
          </w:tcPr>
          <w:p>
            <w:pPr>
              <w:spacing w:after="40" w:before="40"/>
            </w:pPr>
            <w:r/>
            <w:r>
              <w:rPr>
                <w:rFonts w:ascii="Calibri" w:hAnsi="Calibri" w:eastAsia="Malgun Gothic"/>
                <w:b/>
                <w:sz w:val="19"/>
              </w:rPr>
              <w:t>Te lo garantizo.</w:t>
            </w:r>
          </w:p>
        </w:tc>
        <w:tc>
          <w:tcPr>
            <w:tcW w:type="dxa" w:w="2835"/>
          </w:tcPr>
          <w:p>
            <w:pPr>
              <w:spacing w:after="40" w:before="40"/>
            </w:pPr>
            <w:r/>
            <w:r>
              <w:rPr>
                <w:rFonts w:ascii="Calibri" w:hAnsi="Calibri" w:eastAsia="Malgun Gothic"/>
                <w:b w:val="0"/>
                <w:sz w:val="19"/>
              </w:rPr>
              <w:t>Si Dios quiere, así será.</w:t>
            </w:r>
          </w:p>
        </w:tc>
        <w:tc>
          <w:tcPr>
            <w:tcW w:type="dxa" w:w="3175"/>
          </w:tcPr>
          <w:p>
            <w:pPr>
              <w:spacing w:after="40" w:before="40"/>
            </w:pPr>
            <w:r/>
            <w:r>
              <w:rPr>
                <w:rFonts w:ascii="Calibri" w:hAnsi="Calibri" w:eastAsia="Malgun Gothic"/>
                <w:b w:val="0"/>
                <w:sz w:val="19"/>
              </w:rPr>
              <w:t>약속에도 겸손을 붙인다</w:t>
            </w:r>
          </w:p>
        </w:tc>
      </w:tr>
      <w:tr>
        <w:trPr>
          <w:cantSplit w:val="true"/>
        </w:trPr>
        <w:tc>
          <w:tcPr>
            <w:tcW w:type="dxa" w:w="1361"/>
          </w:tcPr>
          <w:p>
            <w:pPr>
              <w:spacing w:after="40" w:before="40"/>
            </w:pPr>
            <w:r/>
            <w:r>
              <w:rPr>
                <w:rFonts w:ascii="Calibri" w:hAnsi="Calibri" w:eastAsia="Malgun Gothic"/>
                <w:b w:val="0"/>
                <w:sz w:val="19"/>
              </w:rPr>
              <w:t>모르겠습니다</w:t>
            </w:r>
          </w:p>
        </w:tc>
        <w:tc>
          <w:tcPr>
            <w:tcW w:type="dxa" w:w="2268"/>
          </w:tcPr>
          <w:p>
            <w:pPr>
              <w:spacing w:after="40" w:before="40"/>
            </w:pPr>
            <w:r/>
            <w:r>
              <w:rPr>
                <w:rFonts w:ascii="Calibri" w:hAnsi="Calibri" w:eastAsia="Malgun Gothic"/>
                <w:b/>
                <w:sz w:val="19"/>
              </w:rPr>
              <w:t>Ni idea.</w:t>
            </w:r>
          </w:p>
        </w:tc>
        <w:tc>
          <w:tcPr>
            <w:tcW w:type="dxa" w:w="2835"/>
          </w:tcPr>
          <w:p>
            <w:pPr>
              <w:spacing w:after="40" w:before="40"/>
            </w:pPr>
            <w:r/>
            <w:r>
              <w:rPr>
                <w:rFonts w:ascii="Calibri" w:hAnsi="Calibri" w:eastAsia="Malgun Gothic"/>
                <w:b w:val="0"/>
                <w:sz w:val="19"/>
              </w:rPr>
              <w:t>Permítame consultarlo y le contesto.</w:t>
            </w:r>
          </w:p>
        </w:tc>
        <w:tc>
          <w:tcPr>
            <w:tcW w:type="dxa" w:w="3175"/>
          </w:tcPr>
          <w:p>
            <w:pPr>
              <w:spacing w:after="40" w:before="40"/>
            </w:pPr>
            <w:r/>
            <w:r>
              <w:rPr>
                <w:rFonts w:ascii="Calibri" w:hAnsi="Calibri" w:eastAsia="Malgun Gothic"/>
                <w:b w:val="0"/>
                <w:sz w:val="19"/>
              </w:rPr>
              <w:t>임란이 말한 '끝까지 남는 사람'의 말</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vuelo nocturno</w:t>
            </w:r>
          </w:p>
        </w:tc>
        <w:tc>
          <w:tcPr>
            <w:tcW w:type="dxa" w:w="2438"/>
          </w:tcPr>
          <w:p>
            <w:pPr>
              <w:spacing w:after="40" w:before="40"/>
            </w:pPr>
            <w:r/>
            <w:r>
              <w:rPr>
                <w:rFonts w:ascii="Calibri" w:hAnsi="Calibri" w:eastAsia="Malgun Gothic"/>
                <w:b w:val="0"/>
                <w:sz w:val="19"/>
              </w:rPr>
              <w:t>야간 비행</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recepcionista</w:t>
            </w:r>
          </w:p>
        </w:tc>
        <w:tc>
          <w:tcPr>
            <w:tcW w:type="dxa" w:w="2438"/>
          </w:tcPr>
          <w:p>
            <w:pPr>
              <w:spacing w:after="40" w:before="40"/>
            </w:pPr>
            <w:r/>
            <w:r>
              <w:rPr>
                <w:rFonts w:ascii="Calibri" w:hAnsi="Calibri" w:eastAsia="Malgun Gothic"/>
                <w:b w:val="0"/>
                <w:sz w:val="19"/>
              </w:rPr>
              <w:t>리셉션 직원</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maletero</w:t>
            </w:r>
          </w:p>
        </w:tc>
        <w:tc>
          <w:tcPr>
            <w:tcW w:type="dxa" w:w="2438"/>
          </w:tcPr>
          <w:p>
            <w:pPr>
              <w:spacing w:after="40" w:before="40"/>
            </w:pPr>
            <w:r/>
            <w:r>
              <w:rPr>
                <w:rFonts w:ascii="Calibri" w:hAnsi="Calibri" w:eastAsia="Malgun Gothic"/>
                <w:b w:val="0"/>
                <w:sz w:val="19"/>
              </w:rPr>
              <w:t>(차) 트렁크</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aparcamiento</w:t>
            </w:r>
          </w:p>
        </w:tc>
        <w:tc>
          <w:tcPr>
            <w:tcW w:type="dxa" w:w="2438"/>
          </w:tcPr>
          <w:p>
            <w:pPr>
              <w:spacing w:after="40" w:before="40"/>
            </w:pPr>
            <w:r/>
            <w:r>
              <w:rPr>
                <w:rFonts w:ascii="Calibri" w:hAnsi="Calibri" w:eastAsia="Malgun Gothic"/>
                <w:b w:val="0"/>
                <w:sz w:val="19"/>
              </w:rPr>
              <w:t>주차장</w:t>
            </w:r>
          </w:p>
        </w:tc>
        <w:tc>
          <w:tcPr>
            <w:tcW w:type="dxa" w:w="4082"/>
          </w:tcPr>
          <w:p>
            <w:pPr>
              <w:spacing w:after="40" w:before="40"/>
            </w:pPr>
            <w:r/>
            <w:r>
              <w:rPr>
                <w:rFonts w:ascii="Calibri" w:hAnsi="Calibri" w:eastAsia="Malgun Gothic"/>
                <w:b w:val="0"/>
                <w:sz w:val="19"/>
              </w:rPr>
              <w:t>중남미에서는 el estacionamiento, el parqueadero</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llegada / la salida de llegadas</w:t>
            </w:r>
          </w:p>
        </w:tc>
        <w:tc>
          <w:tcPr>
            <w:tcW w:type="dxa" w:w="2438"/>
          </w:tcPr>
          <w:p>
            <w:pPr>
              <w:spacing w:after="40" w:before="40"/>
            </w:pPr>
            <w:r/>
            <w:r>
              <w:rPr>
                <w:rFonts w:ascii="Calibri" w:hAnsi="Calibri" w:eastAsia="Malgun Gothic"/>
                <w:b w:val="0"/>
                <w:sz w:val="19"/>
              </w:rPr>
              <w:t>도착 / 도착 출구</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remangado/a</w:t>
            </w:r>
          </w:p>
        </w:tc>
        <w:tc>
          <w:tcPr>
            <w:tcW w:type="dxa" w:w="2438"/>
          </w:tcPr>
          <w:p>
            <w:pPr>
              <w:spacing w:after="40" w:before="40"/>
            </w:pPr>
            <w:r/>
            <w:r>
              <w:rPr>
                <w:rFonts w:ascii="Calibri" w:hAnsi="Calibri" w:eastAsia="Malgun Gothic"/>
                <w:b w:val="0"/>
                <w:sz w:val="19"/>
              </w:rPr>
              <w:t>소매를 걷어붙인</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semana laboral</w:t>
            </w:r>
          </w:p>
        </w:tc>
        <w:tc>
          <w:tcPr>
            <w:tcW w:type="dxa" w:w="2438"/>
          </w:tcPr>
          <w:p>
            <w:pPr>
              <w:spacing w:after="40" w:before="40"/>
            </w:pPr>
            <w:r/>
            <w:r>
              <w:rPr>
                <w:rFonts w:ascii="Calibri" w:hAnsi="Calibri" w:eastAsia="Malgun Gothic"/>
                <w:b w:val="0"/>
                <w:sz w:val="19"/>
              </w:rPr>
              <w:t>근무 주간</w:t>
            </w:r>
          </w:p>
        </w:tc>
        <w:tc>
          <w:tcPr>
            <w:tcW w:type="dxa" w:w="4082"/>
          </w:tcPr>
          <w:p>
            <w:pPr>
              <w:spacing w:after="40" w:before="40"/>
            </w:pPr>
            <w:r/>
            <w:r>
              <w:rPr>
                <w:rFonts w:ascii="Calibri" w:hAnsi="Calibri" w:eastAsia="Malgun Gothic"/>
                <w:b w:val="0"/>
                <w:sz w:val="19"/>
              </w:rPr>
              <w:t>« va de domingo a jueves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llamada a la oración</w:t>
            </w:r>
          </w:p>
        </w:tc>
        <w:tc>
          <w:tcPr>
            <w:tcW w:type="dxa" w:w="2438"/>
          </w:tcPr>
          <w:p>
            <w:pPr>
              <w:spacing w:after="40" w:before="40"/>
            </w:pPr>
            <w:r/>
            <w:r>
              <w:rPr>
                <w:rFonts w:ascii="Calibri" w:hAnsi="Calibri" w:eastAsia="Malgun Gothic"/>
                <w:b w:val="0"/>
                <w:sz w:val="19"/>
              </w:rPr>
              <w:t>기도 시간 알림(아잔)</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persiana</w:t>
            </w:r>
          </w:p>
        </w:tc>
        <w:tc>
          <w:tcPr>
            <w:tcW w:type="dxa" w:w="2438"/>
          </w:tcPr>
          <w:p>
            <w:pPr>
              <w:spacing w:after="40" w:before="40"/>
            </w:pPr>
            <w:r/>
            <w:r>
              <w:rPr>
                <w:rFonts w:ascii="Calibri" w:hAnsi="Calibri" w:eastAsia="Malgun Gothic"/>
                <w:b w:val="0"/>
                <w:sz w:val="19"/>
              </w:rPr>
              <w:t>셔터, 블라인드</w:t>
            </w:r>
          </w:p>
        </w:tc>
        <w:tc>
          <w:tcPr>
            <w:tcW w:type="dxa" w:w="4082"/>
          </w:tcPr>
          <w:p>
            <w:pPr>
              <w:spacing w:after="40" w:before="40"/>
            </w:pPr>
            <w:r/>
            <w:r>
              <w:rPr>
                <w:rFonts w:ascii="Calibri" w:hAnsi="Calibri" w:eastAsia="Malgun Gothic"/>
                <w:b w:val="0"/>
                <w:sz w:val="19"/>
              </w:rPr>
              <w:t>« bajar la persiana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discreto/a</w:t>
            </w:r>
          </w:p>
        </w:tc>
        <w:tc>
          <w:tcPr>
            <w:tcW w:type="dxa" w:w="2438"/>
          </w:tcPr>
          <w:p>
            <w:pPr>
              <w:spacing w:after="40" w:before="40"/>
            </w:pPr>
            <w:r/>
            <w:r>
              <w:rPr>
                <w:rFonts w:ascii="Calibri" w:hAnsi="Calibri" w:eastAsia="Malgun Gothic"/>
                <w:b w:val="0"/>
                <w:sz w:val="19"/>
              </w:rPr>
              <w:t>단정한, 튀지 않는</w:t>
            </w:r>
          </w:p>
        </w:tc>
        <w:tc>
          <w:tcPr>
            <w:tcW w:type="dxa" w:w="4082"/>
          </w:tcPr>
          <w:p>
            <w:pPr>
              <w:spacing w:after="40" w:before="40"/>
            </w:pPr>
            <w:r/>
            <w:r>
              <w:rPr>
                <w:rFonts w:ascii="Calibri" w:hAnsi="Calibri" w:eastAsia="Malgun Gothic"/>
                <w:b w:val="0"/>
                <w:sz w:val="19"/>
              </w:rPr>
              <w:t>« ropa discreta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suela</w:t>
            </w:r>
          </w:p>
        </w:tc>
        <w:tc>
          <w:tcPr>
            <w:tcW w:type="dxa" w:w="2438"/>
          </w:tcPr>
          <w:p>
            <w:pPr>
              <w:spacing w:after="40" w:before="40"/>
            </w:pPr>
            <w:r/>
            <w:r>
              <w:rPr>
                <w:rFonts w:ascii="Calibri" w:hAnsi="Calibri" w:eastAsia="Malgun Gothic"/>
                <w:b w:val="0"/>
                <w:sz w:val="19"/>
              </w:rPr>
              <w:t>(신발) 밑창</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montículo</w:t>
            </w:r>
          </w:p>
        </w:tc>
        <w:tc>
          <w:tcPr>
            <w:tcW w:type="dxa" w:w="2438"/>
          </w:tcPr>
          <w:p>
            <w:pPr>
              <w:spacing w:after="40" w:before="40"/>
            </w:pPr>
            <w:r/>
            <w:r>
              <w:rPr>
                <w:rFonts w:ascii="Calibri" w:hAnsi="Calibri" w:eastAsia="Malgun Gothic"/>
                <w:b w:val="0"/>
                <w:sz w:val="19"/>
              </w:rPr>
              <w:t>작은 언덕, 둔덕</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reunión de aclaraciones</w:t>
            </w:r>
          </w:p>
        </w:tc>
        <w:tc>
          <w:tcPr>
            <w:tcW w:type="dxa" w:w="2438"/>
          </w:tcPr>
          <w:p>
            <w:pPr>
              <w:spacing w:after="40" w:before="40"/>
            </w:pPr>
            <w:r/>
            <w:r>
              <w:rPr>
                <w:rFonts w:ascii="Calibri" w:hAnsi="Calibri" w:eastAsia="Malgun Gothic"/>
                <w:b w:val="0"/>
                <w:sz w:val="19"/>
              </w:rPr>
              <w:t>명확화 회의</w:t>
            </w:r>
          </w:p>
        </w:tc>
        <w:tc>
          <w:tcPr>
            <w:tcW w:type="dxa" w:w="4082"/>
          </w:tcPr>
          <w:p>
            <w:pPr>
              <w:spacing w:after="40" w:before="40"/>
            </w:pPr>
            <w:r/>
            <w:r>
              <w:rPr>
                <w:rFonts w:ascii="Calibri" w:hAnsi="Calibri" w:eastAsia="Malgun Gothic"/>
                <w:b w:val="0"/>
                <w:sz w:val="19"/>
              </w:rPr>
              <w:t>입찰 1차 통과 후 질의응답 회의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primera ronda</w:t>
            </w:r>
          </w:p>
        </w:tc>
        <w:tc>
          <w:tcPr>
            <w:tcW w:type="dxa" w:w="2438"/>
          </w:tcPr>
          <w:p>
            <w:pPr>
              <w:spacing w:after="40" w:before="40"/>
            </w:pPr>
            <w:r/>
            <w:r>
              <w:rPr>
                <w:rFonts w:ascii="Calibri" w:hAnsi="Calibri" w:eastAsia="Malgun Gothic"/>
                <w:b w:val="0"/>
                <w:sz w:val="19"/>
              </w:rPr>
              <w:t>1차 (심사)</w:t>
            </w:r>
          </w:p>
        </w:tc>
        <w:tc>
          <w:tcPr>
            <w:tcW w:type="dxa" w:w="4082"/>
          </w:tcPr>
          <w:p>
            <w:pPr>
              <w:spacing w:after="40" w:before="40"/>
            </w:pPr>
            <w:r/>
            <w:r>
              <w:rPr>
                <w:rFonts w:ascii="Calibri" w:hAnsi="Calibri" w:eastAsia="Malgun Gothic"/>
                <w:b w:val="0"/>
                <w:sz w:val="19"/>
              </w:rPr>
              <w:t>« pasar la primera ronda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convocar</w:t>
            </w:r>
          </w:p>
        </w:tc>
        <w:tc>
          <w:tcPr>
            <w:tcW w:type="dxa" w:w="2438"/>
          </w:tcPr>
          <w:p>
            <w:pPr>
              <w:spacing w:after="40" w:before="40"/>
            </w:pPr>
            <w:r/>
            <w:r>
              <w:rPr>
                <w:rFonts w:ascii="Calibri" w:hAnsi="Calibri" w:eastAsia="Malgun Gothic"/>
                <w:b w:val="0"/>
                <w:sz w:val="19"/>
              </w:rPr>
              <w:t>소집하다, 부르다</w:t>
            </w:r>
          </w:p>
        </w:tc>
        <w:tc>
          <w:tcPr>
            <w:tcW w:type="dxa" w:w="4082"/>
          </w:tcPr>
          <w:p>
            <w:pPr>
              <w:spacing w:after="40" w:before="40"/>
            </w:pPr>
            <w:r/>
            <w:r>
              <w:rPr>
                <w:rFonts w:ascii="Calibri" w:hAnsi="Calibri" w:eastAsia="Malgun Gothic"/>
                <w:b w:val="0"/>
                <w:sz w:val="19"/>
              </w:rPr>
              <w:t>« Faisal los convoca a una reunión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ponerle cara a alguien</w:t>
            </w:r>
          </w:p>
        </w:tc>
        <w:tc>
          <w:tcPr>
            <w:tcW w:type="dxa" w:w="2438"/>
          </w:tcPr>
          <w:p>
            <w:pPr>
              <w:spacing w:after="40" w:before="40"/>
            </w:pPr>
            <w:r/>
            <w:r>
              <w:rPr>
                <w:rFonts w:ascii="Calibri" w:hAnsi="Calibri" w:eastAsia="Malgun Gothic"/>
                <w:b w:val="0"/>
                <w:sz w:val="19"/>
              </w:rPr>
              <w:t>(소문으로만 알던) 사람의 얼굴을 직접 보다</w:t>
            </w:r>
          </w:p>
        </w:tc>
        <w:tc>
          <w:tcPr>
            <w:tcW w:type="dxa" w:w="4082"/>
          </w:tcPr>
          <w:p>
            <w:pPr>
              <w:spacing w:after="40" w:before="40"/>
            </w:pPr>
            <w:r/>
            <w:r>
              <w:rPr>
                <w:rFonts w:ascii="Calibri" w:hAnsi="Calibri" w:eastAsia="Malgun Gothic"/>
                <w:b w:val="0"/>
                <w:sz w:val="19"/>
              </w:rPr>
              <w:t>« Por fin te pongo cara.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dilatación</w:t>
            </w:r>
          </w:p>
        </w:tc>
        <w:tc>
          <w:tcPr>
            <w:tcW w:type="dxa" w:w="2438"/>
          </w:tcPr>
          <w:p>
            <w:pPr>
              <w:spacing w:after="40" w:before="40"/>
            </w:pPr>
            <w:r/>
            <w:r>
              <w:rPr>
                <w:rFonts w:ascii="Calibri" w:hAnsi="Calibri" w:eastAsia="Malgun Gothic"/>
                <w:b w:val="0"/>
                <w:sz w:val="19"/>
              </w:rPr>
              <w:t>팽창</w:t>
            </w:r>
          </w:p>
        </w:tc>
        <w:tc>
          <w:tcPr>
            <w:tcW w:type="dxa" w:w="4082"/>
          </w:tcPr>
          <w:p>
            <w:pPr>
              <w:spacing w:after="40" w:before="40"/>
            </w:pPr>
            <w:r/>
            <w:r>
              <w:rPr>
                <w:rFonts w:ascii="Calibri" w:hAnsi="Calibri" w:eastAsia="Malgun Gothic"/>
                <w:b w:val="0"/>
                <w:sz w:val="19"/>
              </w:rPr>
              <w:t>« la dilatación de una placa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pillar por sorpresa</w:t>
            </w:r>
          </w:p>
        </w:tc>
        <w:tc>
          <w:tcPr>
            <w:tcW w:type="dxa" w:w="2438"/>
          </w:tcPr>
          <w:p>
            <w:pPr>
              <w:spacing w:after="40" w:before="40"/>
            </w:pPr>
            <w:r/>
            <w:r>
              <w:rPr>
                <w:rFonts w:ascii="Calibri" w:hAnsi="Calibri" w:eastAsia="Malgun Gothic"/>
                <w:b w:val="0"/>
                <w:sz w:val="19"/>
              </w:rPr>
              <w:t>허를 찌르다, 당황하게 하다</w:t>
            </w:r>
          </w:p>
        </w:tc>
        <w:tc>
          <w:tcPr>
            <w:tcW w:type="dxa" w:w="4082"/>
          </w:tcPr>
          <w:p>
            <w:pPr>
              <w:spacing w:after="40" w:before="40"/>
            </w:pPr>
            <w:r/>
            <w:r>
              <w:rPr>
                <w:rFonts w:ascii="Calibri" w:hAnsi="Calibri" w:eastAsia="Malgun Gothic"/>
                <w:b w:val="0"/>
                <w:sz w:val="19"/>
              </w:rPr>
              <w:t>« que no nos pille por sorpresa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abaya</w:t>
            </w:r>
          </w:p>
        </w:tc>
        <w:tc>
          <w:tcPr>
            <w:tcW w:type="dxa" w:w="2438"/>
          </w:tcPr>
          <w:p>
            <w:pPr>
              <w:spacing w:after="40" w:before="40"/>
            </w:pPr>
            <w:r/>
            <w:r>
              <w:rPr>
                <w:rFonts w:ascii="Calibri" w:hAnsi="Calibri" w:eastAsia="Malgun Gothic"/>
                <w:b w:val="0"/>
                <w:sz w:val="19"/>
              </w:rPr>
              <w:t>아바야(긴 겉옷)</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estructura de hormigón</w:t>
            </w:r>
          </w:p>
        </w:tc>
        <w:tc>
          <w:tcPr>
            <w:tcW w:type="dxa" w:w="2438"/>
          </w:tcPr>
          <w:p>
            <w:pPr>
              <w:spacing w:after="40" w:before="40"/>
            </w:pPr>
            <w:r/>
            <w:r>
              <w:rPr>
                <w:rFonts w:ascii="Calibri" w:hAnsi="Calibri" w:eastAsia="Malgun Gothic"/>
                <w:b w:val="0"/>
                <w:sz w:val="19"/>
              </w:rPr>
              <w:t>콘크리트 골조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como quien no quiere la cosa</w:t>
            </w:r>
          </w:p>
        </w:tc>
        <w:tc>
          <w:tcPr>
            <w:tcW w:type="dxa" w:w="2438"/>
          </w:tcPr>
          <w:p>
            <w:pPr>
              <w:spacing w:after="40" w:before="40"/>
            </w:pPr>
            <w:r/>
            <w:r>
              <w:rPr>
                <w:rFonts w:ascii="Calibri" w:hAnsi="Calibri" w:eastAsia="Malgun Gothic"/>
                <w:b w:val="0"/>
                <w:sz w:val="19"/>
              </w:rPr>
              <w:t>아무렇지 않은 척, 슬쩍</w:t>
            </w:r>
          </w:p>
        </w:tc>
        <w:tc>
          <w:tcPr>
            <w:tcW w:type="dxa" w:w="4082"/>
          </w:tcPr>
          <w:p>
            <w:pPr>
              <w:spacing w:after="40" w:before="40"/>
            </w:pPr>
            <w:r/>
            <w:r>
              <w:rPr>
                <w:rFonts w:ascii="Calibri" w:hAnsi="Calibri" w:eastAsia="Malgun Gothic"/>
                <w:b w:val="0"/>
                <w:sz w:val="19"/>
              </w:rPr>
              <w:t>« al final, como quien no quiere la cosa, por el horno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tener memoria de elefante</w:t>
            </w:r>
          </w:p>
        </w:tc>
        <w:tc>
          <w:tcPr>
            <w:tcW w:type="dxa" w:w="2438"/>
          </w:tcPr>
          <w:p>
            <w:pPr>
              <w:spacing w:after="40" w:before="40"/>
            </w:pPr>
            <w:r/>
            <w:r>
              <w:rPr>
                <w:rFonts w:ascii="Calibri" w:hAnsi="Calibri" w:eastAsia="Malgun Gothic"/>
                <w:b w:val="0"/>
                <w:sz w:val="19"/>
              </w:rPr>
              <w:t>기억력이 아주 좋다</w:t>
            </w:r>
          </w:p>
        </w:tc>
        <w:tc>
          <w:tcPr>
            <w:tcW w:type="dxa" w:w="4082"/>
          </w:tcPr>
          <w:p>
            <w:pPr>
              <w:spacing w:after="40" w:before="40"/>
            </w:pPr>
            <w:r/>
            <w:r>
              <w:rPr>
                <w:rFonts w:ascii="Calibri" w:hAnsi="Calibri" w:eastAsia="Malgun Gothic"/>
                <w:b w:val="0"/>
                <w:sz w:val="19"/>
              </w:rPr>
              <w:t>관용구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bien envuelto/a</w:t>
            </w:r>
          </w:p>
        </w:tc>
        <w:tc>
          <w:tcPr>
            <w:tcW w:type="dxa" w:w="2438"/>
          </w:tcPr>
          <w:p>
            <w:pPr>
              <w:spacing w:after="40" w:before="40"/>
            </w:pPr>
            <w:r/>
            <w:r>
              <w:rPr>
                <w:rFonts w:ascii="Calibri" w:hAnsi="Calibri" w:eastAsia="Malgun Gothic"/>
                <w:b w:val="0"/>
                <w:sz w:val="19"/>
              </w:rPr>
              <w:t>잘 포장된</w:t>
            </w:r>
          </w:p>
        </w:tc>
        <w:tc>
          <w:tcPr>
            <w:tcW w:type="dxa" w:w="4082"/>
          </w:tcPr>
          <w:p>
            <w:pPr>
              <w:spacing w:after="40" w:before="40"/>
            </w:pPr>
            <w:r/>
            <w:r>
              <w:rPr>
                <w:rFonts w:ascii="Calibri" w:hAnsi="Calibri" w:eastAsia="Malgun Gothic"/>
                <w:b w:val="0"/>
                <w:sz w:val="19"/>
              </w:rPr>
              <w:t>« la verdad, pero bien envuelta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vosotros veréis</w:t>
            </w:r>
          </w:p>
        </w:tc>
        <w:tc>
          <w:tcPr>
            <w:tcW w:type="dxa" w:w="2438"/>
          </w:tcPr>
          <w:p>
            <w:pPr>
              <w:spacing w:after="40" w:before="40"/>
            </w:pPr>
            <w:r/>
            <w:r>
              <w:rPr>
                <w:rFonts w:ascii="Calibri" w:hAnsi="Calibri" w:eastAsia="Malgun Gothic"/>
                <w:b w:val="0"/>
                <w:sz w:val="19"/>
              </w:rPr>
              <w:t>너희가 알아서 해라</w:t>
            </w:r>
          </w:p>
        </w:tc>
        <w:tc>
          <w:tcPr>
            <w:tcW w:type="dxa" w:w="4082"/>
          </w:tcPr>
          <w:p>
            <w:pPr>
              <w:spacing w:after="40" w:before="40"/>
            </w:pPr>
            <w:r/>
            <w:r>
              <w:rPr>
                <w:rFonts w:ascii="Calibri" w:hAnsi="Calibri" w:eastAsia="Malgun Gothic"/>
                <w:b w:val="0"/>
                <w:sz w:val="19"/>
              </w:rPr>
              <w:t>책임을 상대에게 넘기는 말</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규칙과 금지를 말하기 — está prohibido, no está permitido, hace falta, se recomienda</w:t>
      </w:r>
    </w:p>
    <w:p>
      <w:pPr>
        <w:spacing w:after="80" w:before="0" w:line="288" w:lineRule="auto"/>
        <w:ind w:left="340"/>
      </w:pPr>
      <w:r>
        <w:rPr>
          <w:rFonts w:ascii="Calibri" w:hAnsi="Calibri" w:eastAsia="Malgun Gothic"/>
          <w:sz w:val="20"/>
        </w:rPr>
        <w:t>로웨나와 이냐키는 규칙을 설명한다. « Ropa discreta. » « Nada de pantalón corto. » « Hace falta paciencia. » 공식적으로는 « Está prohibido + 부정사 » (금지되어 있다), « No está permitido + 부정사 » (허용되지 않는다), « La abaya ya no es obligatoria. » (더 이상 의무가 아니다)를 쓴다. 구어에서는 « Nada de + 명사 »가 짧고 강한 금지를 만든다: Nada de política. Nada de prisas.</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지각동사 + 부정사 — oír hablar, ver pasar</w:t>
      </w:r>
    </w:p>
    <w:p>
      <w:pPr>
        <w:spacing w:after="80" w:before="0" w:line="288" w:lineRule="auto"/>
        <w:ind w:left="340"/>
      </w:pPr>
      <w:r>
        <w:rPr>
          <w:rFonts w:ascii="Calibri" w:hAnsi="Calibri" w:eastAsia="Malgun Gothic"/>
          <w:sz w:val="20"/>
        </w:rPr>
        <w:t>« La recepcionista sonríe al oír hablar en español. » 지각동사(oír, ver, sentir, escuchar, mirar) 뒤에 부정사를 놓으면 '~하는 것을 듣다/보다'가 된다. 목적어가 있으면 그 사이에 둔다: Oigo a Iñaki hablar. Te vi llegar. 행위가 진행 중임을 강조할 때는 현재분사를 쓰기도 한다: La vi llegando. al + 부정사는 '~할 때, ~하자'라는 뜻이다(al oír).</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대략의 시각과 수량 — a eso de, sobre, más o menos, unos/unas</w:t>
      </w:r>
    </w:p>
    <w:p>
      <w:pPr>
        <w:spacing w:after="80" w:before="0" w:line="288" w:lineRule="auto"/>
        <w:ind w:left="340"/>
      </w:pPr>
      <w:r>
        <w:rPr>
          <w:rFonts w:ascii="Calibri" w:hAnsi="Calibri" w:eastAsia="Malgun Gothic"/>
          <w:sz w:val="20"/>
        </w:rPr>
        <w:t>« La del mediodía es a las once y cuarenta, más o menos. » « Cierran unos veinte minutos. » « un hombre de unos cuarenta años ». 대략의 시각은 a eso de las cinco, sobre las cinco, hacia las cinco로도 말한다. 수량 앞의 unos/unas는 '대략'이다: unos veinte minutos(20분쯤). 정확한 시각은 en punto를 붙인다: a las diez en punto.</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명령의 범위를 정하는 표현 — siempre, nunca, ni aunque + 접속법</w:t>
      </w:r>
    </w:p>
    <w:p>
      <w:pPr>
        <w:spacing w:after="80" w:before="0" w:line="288" w:lineRule="auto"/>
        <w:ind w:left="340"/>
      </w:pPr>
      <w:r>
        <w:rPr>
          <w:rFonts w:ascii="Calibri" w:hAnsi="Calibri" w:eastAsia="Malgun Gothic"/>
          <w:sz w:val="20"/>
        </w:rPr>
        <w:t>이냐키의 규칙은 짧고 단호하다. « No miréis el reloj. Nunca. » « Si te ofrecen café, lo aceptas. Siempre. » 명령 대신 직설법 현재를 쓰면(lo aceptas, te pones la mano en el pecho) 친근한 지시가 된다. « Ni aunque estemos a cuarenta grados. » ni aunque + 접속법 = '설령 ~하더라도 (안 된다)'. 부정 명령을 극단까지 밀어붙이는 표현이다.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비유의 como — como el café, como quien no quiere la cosa</w:t>
      </w:r>
    </w:p>
    <w:p>
      <w:pPr>
        <w:spacing w:after="80" w:before="0" w:line="288" w:lineRule="auto"/>
        <w:ind w:left="340"/>
      </w:pPr>
      <w:r>
        <w:rPr>
          <w:rFonts w:ascii="Calibri" w:hAnsi="Calibri" w:eastAsia="Malgun Gothic"/>
          <w:sz w:val="20"/>
        </w:rPr>
        <w:t>« La verdad se sirve como el café: caliente, en taza pequeña y sin prisa. » como + 명사로 비유를 만들고, 쌍점 뒤에 공통점을 나열한다. « como quien no quiere la cosa » = 원하지 않는 사람처럼 → '아무렇지 않은 척'. como quien + 동사 구조는 다른 동사와도 쓴다: como quien oye llover(귓등으로 듣듯이), como quien no dice nada(별것 아니라는 듯이).</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공항 마중</w:t>
      </w:r>
    </w:p>
    <w:p>
      <w:pPr>
        <w:spacing w:after="80" w:before="0" w:line="288" w:lineRule="auto"/>
        <w:ind w:left="340"/>
      </w:pPr>
      <w:r>
        <w:rPr>
          <w:rFonts w:ascii="Calibri" w:hAnsi="Calibri" w:eastAsia="Malgun Gothic"/>
          <w:sz w:val="20"/>
        </w:rPr>
        <w:t>여러분은 현지 파트너입니다. 처음 만나는 출장자 두 명을 공항에서 맞이하세요. 인사(Por fin te pongo cara), 비행 묻기, 짐, 차 안에서 도시 소개, 다음 일정 안내를 차례로 하세요.</w:t>
      </w:r>
    </w:p>
    <w:p>
      <w:pPr>
        <w:keepNext/>
        <w:spacing w:after="40" w:before="160" w:line="288" w:lineRule="auto"/>
      </w:pPr>
      <w:r>
        <w:rPr>
          <w:rFonts w:ascii="Calibri" w:hAnsi="Calibri" w:eastAsia="Malgun Gothic"/>
          <w:b/>
          <w:sz w:val="22"/>
        </w:rPr>
        <w:t>과제 2 · 규칙 다섯 개</w:t>
      </w:r>
    </w:p>
    <w:p>
      <w:pPr>
        <w:spacing w:after="80" w:before="0" w:line="288" w:lineRule="auto"/>
        <w:ind w:left="340"/>
      </w:pPr>
      <w:r>
        <w:rPr>
          <w:rFonts w:ascii="Calibri" w:hAnsi="Calibri" w:eastAsia="Malgun Gothic"/>
          <w:sz w:val="20"/>
        </w:rPr>
        <w:t>여러분은 이냐키입니다. 처음 온 동료에게 여러분이 사는 나라(또는 회사)의 비즈니스 규칙 다섯 개를 가르쳐 주세요. Uno: …, Dos: …. Nada de…, Está prohibido…, Ni aunque…, Siempre / Nunca를 쓰세요.</w:t>
      </w:r>
    </w:p>
    <w:p>
      <w:pPr>
        <w:keepNext/>
        <w:spacing w:after="40" w:before="160" w:line="288" w:lineRule="auto"/>
      </w:pPr>
      <w:r>
        <w:rPr>
          <w:rFonts w:ascii="Calibri" w:hAnsi="Calibri" w:eastAsia="Malgun Gothic"/>
          <w:b/>
          <w:sz w:val="22"/>
        </w:rPr>
        <w:t>과제 3 · '모르겠습니다'를 잘 말하기</w:t>
      </w:r>
    </w:p>
    <w:p>
      <w:pPr>
        <w:spacing w:after="80" w:before="0" w:line="288" w:lineRule="auto"/>
        <w:ind w:left="340"/>
      </w:pPr>
      <w:r>
        <w:rPr>
          <w:rFonts w:ascii="Calibri" w:hAnsi="Calibri" w:eastAsia="Malgun Gothic"/>
          <w:sz w:val="20"/>
        </w:rPr>
        <w:t>고객이 여러분이 답을 모르는 질문을 했습니다. 거짓말하지 않고, 하지만 신뢰를 잃지 않게 답하세요. 예: Permítame consultarlo y le contesto antes de…, Prefiero darle un dato exacto mañana que uno aproximado hoy.</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사우디아라비아의 근무 주간과 기도 시간</w:t>
      </w:r>
    </w:p>
    <w:p>
      <w:pPr>
        <w:spacing w:after="60" w:before="0" w:line="288" w:lineRule="auto"/>
        <w:ind w:left="340"/>
      </w:pPr>
      <w:r>
        <w:rPr>
          <w:rFonts w:ascii="Calibri" w:hAnsi="Calibri" w:eastAsia="Malgun Gothic"/>
          <w:sz w:val="20"/>
        </w:rPr>
        <w:t>사우디아라비아의 공식 주말은 금요일과 토요일이고, 일요일부터 목요일까지 일한다. 하루 다섯 번의 기도 시간(파즈르, 두흐르, 아스르, 마그리브, 이샤)은 해의 위치에 따라 매일 조금씩 바뀐다. 기도 시간에 잠시 문을 닫는 가게와 식당도 있다. 회의를 잡을 때 기도 시간을 피하고, 회의 중 상대가 기도하러 자리를 비우면 조용히 기다리는 것이 예의다.</w:t>
      </w:r>
    </w:p>
    <w:p>
      <w:pPr>
        <w:keepNext/>
        <w:spacing w:after="20" w:before="120" w:line="288" w:lineRule="auto"/>
      </w:pPr>
      <w:r>
        <w:rPr>
          <w:rFonts w:ascii="Calibri" w:hAnsi="Calibri" w:eastAsia="Malgun Gothic"/>
          <w:b/>
          <w:sz w:val="21"/>
        </w:rPr>
        <w:t>• 외국인의 복장과 인사 예절</w:t>
      </w:r>
    </w:p>
    <w:p>
      <w:pPr>
        <w:spacing w:after="60" w:before="0" w:line="288" w:lineRule="auto"/>
        <w:ind w:left="340"/>
      </w:pPr>
      <w:r>
        <w:rPr>
          <w:rFonts w:ascii="Calibri" w:hAnsi="Calibri" w:eastAsia="Malgun Gothic"/>
          <w:sz w:val="20"/>
        </w:rPr>
        <w:t>외국인 여성에게 아바야 착용은 더 이상 의무가 아니지만, 공공장소에서는 어깨와 무릎을 가리는 단정한 옷이 권장된다. 남성도 비즈니스 자리에서는 반바지를 피한다. 이성 간 악수는 상대가 먼저 손을 내밀 때만 하고, 그렇지 않으면 오른손을 가슴에 얹고 목례하면 된다. 물건을 주고받거나 음식을 먹을 때는 오른손을 쓴다.</w:t>
      </w:r>
    </w:p>
    <w:p>
      <w:pPr>
        <w:keepNext/>
        <w:spacing w:after="20" w:before="120" w:line="288" w:lineRule="auto"/>
      </w:pPr>
      <w:r>
        <w:rPr>
          <w:rFonts w:ascii="Calibri" w:hAnsi="Calibri" w:eastAsia="Malgun Gothic"/>
          <w:b/>
          <w:sz w:val="21"/>
        </w:rPr>
        <w:t>• 사우디의 대형 개발 사업과 외국 인력</w:t>
      </w:r>
    </w:p>
    <w:p>
      <w:pPr>
        <w:spacing w:after="60" w:before="0" w:line="288" w:lineRule="auto"/>
        <w:ind w:left="340"/>
      </w:pPr>
      <w:r>
        <w:rPr>
          <w:rFonts w:ascii="Calibri" w:hAnsi="Calibri" w:eastAsia="Malgun Gothic"/>
          <w:sz w:val="20"/>
        </w:rPr>
        <w:t>사우디아라비아는 경제 다각화 계획의 일환으로 주택, 관광, 교통 분야에서 대규모 개발을 진행하고 있다. 현장에는 세계 여러 나라의 건설사와 기술자, 노동자가 함께 일한다. 메카와 메디나를 잇는 고속철도는 스페인 컨소시엄이 참여한 사업으로 알려져 있어, 스페인 엔지니어와 함께 일하며 스페인어를 익힌 외국인 노동자도 있다.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6시 20분 · 리야드, 킹 칼리드 공항</w:t>
      </w:r>
    </w:p>
    <w:p>
      <w:pPr>
        <w:spacing w:after="120" w:before="80" w:line="288" w:lineRule="auto"/>
      </w:pPr>
      <w:r>
        <w:rPr>
          <w:rFonts w:ascii="Calibri" w:hAnsi="Calibri" w:eastAsia="Malgun Gothic"/>
          <w:b w:val="0"/>
          <w:i/>
          <w:color w:val="666666"/>
          <w:sz w:val="19"/>
        </w:rPr>
        <w:t>11월 2일 일요일. 마드리드발 야간 비행기가 동틀 무렵 착륙한다. 사흘 전 알리말에서 메일이 왔다. 알발라트의 응찰이 1차를 통과했고, 파이살 알하르비가 '명확화 회의'에 두 사람을 부른다는 내용이었다. 도착 출구, 아랍어와 영어로 이름을 적은 팻말들 사이에서 소매를 걷어붙인 키 큰 남자가 종이 한 장을 들고 있다. 'ALBALAT'.</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페레르. 알발라트. 이냐키요.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이냐키! 드디어 얼굴을 보네요. 이렇게 일찍 나와 줘서 고마워요.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일찍은 무슨. 여긴 오늘이 월요일이야. 아니, 일요일이지만 일하는 날이지. 비행은 어땠어?</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길었어요. 반가워요, 이냐키. 암파로 알발라트예요.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그 엔지니어구나. 얘기 들었어. 가방 몇 개야?</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두 개요. 그리고 저보다 무거운 샘플 상자 하나.</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도자기 하는 사람들은 늘 똑같아. 가자, 임란이 주차장에서 기다려.</w:t>
      </w:r>
    </w:p>
    <w:p>
      <w:pPr>
        <w:spacing w:after="120" w:before="80" w:line="288" w:lineRule="auto"/>
      </w:pPr>
      <w:r>
        <w:rPr>
          <w:rFonts w:ascii="Calibri" w:hAnsi="Calibri" w:eastAsia="Malgun Gothic"/>
          <w:b w:val="0"/>
          <w:i/>
          <w:color w:val="666666"/>
          <w:sz w:val="19"/>
        </w:rPr>
        <w:t>밖은 공기가 미지근하고 건조하다. 주차장에서 밝은색 셔츠에 콧수염을 단정히 기른 마흔 살쯤의 남자가 흰색 SUV의 트렁크를 연다.</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1"/>
        </w:rPr>
        <w:tab/>
        <w:t>안녕하세요, 여러분. 리야드에 오신 걸 환영합니다. 가방은 제가 들겠습니다.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스페인어 하세요?</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1"/>
        </w:rPr>
        <w:tab/>
        <w:t>조금요. 스페인 엔지니어들 운전을 8년 했습니다. 처음엔 메카–메디나 고속철도 현장에서요. 지금은 이냐키 씨와 함께하고요.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임란이 우리 팀 절반보다 스페인어를 잘해. 운전은 전부보다 잘하고.</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1"/>
        </w:rPr>
        <w:tab/>
        <w:t>(웃으며) 이냐키 씨가 과장하시는 거예요. 하지만 리야드에서 운전하려면 인내심과 큰 믿음이 필요하죠.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임란 씨는 어디 출신이세요?</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1"/>
        </w:rPr>
        <w:tab/>
        <w:t>파키스탄 라호르요. 가족은 거기 있어요. 저는 1년에 두 번 돌아갑니다.</w:t>
      </w:r>
    </w:p>
    <w:p>
      <w:pPr>
        <w:spacing w:after="120" w:before="80" w:line="288" w:lineRule="auto"/>
      </w:pPr>
      <w:r>
        <w:rPr>
          <w:rFonts w:ascii="Calibri" w:hAnsi="Calibri" w:eastAsia="Malgun Gothic"/>
          <w:b w:val="0"/>
          <w:i/>
          <w:color w:val="666666"/>
          <w:sz w:val="19"/>
        </w:rPr>
        <w:t>SUV가 6차선 고속도로로 들어선다. 양옆으로 크레인과 짓다 만 고층 건물들, 저 멀리 꼭대기에 구멍이 뚫린 마천루의 실루엣이 보인다.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온통 공사 중이네요.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나라 전체가 공사 중이야. 그래서 너희가 여기 있는 거고. 그래서 파이살 사무실 앞에 공급업체들이 줄을 서 있는 거지.</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1차를 통과한 데가 몇 곳이에요?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1로트는 네 곳. 2B는 여섯 곳. 중국, 인도, 터키 하나, 다른 스페인 회사 하나, 그리고 너희.</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다른 스페인 회사요?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비야레알 회사야. 이름은 묻지 마, 안 알려 줄 거니까.</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세상 참 좁네요. 카스테욘은 더 좁고요.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네가 생각하는 것보다 더 좁지. 그건 그렇고 암파로, 보고타는 어땠어?</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좋았어요. 기술 방문이 기대 이상으로 잘됐어요. 건축가가 1월에 다시 보자고 해요.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보고타, 리야드, 마이애미… 너희가 나보다 마일리지 더 쌓겠다.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이냐키, 여기 온 지 얼마나 됐어요?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4년. 아내랑 딸들은 게초에 있어. 두 달마다 들어가고, 아틀레틱 경기는 밤 11시에 휴대폰으로 봐.</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1"/>
        </w:rPr>
        <w:tab/>
        <w:t>그리고 소리를 질러요, 손님. 많이요. 차에서도 들려요.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임란, 운전이나 하고 조용히 해.</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1"/>
        </w:rPr>
        <w:tab/>
        <w:t>(웃으며) 네, 이냐키 씨.</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잘 들어, 이게 중요해. 내일 너희는 아무것도 팔지 마. 내일은 듣는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알겠어요. 그런데 정확히 뭘 명확히 하고 싶어 하는 거예요?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생산 능력, 납기, 인증서. 늘 그렇지. 그런데 파이살은 알고 싶은 걸 절대 바로 묻지 않아. 다른 걸 묻고 너희가 어떻게 대답하는지 보지.</w:t>
      </w:r>
    </w:p>
    <w:p>
      <w:pPr>
        <w:keepNext/>
        <w:spacing w:after="80" w:before="200" w:line="288" w:lineRule="auto"/>
      </w:pPr>
      <w:r>
        <w:rPr>
          <w:rFonts w:ascii="Calibri" w:hAnsi="Calibri" w:eastAsia="Malgun Gothic"/>
          <w:b/>
          <w:i w:val="0"/>
          <w:color w:val="1F3A5F"/>
          <w:sz w:val="21"/>
        </w:rPr>
        <w:t>장면 2 · 오전 8시 · 올라야 지구, 호텔 리셉션</w:t>
      </w:r>
    </w:p>
    <w:p>
      <w:pPr>
        <w:spacing w:after="120" w:before="80" w:line="288" w:lineRule="auto"/>
      </w:pPr>
      <w:r>
        <w:rPr>
          <w:rFonts w:ascii="Calibri" w:hAnsi="Calibri" w:eastAsia="Malgun Gothic"/>
          <w:b w:val="0"/>
          <w:i/>
          <w:color w:val="666666"/>
          <w:sz w:val="19"/>
        </w:rPr>
        <w:t>넓은 대로변의 비즈니스호텔. 로비에서 향 냄새가 난다. 카운터 뒤에서 머리를 단정히 묶은 필리핀인 직원이 스페인어를 듣고 미소 짓는다.</w:t>
      </w:r>
    </w:p>
    <w:p>
      <w:pPr>
        <w:tabs>
          <w:tab w:pos="1361" w:val="left"/>
        </w:tabs>
        <w:spacing w:after="60" w:before="0" w:line="288" w:lineRule="auto"/>
        <w:ind w:left="1361" w:hanging="1361"/>
      </w:pPr>
      <w:r>
        <w:rPr>
          <w:rFonts w:ascii="Calibri" w:hAnsi="Calibri" w:eastAsia="Malgun Gothic"/>
          <w:b/>
          <w:color w:val="0F6E6E"/>
          <w:sz w:val="21"/>
        </w:rPr>
        <w:t>Rowena:</w:t>
      </w:r>
      <w:r>
        <w:rPr>
          <w:rFonts w:ascii="Calibri" w:hAnsi="Calibri" w:eastAsia="Malgun Gothic"/>
          <w:sz w:val="21"/>
        </w:rPr>
        <w:tab/>
        <w:t>안녕하세요! 스페인 분들이세요? 저 마닐라에서 스페인어 배웠어요. 할머니는 아직도 숫자를 스페인어로 세세요.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웬일이에요! 안녕하세요. 알발라트 이름으로 방 두 개 예약했어요.</w:t>
      </w:r>
    </w:p>
    <w:p>
      <w:pPr>
        <w:tabs>
          <w:tab w:pos="1361" w:val="left"/>
        </w:tabs>
        <w:spacing w:after="60" w:before="0" w:line="288" w:lineRule="auto"/>
        <w:ind w:left="1361" w:hanging="1361"/>
      </w:pPr>
      <w:r>
        <w:rPr>
          <w:rFonts w:ascii="Calibri" w:hAnsi="Calibri" w:eastAsia="Malgun Gothic"/>
          <w:b/>
          <w:color w:val="0F6E6E"/>
          <w:sz w:val="21"/>
        </w:rPr>
        <w:t>Rowena:</w:t>
      </w:r>
      <w:r>
        <w:rPr>
          <w:rFonts w:ascii="Calibri" w:hAnsi="Calibri" w:eastAsia="Malgun Gothic"/>
          <w:sz w:val="21"/>
        </w:rPr>
        <w:tab/>
        <w:t>네, 여기 있네요. 알발라트 님과 페레르 님. 방은 12시에 준비됩니다. 그동안 아침 식사 하시겠어요?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부탁해요. 그리고 커피도요. 커피 많이요.</w:t>
      </w:r>
    </w:p>
    <w:p>
      <w:pPr>
        <w:tabs>
          <w:tab w:pos="1361" w:val="left"/>
        </w:tabs>
        <w:spacing w:after="60" w:before="0" w:line="288" w:lineRule="auto"/>
        <w:ind w:left="1361" w:hanging="1361"/>
      </w:pPr>
      <w:r>
        <w:rPr>
          <w:rFonts w:ascii="Calibri" w:hAnsi="Calibri" w:eastAsia="Malgun Gothic"/>
          <w:b/>
          <w:color w:val="0F6E6E"/>
          <w:sz w:val="21"/>
        </w:rPr>
        <w:t>Rowena:</w:t>
      </w:r>
      <w:r>
        <w:rPr>
          <w:rFonts w:ascii="Calibri" w:hAnsi="Calibri" w:eastAsia="Malgun Gothic"/>
          <w:sz w:val="21"/>
        </w:rPr>
        <w:tab/>
        <w:t>뷔페는 오른쪽이에요. 하나만요, 손님. 헬스장과 수영장은 여성과 남성 이용 시간이 따로 있어요. 이 종이에 적혀 있습니다.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고마워요. 그리고 밖에 나갈 때 알아야 할 규칙이 있나요?</w:t>
      </w:r>
    </w:p>
    <w:p>
      <w:pPr>
        <w:tabs>
          <w:tab w:pos="1361" w:val="left"/>
        </w:tabs>
        <w:spacing w:after="60" w:before="0" w:line="288" w:lineRule="auto"/>
        <w:ind w:left="1361" w:hanging="1361"/>
      </w:pPr>
      <w:r>
        <w:rPr>
          <w:rFonts w:ascii="Calibri" w:hAnsi="Calibri" w:eastAsia="Malgun Gothic"/>
          <w:b/>
          <w:color w:val="0F6E6E"/>
          <w:sz w:val="21"/>
        </w:rPr>
        <w:t>Rowena:</w:t>
      </w:r>
      <w:r>
        <w:rPr>
          <w:rFonts w:ascii="Calibri" w:hAnsi="Calibri" w:eastAsia="Malgun Gothic"/>
          <w:sz w:val="21"/>
        </w:rPr>
        <w:tab/>
        <w:t>단정한 옷이요, 손님. 어깨와 무릎은 가리세요. 외국인 여성에게 아바야는 더 이상 의무가 아니지만, 편해서 입는 분들이 많아요.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그리고 반바지는 안 돼, 페레르. 40도가 돼도.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가져올 생각도 없었어요. 어머니가 잘 키워 주셨거든요.</w:t>
      </w:r>
    </w:p>
    <w:p>
      <w:pPr>
        <w:tabs>
          <w:tab w:pos="1361" w:val="left"/>
        </w:tabs>
        <w:spacing w:after="60" w:before="0" w:line="288" w:lineRule="auto"/>
        <w:ind w:left="1361" w:hanging="1361"/>
      </w:pPr>
      <w:r>
        <w:rPr>
          <w:rFonts w:ascii="Calibri" w:hAnsi="Calibri" w:eastAsia="Malgun Gothic"/>
          <w:b/>
          <w:color w:val="0F6E6E"/>
          <w:sz w:val="21"/>
        </w:rPr>
        <w:t>Rowena:</w:t>
      </w:r>
      <w:r>
        <w:rPr>
          <w:rFonts w:ascii="Calibri" w:hAnsi="Calibri" w:eastAsia="Malgun Gothic"/>
          <w:sz w:val="21"/>
        </w:rPr>
        <w:tab/>
        <w:t>하나 더요. 기도 시간에는 일부 가게와 카페가 20분쯤 문을 닫아요. 셔터가 내려가 있어도 걱정하지 마세요.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정해진 시간표가 있나요?</w:t>
      </w:r>
    </w:p>
    <w:p>
      <w:pPr>
        <w:tabs>
          <w:tab w:pos="1361" w:val="left"/>
        </w:tabs>
        <w:spacing w:after="60" w:before="0" w:line="288" w:lineRule="auto"/>
        <w:ind w:left="1361" w:hanging="1361"/>
      </w:pPr>
      <w:r>
        <w:rPr>
          <w:rFonts w:ascii="Calibri" w:hAnsi="Calibri" w:eastAsia="Malgun Gothic"/>
          <w:b/>
          <w:color w:val="0F6E6E"/>
          <w:sz w:val="21"/>
        </w:rPr>
        <w:t>Rowena:</w:t>
      </w:r>
      <w:r>
        <w:rPr>
          <w:rFonts w:ascii="Calibri" w:hAnsi="Calibri" w:eastAsia="Malgun Gothic"/>
          <w:sz w:val="21"/>
        </w:rPr>
        <w:tab/>
        <w:t>해에 따라 매일 조금씩 바뀌어요. 앱이 있어요. 오늘 정오 기도는 대략 11시 40분이에요.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할머니가 정말 스페인어로 숫자를 세세요? 우노, 도스, 트레스?</w:t>
      </w:r>
    </w:p>
    <w:p>
      <w:pPr>
        <w:tabs>
          <w:tab w:pos="1361" w:val="left"/>
        </w:tabs>
        <w:spacing w:after="60" w:before="0" w:line="288" w:lineRule="auto"/>
        <w:ind w:left="1361" w:hanging="1361"/>
      </w:pPr>
      <w:r>
        <w:rPr>
          <w:rFonts w:ascii="Calibri" w:hAnsi="Calibri" w:eastAsia="Malgun Gothic"/>
          <w:b/>
          <w:color w:val="0F6E6E"/>
          <w:sz w:val="21"/>
        </w:rPr>
        <w:t>Rowena:</w:t>
      </w:r>
      <w:r>
        <w:rPr>
          <w:rFonts w:ascii="Calibri" w:hAnsi="Calibri" w:eastAsia="Malgun Gothic"/>
          <w:sz w:val="21"/>
        </w:rPr>
        <w:tab/>
        <w:t>우노, 도스, 트레스… 시간도요. '알라스 도스'라고 하세요. 그리고 '쿠무스타'는 '¿cómo está?'에서 왔어요.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신기하네요! 세상 절반이 자기도 모르게 스페인어를 조금씩 하네요.</w:t>
      </w:r>
    </w:p>
    <w:p>
      <w:pPr>
        <w:tabs>
          <w:tab w:pos="1361" w:val="left"/>
        </w:tabs>
        <w:spacing w:after="60" w:before="0" w:line="288" w:lineRule="auto"/>
        <w:ind w:left="1361" w:hanging="1361"/>
      </w:pPr>
      <w:r>
        <w:rPr>
          <w:rFonts w:ascii="Calibri" w:hAnsi="Calibri" w:eastAsia="Malgun Gothic"/>
          <w:b/>
          <w:color w:val="0F6E6E"/>
          <w:sz w:val="21"/>
        </w:rPr>
        <w:t>Rowena:</w:t>
      </w:r>
      <w:r>
        <w:rPr>
          <w:rFonts w:ascii="Calibri" w:hAnsi="Calibri" w:eastAsia="Malgun Gothic"/>
          <w:sz w:val="21"/>
        </w:rPr>
        <w:tab/>
        <w:t>나머지 절반은 리야드에서 배우고요. (웃으며) 여기선 다들 언어를 배워요.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정말 고마워요, 로웨나. 덕분에 아침을 살렸네요.</w:t>
      </w:r>
    </w:p>
    <w:p>
      <w:pPr>
        <w:tabs>
          <w:tab w:pos="1361" w:val="left"/>
        </w:tabs>
        <w:spacing w:after="60" w:before="0" w:line="288" w:lineRule="auto"/>
        <w:ind w:left="1361" w:hanging="1361"/>
      </w:pPr>
      <w:r>
        <w:rPr>
          <w:rFonts w:ascii="Calibri" w:hAnsi="Calibri" w:eastAsia="Malgun Gothic"/>
          <w:b/>
          <w:color w:val="0F6E6E"/>
          <w:sz w:val="21"/>
        </w:rPr>
        <w:t>Rowena:</w:t>
      </w:r>
      <w:r>
        <w:rPr>
          <w:rFonts w:ascii="Calibri" w:hAnsi="Calibri" w:eastAsia="Malgun Gothic"/>
          <w:sz w:val="21"/>
        </w:rPr>
        <w:tab/>
        <w:t>천만에요. 그리고 왕국에 오신 걸 환영합니다.</w:t>
      </w:r>
    </w:p>
    <w:p>
      <w:pPr>
        <w:keepNext/>
        <w:spacing w:after="80" w:before="200" w:line="288" w:lineRule="auto"/>
      </w:pPr>
      <w:r>
        <w:rPr>
          <w:rFonts w:ascii="Calibri" w:hAnsi="Calibri" w:eastAsia="Malgun Gothic"/>
          <w:b/>
          <w:i w:val="0"/>
          <w:color w:val="1F3A5F"/>
          <w:sz w:val="21"/>
        </w:rPr>
        <w:t>장면 3 · 오후 1시 30분 · 호텔 맞은편 카페</w:t>
      </w:r>
    </w:p>
    <w:p>
      <w:pPr>
        <w:spacing w:after="120" w:before="80" w:line="288" w:lineRule="auto"/>
      </w:pPr>
      <w:r>
        <w:rPr>
          <w:rFonts w:ascii="Calibri" w:hAnsi="Calibri" w:eastAsia="Malgun Gothic"/>
          <w:b w:val="0"/>
          <w:i/>
          <w:color w:val="666666"/>
          <w:sz w:val="19"/>
        </w:rPr>
        <w:t>샤워와 짧은 낮잠 뒤 루카스와 암파로가 대로를 건넌다. 이냐키는 이미 앉아 있다. 에스프레소 한 잔과 화살표투성이 수첩. 테이블 위에는 아틀레틱 빌바오 모자가 놓여 있다.</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앉아. 빠른 수업이야. 규칙 열 개. 적든지 잊든지, 너희 알아서 해.</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(휴대폰을 꺼내며) 적고 있어요.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하나. 근무 주간은 일요일부터 목요일까지. 금요일과 토요일은 주말이야. 금요일에 답장 기대하고 메일 보내지 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일요일부터 목요일. 알겠어요.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둘. 회의는 10시지만 시작할 때 시작해. 시계 보지 마. 절대.</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몬테레이랑 같네요. 아오리타.</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더해. 몬테레이에선 문 앞에서 기다리게 하지. 여기선 커피를 주면서 기다리게 해. 그게 규칙 셋이야. 커피를 권하면 받아. 항상.</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더 마시기 싫으면요?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작은 잔을 이렇게 좌우로 흔들어. 안 흔들면 내일까지 계속 채워 줘.</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오른손으로요?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오른손으로. 넷. 전부 오른손. 주고, 받고, 먹고. 다섯. 신발 밑창이 보이게 다리를 꼬지 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몰랐어요.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그래서 내가 여기 있는 거지. 여섯, 암파로 너한테. 어떤 남자들은 여자와 악수를 안 해. 무시하는 게 아니야. 기다려. 상대가 손을 내밀면 잡고, 아니면 손을 가슴에 얹고 웃어.</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알겠어요. 파이살은요?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파이살은 마드리드에서 공부했어. 너랑 악수하고 코시도(스페인식 스튜) 얘기를 물을 거야. 하지만 모두가 파이살은 아니야.</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정확히 뭘 공부했어요?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건축. 폴리테크니카에서 석사. 말라사냐에 3년 살았고 아직도 산히네스 추로스를 그리워해.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그거 귀한 정보네요.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그건 실수 안 하려고 알려 주는 정보야. 추로스 사 가지 마, 바보도 아니고.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일곱은요?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일곱. 정치나 종교 얘기는 하지 마. 물어보면 존중하는 태도로 대답하고 화제를 바꿔. 여덟. '예'가 항상 '예'는 아니야.</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'아니오'는요?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'아니오'는 없어. '검토해 보겠습니다', '인샬라', '두고 봅시다'가 있지. 그걸 알아듣는 법을 배워.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'인샬라'가 거절이에요?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'신이 원하신다면'이라는 뜻이야. 진심 어린 '예'일 때도 있고, 정중하게 닫히는 문일 때도 있어. 표정에 달렸지. 그래서 아홉. 말이 아니라 얼굴을 봐.</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열 번째는요?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열 번째는 내 거야. 지킬 수 없는 건 아무것도 약속하지 마. 여기 사람들은 기억력이 코끼리야. 나도 그렇고.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알아요. 비센테 규칙이에요. '우리가 지킬 수 있는 만큼. 1㎡도 더는 안 돼.'</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그럼 너희 사장은 똑똑하네. 1호기는 어떻게 돼 가?</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견적은 받았어요. 85만 유로에 공사 6주. 아빠는 아직 서명 안 했고요.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파이살이 그걸 물을 거야. 하지만 그렇게 묻진 않아. 가족은 어떠냐, 날씨는 어떠냐, 축구는… 그러다 마지막에 아무렇지 않은 척 가마를 물을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뭐라고 하죠?</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사실을. 하지만 잘 포장해서. 여기선 사실을 커피처럼 내놔. 뜨겁게, 작은 잔에, 서두르지 않고.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다른 공급업체들에 대해 물으면요?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누구 험담도 하지 마. 중국 업체도, 인도 업체도, 비야레알 업체도. 여기선 남 험담하는 사람이 자기 험담하는 거야.</w:t>
      </w:r>
    </w:p>
    <w:p>
      <w:pPr>
        <w:spacing w:after="120" w:before="80" w:line="288" w:lineRule="auto"/>
      </w:pPr>
      <w:r>
        <w:rPr>
          <w:rFonts w:ascii="Calibri" w:hAnsi="Calibri" w:eastAsia="Malgun Gothic"/>
          <w:b w:val="0"/>
          <w:i/>
          <w:color w:val="666666"/>
          <w:sz w:val="19"/>
        </w:rPr>
        <w:t>근처 모스크의 확성기에서 오후 기도 시간을 알리는 소리가 시작된다. 웨이터가 카페 셔터를 반쯤 내린다. 이냐키가 테이블 위에 지폐 몇 장을 놓는다.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벌써 닫아요? 이제 3시 반인데…</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아스르(오후 기도)야. 가자. 임란이 공사 현장을 멀리서 보여 줄 거야. 감 좀 잡으라고.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들어갈 순 없어요?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너희는 아직 아무것도 아니야. 뭔가가 되면 들어가게 될 거야.</w:t>
      </w:r>
    </w:p>
    <w:p>
      <w:pPr>
        <w:keepNext/>
        <w:spacing w:after="80" w:before="200" w:line="288" w:lineRule="auto"/>
      </w:pPr>
      <w:r>
        <w:rPr>
          <w:rFonts w:ascii="Calibri" w:hAnsi="Calibri" w:eastAsia="Malgun Gothic"/>
          <w:b/>
          <w:i w:val="0"/>
          <w:color w:val="1F3A5F"/>
          <w:sz w:val="21"/>
        </w:rPr>
        <w:t>장면 4 · 오후 5시 30분 · 알리말 공사 현장 옆 전망대</w:t>
      </w:r>
    </w:p>
    <w:p>
      <w:pPr>
        <w:spacing w:after="120" w:before="80" w:line="288" w:lineRule="auto"/>
      </w:pPr>
      <w:r>
        <w:rPr>
          <w:rFonts w:ascii="Calibri" w:hAnsi="Calibri" w:eastAsia="Malgun Gothic"/>
          <w:b w:val="0"/>
          <w:i/>
          <w:color w:val="666666"/>
          <w:sz w:val="19"/>
        </w:rPr>
        <w:t>크레인의 바다 위로 해가 진다. 알리말 로고가 그려진 펜스 뒤로 콘크리트 골조만 올린 타워 스무 동이 서 있다. 임란이 모래 언덕 위에 차를 세운다.</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1"/>
        </w:rPr>
        <w:tab/>
        <w:t>여기입니다. 알리말. '모래들'이라는 뜻이에요.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타워 스무 동… 동마다 로비, 복도, 주방…</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48만㎡. 여기서 보니 드디어 그 숫자가 실감 나네요.</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1"/>
        </w:rPr>
        <w:tab/>
        <w:t>여름엔 여기 땅이 타요. 50도예요. 인부들은 밤에 일하죠.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50도라니… 루카스, 그건 시험해 봐야 해요. 120cm짜리 판이 50도에서 늘어나는 정도는 몬테레이 로비랑 달라요.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적어 둬요. 내일 물어보면 당황하지 않게.</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적었어요. 줄눈도요. 이런 온도에서는 시공 줄눈을 더 넓게 해야 해요.</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1"/>
        </w:rPr>
        <w:tab/>
        <w:t>여러분이 이 타워들 바닥을 만드세요?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아직 몰라요, 임란. 로비를 하고 싶어요. 그리고 주택 일부도요.</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1"/>
        </w:rPr>
        <w:tab/>
        <w:t>제 동생이 타일공이에요. 제다에서요. 큰 판은 엘리베이터에 잘못 실으면 깨진다고 하더라고요.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동생분 말이 맞아요. 그래서 엘리베이터까지 생각해야 해요.</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1"/>
        </w:rPr>
        <w:tab/>
        <w:t>선생님, 하나 말씀드려도 될까요?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물론이죠, 임란.</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1"/>
        </w:rPr>
        <w:tab/>
        <w:t>철도 현장에서 스페인 사람들은 처음 몇 달 동안 약속을 많이 했어요. 끝까지 남은 사람들은 '모르겠습니다, 확인하고 답드리겠습니다'라고 말하던 사람들이었죠. 파이살 씨도 그런 분이에요.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고마워요, 임란. 명심할게요.</w:t>
      </w:r>
    </w:p>
    <w:p>
      <w:pPr>
        <w:spacing w:after="120" w:before="80" w:line="288" w:lineRule="auto"/>
      </w:pPr>
      <w:r>
        <w:rPr>
          <w:rFonts w:ascii="Calibri" w:hAnsi="Calibri" w:eastAsia="Malgun Gothic"/>
          <w:b w:val="0"/>
          <w:i/>
          <w:color w:val="666666"/>
          <w:sz w:val="19"/>
        </w:rPr>
        <w:t>루카스의 휴대폰이 울린다. 이냐키다.</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(전화로) 내일 10시, 알리말 본사 14층. 파이살과 보좌관 타리크가 나와. 나는 10시 15분에 갈게.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왜 당신은 늦게 와요?</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내가 10시에 가면 너희는 시계랑만 남겨지니까. 규칙 둘이야, 페레르.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시계 보지 말 것. 절대.</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빨리 배우네. 쉬어. 그리고 페레르…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w:t>
      </w:r>
    </w:p>
    <w:p>
      <w:pPr>
        <w:tabs>
          <w:tab w:pos="1361" w:val="left"/>
        </w:tabs>
        <w:spacing w:after="60" w:before="0" w:line="288" w:lineRule="auto"/>
        <w:ind w:left="1361" w:hanging="1361"/>
      </w:pPr>
      <w:r>
        <w:rPr>
          <w:rFonts w:ascii="Calibri" w:hAnsi="Calibri" w:eastAsia="Malgun Gothic"/>
          <w:b/>
          <w:color w:val="2E6B3A"/>
          <w:sz w:val="21"/>
        </w:rPr>
        <w:t>Iñaki:</w:t>
      </w:r>
      <w:r>
        <w:rPr>
          <w:rFonts w:ascii="Calibri" w:hAnsi="Calibri" w:eastAsia="Malgun Gothic"/>
          <w:sz w:val="21"/>
        </w:rPr>
        <w:tab/>
        <w:t>넥타이 매고 와. 파이살이 안 매고 있더라도.</w:t>
      </w:r>
    </w:p>
    <w:p>
      <w:pPr>
        <w:spacing w:after="120" w:before="80" w:line="288" w:lineRule="auto"/>
      </w:pPr>
      <w:r>
        <w:rPr>
          <w:rFonts w:ascii="Calibri" w:hAnsi="Calibri" w:eastAsia="Malgun Gothic"/>
          <w:b w:val="0"/>
          <w:i/>
          <w:color w:val="666666"/>
          <w:sz w:val="19"/>
        </w:rPr>
        <w:t>전화가 끊긴다. 타워들 위로 하늘이 주황빛으로 물든다. 암파로가 사진을 찍어 '알발라트 경영진' 단톡방에 한 단어와 함께 보낸다. '모래.'</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아빠는 8월의 온다 같다고 하겠죠.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8월의 온다엔 타워 스무 동이 없어요.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그렇죠. 하지만 더는 못 버티는 가마가 있죠. 내일 가마 얘기는 누가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제가요. 당신은 50도에서의 판 얘기를 하고요. 그리고 둘 다 듣는 거예요.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그리고 시계는 안 보고요.</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1"/>
        </w:rPr>
        <w:tab/>
        <w:t>(시동을 걸며) 인샬라, 내일은 좋은 날일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인샬라, 임란. '예'라는 표정으로요.</w:t>
      </w:r>
    </w:p>
    <w:p>
      <w:pPr>
        <w:tabs>
          <w:tab w:pos="1361" w:val="left"/>
        </w:tabs>
        <w:spacing w:after="60" w:before="0" w:line="288" w:lineRule="auto"/>
        <w:ind w:left="1361" w:hanging="1361"/>
      </w:pPr>
      <w:r>
        <w:rPr>
          <w:rFonts w:ascii="Calibri" w:hAnsi="Calibri" w:eastAsia="Malgun Gothic"/>
          <w:b/>
          <w:color w:val="7A1F3D"/>
          <w:sz w:val="21"/>
        </w:rPr>
        <w:t>Imran:</w:t>
      </w:r>
      <w:r>
        <w:rPr>
          <w:rFonts w:ascii="Calibri" w:hAnsi="Calibri" w:eastAsia="Malgun Gothic"/>
          <w:sz w:val="21"/>
        </w:rPr>
        <w:tab/>
        <w:t>(백미러로 그를 보며 미소 짓는다) 빨리 배우시네요, 선생님.</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너무 빨리요. 내일은 내가 지켜볼게요.</w:t>
      </w:r>
    </w:p>
    <w:p>
      <w:pPr>
        <w:spacing w:after="0" w:before="360" w:line="288" w:lineRule="auto"/>
      </w:pPr>
      <w:r>
        <w:rPr>
          <w:rFonts w:ascii="Calibri" w:hAnsi="Calibri" w:eastAsia="Malgun Gothic"/>
          <w:b/>
          <w:i w:val="0"/>
          <w:color w:val="1F3A5F"/>
          <w:sz w:val="20"/>
        </w:rPr>
        <w:t>다음 화 예고 · Próximo episodio — 제47화 « Faisal Al-Harbi » — 알리말 본사 14층. 마드리드 이야기와 아랍 커피, 끝없이 공손한 질문들. 그리고 마지막에, 아무렇지 않은 척 던져지는 가마에 관한 질문. 루카스는 사실을 '작은 잔에 담아' 내놓을 수 있을까.</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4 · Episodio 46 · Riad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