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제20화  Los italianos</w:t>
      </w:r>
    </w:p>
    <w:p>
      <w:pPr>
        <w:spacing w:after="280" w:before="0" w:line="288" w:lineRule="auto"/>
        <w:jc w:val="center"/>
      </w:pPr>
      <w:r>
        <w:rPr>
          <w:rFonts w:ascii="Calibri" w:hAnsi="Calibri" w:eastAsia="Malgun Gothic"/>
          <w:b w:val="0"/>
          <w:i/>
          <w:color w:val="666666"/>
          <w:sz w:val="26"/>
        </w:rPr>
        <w:t>이탈리아 경쟁사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몬테레이 — 출장 8일째, 경쟁자와 마주 앉다</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11:00 가르사 아카바도스 쇼룸 → ② 20:30 호텔 바, 마르코와 메스칼 → ③ 22:40 호텔 로비, 알레한드라의 제안 (4월 16일 수요일)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Marco Bellini (Ceramiche Valdarno 멕시코 영업 책임자) · Alejandra Garza (Garza Acabados 대표) · Iván Garza (알레한드라의 조카, 영업 담당)</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경쟁사와의 대면, 업계 소문 다루기, 유통업자의 프로젝트 분할(호텔 객실 vs 타워), 현장 도착 원가(landed cost) 요구</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aunque + 접속법/직설법, por más que, 소문의 조건법, 반어 의문, 간접화법 현재, 멕시코 구어와 이탈리아어 섞인 스페인어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35 · Marco 27 · Alejandra 24 · Amparo 22 · Iván 12)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현장 방문 다음 날, 루카스와 암파로는 가르사 아카바도스 쇼룸에서 이반에게 '창고 수다'를 듣는다. 발다르노가 사우디 프로젝트 때문에 납품을 늦추고 있다는 소문이다. 정오 무렵 마침내 경쟁사 체라미케 발다르노의 멕시코 책임자 마르코 벨리니가 나타난다. 신사적이고 노련한 이탈리아인이다. 그날 밤 호텔 바에서 마르코와 루카스가 메스칼을 사이에 두고 마주 앉는다. 그리고 밤 10시 40분, 알레한드라가 직접 호텔 로비로 찾아와 마침내 저울을 내려놓는다. 단, 조건이 하나 있다.</w:t>
      </w:r>
    </w:p>
    <w:p>
      <w:pPr>
        <w:spacing w:after="80" w:before="0" w:line="288" w:lineRule="auto"/>
      </w:pPr>
      <w:r>
        <w:rPr>
          <w:rFonts w:ascii="Calibri" w:hAnsi="Calibri" w:eastAsia="Malgun Gothic"/>
          <w:sz w:val="20"/>
        </w:rPr>
        <w:t>듣기 질문 ① 이반이 전한 발다르노에 대한 소문은 무엇이며, 그는 왜 '아무 말도 안 했다'고 하는가?</w:t>
      </w:r>
    </w:p>
    <w:p>
      <w:pPr>
        <w:spacing w:after="80" w:before="0" w:line="288" w:lineRule="auto"/>
      </w:pPr>
      <w:r>
        <w:rPr>
          <w:rFonts w:ascii="Calibri" w:hAnsi="Calibri" w:eastAsia="Malgun Gothic"/>
          <w:sz w:val="20"/>
        </w:rPr>
        <w:t>듣기 질문 ② 마르코가 바를 떠나며 '타워는 누구의 것'이라고 말했는가?</w:t>
      </w:r>
    </w:p>
    <w:p>
      <w:pPr>
        <w:spacing w:after="80" w:before="0" w:line="288" w:lineRule="auto"/>
      </w:pPr>
      <w:r>
        <w:rPr>
          <w:rFonts w:ascii="Calibri" w:hAnsi="Calibri" w:eastAsia="Malgun Gothic"/>
          <w:sz w:val="20"/>
        </w:rPr>
        <w:t>듣기 질문 ③ 알레한드라의 제안(호텔·타워·로비)과 그녀가 붙인 조건은?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11:00 · Showroom de Garza Acabados</w:t>
      </w:r>
    </w:p>
    <w:p>
      <w:pPr>
        <w:spacing w:after="120" w:before="80" w:line="288" w:lineRule="auto"/>
      </w:pPr>
      <w:r>
        <w:rPr>
          <w:rFonts w:ascii="Calibri" w:hAnsi="Calibri" w:eastAsia="Malgun Gothic"/>
          <w:b w:val="0"/>
          <w:i/>
          <w:color w:val="666666"/>
          <w:sz w:val="19"/>
        </w:rPr>
        <w:t>Miércoles 16 de abril. El showroom de Garza Acabados ocupa tres plantas: baños, cocinas y pisos de muestra. En la entrada, un panel con las marcas que distribuye. Una de ellas, en letras doradas: Ceramiche Valdarno. Iván los recibe con dos cafés.</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¡Qué onda, Lucas! Licenciada, buenos días. Mi tía está en una llamada. Les enseño el showroom mientras, ¿va?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 Gracias, Iván. ¿Y Bellini? Don Chuy nos dijo que venía hoy.</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Anda con Mauricio en la obra del hotel. Luego viene para acá.</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acá? ¿Cuándo?</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Ahorita. O sea, en una hora. O dos. (ríe)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voy aprendiendo, Iván.</w:t>
      </w:r>
    </w:p>
    <w:p>
      <w:pPr>
        <w:spacing w:after="120" w:before="80" w:line="288" w:lineRule="auto"/>
      </w:pPr>
      <w:r>
        <w:rPr>
          <w:rFonts w:ascii="Calibri" w:hAnsi="Calibri" w:eastAsia="Malgun Gothic"/>
          <w:b w:val="0"/>
          <w:i/>
          <w:color w:val="666666"/>
          <w:sz w:val="19"/>
        </w:rPr>
        <w:t>Recorren la planta de pisos. El panel de Valdarno es el más grande: un mármol gris con vetas doradas, iluminado como un cuadro.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(frente al panel) Es bueno. Hay que reconocerlo. La veta está muy bien impresa.</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Neta que sí. Los italianos venden diseño. Aunque sean más caros, los arquitectos los piden por nombre.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llegan a tiempo?</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(baja la voz) Mira, güey, aquí entre nos... dicen que este año Valdarno estaría retrasando entregas.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¿Retrasando? ¿Por qué?</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Dicen que tendrían los hornos llenos con un proyecto enorme en Arabia Saudita. Pero son chismes de bodega, ¿eh? Yo no dije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Tú no has dicho nada. Y nosotros no hemos oído nada.</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Así me gusta.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(aparece por la escalera) ¡Licenciados! Perdón, perdón. ¿Ya les enseñó Iván todo? ¿Les enseñó también lo que no debía?</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¿Yo? Nada, tía. Solo los pisos.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Ajá. (a Lucas) ¿Cómo les fue ayer con don Chuy? Me habló anoche. Dice que la licenciada lo puso a patinar.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Solo con un poco de agua y su bota.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Pues lo convenció, y eso no es fácil. Don Chuy dice que ustedes son los únicos proveedores que han subido al piso doce.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pareció lo normal.</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Aquí lo normal es mandar un catálogo.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Alejandra, si tuviera aquí el Blanco San Pedro, ¿dónde lo pondría?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(señala una pared vacía junto a la entrada) Ahí. Junto a la puerta. Donde lo ve todo el mundo.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 lado de Valdarno?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Enfrente. Para que los clientes comparen. A mí me conviene que comparen.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nosotros también.</w:t>
      </w:r>
    </w:p>
    <w:p>
      <w:pPr>
        <w:spacing w:after="120" w:before="80" w:line="288" w:lineRule="auto"/>
      </w:pPr>
      <w:r>
        <w:rPr>
          <w:rFonts w:ascii="Calibri" w:hAnsi="Calibri" w:eastAsia="Malgun Gothic"/>
          <w:b w:val="0"/>
          <w:i/>
          <w:color w:val="666666"/>
          <w:sz w:val="19"/>
        </w:rPr>
        <w:t>Se oye un coche. Por la vitrina, un hombre de unos cincuenta años, con traje de lino claro y zapatos impecables, baja de una camioneta negra.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Ahí está. Les pido una cosa: aquí todos somos amigos. Por más que se peleen en el precio, en mi showroom no se pelean.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Prometido.</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(entra quitándose las gafas de sol) Alejandra, cara. Perdona el retraso. Mauricio no me dejaba ir.</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Marco, te presento a Lucas Ferrer y a Amparo Albalat, de Cerámicas Albalat. De Onda.</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¡Onda! Allora, colegas. Conozco Onda. He ido a la feria de Valencia... ¿cuántas veces? Diez, quince. Mucho gusto.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Mucho gusto, Marco. Lucas.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Amparo. Encantada.</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Albalat... ¿la fábrica de la chimenea vieja de ladrillo, junto a la carretera de Vila-real?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(sorprendida) La misma. Es la chimenea del horno de mi abuelo. Ya no funciona.</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Bellissima. En Italia la habríamos convertido en museo. Ustedes la dejan ahí, como si nada. Muy español.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 que la usamos para orientarnos. Si ves la chimenea, ya has llegado.</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(ríe) Ecco. Eso es mejor que un museo.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Bueno, bueno, mucho cumplido. Marco, ¿subimos a mi oficina? Licenciados, ¿nos vemos en la 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Cuando usted diga.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Los busco en su hotel. Ahorita. (guiña un ojo) O sea, más tarde.</w:t>
      </w:r>
    </w:p>
    <w:p>
      <w:pPr>
        <w:keepNext/>
        <w:spacing w:after="80" w:before="200" w:line="288" w:lineRule="auto"/>
      </w:pPr>
      <w:r>
        <w:rPr>
          <w:rFonts w:ascii="Calibri" w:hAnsi="Calibri" w:eastAsia="Malgun Gothic"/>
          <w:b/>
          <w:color w:val="1F3A5F"/>
          <w:sz w:val="21"/>
        </w:rPr>
        <w:t>Escena 2 · 20:30 · Bar del hotel</w:t>
      </w:r>
    </w:p>
    <w:p>
      <w:pPr>
        <w:spacing w:after="120" w:before="80" w:line="288" w:lineRule="auto"/>
      </w:pPr>
      <w:r>
        <w:rPr>
          <w:rFonts w:ascii="Calibri" w:hAnsi="Calibri" w:eastAsia="Malgun Gothic"/>
          <w:b w:val="0"/>
          <w:i/>
          <w:color w:val="666666"/>
          <w:sz w:val="19"/>
        </w:rPr>
        <w:t>Bar del hotel, en Valle Oriente. Lucas trabaja con el portátil en una mesa del fondo. Amparo ha subido a la habitación a llamar a su hijo. Marco entra, ve a Lucas y duda un momento. Luego se acerca con dos copas.</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¿Me permite? Es mezcal. Me han dicho que en España todavía no lo sabéis tomar.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(cierra el portátil) Lo tomamos mal, pero lo tomamos. Siéntese, por favor. ¿O nos tuteamos?</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Tuteémonos. Somos competencia, no enemigos. ¡Salud!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Salud. No sabía que te alojabas aquí.</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Siempre aquí. Seis años en Monterrey, y Valdarno sigue pagándome el hotel cada vez que vengo de México. Mi mujer es regia, de aquí. Mi suegra cree que trabajo demasiado.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Seis años. Entonces conoces el mercado mejor que nadie.</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Lo conozco. Por eso te digo una cosa, de colega a colega: Alejandra es la mejor distribuidora del norte. Pero juega con todos.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lo hemos notado.</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Aunque firmes con ella, aunque te dé la exclusiva, nunca vas a estar solo. Ella siempre tiene un plan B. Yo he sido su plan B. Y su plan 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ahora qué eres?</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(sonríe) Ahora soy el que tiene una carta de intención para el hotel. ¿No es así?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carta de intención no es un contrato. Lo escribió ella misma.</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Certo. Pero es más que un catálogo,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¿Puedo preguntarte algo directo?</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Eres español. Siempre preguntas directo.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¿Podéis entregar el hotel antes de diciembre?</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(bebe despacio) ¿Y quién puede prometer fechas en este negocio? ¿Tú? ¿Con un horno que acabas de encender?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(pausa) Veo que tú también has oído cosas.</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Onda es un pueblo, Lucas. Y Monterrey también. Dicen que vuestro horno tres estuvo parado desde octubre.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Estuvo parado. Ahora funciona. Para México.</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Bravo. Lo digo de verdad. Y de mí dicen que me faltan hornos por culpa de Arabia, ¿no? (levanta la copa) Ecco: los dos hemos escuchado los chismes de bodega.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es verdad?</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¿Y si te digo que no, me creerías? Por más que te lo jure, vas a pensar lo que quieras.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Probablemente.</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Allora, te digo esto: Valdarno nunca ha dejado un hotel sin piso. Puede que lleguemos justos. Pero llegamos.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¿Puedo preguntarte otra cosa? ¿Por qué vendes en México y no en Italia?</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Porque en Italia hay cien Valdarnos. Aquí, cuando llegué, había tres. Y porque aquí la gente todavía te invita a comer.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ya lo hemos descubierto. Las comidas duran toda la tarde.</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Y en esas comidas se decide todo. Piano, piano. El que tiene prisa, pierde.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nosotros tenemos prisa. Tenemos un horno encendido.</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Lo sé. Por eso te lo digo. Que no se te note.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estás dando consejos, Marco?</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Te estoy invitando a un mezcal. Los consejos vienen gratis con el mezcal.</w:t>
      </w:r>
    </w:p>
    <w:p>
      <w:pPr>
        <w:spacing w:after="120" w:before="80" w:line="288" w:lineRule="auto"/>
      </w:pPr>
      <w:r>
        <w:rPr>
          <w:rFonts w:ascii="Calibri" w:hAnsi="Calibri" w:eastAsia="Malgun Gothic"/>
          <w:b w:val="0"/>
          <w:i/>
          <w:color w:val="666666"/>
          <w:sz w:val="19"/>
        </w:rPr>
        <w:t>Amparo entra en el bar. Ve a los dos hombres y se detiene un segundo. Luego se sienta con ellos.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Vaya. Ya veo que la competencia se lleva bien.</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Signora Albalat. Le decía a su colega que en este negocio somos todos primos.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Primos que se quitan los clientes.</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Como todos los primos. (ríe) Usted es la química, ¿verdad? Mauricio me lo contó. Dice que le explicó los esmaltes mejor que su propio arquitecto.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Mauricio habla mucho.</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Mauricio habla poco. Por eso, cuando habla, escucho. Y dice que las terrazas de las torres serán antideslizantes. Idea de ustedes.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(mira a Lucas) Las noticias vuelan.</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Monterrey es un pueblo con rascacielos. Bueno, me retiro. Mañana tengo vuelo a México muy temprano.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 viaje, Marco.</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2"/>
        </w:rPr>
        <w:tab/>
        <w:t>Una última cosa, Lucas. El hotel lo vamos a hacer nosotros. Pero las torres... las torres son de quien suba al piso doce. Y me parece que ustedes ya subieron. Buonanotte.</w:t>
      </w:r>
    </w:p>
    <w:p>
      <w:pPr>
        <w:spacing w:after="120" w:before="80" w:line="288" w:lineRule="auto"/>
      </w:pPr>
      <w:r>
        <w:rPr>
          <w:rFonts w:ascii="Calibri" w:hAnsi="Calibri" w:eastAsia="Malgun Gothic"/>
          <w:b w:val="0"/>
          <w:i/>
          <w:color w:val="666666"/>
          <w:sz w:val="19"/>
        </w:rPr>
        <w:t>Marco se va. Amparo lo sigue con la mirada.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¿Te ha regalado las torres?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Nos ha dicho que no las quiere. O que no las puede hacer. Todavía no sé cuál de las 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Aunque sea la segunda, no lo va a reconocer nunca.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me cae bien.</w:t>
      </w:r>
    </w:p>
    <w:p>
      <w:pPr>
        <w:keepNext/>
        <w:spacing w:after="80" w:before="200" w:line="288" w:lineRule="auto"/>
      </w:pPr>
      <w:r>
        <w:rPr>
          <w:rFonts w:ascii="Calibri" w:hAnsi="Calibri" w:eastAsia="Malgun Gothic"/>
          <w:b/>
          <w:color w:val="1F3A5F"/>
          <w:sz w:val="21"/>
        </w:rPr>
        <w:t>Escena 3 · 22:40 · Vestíbulo del hotel</w:t>
      </w:r>
    </w:p>
    <w:p>
      <w:pPr>
        <w:spacing w:after="120" w:before="80" w:line="288" w:lineRule="auto"/>
      </w:pPr>
      <w:r>
        <w:rPr>
          <w:rFonts w:ascii="Calibri" w:hAnsi="Calibri" w:eastAsia="Malgun Gothic"/>
          <w:b w:val="0"/>
          <w:i/>
          <w:color w:val="666666"/>
          <w:sz w:val="19"/>
        </w:rPr>
        <w:t>Lucas y Amparo van hacia el ascensor cuando gira la puerta de entrada. Alejandra entra, seguida de Iván, que lleva una carpeta.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¡Qué bueno que los encuentro! Dije que venía, y vine.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Ahorita, ¿no?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(ríe) Ahorita de Alejandra Garza. Siéntense un momento. Lo que tengo que decirles es corto.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¿Ha hablado con Marco?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Hablé con Marco, hablé con Mauricio y hablé con don Chuy. Ahora hablo con ustedes. Iván, la carpeta.</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(abre la carpeta y le pasa una hoja) Aquí está, tía.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Les propongo esto. Las habitaciones del hotel, para Valdarno. Ya tienen la carta de intención, y Mauricio no quiere cambiar al arquitecto del hotel a estas alturas.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las torres?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Las torres, para ustedes. Cuarenta mil metros. Más las terrazas antideslizantes, si mantienen el precio.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(respira hondo) ¿Y el vestíbulo del hotel? El Blanco San Pedro está diseñado para ese vestíbulo.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El vestíbulo lo platicamos. No le digo que no. Tampoco le digo que sí.</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Señora Garza, el diseño de Nuria esconde el Cerro de la Silla en la veta. Eso Valdarno no lo tiene.</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Lo sé, licenciada. Mauricio también lo sabe. Por eso no le digo que no.</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A mí me gustó un buen, la neta. Cuando lo ves, ya no lo puedes dejar de ver.</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Iván, tú no opinas del vestíbulo.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¿Hay alguna condición?</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Una. Y es grande. Ustedes me hablan de euros puestos en Monterrey. Yo necesito el costo real: con aranceles, con agente aduanal, con IVA, con todo. El número que yo pago. Si ese número no le gana al de los italianos, no hay torres.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cuándo lo necesita?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Para mañana. Ernesto Salinas los espera a las nueve en su despacho. Él les va a hacer el número con ustedes.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¿Ernesto? ¿El de las muestras?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El mismo. Dice que tiene ganas de conocer al español que mandó una factura con valor cero.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tapa la cara) Eso no se me va a olvidar nunca.</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Tranquilo, güey. Ernesto se ríe de eso desde febrero. Le caes bien.</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Iván, más respeto.</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2"/>
        </w:rPr>
        <w:tab/>
        <w:t>Perdón, tía. Le cae bien, licenciado.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Bueno. Me voy, que en mi casa ya piensan que vivo en este hotel. Buenas noches. Y descansen: mañana es día de números.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Buenas noches, Alejandra. Gracias por venir en persona.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Las cosas importantes se dicen en persona, licenciada. Las demás, por WhatsApp.</w:t>
      </w:r>
    </w:p>
    <w:p>
      <w:pPr>
        <w:spacing w:after="120" w:before="80" w:line="288" w:lineRule="auto"/>
      </w:pPr>
      <w:r>
        <w:rPr>
          <w:rFonts w:ascii="Calibri" w:hAnsi="Calibri" w:eastAsia="Malgun Gothic"/>
          <w:b w:val="0"/>
          <w:i/>
          <w:color w:val="666666"/>
          <w:sz w:val="19"/>
        </w:rPr>
        <w:t>Alejandra e Iván salen. La puerta giratoria da vueltas unos segundos más. Amparo y Lucas se quedan en silencio.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Cuarenta mil metros. Más seis mil de terraza.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el número sale.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Saldrá. Lo hemos calculado diez veces en Onda.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Onda calculamos hasta Monterrey. No dentro de Monterrey. Esa es la parte que nos falta.</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 — 사교·구어편</w:t>
      </w:r>
    </w:p>
    <w:p>
      <w:pPr>
        <w:spacing w:after="120" w:before="0" w:line="288" w:lineRule="auto"/>
      </w:pPr>
      <w:r>
        <w:rPr>
          <w:rFonts w:ascii="Calibri" w:hAnsi="Calibri" w:eastAsia="Malgun Gothic"/>
          <w:b w:val="0"/>
          <w:i/>
          <w:color w:val="666666"/>
          <w:sz w:val="18"/>
        </w:rPr>
        <w:t>이반의 젊은 몬테레이 말투와 알레한드라의 사교 표현, 그리고 마르코가 섞어 쓰는 이탈리아어입니다.</w:t>
      </w:r>
    </w:p>
    <w:tbl>
      <w:tblPr>
        <w:tblStyle w:val="TableGrid"/>
        <w:tblW w:type="auto" w:w="0"/>
        <w:jc w:val="center"/>
        <w:tblLayout w:type="fixed"/>
        <w:tblLook w:firstColumn="1" w:firstRow="1" w:lastColumn="0" w:lastRow="0" w:noHBand="0" w:noVBand="1" w:val="04A0"/>
        <w:tblLayout w:type="fixed"/>
      </w:tblPr>
      <w:tblGrid>
        <w:gridCol w:w="1474"/>
        <w:gridCol w:w="2154"/>
        <w:gridCol w:w="2268"/>
        <w:gridCol w:w="374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154"/>
            <w:shd w:val="clear" w:color="auto" w:fill="1F3A5F"/>
          </w:tcPr>
          <w:p>
            <w:pPr>
              <w:spacing w:after="40" w:before="40"/>
            </w:pPr>
            <w:r/>
            <w:r>
              <w:rPr>
                <w:rFonts w:ascii="Calibri" w:hAnsi="Calibri" w:eastAsia="Malgun Gothic"/>
                <w:b/>
                <w:color w:val="FFFFFF"/>
                <w:sz w:val="19"/>
              </w:rPr>
              <w:t>스페인</w:t>
            </w:r>
          </w:p>
        </w:tc>
        <w:tc>
          <w:tcPr>
            <w:tcW w:type="dxa" w:w="2268"/>
            <w:shd w:val="clear" w:color="auto" w:fill="1F3A5F"/>
          </w:tcPr>
          <w:p>
            <w:pPr>
              <w:spacing w:after="40" w:before="40"/>
            </w:pPr>
            <w:r/>
            <w:r>
              <w:rPr>
                <w:rFonts w:ascii="Calibri" w:hAnsi="Calibri" w:eastAsia="Malgun Gothic"/>
                <w:b/>
                <w:color w:val="FFFFFF"/>
                <w:sz w:val="19"/>
              </w:rPr>
              <w:t>멕시코 (또는 이탈리아어)</w:t>
            </w:r>
          </w:p>
        </w:tc>
        <w:tc>
          <w:tcPr>
            <w:tcW w:type="dxa" w:w="374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어이, 잘 지내?</w:t>
            </w:r>
          </w:p>
        </w:tc>
        <w:tc>
          <w:tcPr>
            <w:tcW w:type="dxa" w:w="2154"/>
          </w:tcPr>
          <w:p>
            <w:pPr>
              <w:spacing w:after="40" w:before="40"/>
            </w:pPr>
            <w:r/>
            <w:r>
              <w:rPr>
                <w:rFonts w:ascii="Calibri" w:hAnsi="Calibri" w:eastAsia="Malgun Gothic"/>
                <w:b/>
                <w:sz w:val="19"/>
              </w:rPr>
              <w:t>¿Qué pasa? / ¿Qué tal?</w:t>
            </w:r>
          </w:p>
        </w:tc>
        <w:tc>
          <w:tcPr>
            <w:tcW w:type="dxa" w:w="2268"/>
          </w:tcPr>
          <w:p>
            <w:pPr>
              <w:spacing w:after="40" w:before="40"/>
            </w:pPr>
            <w:r/>
            <w:r>
              <w:rPr>
                <w:rFonts w:ascii="Calibri" w:hAnsi="Calibri" w:eastAsia="Malgun Gothic"/>
                <w:b w:val="0"/>
                <w:sz w:val="19"/>
              </w:rPr>
              <w:t>¿Qué onda?</w:t>
            </w:r>
          </w:p>
        </w:tc>
        <w:tc>
          <w:tcPr>
            <w:tcW w:type="dxa" w:w="3742"/>
          </w:tcPr>
          <w:p>
            <w:pPr>
              <w:spacing w:after="40" w:before="40"/>
            </w:pPr>
            <w:r/>
            <w:r>
              <w:rPr>
                <w:rFonts w:ascii="Calibri" w:hAnsi="Calibri" w:eastAsia="Malgun Gothic"/>
                <w:b w:val="0"/>
                <w:sz w:val="19"/>
              </w:rPr>
              <w:t>젊은 층의 인사. 비즈니스에선 아는 사이끼리만</w:t>
            </w:r>
          </w:p>
        </w:tc>
      </w:tr>
      <w:tr>
        <w:trPr>
          <w:cantSplit w:val="true"/>
        </w:trPr>
        <w:tc>
          <w:tcPr>
            <w:tcW w:type="dxa" w:w="1474"/>
          </w:tcPr>
          <w:p>
            <w:pPr>
              <w:spacing w:after="40" w:before="40"/>
            </w:pPr>
            <w:r/>
            <w:r>
              <w:rPr>
                <w:rFonts w:ascii="Calibri" w:hAnsi="Calibri" w:eastAsia="Malgun Gothic"/>
                <w:b w:val="0"/>
                <w:sz w:val="19"/>
              </w:rPr>
              <w:t>좋아, 오케이</w:t>
            </w:r>
          </w:p>
        </w:tc>
        <w:tc>
          <w:tcPr>
            <w:tcW w:type="dxa" w:w="2154"/>
          </w:tcPr>
          <w:p>
            <w:pPr>
              <w:spacing w:after="40" w:before="40"/>
            </w:pPr>
            <w:r/>
            <w:r>
              <w:rPr>
                <w:rFonts w:ascii="Calibri" w:hAnsi="Calibri" w:eastAsia="Malgun Gothic"/>
                <w:b/>
                <w:sz w:val="19"/>
              </w:rPr>
              <w:t>Vale.</w:t>
            </w:r>
          </w:p>
        </w:tc>
        <w:tc>
          <w:tcPr>
            <w:tcW w:type="dxa" w:w="2268"/>
          </w:tcPr>
          <w:p>
            <w:pPr>
              <w:spacing w:after="40" w:before="40"/>
            </w:pPr>
            <w:r/>
            <w:r>
              <w:rPr>
                <w:rFonts w:ascii="Calibri" w:hAnsi="Calibri" w:eastAsia="Malgun Gothic"/>
                <w:b w:val="0"/>
                <w:sz w:val="19"/>
              </w:rPr>
              <w:t>¿Va? / Va.</w:t>
            </w:r>
          </w:p>
        </w:tc>
        <w:tc>
          <w:tcPr>
            <w:tcW w:type="dxa" w:w="3742"/>
          </w:tcPr>
          <w:p>
            <w:pPr>
              <w:spacing w:after="40" w:before="40"/>
            </w:pPr>
            <w:r/>
            <w:r>
              <w:rPr>
                <w:rFonts w:ascii="Calibri" w:hAnsi="Calibri" w:eastAsia="Malgun Gothic"/>
                <w:b w:val="0"/>
                <w:sz w:val="19"/>
              </w:rPr>
              <w:t>« Les enseño el showroom, ¿va? »</w:t>
            </w:r>
          </w:p>
        </w:tc>
      </w:tr>
      <w:tr>
        <w:trPr>
          <w:cantSplit w:val="true"/>
        </w:trPr>
        <w:tc>
          <w:tcPr>
            <w:tcW w:type="dxa" w:w="1474"/>
          </w:tcPr>
          <w:p>
            <w:pPr>
              <w:spacing w:after="40" w:before="40"/>
            </w:pPr>
            <w:r/>
            <w:r>
              <w:rPr>
                <w:rFonts w:ascii="Calibri" w:hAnsi="Calibri" w:eastAsia="Malgun Gothic"/>
                <w:b w:val="0"/>
                <w:sz w:val="19"/>
              </w:rPr>
              <w:t>진짜로</w:t>
            </w:r>
          </w:p>
        </w:tc>
        <w:tc>
          <w:tcPr>
            <w:tcW w:type="dxa" w:w="2154"/>
          </w:tcPr>
          <w:p>
            <w:pPr>
              <w:spacing w:after="40" w:before="40"/>
            </w:pPr>
            <w:r/>
            <w:r>
              <w:rPr>
                <w:rFonts w:ascii="Calibri" w:hAnsi="Calibri" w:eastAsia="Malgun Gothic"/>
                <w:b/>
                <w:sz w:val="19"/>
              </w:rPr>
              <w:t>en serio / de verdad</w:t>
            </w:r>
          </w:p>
        </w:tc>
        <w:tc>
          <w:tcPr>
            <w:tcW w:type="dxa" w:w="2268"/>
          </w:tcPr>
          <w:p>
            <w:pPr>
              <w:spacing w:after="40" w:before="40"/>
            </w:pPr>
            <w:r/>
            <w:r>
              <w:rPr>
                <w:rFonts w:ascii="Calibri" w:hAnsi="Calibri" w:eastAsia="Malgun Gothic"/>
                <w:b w:val="0"/>
                <w:sz w:val="19"/>
              </w:rPr>
              <w:t>neta</w:t>
            </w:r>
          </w:p>
        </w:tc>
        <w:tc>
          <w:tcPr>
            <w:tcW w:type="dxa" w:w="3742"/>
          </w:tcPr>
          <w:p>
            <w:pPr>
              <w:spacing w:after="40" w:before="40"/>
            </w:pPr>
            <w:r/>
            <w:r>
              <w:rPr>
                <w:rFonts w:ascii="Calibri" w:hAnsi="Calibri" w:eastAsia="Malgun Gothic"/>
                <w:b w:val="0"/>
                <w:sz w:val="19"/>
              </w:rPr>
              <w:t>« Neta que sí. » « ¿Neta? »(진짜?)</w:t>
            </w:r>
          </w:p>
        </w:tc>
      </w:tr>
      <w:tr>
        <w:trPr>
          <w:cantSplit w:val="true"/>
        </w:trPr>
        <w:tc>
          <w:tcPr>
            <w:tcW w:type="dxa" w:w="1474"/>
          </w:tcPr>
          <w:p>
            <w:pPr>
              <w:spacing w:after="40" w:before="40"/>
            </w:pPr>
            <w:r/>
            <w:r>
              <w:rPr>
                <w:rFonts w:ascii="Calibri" w:hAnsi="Calibri" w:eastAsia="Malgun Gothic"/>
                <w:b w:val="0"/>
                <w:sz w:val="19"/>
              </w:rPr>
              <w:t>친구야, 야</w:t>
            </w:r>
          </w:p>
        </w:tc>
        <w:tc>
          <w:tcPr>
            <w:tcW w:type="dxa" w:w="2154"/>
          </w:tcPr>
          <w:p>
            <w:pPr>
              <w:spacing w:after="40" w:before="40"/>
            </w:pPr>
            <w:r/>
            <w:r>
              <w:rPr>
                <w:rFonts w:ascii="Calibri" w:hAnsi="Calibri" w:eastAsia="Malgun Gothic"/>
                <w:b/>
                <w:sz w:val="19"/>
              </w:rPr>
              <w:t>tío / tía</w:t>
            </w:r>
          </w:p>
        </w:tc>
        <w:tc>
          <w:tcPr>
            <w:tcW w:type="dxa" w:w="2268"/>
          </w:tcPr>
          <w:p>
            <w:pPr>
              <w:spacing w:after="40" w:before="40"/>
            </w:pPr>
            <w:r/>
            <w:r>
              <w:rPr>
                <w:rFonts w:ascii="Calibri" w:hAnsi="Calibri" w:eastAsia="Malgun Gothic"/>
                <w:b w:val="0"/>
                <w:sz w:val="19"/>
              </w:rPr>
              <w:t>güey</w:t>
            </w:r>
          </w:p>
        </w:tc>
        <w:tc>
          <w:tcPr>
            <w:tcW w:type="dxa" w:w="3742"/>
          </w:tcPr>
          <w:p>
            <w:pPr>
              <w:spacing w:after="40" w:before="40"/>
            </w:pPr>
            <w:r/>
            <w:r>
              <w:rPr>
                <w:rFonts w:ascii="Calibri" w:hAnsi="Calibri" w:eastAsia="Malgun Gothic"/>
                <w:b w:val="0"/>
                <w:sz w:val="19"/>
              </w:rPr>
              <w:t>친구끼리의 호칭. 공식 자리에선 쓰지 않는다</w:t>
            </w:r>
          </w:p>
        </w:tc>
      </w:tr>
      <w:tr>
        <w:trPr>
          <w:cantSplit w:val="true"/>
        </w:trPr>
        <w:tc>
          <w:tcPr>
            <w:tcW w:type="dxa" w:w="1474"/>
          </w:tcPr>
          <w:p>
            <w:pPr>
              <w:spacing w:after="40" w:before="40"/>
            </w:pPr>
            <w:r/>
            <w:r>
              <w:rPr>
                <w:rFonts w:ascii="Calibri" w:hAnsi="Calibri" w:eastAsia="Malgun Gothic"/>
                <w:b w:val="0"/>
                <w:sz w:val="19"/>
              </w:rPr>
              <w:t>우리끼리 얘기지만</w:t>
            </w:r>
          </w:p>
        </w:tc>
        <w:tc>
          <w:tcPr>
            <w:tcW w:type="dxa" w:w="2154"/>
          </w:tcPr>
          <w:p>
            <w:pPr>
              <w:spacing w:after="40" w:before="40"/>
            </w:pPr>
            <w:r/>
            <w:r>
              <w:rPr>
                <w:rFonts w:ascii="Calibri" w:hAnsi="Calibri" w:eastAsia="Malgun Gothic"/>
                <w:b/>
                <w:sz w:val="19"/>
              </w:rPr>
              <w:t>entre nosotros</w:t>
            </w:r>
          </w:p>
        </w:tc>
        <w:tc>
          <w:tcPr>
            <w:tcW w:type="dxa" w:w="2268"/>
          </w:tcPr>
          <w:p>
            <w:pPr>
              <w:spacing w:after="40" w:before="40"/>
            </w:pPr>
            <w:r/>
            <w:r>
              <w:rPr>
                <w:rFonts w:ascii="Calibri" w:hAnsi="Calibri" w:eastAsia="Malgun Gothic"/>
                <w:b w:val="0"/>
                <w:sz w:val="19"/>
              </w:rPr>
              <w:t>aquí entre nos</w:t>
            </w:r>
          </w:p>
        </w:tc>
        <w:tc>
          <w:tcPr>
            <w:tcW w:type="dxa" w:w="3742"/>
          </w:tcPr>
          <w:p>
            <w:pPr>
              <w:spacing w:after="40" w:before="40"/>
            </w:pPr>
            <w:r/>
            <w:r>
              <w:rPr>
                <w:rFonts w:ascii="Calibri" w:hAnsi="Calibri" w:eastAsia="Malgun Gothic"/>
                <w:b w:val="0"/>
                <w:sz w:val="19"/>
              </w:rPr>
              <w:t>비밀을 꺼낼 때의 관용구</w:t>
            </w:r>
          </w:p>
        </w:tc>
      </w:tr>
      <w:tr>
        <w:trPr>
          <w:cantSplit w:val="true"/>
        </w:trPr>
        <w:tc>
          <w:tcPr>
            <w:tcW w:type="dxa" w:w="1474"/>
          </w:tcPr>
          <w:p>
            <w:pPr>
              <w:spacing w:after="40" w:before="40"/>
            </w:pPr>
            <w:r/>
            <w:r>
              <w:rPr>
                <w:rFonts w:ascii="Calibri" w:hAnsi="Calibri" w:eastAsia="Malgun Gothic"/>
                <w:b w:val="0"/>
                <w:sz w:val="19"/>
              </w:rPr>
              <w:t>뒷소문</w:t>
            </w:r>
          </w:p>
        </w:tc>
        <w:tc>
          <w:tcPr>
            <w:tcW w:type="dxa" w:w="2154"/>
          </w:tcPr>
          <w:p>
            <w:pPr>
              <w:spacing w:after="40" w:before="40"/>
            </w:pPr>
            <w:r/>
            <w:r>
              <w:rPr>
                <w:rFonts w:ascii="Calibri" w:hAnsi="Calibri" w:eastAsia="Malgun Gothic"/>
                <w:b/>
                <w:sz w:val="19"/>
              </w:rPr>
              <w:t>los cotilleos</w:t>
            </w:r>
          </w:p>
        </w:tc>
        <w:tc>
          <w:tcPr>
            <w:tcW w:type="dxa" w:w="2268"/>
          </w:tcPr>
          <w:p>
            <w:pPr>
              <w:spacing w:after="40" w:before="40"/>
            </w:pPr>
            <w:r/>
            <w:r>
              <w:rPr>
                <w:rFonts w:ascii="Calibri" w:hAnsi="Calibri" w:eastAsia="Malgun Gothic"/>
                <w:b w:val="0"/>
                <w:sz w:val="19"/>
              </w:rPr>
              <w:t>los chismes</w:t>
            </w:r>
          </w:p>
        </w:tc>
        <w:tc>
          <w:tcPr>
            <w:tcW w:type="dxa" w:w="3742"/>
          </w:tcPr>
          <w:p>
            <w:pPr>
              <w:spacing w:after="40" w:before="40"/>
            </w:pPr>
            <w:r/>
            <w:r>
              <w:rPr>
                <w:rFonts w:ascii="Calibri" w:hAnsi="Calibri" w:eastAsia="Malgun Gothic"/>
                <w:b w:val="0"/>
                <w:sz w:val="19"/>
              </w:rPr>
              <w:t>chismes de bodega = 창고에서 도는 소문</w:t>
            </w:r>
          </w:p>
        </w:tc>
      </w:tr>
      <w:tr>
        <w:trPr>
          <w:cantSplit w:val="true"/>
        </w:trPr>
        <w:tc>
          <w:tcPr>
            <w:tcW w:type="dxa" w:w="1474"/>
          </w:tcPr>
          <w:p>
            <w:pPr>
              <w:spacing w:after="40" w:before="40"/>
            </w:pPr>
            <w:r/>
            <w:r>
              <w:rPr>
                <w:rFonts w:ascii="Calibri" w:hAnsi="Calibri" w:eastAsia="Malgun Gothic"/>
                <w:b w:val="0"/>
                <w:sz w:val="19"/>
              </w:rPr>
              <w:t>저녁에</w:t>
            </w:r>
          </w:p>
        </w:tc>
        <w:tc>
          <w:tcPr>
            <w:tcW w:type="dxa" w:w="2154"/>
          </w:tcPr>
          <w:p>
            <w:pPr>
              <w:spacing w:after="40" w:before="40"/>
            </w:pPr>
            <w:r/>
            <w:r>
              <w:rPr>
                <w:rFonts w:ascii="Calibri" w:hAnsi="Calibri" w:eastAsia="Malgun Gothic"/>
                <w:b/>
                <w:sz w:val="19"/>
              </w:rPr>
              <w:t>por la noche</w:t>
            </w:r>
          </w:p>
        </w:tc>
        <w:tc>
          <w:tcPr>
            <w:tcW w:type="dxa" w:w="2268"/>
          </w:tcPr>
          <w:p>
            <w:pPr>
              <w:spacing w:after="40" w:before="40"/>
            </w:pPr>
            <w:r/>
            <w:r>
              <w:rPr>
                <w:rFonts w:ascii="Calibri" w:hAnsi="Calibri" w:eastAsia="Malgun Gothic"/>
                <w:b w:val="0"/>
                <w:sz w:val="19"/>
              </w:rPr>
              <w:t>en la noche</w:t>
            </w:r>
          </w:p>
        </w:tc>
        <w:tc>
          <w:tcPr>
            <w:tcW w:type="dxa" w:w="3742"/>
          </w:tcPr>
          <w:p>
            <w:pPr>
              <w:spacing w:after="40" w:before="40"/>
            </w:pPr>
            <w:r/>
            <w:r>
              <w:rPr>
                <w:rFonts w:ascii="Calibri" w:hAnsi="Calibri" w:eastAsia="Malgun Gothic"/>
                <w:b w:val="0"/>
                <w:sz w:val="19"/>
              </w:rPr>
              <w:t>« ¿Nos vemos en la noche? »</w:t>
            </w:r>
          </w:p>
        </w:tc>
      </w:tr>
      <w:tr>
        <w:trPr>
          <w:cantSplit w:val="true"/>
        </w:trPr>
        <w:tc>
          <w:tcPr>
            <w:tcW w:type="dxa" w:w="1474"/>
          </w:tcPr>
          <w:p>
            <w:pPr>
              <w:spacing w:after="40" w:before="40"/>
            </w:pPr>
            <w:r/>
            <w:r>
              <w:rPr>
                <w:rFonts w:ascii="Calibri" w:hAnsi="Calibri" w:eastAsia="Malgun Gothic"/>
                <w:b w:val="0"/>
                <w:sz w:val="19"/>
              </w:rPr>
              <w:t>SUV, 승합차</w:t>
            </w:r>
          </w:p>
        </w:tc>
        <w:tc>
          <w:tcPr>
            <w:tcW w:type="dxa" w:w="2154"/>
          </w:tcPr>
          <w:p>
            <w:pPr>
              <w:spacing w:after="40" w:before="40"/>
            </w:pPr>
            <w:r/>
            <w:r>
              <w:rPr>
                <w:rFonts w:ascii="Calibri" w:hAnsi="Calibri" w:eastAsia="Malgun Gothic"/>
                <w:b/>
                <w:sz w:val="19"/>
              </w:rPr>
              <w:t>el todoterreno / la furgoneta</w:t>
            </w:r>
          </w:p>
        </w:tc>
        <w:tc>
          <w:tcPr>
            <w:tcW w:type="dxa" w:w="2268"/>
          </w:tcPr>
          <w:p>
            <w:pPr>
              <w:spacing w:after="40" w:before="40"/>
            </w:pPr>
            <w:r/>
            <w:r>
              <w:rPr>
                <w:rFonts w:ascii="Calibri" w:hAnsi="Calibri" w:eastAsia="Malgun Gothic"/>
                <w:b w:val="0"/>
                <w:sz w:val="19"/>
              </w:rPr>
              <w:t>la camioneta</w:t>
            </w:r>
          </w:p>
        </w:tc>
        <w:tc>
          <w:tcPr>
            <w:tcW w:type="dxa" w:w="3742"/>
          </w:tcPr>
          <w:p>
            <w:pPr>
              <w:spacing w:after="40" w:before="40"/>
            </w:pPr>
            <w:r/>
            <w:r>
              <w:rPr>
                <w:rFonts w:ascii="Calibri" w:hAnsi="Calibri" w:eastAsia="Malgun Gothic"/>
                <w:b w:val="0"/>
                <w:sz w:val="19"/>
              </w:rPr>
              <w:t>멕시코에서 camioneta는 SUV·픽업까지 포함</w:t>
            </w:r>
          </w:p>
        </w:tc>
      </w:tr>
      <w:tr>
        <w:trPr>
          <w:cantSplit w:val="true"/>
        </w:trPr>
        <w:tc>
          <w:tcPr>
            <w:tcW w:type="dxa" w:w="1474"/>
          </w:tcPr>
          <w:p>
            <w:pPr>
              <w:spacing w:after="40" w:before="40"/>
            </w:pPr>
            <w:r/>
            <w:r>
              <w:rPr>
                <w:rFonts w:ascii="Calibri" w:hAnsi="Calibri" w:eastAsia="Malgun Gothic"/>
                <w:b w:val="0"/>
                <w:sz w:val="19"/>
              </w:rPr>
              <w:t>몬테레이 사람</w:t>
            </w:r>
          </w:p>
        </w:tc>
        <w:tc>
          <w:tcPr>
            <w:tcW w:type="dxa" w:w="2154"/>
          </w:tcPr>
          <w:p>
            <w:pPr>
              <w:spacing w:after="40" w:before="40"/>
            </w:pPr>
            <w:r/>
            <w:r>
              <w:rPr>
                <w:rFonts w:ascii="Calibri" w:hAnsi="Calibri" w:eastAsia="Malgun Gothic"/>
                <w:b/>
                <w:sz w:val="19"/>
              </w:rPr>
              <w:t>regiomontano/a</w:t>
            </w:r>
          </w:p>
        </w:tc>
        <w:tc>
          <w:tcPr>
            <w:tcW w:type="dxa" w:w="2268"/>
          </w:tcPr>
          <w:p>
            <w:pPr>
              <w:spacing w:after="40" w:before="40"/>
            </w:pPr>
            <w:r/>
            <w:r>
              <w:rPr>
                <w:rFonts w:ascii="Calibri" w:hAnsi="Calibri" w:eastAsia="Malgun Gothic"/>
                <w:b w:val="0"/>
                <w:sz w:val="19"/>
              </w:rPr>
              <w:t>regio/a</w:t>
            </w:r>
          </w:p>
        </w:tc>
        <w:tc>
          <w:tcPr>
            <w:tcW w:type="dxa" w:w="3742"/>
          </w:tcPr>
          <w:p>
            <w:pPr>
              <w:spacing w:after="40" w:before="40"/>
            </w:pPr>
            <w:r/>
            <w:r>
              <w:rPr>
                <w:rFonts w:ascii="Calibri" w:hAnsi="Calibri" w:eastAsia="Malgun Gothic"/>
                <w:b w:val="0"/>
                <w:sz w:val="19"/>
              </w:rPr>
              <w:t>« Mi mujer es regia. »</w:t>
            </w:r>
          </w:p>
        </w:tc>
      </w:tr>
      <w:tr>
        <w:trPr>
          <w:cantSplit w:val="true"/>
        </w:trPr>
        <w:tc>
          <w:tcPr>
            <w:tcW w:type="dxa" w:w="1474"/>
          </w:tcPr>
          <w:p>
            <w:pPr>
              <w:spacing w:after="40" w:before="40"/>
            </w:pPr>
            <w:r/>
            <w:r>
              <w:rPr>
                <w:rFonts w:ascii="Calibri" w:hAnsi="Calibri" w:eastAsia="Malgun Gothic"/>
                <w:b w:val="0"/>
                <w:sz w:val="19"/>
              </w:rPr>
              <w:t>자, 그러니까 (이탈리아어)</w:t>
            </w:r>
          </w:p>
        </w:tc>
        <w:tc>
          <w:tcPr>
            <w:tcW w:type="dxa" w:w="2154"/>
          </w:tcPr>
          <w:p>
            <w:pPr>
              <w:spacing w:after="40" w:before="40"/>
            </w:pPr>
            <w:r/>
            <w:r>
              <w:rPr>
                <w:rFonts w:ascii="Calibri" w:hAnsi="Calibri" w:eastAsia="Malgun Gothic"/>
                <w:b/>
                <w:sz w:val="19"/>
              </w:rPr>
              <w:t>pues / entonces</w:t>
            </w:r>
          </w:p>
        </w:tc>
        <w:tc>
          <w:tcPr>
            <w:tcW w:type="dxa" w:w="2268"/>
          </w:tcPr>
          <w:p>
            <w:pPr>
              <w:spacing w:after="40" w:before="40"/>
            </w:pPr>
            <w:r/>
            <w:r>
              <w:rPr>
                <w:rFonts w:ascii="Calibri" w:hAnsi="Calibri" w:eastAsia="Malgun Gothic"/>
                <w:b w:val="0"/>
                <w:sz w:val="19"/>
              </w:rPr>
              <w:t>allora</w:t>
            </w:r>
          </w:p>
        </w:tc>
        <w:tc>
          <w:tcPr>
            <w:tcW w:type="dxa" w:w="3742"/>
          </w:tcPr>
          <w:p>
            <w:pPr>
              <w:spacing w:after="40" w:before="40"/>
            </w:pPr>
            <w:r/>
            <w:r>
              <w:rPr>
                <w:rFonts w:ascii="Calibri" w:hAnsi="Calibri" w:eastAsia="Malgun Gothic"/>
                <w:b w:val="0"/>
                <w:sz w:val="19"/>
              </w:rPr>
              <w:t>마르코의 말버릇</w:t>
            </w:r>
          </w:p>
        </w:tc>
      </w:tr>
      <w:tr>
        <w:trPr>
          <w:cantSplit w:val="true"/>
        </w:trPr>
        <w:tc>
          <w:tcPr>
            <w:tcW w:type="dxa" w:w="1474"/>
          </w:tcPr>
          <w:p>
            <w:pPr>
              <w:spacing w:after="40" w:before="40"/>
            </w:pPr>
            <w:r/>
            <w:r>
              <w:rPr>
                <w:rFonts w:ascii="Calibri" w:hAnsi="Calibri" w:eastAsia="Malgun Gothic"/>
                <w:b w:val="0"/>
                <w:sz w:val="19"/>
              </w:rPr>
              <w:t>바로 그거야 (이탈리아어)</w:t>
            </w:r>
          </w:p>
        </w:tc>
        <w:tc>
          <w:tcPr>
            <w:tcW w:type="dxa" w:w="2154"/>
          </w:tcPr>
          <w:p>
            <w:pPr>
              <w:spacing w:after="40" w:before="40"/>
            </w:pPr>
            <w:r/>
            <w:r>
              <w:rPr>
                <w:rFonts w:ascii="Calibri" w:hAnsi="Calibri" w:eastAsia="Malgun Gothic"/>
                <w:b/>
                <w:sz w:val="19"/>
              </w:rPr>
              <w:t>eso es / ahí está</w:t>
            </w:r>
          </w:p>
        </w:tc>
        <w:tc>
          <w:tcPr>
            <w:tcW w:type="dxa" w:w="2268"/>
          </w:tcPr>
          <w:p>
            <w:pPr>
              <w:spacing w:after="40" w:before="40"/>
            </w:pPr>
            <w:r/>
            <w:r>
              <w:rPr>
                <w:rFonts w:ascii="Calibri" w:hAnsi="Calibri" w:eastAsia="Malgun Gothic"/>
                <w:b w:val="0"/>
                <w:sz w:val="19"/>
              </w:rPr>
              <w:t>ecco</w:t>
            </w:r>
          </w:p>
        </w:tc>
        <w:tc>
          <w:tcPr>
            <w:tcW w:type="dxa" w:w="3742"/>
          </w:tcPr>
          <w:p>
            <w:pPr>
              <w:spacing w:after="40" w:before="40"/>
            </w:pPr>
            <w:r/>
            <w:r>
              <w:rPr>
                <w:rFonts w:ascii="Calibri" w:hAnsi="Calibri" w:eastAsia="Malgun Gothic"/>
                <w:b w:val="0"/>
                <w:sz w:val="19"/>
              </w:rPr>
              <w:t>« Ecco, los dos hemos escuchado… »</w:t>
            </w:r>
          </w:p>
        </w:tc>
      </w:tr>
      <w:tr>
        <w:trPr>
          <w:cantSplit w:val="true"/>
        </w:trPr>
        <w:tc>
          <w:tcPr>
            <w:tcW w:type="dxa" w:w="1474"/>
          </w:tcPr>
          <w:p>
            <w:pPr>
              <w:spacing w:after="40" w:before="40"/>
            </w:pPr>
            <w:r/>
            <w:r>
              <w:rPr>
                <w:rFonts w:ascii="Calibri" w:hAnsi="Calibri" w:eastAsia="Malgun Gothic"/>
                <w:b w:val="0"/>
                <w:sz w:val="19"/>
              </w:rPr>
              <w:t>물론 (이탈리아어)</w:t>
            </w:r>
          </w:p>
        </w:tc>
        <w:tc>
          <w:tcPr>
            <w:tcW w:type="dxa" w:w="2154"/>
          </w:tcPr>
          <w:p>
            <w:pPr>
              <w:spacing w:after="40" w:before="40"/>
            </w:pPr>
            <w:r/>
            <w:r>
              <w:rPr>
                <w:rFonts w:ascii="Calibri" w:hAnsi="Calibri" w:eastAsia="Malgun Gothic"/>
                <w:b/>
                <w:sz w:val="19"/>
              </w:rPr>
              <w:t>claro</w:t>
            </w:r>
          </w:p>
        </w:tc>
        <w:tc>
          <w:tcPr>
            <w:tcW w:type="dxa" w:w="2268"/>
          </w:tcPr>
          <w:p>
            <w:pPr>
              <w:spacing w:after="40" w:before="40"/>
            </w:pPr>
            <w:r/>
            <w:r>
              <w:rPr>
                <w:rFonts w:ascii="Calibri" w:hAnsi="Calibri" w:eastAsia="Malgun Gothic"/>
                <w:b w:val="0"/>
                <w:sz w:val="19"/>
              </w:rPr>
              <w:t>certo</w:t>
            </w:r>
          </w:p>
        </w:tc>
        <w:tc>
          <w:tcPr>
            <w:tcW w:type="dxa" w:w="3742"/>
          </w:tcPr>
          <w:p>
            <w:pPr>
              <w:spacing w:after="40" w:before="40"/>
            </w:pPr>
            <w:r/>
            <w:r>
              <w:rPr>
                <w:rFonts w:ascii="Calibri" w:hAnsi="Calibri" w:eastAsia="Malgun Gothic"/>
                <w:b w:val="0"/>
                <w:sz w:val="19"/>
              </w:rPr>
              <w:t>« Certo. Pero es más que un catálogo.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showroom / la sala de exposición</w:t>
            </w:r>
          </w:p>
        </w:tc>
        <w:tc>
          <w:tcPr>
            <w:tcW w:type="dxa" w:w="2438"/>
          </w:tcPr>
          <w:p>
            <w:pPr>
              <w:spacing w:after="40" w:before="40"/>
            </w:pPr>
            <w:r/>
            <w:r>
              <w:rPr>
                <w:rFonts w:ascii="Calibri" w:hAnsi="Calibri" w:eastAsia="Malgun Gothic"/>
                <w:b w:val="0"/>
                <w:sz w:val="19"/>
              </w:rPr>
              <w:t>쇼룸, 전시장</w:t>
            </w:r>
          </w:p>
        </w:tc>
        <w:tc>
          <w:tcPr>
            <w:tcW w:type="dxa" w:w="4082"/>
          </w:tcPr>
          <w:p>
            <w:pPr>
              <w:spacing w:after="40" w:before="40"/>
            </w:pPr>
            <w:r/>
            <w:r>
              <w:rPr>
                <w:rFonts w:ascii="Calibri" w:hAnsi="Calibri" w:eastAsia="Malgun Gothic"/>
                <w:b w:val="0"/>
                <w:sz w:val="19"/>
              </w:rPr>
              <w:t>멕시코 업계에선 영어 showroom을 그대로 쓴다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marca</w:t>
            </w:r>
          </w:p>
        </w:tc>
        <w:tc>
          <w:tcPr>
            <w:tcW w:type="dxa" w:w="2438"/>
          </w:tcPr>
          <w:p>
            <w:pPr>
              <w:spacing w:after="40" w:before="40"/>
            </w:pPr>
            <w:r/>
            <w:r>
              <w:rPr>
                <w:rFonts w:ascii="Calibri" w:hAnsi="Calibri" w:eastAsia="Malgun Gothic"/>
                <w:b w:val="0"/>
                <w:sz w:val="19"/>
              </w:rPr>
              <w:t>브랜드</w:t>
            </w:r>
          </w:p>
        </w:tc>
        <w:tc>
          <w:tcPr>
            <w:tcW w:type="dxa" w:w="4082"/>
          </w:tcPr>
          <w:p>
            <w:pPr>
              <w:spacing w:after="40" w:before="40"/>
            </w:pPr>
            <w:r/>
            <w:r>
              <w:rPr>
                <w:rFonts w:ascii="Calibri" w:hAnsi="Calibri" w:eastAsia="Malgun Gothic"/>
                <w:b w:val="0"/>
                <w:sz w:val="19"/>
              </w:rPr>
              <w:t>« los arquitectos los piden por nombre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pedir algo por nombre</w:t>
            </w:r>
          </w:p>
        </w:tc>
        <w:tc>
          <w:tcPr>
            <w:tcW w:type="dxa" w:w="2438"/>
          </w:tcPr>
          <w:p>
            <w:pPr>
              <w:spacing w:after="40" w:before="40"/>
            </w:pPr>
            <w:r/>
            <w:r>
              <w:rPr>
                <w:rFonts w:ascii="Calibri" w:hAnsi="Calibri" w:eastAsia="Malgun Gothic"/>
                <w:b w:val="0"/>
                <w:sz w:val="19"/>
              </w:rPr>
              <w:t>브랜드(이름)로 지명해서 찾다</w:t>
            </w:r>
          </w:p>
        </w:tc>
        <w:tc>
          <w:tcPr>
            <w:tcW w:type="dxa" w:w="4082"/>
          </w:tcPr>
          <w:p>
            <w:pPr>
              <w:spacing w:after="40" w:before="40"/>
            </w:pPr>
            <w:r/>
            <w:r>
              <w:rPr>
                <w:rFonts w:ascii="Calibri" w:hAnsi="Calibri" w:eastAsia="Malgun Gothic"/>
                <w:b w:val="0"/>
                <w:sz w:val="19"/>
              </w:rPr>
              <w:t>« los piden por nombre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retrasar las entregas</w:t>
            </w:r>
          </w:p>
        </w:tc>
        <w:tc>
          <w:tcPr>
            <w:tcW w:type="dxa" w:w="2438"/>
          </w:tcPr>
          <w:p>
            <w:pPr>
              <w:spacing w:after="40" w:before="40"/>
            </w:pPr>
            <w:r/>
            <w:r>
              <w:rPr>
                <w:rFonts w:ascii="Calibri" w:hAnsi="Calibri" w:eastAsia="Malgun Gothic"/>
                <w:b w:val="0"/>
                <w:sz w:val="19"/>
              </w:rPr>
              <w:t>납품을 늦추다</w:t>
            </w:r>
          </w:p>
        </w:tc>
        <w:tc>
          <w:tcPr>
            <w:tcW w:type="dxa" w:w="4082"/>
          </w:tcPr>
          <w:p>
            <w:pPr>
              <w:spacing w:after="40" w:before="40"/>
            </w:pPr>
            <w:r/>
            <w:r>
              <w:rPr>
                <w:rFonts w:ascii="Calibri" w:hAnsi="Calibri" w:eastAsia="Malgun Gothic"/>
                <w:b w:val="0"/>
                <w:sz w:val="19"/>
              </w:rPr>
              <w:t>« estaría retrasando entregas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chisme</w:t>
            </w:r>
          </w:p>
        </w:tc>
        <w:tc>
          <w:tcPr>
            <w:tcW w:type="dxa" w:w="2438"/>
          </w:tcPr>
          <w:p>
            <w:pPr>
              <w:spacing w:after="40" w:before="40"/>
            </w:pPr>
            <w:r/>
            <w:r>
              <w:rPr>
                <w:rFonts w:ascii="Calibri" w:hAnsi="Calibri" w:eastAsia="Malgun Gothic"/>
                <w:b w:val="0"/>
                <w:sz w:val="19"/>
              </w:rPr>
              <w:t>소문, 뒷말</w:t>
            </w:r>
          </w:p>
        </w:tc>
        <w:tc>
          <w:tcPr>
            <w:tcW w:type="dxa" w:w="4082"/>
          </w:tcPr>
          <w:p>
            <w:pPr>
              <w:spacing w:after="40" w:before="40"/>
            </w:pPr>
            <w:r/>
            <w:r>
              <w:rPr>
                <w:rFonts w:ascii="Calibri" w:hAnsi="Calibri" w:eastAsia="Malgun Gothic"/>
                <w:b w:val="0"/>
                <w:sz w:val="19"/>
              </w:rPr>
              <w:t>« son chismes de bodega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convencer</w:t>
            </w:r>
          </w:p>
        </w:tc>
        <w:tc>
          <w:tcPr>
            <w:tcW w:type="dxa" w:w="2438"/>
          </w:tcPr>
          <w:p>
            <w:pPr>
              <w:spacing w:after="40" w:before="40"/>
            </w:pPr>
            <w:r/>
            <w:r>
              <w:rPr>
                <w:rFonts w:ascii="Calibri" w:hAnsi="Calibri" w:eastAsia="Malgun Gothic"/>
                <w:b w:val="0"/>
                <w:sz w:val="19"/>
              </w:rPr>
              <w:t>설득하다</w:t>
            </w:r>
          </w:p>
        </w:tc>
        <w:tc>
          <w:tcPr>
            <w:tcW w:type="dxa" w:w="4082"/>
          </w:tcPr>
          <w:p>
            <w:pPr>
              <w:spacing w:after="40" w:before="40"/>
            </w:pPr>
            <w:r/>
            <w:r>
              <w:rPr>
                <w:rFonts w:ascii="Calibri" w:hAnsi="Calibri" w:eastAsia="Malgun Gothic"/>
                <w:b w:val="0"/>
                <w:sz w:val="19"/>
              </w:rPr>
              <w:t>« Pues lo convenció.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proveedor</w:t>
            </w:r>
          </w:p>
        </w:tc>
        <w:tc>
          <w:tcPr>
            <w:tcW w:type="dxa" w:w="2438"/>
          </w:tcPr>
          <w:p>
            <w:pPr>
              <w:spacing w:after="40" w:before="40"/>
            </w:pPr>
            <w:r/>
            <w:r>
              <w:rPr>
                <w:rFonts w:ascii="Calibri" w:hAnsi="Calibri" w:eastAsia="Malgun Gothic"/>
                <w:b w:val="0"/>
                <w:sz w:val="19"/>
              </w:rPr>
              <w:t>공급업체</w:t>
            </w:r>
          </w:p>
        </w:tc>
        <w:tc>
          <w:tcPr>
            <w:tcW w:type="dxa" w:w="4082"/>
          </w:tcPr>
          <w:p>
            <w:pPr>
              <w:spacing w:after="40" w:before="40"/>
            </w:pPr>
            <w:r/>
            <w:r>
              <w:rPr>
                <w:rFonts w:ascii="Calibri" w:hAnsi="Calibri" w:eastAsia="Malgun Gothic"/>
                <w:b w:val="0"/>
                <w:sz w:val="19"/>
              </w:rPr>
              <w:t>« los únicos proveedores que han subido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vitrina</w:t>
            </w:r>
          </w:p>
        </w:tc>
        <w:tc>
          <w:tcPr>
            <w:tcW w:type="dxa" w:w="2438"/>
          </w:tcPr>
          <w:p>
            <w:pPr>
              <w:spacing w:after="40" w:before="40"/>
            </w:pPr>
            <w:r/>
            <w:r>
              <w:rPr>
                <w:rFonts w:ascii="Calibri" w:hAnsi="Calibri" w:eastAsia="Malgun Gothic"/>
                <w:b w:val="0"/>
                <w:sz w:val="19"/>
              </w:rPr>
              <w:t>진열창</w:t>
            </w:r>
          </w:p>
        </w:tc>
        <w:tc>
          <w:tcPr>
            <w:tcW w:type="dxa" w:w="4082"/>
          </w:tcPr>
          <w:p>
            <w:pPr>
              <w:spacing w:after="40" w:before="40"/>
            </w:pPr>
            <w:r/>
            <w:r>
              <w:rPr>
                <w:rFonts w:ascii="Calibri" w:hAnsi="Calibri" w:eastAsia="Malgun Gothic"/>
                <w:b w:val="0"/>
                <w:sz w:val="19"/>
              </w:rPr>
              <w:t>« Por la vitrina…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cumplido</w:t>
            </w:r>
          </w:p>
        </w:tc>
        <w:tc>
          <w:tcPr>
            <w:tcW w:type="dxa" w:w="2438"/>
          </w:tcPr>
          <w:p>
            <w:pPr>
              <w:spacing w:after="40" w:before="40"/>
            </w:pPr>
            <w:r/>
            <w:r>
              <w:rPr>
                <w:rFonts w:ascii="Calibri" w:hAnsi="Calibri" w:eastAsia="Malgun Gothic"/>
                <w:b w:val="0"/>
                <w:sz w:val="19"/>
              </w:rPr>
              <w:t>칭찬, 인사치레</w:t>
            </w:r>
          </w:p>
        </w:tc>
        <w:tc>
          <w:tcPr>
            <w:tcW w:type="dxa" w:w="4082"/>
          </w:tcPr>
          <w:p>
            <w:pPr>
              <w:spacing w:after="40" w:before="40"/>
            </w:pPr>
            <w:r/>
            <w:r>
              <w:rPr>
                <w:rFonts w:ascii="Calibri" w:hAnsi="Calibri" w:eastAsia="Malgun Gothic"/>
                <w:b w:val="0"/>
                <w:sz w:val="19"/>
              </w:rPr>
              <w:t>« Bueno, bueno, mucho cumplido.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alojarse</w:t>
            </w:r>
          </w:p>
        </w:tc>
        <w:tc>
          <w:tcPr>
            <w:tcW w:type="dxa" w:w="2438"/>
          </w:tcPr>
          <w:p>
            <w:pPr>
              <w:spacing w:after="40" w:before="40"/>
            </w:pPr>
            <w:r/>
            <w:r>
              <w:rPr>
                <w:rFonts w:ascii="Calibri" w:hAnsi="Calibri" w:eastAsia="Malgun Gothic"/>
                <w:b w:val="0"/>
                <w:sz w:val="19"/>
              </w:rPr>
              <w:t>묵다, 투숙하다</w:t>
            </w:r>
          </w:p>
        </w:tc>
        <w:tc>
          <w:tcPr>
            <w:tcW w:type="dxa" w:w="4082"/>
          </w:tcPr>
          <w:p>
            <w:pPr>
              <w:spacing w:after="40" w:before="40"/>
            </w:pPr>
            <w:r/>
            <w:r>
              <w:rPr>
                <w:rFonts w:ascii="Calibri" w:hAnsi="Calibri" w:eastAsia="Malgun Gothic"/>
                <w:b w:val="0"/>
                <w:sz w:val="19"/>
              </w:rPr>
              <w:t>« No sabía que te alojabas aquí.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competencia</w:t>
            </w:r>
          </w:p>
        </w:tc>
        <w:tc>
          <w:tcPr>
            <w:tcW w:type="dxa" w:w="2438"/>
          </w:tcPr>
          <w:p>
            <w:pPr>
              <w:spacing w:after="40" w:before="40"/>
            </w:pPr>
            <w:r/>
            <w:r>
              <w:rPr>
                <w:rFonts w:ascii="Calibri" w:hAnsi="Calibri" w:eastAsia="Malgun Gothic"/>
                <w:b w:val="0"/>
                <w:sz w:val="19"/>
              </w:rPr>
              <w:t>경쟁(사)</w:t>
            </w:r>
          </w:p>
        </w:tc>
        <w:tc>
          <w:tcPr>
            <w:tcW w:type="dxa" w:w="4082"/>
          </w:tcPr>
          <w:p>
            <w:pPr>
              <w:spacing w:after="40" w:before="40"/>
            </w:pPr>
            <w:r/>
            <w:r>
              <w:rPr>
                <w:rFonts w:ascii="Calibri" w:hAnsi="Calibri" w:eastAsia="Malgun Gothic"/>
                <w:b w:val="0"/>
                <w:sz w:val="19"/>
              </w:rPr>
              <w:t>« Somos competencia, no enemigos.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plan B</w:t>
            </w:r>
          </w:p>
        </w:tc>
        <w:tc>
          <w:tcPr>
            <w:tcW w:type="dxa" w:w="2438"/>
          </w:tcPr>
          <w:p>
            <w:pPr>
              <w:spacing w:after="40" w:before="40"/>
            </w:pPr>
            <w:r/>
            <w:r>
              <w:rPr>
                <w:rFonts w:ascii="Calibri" w:hAnsi="Calibri" w:eastAsia="Malgun Gothic"/>
                <w:b w:val="0"/>
                <w:sz w:val="19"/>
              </w:rPr>
              <w:t>대안</w:t>
            </w:r>
          </w:p>
        </w:tc>
        <w:tc>
          <w:tcPr>
            <w:tcW w:type="dxa" w:w="4082"/>
          </w:tcPr>
          <w:p>
            <w:pPr>
              <w:spacing w:after="40" w:before="40"/>
            </w:pPr>
            <w:r/>
            <w:r>
              <w:rPr>
                <w:rFonts w:ascii="Calibri" w:hAnsi="Calibri" w:eastAsia="Malgun Gothic"/>
                <w:b w:val="0"/>
                <w:sz w:val="19"/>
              </w:rPr>
              <w:t>« Ella siempre tiene un plan B.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carta de intención</w:t>
            </w:r>
          </w:p>
        </w:tc>
        <w:tc>
          <w:tcPr>
            <w:tcW w:type="dxa" w:w="2438"/>
          </w:tcPr>
          <w:p>
            <w:pPr>
              <w:spacing w:after="40" w:before="40"/>
            </w:pPr>
            <w:r/>
            <w:r>
              <w:rPr>
                <w:rFonts w:ascii="Calibri" w:hAnsi="Calibri" w:eastAsia="Malgun Gothic"/>
                <w:b w:val="0"/>
                <w:sz w:val="19"/>
              </w:rPr>
              <w:t>의향서</w:t>
            </w:r>
          </w:p>
        </w:tc>
        <w:tc>
          <w:tcPr>
            <w:tcW w:type="dxa" w:w="4082"/>
          </w:tcPr>
          <w:p>
            <w:pPr>
              <w:spacing w:after="40" w:before="40"/>
            </w:pPr>
            <w:r/>
            <w:r>
              <w:rPr>
                <w:rFonts w:ascii="Calibri" w:hAnsi="Calibri" w:eastAsia="Malgun Gothic"/>
                <w:b w:val="0"/>
                <w:sz w:val="19"/>
              </w:rPr>
              <w:t>1부 14화부터 이어지는 핵심 단어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prometer fechas</w:t>
            </w:r>
          </w:p>
        </w:tc>
        <w:tc>
          <w:tcPr>
            <w:tcW w:type="dxa" w:w="2438"/>
          </w:tcPr>
          <w:p>
            <w:pPr>
              <w:spacing w:after="40" w:before="40"/>
            </w:pPr>
            <w:r/>
            <w:r>
              <w:rPr>
                <w:rFonts w:ascii="Calibri" w:hAnsi="Calibri" w:eastAsia="Malgun Gothic"/>
                <w:b w:val="0"/>
                <w:sz w:val="19"/>
              </w:rPr>
              <w:t>날짜를 약속하다</w:t>
            </w:r>
          </w:p>
        </w:tc>
        <w:tc>
          <w:tcPr>
            <w:tcW w:type="dxa" w:w="4082"/>
          </w:tcPr>
          <w:p>
            <w:pPr>
              <w:spacing w:after="40" w:before="40"/>
            </w:pPr>
            <w:r/>
            <w:r>
              <w:rPr>
                <w:rFonts w:ascii="Calibri" w:hAnsi="Calibri" w:eastAsia="Malgun Gothic"/>
                <w:b w:val="0"/>
                <w:sz w:val="19"/>
              </w:rPr>
              <w:t>« ¿Quién puede prometer fechas…?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llegar justo</w:t>
            </w:r>
          </w:p>
        </w:tc>
        <w:tc>
          <w:tcPr>
            <w:tcW w:type="dxa" w:w="2438"/>
          </w:tcPr>
          <w:p>
            <w:pPr>
              <w:spacing w:after="40" w:before="40"/>
            </w:pPr>
            <w:r/>
            <w:r>
              <w:rPr>
                <w:rFonts w:ascii="Calibri" w:hAnsi="Calibri" w:eastAsia="Malgun Gothic"/>
                <w:b w:val="0"/>
                <w:sz w:val="19"/>
              </w:rPr>
              <w:t>빠듯하게 도착하다</w:t>
            </w:r>
          </w:p>
        </w:tc>
        <w:tc>
          <w:tcPr>
            <w:tcW w:type="dxa" w:w="4082"/>
          </w:tcPr>
          <w:p>
            <w:pPr>
              <w:spacing w:after="40" w:before="40"/>
            </w:pPr>
            <w:r/>
            <w:r>
              <w:rPr>
                <w:rFonts w:ascii="Calibri" w:hAnsi="Calibri" w:eastAsia="Malgun Gothic"/>
                <w:b w:val="0"/>
                <w:sz w:val="19"/>
              </w:rPr>
              <w:t>« Puede que lleguemos justos.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jurar</w:t>
            </w:r>
          </w:p>
        </w:tc>
        <w:tc>
          <w:tcPr>
            <w:tcW w:type="dxa" w:w="2438"/>
          </w:tcPr>
          <w:p>
            <w:pPr>
              <w:spacing w:after="40" w:before="40"/>
            </w:pPr>
            <w:r/>
            <w:r>
              <w:rPr>
                <w:rFonts w:ascii="Calibri" w:hAnsi="Calibri" w:eastAsia="Malgun Gothic"/>
                <w:b w:val="0"/>
                <w:sz w:val="19"/>
              </w:rPr>
              <w:t>맹세하다</w:t>
            </w:r>
          </w:p>
        </w:tc>
        <w:tc>
          <w:tcPr>
            <w:tcW w:type="dxa" w:w="4082"/>
          </w:tcPr>
          <w:p>
            <w:pPr>
              <w:spacing w:after="40" w:before="40"/>
            </w:pPr>
            <w:r/>
            <w:r>
              <w:rPr>
                <w:rFonts w:ascii="Calibri" w:hAnsi="Calibri" w:eastAsia="Malgun Gothic"/>
                <w:b w:val="0"/>
                <w:sz w:val="19"/>
              </w:rPr>
              <w:t>« Por más que te lo jure…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llevarse bien</w:t>
            </w:r>
          </w:p>
        </w:tc>
        <w:tc>
          <w:tcPr>
            <w:tcW w:type="dxa" w:w="2438"/>
          </w:tcPr>
          <w:p>
            <w:pPr>
              <w:spacing w:after="40" w:before="40"/>
            </w:pPr>
            <w:r/>
            <w:r>
              <w:rPr>
                <w:rFonts w:ascii="Calibri" w:hAnsi="Calibri" w:eastAsia="Malgun Gothic"/>
                <w:b w:val="0"/>
                <w:sz w:val="19"/>
              </w:rPr>
              <w:t>사이가 좋다</w:t>
            </w:r>
          </w:p>
        </w:tc>
        <w:tc>
          <w:tcPr>
            <w:tcW w:type="dxa" w:w="4082"/>
          </w:tcPr>
          <w:p>
            <w:pPr>
              <w:spacing w:after="40" w:before="40"/>
            </w:pPr>
            <w:r/>
            <w:r>
              <w:rPr>
                <w:rFonts w:ascii="Calibri" w:hAnsi="Calibri" w:eastAsia="Malgun Gothic"/>
                <w:b w:val="0"/>
                <w:sz w:val="19"/>
              </w:rPr>
              <w:t>« la competencia se lleva bien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quitarle el cliente a alguien</w:t>
            </w:r>
          </w:p>
        </w:tc>
        <w:tc>
          <w:tcPr>
            <w:tcW w:type="dxa" w:w="2438"/>
          </w:tcPr>
          <w:p>
            <w:pPr>
              <w:spacing w:after="40" w:before="40"/>
            </w:pPr>
            <w:r/>
            <w:r>
              <w:rPr>
                <w:rFonts w:ascii="Calibri" w:hAnsi="Calibri" w:eastAsia="Malgun Gothic"/>
                <w:b w:val="0"/>
                <w:sz w:val="19"/>
              </w:rPr>
              <w:t>~의 고객을 빼앗다</w:t>
            </w:r>
          </w:p>
        </w:tc>
        <w:tc>
          <w:tcPr>
            <w:tcW w:type="dxa" w:w="4082"/>
          </w:tcPr>
          <w:p>
            <w:pPr>
              <w:spacing w:after="40" w:before="40"/>
            </w:pPr>
            <w:r/>
            <w:r>
              <w:rPr>
                <w:rFonts w:ascii="Calibri" w:hAnsi="Calibri" w:eastAsia="Malgun Gothic"/>
                <w:b w:val="0"/>
                <w:sz w:val="19"/>
              </w:rPr>
              <w:t>« Primos que se quitan los clientes.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 noticias vuelan</w:t>
            </w:r>
          </w:p>
        </w:tc>
        <w:tc>
          <w:tcPr>
            <w:tcW w:type="dxa" w:w="2438"/>
          </w:tcPr>
          <w:p>
            <w:pPr>
              <w:spacing w:after="40" w:before="40"/>
            </w:pPr>
            <w:r/>
            <w:r>
              <w:rPr>
                <w:rFonts w:ascii="Calibri" w:hAnsi="Calibri" w:eastAsia="Malgun Gothic"/>
                <w:b w:val="0"/>
                <w:sz w:val="19"/>
              </w:rPr>
              <w:t>소식이 빠르다</w:t>
            </w:r>
          </w:p>
        </w:tc>
        <w:tc>
          <w:tcPr>
            <w:tcW w:type="dxa" w:w="4082"/>
          </w:tcPr>
          <w:p>
            <w:pPr>
              <w:spacing w:after="40" w:before="40"/>
            </w:pPr>
            <w:r/>
            <w:r>
              <w:rPr>
                <w:rFonts w:ascii="Calibri" w:hAnsi="Calibri" w:eastAsia="Malgun Gothic"/>
                <w:b w:val="0"/>
                <w:sz w:val="19"/>
              </w:rPr>
              <w:t>관용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estas alturas</w:t>
            </w:r>
          </w:p>
        </w:tc>
        <w:tc>
          <w:tcPr>
            <w:tcW w:type="dxa" w:w="2438"/>
          </w:tcPr>
          <w:p>
            <w:pPr>
              <w:spacing w:after="40" w:before="40"/>
            </w:pPr>
            <w:r/>
            <w:r>
              <w:rPr>
                <w:rFonts w:ascii="Calibri" w:hAnsi="Calibri" w:eastAsia="Malgun Gothic"/>
                <w:b w:val="0"/>
                <w:sz w:val="19"/>
              </w:rPr>
              <w:t>이제 와서, 이 단계에서</w:t>
            </w:r>
          </w:p>
        </w:tc>
        <w:tc>
          <w:tcPr>
            <w:tcW w:type="dxa" w:w="4082"/>
          </w:tcPr>
          <w:p>
            <w:pPr>
              <w:spacing w:after="40" w:before="40"/>
            </w:pPr>
            <w:r/>
            <w:r>
              <w:rPr>
                <w:rFonts w:ascii="Calibri" w:hAnsi="Calibri" w:eastAsia="Malgun Gothic"/>
                <w:b w:val="0"/>
                <w:sz w:val="19"/>
              </w:rPr>
              <w:t>« a estas alturas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platicar algo</w:t>
            </w:r>
          </w:p>
        </w:tc>
        <w:tc>
          <w:tcPr>
            <w:tcW w:type="dxa" w:w="2438"/>
          </w:tcPr>
          <w:p>
            <w:pPr>
              <w:spacing w:after="40" w:before="40"/>
            </w:pPr>
            <w:r/>
            <w:r>
              <w:rPr>
                <w:rFonts w:ascii="Calibri" w:hAnsi="Calibri" w:eastAsia="Malgun Gothic"/>
                <w:b w:val="0"/>
                <w:sz w:val="19"/>
              </w:rPr>
              <w:t>~을 이야기하다(멕시코)</w:t>
            </w:r>
          </w:p>
        </w:tc>
        <w:tc>
          <w:tcPr>
            <w:tcW w:type="dxa" w:w="4082"/>
          </w:tcPr>
          <w:p>
            <w:pPr>
              <w:spacing w:after="40" w:before="40"/>
            </w:pPr>
            <w:r/>
            <w:r>
              <w:rPr>
                <w:rFonts w:ascii="Calibri" w:hAnsi="Calibri" w:eastAsia="Malgun Gothic"/>
                <w:b w:val="0"/>
                <w:sz w:val="19"/>
              </w:rPr>
              <w:t>« El vestíbulo lo platicamos.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costo real / el costo puesto en obra</w:t>
            </w:r>
          </w:p>
        </w:tc>
        <w:tc>
          <w:tcPr>
            <w:tcW w:type="dxa" w:w="2438"/>
          </w:tcPr>
          <w:p>
            <w:pPr>
              <w:spacing w:after="40" w:before="40"/>
            </w:pPr>
            <w:r/>
            <w:r>
              <w:rPr>
                <w:rFonts w:ascii="Calibri" w:hAnsi="Calibri" w:eastAsia="Malgun Gothic"/>
                <w:b w:val="0"/>
                <w:sz w:val="19"/>
              </w:rPr>
              <w:t>실제 원가 / 현장 도착 원가</w:t>
            </w:r>
          </w:p>
        </w:tc>
        <w:tc>
          <w:tcPr>
            <w:tcW w:type="dxa" w:w="4082"/>
          </w:tcPr>
          <w:p>
            <w:pPr>
              <w:spacing w:after="40" w:before="40"/>
            </w:pPr>
            <w:r/>
            <w:r>
              <w:rPr>
                <w:rFonts w:ascii="Calibri" w:hAnsi="Calibri" w:eastAsia="Malgun Gothic"/>
                <w:b w:val="0"/>
                <w:sz w:val="19"/>
              </w:rPr>
              <w:t>알레한드라가 요구한 '내가 내는 숫자'</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arancel</w:t>
            </w:r>
          </w:p>
        </w:tc>
        <w:tc>
          <w:tcPr>
            <w:tcW w:type="dxa" w:w="2438"/>
          </w:tcPr>
          <w:p>
            <w:pPr>
              <w:spacing w:after="40" w:before="40"/>
            </w:pPr>
            <w:r/>
            <w:r>
              <w:rPr>
                <w:rFonts w:ascii="Calibri" w:hAnsi="Calibri" w:eastAsia="Malgun Gothic"/>
                <w:b w:val="0"/>
                <w:sz w:val="19"/>
              </w:rPr>
              <w:t>관세</w:t>
            </w:r>
          </w:p>
        </w:tc>
        <w:tc>
          <w:tcPr>
            <w:tcW w:type="dxa" w:w="4082"/>
          </w:tcPr>
          <w:p>
            <w:pPr>
              <w:spacing w:after="40" w:before="40"/>
            </w:pPr>
            <w:r/>
            <w:r>
              <w:rPr>
                <w:rFonts w:ascii="Calibri" w:hAnsi="Calibri" w:eastAsia="Malgun Gothic"/>
                <w:b w:val="0"/>
                <w:sz w:val="19"/>
              </w:rPr>
              <w:t>« con aranceles, con agente aduanal, con IVA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ganarle a alguien</w:t>
            </w:r>
          </w:p>
        </w:tc>
        <w:tc>
          <w:tcPr>
            <w:tcW w:type="dxa" w:w="2438"/>
          </w:tcPr>
          <w:p>
            <w:pPr>
              <w:spacing w:after="40" w:before="40"/>
            </w:pPr>
            <w:r/>
            <w:r>
              <w:rPr>
                <w:rFonts w:ascii="Calibri" w:hAnsi="Calibri" w:eastAsia="Malgun Gothic"/>
                <w:b w:val="0"/>
                <w:sz w:val="19"/>
              </w:rPr>
              <w:t>~를 이기다</w:t>
            </w:r>
          </w:p>
        </w:tc>
        <w:tc>
          <w:tcPr>
            <w:tcW w:type="dxa" w:w="4082"/>
          </w:tcPr>
          <w:p>
            <w:pPr>
              <w:spacing w:after="40" w:before="40"/>
            </w:pPr>
            <w:r/>
            <w:r>
              <w:rPr>
                <w:rFonts w:ascii="Calibri" w:hAnsi="Calibri" w:eastAsia="Malgun Gothic"/>
                <w:b w:val="0"/>
                <w:sz w:val="19"/>
              </w:rPr>
              <w:t>« Si ese número no le gana al de los italianos…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 persona</w:t>
            </w:r>
          </w:p>
        </w:tc>
        <w:tc>
          <w:tcPr>
            <w:tcW w:type="dxa" w:w="2438"/>
          </w:tcPr>
          <w:p>
            <w:pPr>
              <w:spacing w:after="40" w:before="40"/>
            </w:pPr>
            <w:r/>
            <w:r>
              <w:rPr>
                <w:rFonts w:ascii="Calibri" w:hAnsi="Calibri" w:eastAsia="Malgun Gothic"/>
                <w:b w:val="0"/>
                <w:sz w:val="19"/>
              </w:rPr>
              <w:t>직접, 대면으로</w:t>
            </w:r>
          </w:p>
        </w:tc>
        <w:tc>
          <w:tcPr>
            <w:tcW w:type="dxa" w:w="4082"/>
          </w:tcPr>
          <w:p>
            <w:pPr>
              <w:spacing w:after="40" w:before="40"/>
            </w:pPr>
            <w:r/>
            <w:r>
              <w:rPr>
                <w:rFonts w:ascii="Calibri" w:hAnsi="Calibri" w:eastAsia="Malgun Gothic"/>
                <w:b w:val="0"/>
                <w:sz w:val="19"/>
              </w:rPr>
              <w:t>« Las cosas importantes se dicen en persona.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aunque + 접속법 vs 직설법 — 사실인가, 가정인가</w:t>
      </w:r>
    </w:p>
    <w:p>
      <w:pPr>
        <w:spacing w:after="80" w:before="0" w:line="288" w:lineRule="auto"/>
        <w:ind w:left="340"/>
      </w:pPr>
      <w:r>
        <w:rPr>
          <w:rFonts w:ascii="Calibri" w:hAnsi="Calibri" w:eastAsia="Malgun Gothic"/>
          <w:sz w:val="20"/>
        </w:rPr>
        <w:t>« Aunque sean más caros, los arquitectos los piden por nombre. » « Aunque firmes con ella, nunca vas a estar solo. » « Aunque sea la segunda, no lo va a reconocer. » aunque + 접속법은 '설령 ~라 해도'(사실 여부를 따지지 않거나 가정). aunque + 직설법은 '~이긴 하지만'(사실로 인정). 비교: Aunque son más caros(실제로 더 비싸지만) / Aunque sean más caros(더 비싸다 해도).</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por más que + 접속법 — 아무리 ~해도</w:t>
      </w:r>
    </w:p>
    <w:p>
      <w:pPr>
        <w:spacing w:after="80" w:before="0" w:line="288" w:lineRule="auto"/>
        <w:ind w:left="340"/>
      </w:pPr>
      <w:r>
        <w:rPr>
          <w:rFonts w:ascii="Calibri" w:hAnsi="Calibri" w:eastAsia="Malgun Gothic"/>
          <w:sz w:val="20"/>
        </w:rPr>
        <w:t>« Por más que se peleen en el precio, en mi showroom no se pelean. » « Por más que te lo jure, vas a pensar lo que quieras. » por más que는 aunque보다 강한 양보로 '아무리 ~해도'. 노력이나 반복의 정도를 강조한다. 같은 뜻으로 por mucho que도 쓴다. 뒤에는 보통 접속법.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소문·추측의 조건법 — estaría retrasando</w:t>
      </w:r>
    </w:p>
    <w:p>
      <w:pPr>
        <w:spacing w:after="80" w:before="0" w:line="288" w:lineRule="auto"/>
        <w:ind w:left="340"/>
      </w:pPr>
      <w:r>
        <w:rPr>
          <w:rFonts w:ascii="Calibri" w:hAnsi="Calibri" w:eastAsia="Malgun Gothic"/>
          <w:sz w:val="20"/>
        </w:rPr>
        <w:t>« Dicen que Valdarno estaría retrasando entregas. » « Tendrían los hornos llenos con un proyecto en Arabia. » 조건법은 '확인되지 않은 정보'를 전할 때도 쓴다. 기자들이 많이 쓰는 용법(condicional de rumor)이다. 직설법으로 « está retrasando »라고 하면 사실로 단정하는 말이 된다. 이반이 '나는 아무 말도 안 했다'고 덧붙이는 것과 같은 거리 두기다.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반어 의문 — 대답을 기대하지 않는 질문</w:t>
      </w:r>
    </w:p>
    <w:p>
      <w:pPr>
        <w:spacing w:after="80" w:before="0" w:line="288" w:lineRule="auto"/>
        <w:ind w:left="340"/>
      </w:pPr>
      <w:r>
        <w:rPr>
          <w:rFonts w:ascii="Calibri" w:hAnsi="Calibri" w:eastAsia="Malgun Gothic"/>
          <w:sz w:val="20"/>
        </w:rPr>
        <w:t>« ¿Y quién puede prometer fechas en este negocio? »(= 아무도 못 한다) « ¿Y si te digo que no, me creerías? »(= 안 믿을 것이다) 협상 상대의 직설적인 질문을 피하면서 상대에게 되돌려 주는 기술. 억양은 끝을 올리되, 의문사(quién, qué) 앞에 y를 붙이면 반어적 뉘앙스가 강해진다.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간접화법 현재 — Dice que…, Dicen que…</w:t>
      </w:r>
    </w:p>
    <w:p>
      <w:pPr>
        <w:spacing w:after="80" w:before="0" w:line="288" w:lineRule="auto"/>
        <w:ind w:left="340"/>
      </w:pPr>
      <w:r>
        <w:rPr>
          <w:rFonts w:ascii="Calibri" w:hAnsi="Calibri" w:eastAsia="Malgun Gothic"/>
          <w:sz w:val="20"/>
        </w:rPr>
        <w:t>« Don Chuy dice que ustedes son los únicos… » « Mauricio dice que las terrazas serán antideslizantes. » « Dice que tiene ganas de conocer al español… » 전달 동사가 현재(dice)이면 전달 내용의 시제는 그대로 둔다. 인칭은 바뀐다(Don Chuy: «Ustedes son…» → dice que ustedes son…). 과거 전달(dijo que)의 시제 변화는 14화에서 다뤘다.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경쟁자와의 첫인사</w:t>
      </w:r>
    </w:p>
    <w:p>
      <w:pPr>
        <w:spacing w:after="80" w:before="0" w:line="288" w:lineRule="auto"/>
        <w:ind w:left="340"/>
      </w:pPr>
      <w:r>
        <w:rPr>
          <w:rFonts w:ascii="Calibri" w:hAnsi="Calibri" w:eastAsia="Malgun Gothic"/>
          <w:sz w:val="20"/>
        </w:rPr>
        <w:t>여러분은 루카스입니다. 바이어의 쇼룸에서 경쟁사 영업 책임자를 소개받았습니다. 상대의 회사나 지역에 대해 칭찬 하나, 공통점 하나를 찾아 대화를 이어 가세요. 날을 세우지 않는 것이 목표입니다.</w:t>
      </w:r>
    </w:p>
    <w:p>
      <w:pPr>
        <w:keepNext/>
        <w:spacing w:after="40" w:before="160" w:line="288" w:lineRule="auto"/>
      </w:pPr>
      <w:r>
        <w:rPr>
          <w:rFonts w:ascii="Calibri" w:hAnsi="Calibri" w:eastAsia="Malgun Gothic"/>
          <w:b/>
          <w:sz w:val="22"/>
        </w:rPr>
        <w:t>과제 2 · 직설적 질문 피하기</w:t>
      </w:r>
    </w:p>
    <w:p>
      <w:pPr>
        <w:spacing w:after="80" w:before="0" w:line="288" w:lineRule="auto"/>
        <w:ind w:left="340"/>
      </w:pPr>
      <w:r>
        <w:rPr>
          <w:rFonts w:ascii="Calibri" w:hAnsi="Calibri" w:eastAsia="Malgun Gothic"/>
          <w:sz w:val="20"/>
        </w:rPr>
        <w:t>여러분은 마르코입니다. 상대가 '납기를 지킬 수 있느냐'고 직설적으로 묻습니다. 반어 의문과 por más que를 써서 답을 피하되, 마지막에 자신감 있는 한 문장을 남기세요.</w:t>
      </w:r>
    </w:p>
    <w:p>
      <w:pPr>
        <w:keepNext/>
        <w:spacing w:after="40" w:before="160" w:line="288" w:lineRule="auto"/>
      </w:pPr>
      <w:r>
        <w:rPr>
          <w:rFonts w:ascii="Calibri" w:hAnsi="Calibri" w:eastAsia="Malgun Gothic"/>
          <w:b/>
          <w:sz w:val="22"/>
        </w:rPr>
        <w:t>과제 3 · 소문 전하기</w:t>
      </w:r>
    </w:p>
    <w:p>
      <w:pPr>
        <w:spacing w:after="80" w:before="0" w:line="288" w:lineRule="auto"/>
        <w:ind w:left="340"/>
      </w:pPr>
      <w:r>
        <w:rPr>
          <w:rFonts w:ascii="Calibri" w:hAnsi="Calibri" w:eastAsia="Malgun Gothic"/>
          <w:sz w:val="20"/>
        </w:rPr>
        <w:t>여러분은 이반입니다. 경쟁사에 대한 확인되지 않은 소문을 조건법(estaría, tendrían)으로 전하고, '창고 수다'라고 거리를 두세요. 표현: aquí entre nos, dicen que…, yo no dije nada.</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유통업자는 '모두와 게임을 한다'</w:t>
      </w:r>
    </w:p>
    <w:p>
      <w:pPr>
        <w:spacing w:after="60" w:before="0" w:line="288" w:lineRule="auto"/>
        <w:ind w:left="340"/>
      </w:pPr>
      <w:r>
        <w:rPr>
          <w:rFonts w:ascii="Calibri" w:hAnsi="Calibri" w:eastAsia="Malgun Gothic"/>
          <w:sz w:val="20"/>
        </w:rPr>
        <w:t>독점 계약을 맺기 전의 유통업자는 여러 공급업체를 동시에 저울질하는 것이 정상이다. 쇼룸에 경쟁 브랜드가 나란히 걸려 있는 것도 흔한 일이다. 공급업체에 중요한 것은 '배타성'을 요구하는 것보다, 자기 제품이 유통업자의 어느 프로젝트·고객층에 맞는지 정확히 잡는 것이다. 이 화에서 알레한드라가 호텔과 타워를 나눈 것이 그 예다.</w:t>
      </w:r>
    </w:p>
    <w:p>
      <w:pPr>
        <w:keepNext/>
        <w:spacing w:after="20" w:before="120" w:line="288" w:lineRule="auto"/>
      </w:pPr>
      <w:r>
        <w:rPr>
          <w:rFonts w:ascii="Calibri" w:hAnsi="Calibri" w:eastAsia="Malgun Gothic"/>
          <w:b/>
          <w:sz w:val="21"/>
        </w:rPr>
        <w:t>• 경쟁자와의 신사협정</w:t>
      </w:r>
    </w:p>
    <w:p>
      <w:pPr>
        <w:spacing w:after="60" w:before="0" w:line="288" w:lineRule="auto"/>
        <w:ind w:left="340"/>
      </w:pPr>
      <w:r>
        <w:rPr>
          <w:rFonts w:ascii="Calibri" w:hAnsi="Calibri" w:eastAsia="Malgun Gothic"/>
          <w:sz w:val="20"/>
        </w:rPr>
        <w:t>같은 시장의 경쟁사 영업 담당자들은 박람회·현장·호텔에서 자주 마주치며 서로 잘 아는 경우가 많다. 업계 소문을 주고받되 핵심 정보는 주지 않는 '신사적 거리'가 일반적이다. 경쟁자를 공개적으로 비방하는 것은 고객의 신뢰를 잃는 지름길로 여겨진다.</w:t>
      </w:r>
    </w:p>
    <w:p>
      <w:pPr>
        <w:keepNext/>
        <w:spacing w:after="20" w:before="120" w:line="288" w:lineRule="auto"/>
      </w:pPr>
      <w:r>
        <w:rPr>
          <w:rFonts w:ascii="Calibri" w:hAnsi="Calibri" w:eastAsia="Malgun Gothic"/>
          <w:b/>
          <w:sz w:val="21"/>
        </w:rPr>
        <w:t>• '현장 도착 원가'라는 진짜 숫자</w:t>
      </w:r>
    </w:p>
    <w:p>
      <w:pPr>
        <w:spacing w:after="60" w:before="0" w:line="288" w:lineRule="auto"/>
        <w:ind w:left="340"/>
      </w:pPr>
      <w:r>
        <w:rPr>
          <w:rFonts w:ascii="Calibri" w:hAnsi="Calibri" w:eastAsia="Malgun Gothic"/>
          <w:sz w:val="20"/>
        </w:rPr>
        <w:t>수출업체는 흔히 인코텀즈 기준 가격(DAP 몬테레이 등)으로 견적을 내지만, 수입업체가 실제로 비교하는 것은 관세·부가세·관세사 수수료·항만 비용까지 포함한 총비용(landed cost)이다. 같은 DAP 가격이라도 원산지 증명 여부 등에 따라 최종 원가가 달라질 수 있어, 현지 관세사와 함께 계산해 보는 것이 일반적이다.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11시 · 가르사 아카바도스 쇼룸</w:t>
      </w:r>
    </w:p>
    <w:p>
      <w:pPr>
        <w:spacing w:after="120" w:before="80" w:line="288" w:lineRule="auto"/>
      </w:pPr>
      <w:r>
        <w:rPr>
          <w:rFonts w:ascii="Calibri" w:hAnsi="Calibri" w:eastAsia="Malgun Gothic"/>
          <w:b w:val="0"/>
          <w:i/>
          <w:color w:val="666666"/>
          <w:sz w:val="19"/>
        </w:rPr>
        <w:t>4월 16일 수요일. 가르사 아카바도스 쇼룸은 3개 층에 걸쳐 욕실, 주방, 바닥재 견본을 전시한다. 입구에는 취급 브랜드를 걸어 둔 패널이 있다. 그중 하나가 금색 글씨다. 체라미케 발다르노. 이반이 커피 두 잔을 들고 두 사람을 맞는다.</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어이, 루카스! 안녕하세요, 알발라트 씨. 고모가 통화 중이에요. 그동안 쇼룸 구경시켜 드릴게요, 괜찮죠?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좋아요. 고마워요, 이반. 벨리니는요? 돈 추이가 오늘 온다던데.</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마우리시오랑 호텔 현장에 있어요. 끝나면 이리로 온대요.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여기로요? 언제요?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아오리타요. 그러니까 한 시간 뒤. 아니면 두 시간. (웃음)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나도 이제 좀 알아 가네, 이반.</w:t>
      </w:r>
    </w:p>
    <w:p>
      <w:pPr>
        <w:spacing w:after="120" w:before="80" w:line="288" w:lineRule="auto"/>
      </w:pPr>
      <w:r>
        <w:rPr>
          <w:rFonts w:ascii="Calibri" w:hAnsi="Calibri" w:eastAsia="Malgun Gothic"/>
          <w:b w:val="0"/>
          <w:i/>
          <w:color w:val="666666"/>
          <w:sz w:val="19"/>
        </w:rPr>
        <w:t>바닥재 층을 둘러본다. 발다르노 패널이 가장 크다. 금빛 결이 흐르는 회색 대리석 무늬가 그림처럼 조명을 받고 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(패널 앞에서) 좋네요. 인정할 건 해야죠. 결이 아주 잘 인쇄됐어요.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진짜 그래요. 이탈리아 사람들은 디자인을 팔아요. 더 비싸도 건축가들이 브랜드 이름으로 찾아요.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그런데 제때 와요?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(목소리를 낮추며) 있잖아, 친구, 우리끼리 얘긴데… 올해 발다르노가 납품을 늦추고 있다는 말이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늦춘다고요? 왜요?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사우디아라비아의 엄청 큰 프로젝트 때문에 가마가 꽉 찼다는 얘기가 있어요. 근데 창고 수다예요. 나는 아무 말도 안 한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넌 아무 말도 안 했고, 우린 아무것도 못 들었어.</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그렇게 나와야죠.</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(계단에서 나타나며) 두 분! 죄송해요, 죄송해요. 이반이 다 보여 드렸어요? 보여 주면 안 되는 것까지 보여 드렸나?</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제가요? 아무것도요, 고모. 바닥재만요.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그래. (루카스에게) 어제 돈 추이랑은 어땠어요? 어젯밤에 전화 왔는데, 알발라트 씨가 자기를 스케이트 태웠다던데요.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물 조금이랑 그분 신발로만요.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어쨌든 설득했네요. 그거 쉽지 않아요. 돈 추이 말로는 12층까지 올라온 공급업체는 두 분뿐이래요.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저희는 그게 당연하다고 생각했어요.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여기서 당연한 건 카탈로그를 보내는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알레한드라, 여기에 블랑코 산페드로가 있다면 어디에 두시겠어요?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(입구 옆 빈 벽을 가리키며) 저기요. 문 옆에. 모두가 보는 곳에.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발다르노 옆에요?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맞은편에요. 고객들이 비교하게. 저한텐 비교해 주는 게 좋거든요.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저희한테도요.</w:t>
      </w:r>
    </w:p>
    <w:p>
      <w:pPr>
        <w:spacing w:after="120" w:before="80" w:line="288" w:lineRule="auto"/>
      </w:pPr>
      <w:r>
        <w:rPr>
          <w:rFonts w:ascii="Calibri" w:hAnsi="Calibri" w:eastAsia="Malgun Gothic"/>
          <w:b w:val="0"/>
          <w:i/>
          <w:color w:val="666666"/>
          <w:sz w:val="19"/>
        </w:rPr>
        <w:t>차 소리가 난다. 진열창 너머로, 밝은 리넨 양복에 티 하나 없는 구두를 신은 쉰 살쯤 된 남자가 검은 SUV에서 내린다.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왔네요. 하나만 부탁할게요. 여기선 다 친구예요. 가격으로 아무리 싸워도 제 쇼룸에서는 싸우지 마세요.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약속하죠.</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(선글라스를 벗으며 들어와) 알레한드라, 카라. 늦어서 미안해요. 마우리시오가 놓아주질 않아서.</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마르코, 세라미카스 알발라트의 루카스 페레르와 암파로 알발라트예요. 온다에서 왔어요.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온다! 알로라, 동업자들이군요. 온다 알죠. 발렌시아 박람회에 몇 번이나 갔더라… 열 번, 열다섯 번. 반갑습니다.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반가워요, 마르코. 루카스입니다.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암파로예요. 반가워요.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알발라트라… 비야레알 도로 옆에 낡은 벽돌 굴뚝이 있는 공장 말이죠?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(놀라며) 맞아요. 할아버지 가마 굴뚝이에요. 지금은 안 써요.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벨리시마. 이탈리아였으면 박물관으로 만들었을 거예요. 그쪽은 아무렇지 않게 그냥 두죠. 아주 스페인답게.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길잡이로 쓰거든요. 굴뚝이 보이면 다 온 거예요.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(웃으며) 에코. 그게 박물관보다 낫네요.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자, 자, 칭찬은 그만. 마르코, 제 사무실로 올라갈까요? 두 분은 저녁에 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말씀하시는 대로요.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호텔로 찾아갈게요. 아오리타. (윙크하며) 그러니까, 나중에요.</w:t>
      </w:r>
    </w:p>
    <w:p>
      <w:pPr>
        <w:keepNext/>
        <w:spacing w:after="80" w:before="200" w:line="288" w:lineRule="auto"/>
      </w:pPr>
      <w:r>
        <w:rPr>
          <w:rFonts w:ascii="Calibri" w:hAnsi="Calibri" w:eastAsia="Malgun Gothic"/>
          <w:b/>
          <w:i w:val="0"/>
          <w:color w:val="1F3A5F"/>
          <w:sz w:val="21"/>
        </w:rPr>
        <w:t>장면 2 · 오후 8시 30분 · 호텔 바</w:t>
      </w:r>
    </w:p>
    <w:p>
      <w:pPr>
        <w:spacing w:after="120" w:before="80" w:line="288" w:lineRule="auto"/>
      </w:pPr>
      <w:r>
        <w:rPr>
          <w:rFonts w:ascii="Calibri" w:hAnsi="Calibri" w:eastAsia="Malgun Gothic"/>
          <w:b w:val="0"/>
          <w:i/>
          <w:color w:val="666666"/>
          <w:sz w:val="19"/>
        </w:rPr>
        <w:t>바예 오리엔테의 호텔 바. 루카스는 안쪽 테이블에서 노트북으로 일하고 있다. 암파로는 아들에게 전화하러 방에 올라갔다. 마르코가 들어와 루카스를 보고 잠시 망설이다가 잔 두 개를 들고 다가온다.</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실례해도 될까요? 메스칼이에요. 스페인 사람들은 아직 이걸 제대로 못 마신다던데.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(노트북을 닫으며) 잘못 마시긴 해도 마시긴 하죠. 앉으세요. 아니면 말 놓을까요?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놓읍시다. 우린 경쟁자지 적이 아니니까. 건배!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건배. 여기 묵는 줄은 몰랐네요.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늘 여기예요. 몬테레이 일 6년째인데, 멕시코시티에서 올 때마다 발다르노가 아직도 호텔비를 내줘요. 아내가 여기 몬테레이 사람이에요. 장모님은 내가 일을 너무 한다고 생각하고요.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6년이라. 그럼 누구보다 시장을 잘 알겠네요.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알죠. 그래서 동업자로서 하나 말해 줄게요. 알레한드라는 북부 최고의 유통업자예요. 하지만 모두와 게임을 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이미 눈치챘어요.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그녀와 계약해도, 독점권을 받아도, 절대 혼자가 아닐 거예요. 그녀는 늘 플랜 B가 있어요. 내가 플랜 B였던 적도, 플랜 A였던 적도 있죠.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지금은 뭔데요?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(웃으며) 지금은 호텔 의향서를 가진 사람이죠. 아닌가요?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의향서는 계약이 아니죠. 그녀가 직접 쓴 말이에요.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체르토. 하지만 카탈로그보다는 낫잖아요?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직설적으로 하나 물어봐도 돼요?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스페인 사람이잖아요. 늘 직설적으로 묻죠.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12월 전에 호텔 물량 납품할 수 있어요?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(천천히 마시며) 이 바닥에서 누가 날짜를 약속할 수 있겠어요? 당신이? 방금 불 붙인 가마로?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(잠시 멈추고) 당신도 이것저것 들었군요.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온다는 작은 동네예요, 루카스. 몬테레이도 그렇고. 그쪽 3호기가 10월부터 멈춰 있었다던데.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멈춰 있었죠. 지금은 돌아가요. 멕시코를 위해서.</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브라보. 진심이에요. 그리고 나에 대해선 사우디 때문에 가마가 모자란다고들 하죠? (잔을 들며) 에코, 우리 둘 다 창고 수다를 들은 거네요.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사실이에요?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아니라고 하면 믿겠어요? 내가 아무리 맹세해도 당신은 생각하고 싶은 대로 생각할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아마도요.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알로라, 이것만 말할게요. 발다르노는 호텔을 바닥 없이 둔 적이 한 번도 없어요. 빠듯하게 도착할 수는 있어도 도착은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하나 더 물어봐도 돼요? 왜 이탈리아가 아니라 멕시코에서 팔아요?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이탈리아엔 발다르노 같은 회사가 백 개 있거든요. 여긴 내가 왔을 때 세 개였어요. 그리고 여기 사람들은 아직도 밥을 먹자고 초대하잖아요.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우리도 알게 됐어요. 점심이 오후 내내 가더군요.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그리고 그 점심 자리에서 모든 게 정해지죠. 피아노, 피아노(천천히). 서두르는 사람이 지는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근데 우린 급해요. 가마에 불을 붙여 놨거든요.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알아요. 그래서 하는 말이에요. 티 내지 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지금 나한테 조언하는 거예요, 마르코?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메스칼을 사는 거예요. 조언은 메스칼에 딸려 오는 덤이고.</w:t>
      </w:r>
    </w:p>
    <w:p>
      <w:pPr>
        <w:spacing w:after="120" w:before="80" w:line="288" w:lineRule="auto"/>
      </w:pPr>
      <w:r>
        <w:rPr>
          <w:rFonts w:ascii="Calibri" w:hAnsi="Calibri" w:eastAsia="Malgun Gothic"/>
          <w:b w:val="0"/>
          <w:i/>
          <w:color w:val="666666"/>
          <w:sz w:val="19"/>
        </w:rPr>
        <w:t>암파로가 바에 들어온다. 두 남자를 보고 잠깐 멈췄다가 같은 테이블에 앉는다.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어머. 경쟁자들끼리 사이가 좋네요.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시뇨라 알발라트. 동료분께 이 업계 사람들은 다 사촌이라고 말하던 참이에요.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서로 고객을 뺏는 사촌이죠.</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사촌들이 다 그렇죠. (웃으며) 화학 전공하신 분이죠? 마우리시오가 그러더군요. 자기 건축가보다 유약을 더 잘 설명해 줬다고.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마우리시오는 말이 많네요.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마우리시오는 말이 적어요. 그래서 그가 말할 땐 귀 기울이죠. 그런데 타워 테라스를 미끄럼 방지로 하겠다더군요. 그쪽 아이디어라고.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(루카스를 보며) 소식 한번 빠르네요.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몬테레이는 마천루가 있는 시골 마을이에요. 자, 전 이만. 내일 아침 일찍 멕시코시티행 비행기가 있어서.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잘 가요, 마르코.</w:t>
      </w:r>
    </w:p>
    <w:p>
      <w:pPr>
        <w:tabs>
          <w:tab w:pos="1361" w:val="left"/>
        </w:tabs>
        <w:spacing w:after="60" w:before="0" w:line="288" w:lineRule="auto"/>
        <w:ind w:left="1361" w:hanging="1361"/>
      </w:pPr>
      <w:r>
        <w:rPr>
          <w:rFonts w:ascii="Calibri" w:hAnsi="Calibri" w:eastAsia="Malgun Gothic"/>
          <w:b/>
          <w:color w:val="0F6E6E"/>
          <w:sz w:val="21"/>
        </w:rPr>
        <w:t>Marco:</w:t>
      </w:r>
      <w:r>
        <w:rPr>
          <w:rFonts w:ascii="Calibri" w:hAnsi="Calibri" w:eastAsia="Malgun Gothic"/>
          <w:sz w:val="21"/>
        </w:rPr>
        <w:tab/>
        <w:t>마지막으로 하나만, 루카스. 호텔은 우리가 할 거예요. 하지만 타워는… 타워는 12층까지 올라간 사람의 것이죠. 보아하니 두 분은 이미 올라갔고요. 부오나노테.</w:t>
      </w:r>
    </w:p>
    <w:p>
      <w:pPr>
        <w:spacing w:after="120" w:before="80" w:line="288" w:lineRule="auto"/>
      </w:pPr>
      <w:r>
        <w:rPr>
          <w:rFonts w:ascii="Calibri" w:hAnsi="Calibri" w:eastAsia="Malgun Gothic"/>
          <w:b w:val="0"/>
          <w:i/>
          <w:color w:val="666666"/>
          <w:sz w:val="19"/>
        </w:rPr>
        <w:t>마르코가 나간다. 암파로가 눈으로 그를 따라간다.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방금 타워를 선물한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아니요. 원하지 않는다고 한 거예요. 아니면 할 수 없다는 거거나. 둘 중 어느 쪽인지는 아직 모르겠어요.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설령 두 번째라 해도 절대 인정 안 하겠죠.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마음에 들어요.</w:t>
      </w:r>
    </w:p>
    <w:p>
      <w:pPr>
        <w:keepNext/>
        <w:spacing w:after="80" w:before="200" w:line="288" w:lineRule="auto"/>
      </w:pPr>
      <w:r>
        <w:rPr>
          <w:rFonts w:ascii="Calibri" w:hAnsi="Calibri" w:eastAsia="Malgun Gothic"/>
          <w:b/>
          <w:i w:val="0"/>
          <w:color w:val="1F3A5F"/>
          <w:sz w:val="21"/>
        </w:rPr>
        <w:t>장면 3 · 오후 10시 40분 · 호텔 로비</w:t>
      </w:r>
    </w:p>
    <w:p>
      <w:pPr>
        <w:spacing w:after="120" w:before="80" w:line="288" w:lineRule="auto"/>
      </w:pPr>
      <w:r>
        <w:rPr>
          <w:rFonts w:ascii="Calibri" w:hAnsi="Calibri" w:eastAsia="Malgun Gothic"/>
          <w:b w:val="0"/>
          <w:i/>
          <w:color w:val="666666"/>
          <w:sz w:val="19"/>
        </w:rPr>
        <w:t>루카스와 암파로가 엘리베이터로 향하는데 회전문이 돈다. 알레한드라가 들어오고, 서류철을 든 이반이 뒤따른다.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만나서 다행이네요! 온다고 했죠, 그래서 왔어요.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아오리타였죠?</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(웃으며) 알레한드라 가르사식 아오리타요. 잠깐 앉아요. 할 얘기는 짧아요.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마르코랑 얘기하셨어요?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마르코랑 얘기했고, 마우리시오랑 얘기했고, 돈 추이랑도 얘기했어요. 이제 두 분 차례예요. 이반, 서류철.</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(서류철을 열어 종이 한 장을 건네며) 여기요, 고모.</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이렇게 제안할게요. 호텔 객실은 발다르노. 이미 의향서가 있고, 마우리시오도 이제 와서 호텔 건축가를 바꾸고 싶어 하지 않아요.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타워는요?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타워는 두 분 쪽이에요. 4만 제곱미터. 가격을 유지하면 미끄럼 방지 테라스까지.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(깊게 숨을 쉬며) 호텔 로비는요? 블랑코 산페드로는 그 로비를 위해 디자인한 거예요.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로비는 나중에 얘기해요. 안 된다는 건 아니에요. 된다는 것도 아니고.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가르사 씨, 누리아의 디자인은 결 속에 세로 데 라 시야를 숨겨 놨어요. 그건 발다르노에 없어요.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알아요. 마우리시오도 알고요. 그래서 안 된다고 하지 않는 거예요.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저는 진짜 엄청 마음에 들었어요. 한번 보이면 계속 보이거든요.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이반, 로비 건은 넌 의견 내지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알겠습니다. 조건이 있나요?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하나요. 큰 거예요. 두 분은 몬테레이 도착 기준 유로로 말하죠. 저는 실제 원가가 필요해요. 관세, 관세사, 부가세, 전부 포함한. 제가 실제로 내는 숫자요. 그 숫자가 이탈리아 쪽을 못 이기면 타워는 없어요.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언제까지 필요하세요?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내일까지요. 에르네스토 살리나스가 9시에 사무실에서 기다려요. 두 분이랑 같이 숫자를 뽑아 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에르네스토요? 샘플 건 그분이요?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바로 그 사람. 가액 0원짜리 송장을 보낸 스페인 사람을 꼭 만나 보고 싶대요.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(얼굴을 가리며) 그건 평생 못 잊을 거예요.</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걱정 마, 친구. 에르네스토는 2월부터 그 얘기로 웃고 있어. 너 마음에 들어 해.</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이반, 예의 좀.</w:t>
      </w:r>
    </w:p>
    <w:p>
      <w:pPr>
        <w:tabs>
          <w:tab w:pos="1361" w:val="left"/>
        </w:tabs>
        <w:spacing w:after="60" w:before="0" w:line="288" w:lineRule="auto"/>
        <w:ind w:left="1361" w:hanging="1361"/>
      </w:pPr>
      <w:r>
        <w:rPr>
          <w:rFonts w:ascii="Calibri" w:hAnsi="Calibri" w:eastAsia="Malgun Gothic"/>
          <w:b/>
          <w:color w:val="2E6B3A"/>
          <w:sz w:val="21"/>
        </w:rPr>
        <w:t>Iván:</w:t>
      </w:r>
      <w:r>
        <w:rPr>
          <w:rFonts w:ascii="Calibri" w:hAnsi="Calibri" w:eastAsia="Malgun Gothic"/>
          <w:sz w:val="21"/>
        </w:rPr>
        <w:tab/>
        <w:t>죄송해요, 고모. 선생님을 마음에 들어 하세요.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자, 갈게요. 집에서는 내가 이 호텔에 사는 줄 알아요. 잘 자요. 푹 쉬고요. 내일은 숫자의 날이니까.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안녕히 가세요, 알레한드라. 직접 와 주셔서 고마워요.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중요한 건 직접 말하는 거예요. 나머지는 왓츠앱으로 하고요.</w:t>
      </w:r>
    </w:p>
    <w:p>
      <w:pPr>
        <w:spacing w:after="120" w:before="80" w:line="288" w:lineRule="auto"/>
      </w:pPr>
      <w:r>
        <w:rPr>
          <w:rFonts w:ascii="Calibri" w:hAnsi="Calibri" w:eastAsia="Malgun Gothic"/>
          <w:b w:val="0"/>
          <w:i/>
          <w:color w:val="666666"/>
          <w:sz w:val="19"/>
        </w:rPr>
        <w:t>알레한드라와 이반이 나간다. 회전문이 몇 초 더 돈다. 암파로와 루카스가 말없이 앉아 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4만 제곱미터. 거기에 테라스 6천.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숫자가 맞으면요.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맞을 거예요. 온다에서 열 번은 계산했잖아요.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온다에서는 몬테레이까지만 계산했어요. 몬테레이 안쪽은 안 했고요. 그게 우리한테 빠진 부분이에요.</w:t>
      </w:r>
    </w:p>
    <w:p>
      <w:pPr>
        <w:spacing w:after="0" w:before="360" w:line="288" w:lineRule="auto"/>
      </w:pPr>
      <w:r>
        <w:rPr>
          <w:rFonts w:ascii="Calibri" w:hAnsi="Calibri" w:eastAsia="Malgun Gothic"/>
          <w:b/>
          <w:i w:val="0"/>
          <w:color w:val="1F3A5F"/>
          <w:sz w:val="20"/>
        </w:rPr>
        <w:t>다음 화 예고 · Próximo episodio — 제21화 « Aranceles y pedimentos » — 아침 9시, 관세사 에르네스토 살리나스의 사무실. 2월에 가액 0원짜리 송장을 받았던 그 사람을 처음으로 직접 만난다. 원산지 증명, 품목 분류, 수입 신고서, 부가세 16%. 몬테레이 '안쪽'의 숫자가 이탈리아를 이길 수 있을까?</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20 · Monterrey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