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여름 · Estate, La crepa</w:t>
      </w:r>
    </w:p>
    <w:p>
      <w:pPr>
        <w:spacing w:after="40" w:before="0" w:line="288" w:lineRule="auto"/>
        <w:jc w:val="center"/>
      </w:pPr>
      <w:r>
        <w:rPr>
          <w:rFonts w:ascii="Calibri" w:hAnsi="Calibri" w:eastAsia="Malgun Gothic"/>
          <w:b/>
          <w:i w:val="0"/>
          <w:color w:val="1F3A5F"/>
          <w:sz w:val="48"/>
        </w:rPr>
        <w:t>제44화  La Guardia di Finanza</w:t>
      </w:r>
    </w:p>
    <w:p>
      <w:pPr>
        <w:spacing w:after="280" w:before="0" w:line="288" w:lineRule="auto"/>
        <w:jc w:val="center"/>
      </w:pPr>
      <w:r>
        <w:rPr>
          <w:rFonts w:ascii="Calibri" w:hAnsi="Calibri" w:eastAsia="Malgun Gothic"/>
          <w:b w:val="0"/>
          <w:i/>
          <w:color w:val="666666"/>
          <w:sz w:val="26"/>
        </w:rPr>
        <w:t>재무경찰</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스칸디치→피렌체 차 안 → 피렌체 재무경찰 본부 → 스칸디치 필리포의 사무실 · 5월 27일 화요일 오전 8시 30분 ~ 5월 30일 금요일 오후 6시 10분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필리포 (Filippo) — 45화는 키아라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Filippo (맏아들·총괄 사장) · Renzo (가죽 장인, 증인) · Avv. Paolo Mancini (가족 변호사) · Maresciallo Sergio Cappelli (피렌체 재무경찰 원사) · Matteo (주인공·막내) · Lorenzo Rossi (회계) · Hélène Dufresne (메종 바렌,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재무경찰 고소: 시험 구매품 개봉과 증인 진술, 상표 위조·이미지 무단 사용·원산지 허위 표시, 프라토 물류 창고 단서, 1,800점 압수, 정품 주문 증가</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per quanto riguarda, risultare, trattarsi di, fare in modo che + 접속법, in quanto, man mano che</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(Filippo 38 · Cappelli 29 · Renzo 21 · Mancini 11 · Matteo 10 · Lorenzo 7 · Hélène 4) · A2 5% / B1 25% / B2 40% / C1 30%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맏아들 필리포의 시점입니다. 총괄 사장으로서 위조품 고소장에 서명하는 날, 그리고 사흘 뒤의 압수 소식.</w:t>
      </w:r>
    </w:p>
    <w:p>
      <w:pPr>
        <w:spacing w:after="80" w:before="0" w:line="288" w:lineRule="auto"/>
      </w:pPr>
      <w:r>
        <w:rPr>
          <w:rFonts w:ascii="Calibri" w:hAnsi="Calibri" w:eastAsia="Malgun Gothic"/>
          <w:sz w:val="20"/>
        </w:rPr>
        <w:t>Filippo (필리포, 44) ★이번 화 시점 — 총괄 사장, 법정 대리인. 아버지 파올로의 은 만년필로 고소장에 서명한다. 받지 않는 파리 번호가 있다.</w:t>
      </w:r>
    </w:p>
    <w:p>
      <w:pPr>
        <w:spacing w:after="80" w:before="0" w:line="288" w:lineRule="auto"/>
      </w:pPr>
      <w:r>
        <w:rPr>
          <w:rFonts w:ascii="Calibri" w:hAnsi="Calibri" w:eastAsia="Malgun Gothic"/>
          <w:sz w:val="20"/>
        </w:rPr>
        <w:t>Renzo Paoli (렌초, 72) — 1966년 입사한 장인. 이번 화의 증인이자 '감정인'. 냄새로 본드를, 손으로 가짜를 가려낸다.</w:t>
      </w:r>
    </w:p>
    <w:p>
      <w:pPr>
        <w:spacing w:after="80" w:before="0" w:line="288" w:lineRule="auto"/>
      </w:pPr>
      <w:r>
        <w:rPr>
          <w:rFonts w:ascii="Calibri" w:hAnsi="Calibri" w:eastAsia="Malgun Gothic"/>
          <w:sz w:val="20"/>
        </w:rPr>
        <w:t>Avv. Paolo Mancini (만치니, 70) — 가족 변호사. 번호를 매긴 서류철을 고집한다.</w:t>
      </w:r>
    </w:p>
    <w:p>
      <w:pPr>
        <w:spacing w:after="80" w:before="0" w:line="288" w:lineRule="auto"/>
      </w:pPr>
      <w:r>
        <w:rPr>
          <w:rFonts w:ascii="Calibri" w:hAnsi="Calibri" w:eastAsia="Malgun Gothic"/>
          <w:sz w:val="20"/>
        </w:rPr>
        <w:t>Maresciallo Sergio Cappelli (카펠리, 50대) — 피렌체 재무경찰 원사. 루카 억양. 코르시니 가족과는 서로 Lei.</w:t>
      </w:r>
    </w:p>
    <w:p>
      <w:pPr>
        <w:spacing w:after="80" w:before="0" w:line="288" w:lineRule="auto"/>
      </w:pPr>
      <w:r>
        <w:rPr>
          <w:rFonts w:ascii="Calibri" w:hAnsi="Calibri" w:eastAsia="Malgun Gothic"/>
          <w:sz w:val="20"/>
        </w:rPr>
        <w:t>Matteo (마테오, 31) — ★주인공. 이번 화에서는 사이트 주문 41건의 소식을 가져온다.</w:t>
      </w:r>
    </w:p>
    <w:p>
      <w:pPr>
        <w:spacing w:after="80" w:before="0" w:line="288" w:lineRule="auto"/>
      </w:pPr>
      <w:r>
        <w:rPr>
          <w:rFonts w:ascii="Calibri" w:hAnsi="Calibri" w:eastAsia="Malgun Gothic"/>
          <w:sz w:val="20"/>
        </w:rPr>
        <w:t>Lorenzo Rossi (로렌초) — 회계 책임자. 필리포의 '형용사 없는 한 장' 보고서를 맡는다.</w:t>
      </w:r>
    </w:p>
    <w:p>
      <w:pPr>
        <w:spacing w:after="80" w:before="0" w:line="288" w:lineRule="auto"/>
      </w:pPr>
      <w:r>
        <w:rPr>
          <w:rFonts w:ascii="Calibri" w:hAnsi="Calibri" w:eastAsia="Malgun Gothic"/>
          <w:sz w:val="20"/>
        </w:rPr>
        <w:t>Hélène Dufresne (엘렌) — 메종 바렌 구매 책임자. 필리포와 19년 지기, 서로 tu. '전화로 할 얘기가 아닌' 용건이 있다.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Martedì 27 maggio, ore 8.30. In macchina, da Scandicci a Firenze.</w:t>
      </w:r>
    </w:p>
    <w:p>
      <w:pPr>
        <w:spacing w:after="120" w:before="80" w:line="288" w:lineRule="auto"/>
      </w:pPr>
      <w:r>
        <w:rPr>
          <w:rFonts w:ascii="Calibri" w:hAnsi="Calibri" w:eastAsia="Malgun Gothic"/>
          <w:b w:val="0"/>
          <w:i/>
          <w:color w:val="666666"/>
          <w:sz w:val="19"/>
        </w:rPr>
        <w:t>Filippo guida. Renzo, sul sedile accanto, tiene sulle ginocchia un pacco di cartone grigio ancora chiuso, avvolto in un sacchetto di plastica trasparente. Sopra, un'etichetta scritta a mano da Giulia: «NON APRIRE. PROVA.»</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Pesa poco. Una borsa di pelle vera, col fondo da un millimetro e otto, pesa il doppio.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Non l'hai aperta, vero?</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Filippo, ho settantadue anni. Se dico che non l'ho aperta, non l'ho aperta. L'ho soltanto tenuta in mano.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Scusa. Stanotte ho dormito tre ore.</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Per la borsa o per altro?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Per la borsa.</w:t>
      </w:r>
    </w:p>
    <w:p>
      <w:pPr>
        <w:spacing w:after="120" w:before="80" w:line="288" w:lineRule="auto"/>
      </w:pPr>
      <w:r>
        <w:rPr>
          <w:rFonts w:ascii="Calibri" w:hAnsi="Calibri" w:eastAsia="Malgun Gothic"/>
          <w:b w:val="0"/>
          <w:i/>
          <w:color w:val="666666"/>
          <w:sz w:val="19"/>
        </w:rPr>
        <w:t>Il telefono di Filippo vibra nel portaoggetti. Sul display: un numero francese. Filippo lo guarda e lascia che smetta da solo.</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Non rispondi?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Guido. E poi è presto.</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A Parigi è la stessa ora che qui.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Renzo.</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Va bene, va bene. Io cucio, non chiedo. Me l'ha insegnato tuo nonno.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Senti, quando siamo lì, lascia parlare l'avvocato. Tu parli solo se ti fanno una domanda.</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E se il maresciallo mi chiede della colla?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Allora parli della colla. Di tutto quello che vuoi, purché sia sulla borsa.</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Sulla borsa ho da dire parecchio.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so. Per questo ti ho portato.</w:t>
      </w:r>
    </w:p>
    <w:p>
      <w:pPr>
        <w:keepNext/>
        <w:spacing w:after="80" w:before="200" w:line="288" w:lineRule="auto"/>
      </w:pPr>
      <w:r>
        <w:rPr>
          <w:rFonts w:ascii="Calibri" w:hAnsi="Calibri" w:eastAsia="Malgun Gothic"/>
          <w:b/>
          <w:color w:val="1F3A5F"/>
          <w:sz w:val="21"/>
        </w:rPr>
        <w:t>Scena 2 — Ore 9.30. Comando della Guardia di Finanza, Firenze. Un ufficio al primo piano.</w:t>
      </w:r>
    </w:p>
    <w:p>
      <w:pPr>
        <w:spacing w:after="120" w:before="80" w:line="288" w:lineRule="auto"/>
      </w:pPr>
      <w:r>
        <w:rPr>
          <w:rFonts w:ascii="Calibri" w:hAnsi="Calibri" w:eastAsia="Malgun Gothic"/>
          <w:b w:val="0"/>
          <w:i/>
          <w:color w:val="666666"/>
          <w:sz w:val="19"/>
        </w:rPr>
        <w:t>Una scrivania di metallo, una bandiera italiana, un computer con lo schermo girato verso il visitatore. Il maresciallo Sergio Cappelli, sui cinquant'anni, ha la divisa grigia e un accento lucchese che non prova a nascondere. L'avvocato Mancini è già seduto.</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Buongiorno. Prego, si accomodino. L'avvocato mi ha già anticipato la questione al telefono. Il signor Corsini?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Filippo Corsini, direttore generale della Pelletteria Corsini. Lui è Renzo Paoli, il nostro maestro pellettiere.</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Piacere. Allora, signor Corsini, per quanto riguarda la denuncia, mi servono tre cose: chi siete, che cosa vi hanno copiato, e da quando ve ne siete accorti.</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Ho preparato una cartella, maresciallo. Il marchio «Corsini 1958», registrato in Italia; il deposito internazionale di «Corsini Scandicci»; il contratto con il fotografo, che ci cede i diritti delle immagini.</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Molto bene. E da quando?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Da domenica diciotto maggio. Mia figlia l'ha vista online, durante il pranzo. Abbiamo le schermate con la data.</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E dopo? Avete fatto qualcosa?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Mio fratello l'ha segnalata al sito il lunedì. La pagina è stata tolta il mercoledì. Il giovedì ne è comparsa un'altra, uguale, con un nome diverso.</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Succede sempre così. È come togliere le erbacce senza la radice.</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Per questo siamo qui, maresciallo. La radice la trovate voi.</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Se c'è, la troviamo. Questo è il pacco?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Sì. L'ha ordinato mia figlia, con la carta di mia madre. È arrivato ieri. Non l'abbiamo aperto.</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Bravi. Lo apriamo adesso, qui, e verbalizzo. Signor Paoli, lei è d'accordo a fare da testimone?</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Sono venuto apposta, maresciallo.</w:t>
      </w:r>
    </w:p>
    <w:p>
      <w:pPr>
        <w:spacing w:after="120" w:before="80" w:line="288" w:lineRule="auto"/>
      </w:pPr>
      <w:r>
        <w:rPr>
          <w:rFonts w:ascii="Calibri" w:hAnsi="Calibri" w:eastAsia="Malgun Gothic"/>
          <w:b w:val="0"/>
          <w:i/>
          <w:color w:val="666666"/>
          <w:sz w:val="19"/>
        </w:rPr>
        <w:t>Cappelli infila un paio di guanti e taglia il nastro adesivo. L'odore arriva prima della borsa: dolciastro, chimico. Renzo chiude gli occhi un istante.</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Colla. Colla da scarpe, di quella che si usa a caldo.</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Lo sente dall'odore?</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Maresciallo, io la colla la uso poco, ma la conosco bene. È come un vicino di casa antipatico.</w:t>
      </w:r>
    </w:p>
    <w:p>
      <w:pPr>
        <w:spacing w:after="120" w:before="80" w:line="288" w:lineRule="auto"/>
      </w:pPr>
      <w:r>
        <w:rPr>
          <w:rFonts w:ascii="Calibri" w:hAnsi="Calibri" w:eastAsia="Malgun Gothic"/>
          <w:b w:val="0"/>
          <w:i/>
          <w:color w:val="666666"/>
          <w:sz w:val="19"/>
        </w:rPr>
        <w:t>La borsa esce dal sacchetto. A prima vista assomiglia alla Domenica: stessa forma, stesso colore miele. Renzo non la tocca ancora. La guarda.</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Allora, signor Paoli? Mi dica quello che vede. Io scrivo.</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Primo: non è pelle. È un tessuto plastificato, stampato per sembrare pelle. Si vede dal bordo: dentro è bianco, come un biscotto.</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«Materiale sintetico», scrivo così?</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Scriva così. Secondo: il bordo non è dipinto. È una striscia di plastica incollata sopra. Il nostro bordo si dipinge a mano, tre passate.</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Terzo?</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Terzo: le cuciture. Sei punti ogni tre centimetri. Noi ne facciamo dieci. E il filo è sintetico, si sfila con un'unghia.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il timbro?</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(la gira, finalmente la tocca) Il timbro... guardi qui, maresciallo. Hanno scritto «Pelletteria V. Corsini». Con la V. Il nonno si chiamava Ugo.</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Hanno copiato da una foto e hanno letto male la U.</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Questo, maresciallo, risulta utile anche a noi: dimostra che il disegno non è loro.</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Certo. E qui dentro? (apre la cerniera) Un'etichetta cucita: «Made in Italy — Vera pelle».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Due bugie in quattro parole.</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Due reati, signor Corsini, se si dimostra. Ma andiamo con ordine. Il pacco da dove arriva?</w:t>
      </w:r>
    </w:p>
    <w:p>
      <w:pPr>
        <w:spacing w:after="120" w:before="80" w:line="288" w:lineRule="auto"/>
      </w:pPr>
      <w:r>
        <w:rPr>
          <w:rFonts w:ascii="Calibri" w:hAnsi="Calibri" w:eastAsia="Malgun Gothic"/>
          <w:b w:val="0"/>
          <w:i/>
          <w:color w:val="666666"/>
          <w:sz w:val="19"/>
        </w:rPr>
        <w:t>Mancini gira il cartone. L'etichetta di spedizione è stampata in italiano. Il mittente è una società di logistica con sede in una zona industriale di Prato.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Prato? Ma il sito diceva «spedizione dall'estero».</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Il sito dice quello che conviene. Un pacco che parte da un magazzino italiano arriva prima e fa meno domande.</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Allora le fanno a Prato?</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Questo non l'ho detto, signor Paoli. Un magazzino di logistica non è una fabbrica. Le merci possono arrivare da qualunque parte del mondo in un container, e lì dentro si fanno i pacchi.</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E magari ci si cuce anche un'etichetta.</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Magari. Lo verificheremo. E le dico subito una cosa, avvocato, perché la sento dire troppo spesso: non si tratta di chi lavora a Prato. Si tratta di chi scrive «Made in Italy» su una cosa che non lo è. Può avere qualunque cognome.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Siamo d'accordo, maresciallo. Noi non accusiamo nessuno. Vogliamo solo che si sappia la verità sulla borsa.</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Bene, è l'atteggiamento giusto. Allora faccia in modo che nessuno della sua azienda vada a curiosare in quella zona. Niente telefonate, niente visite, niente post.</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Glielo garantisco. Mio fratello e mia figlia sono avvisati.</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Bene. Adesso la parte noiosa: la denuncia-querela. In quanto legale rappresentante, la firma lei. L'avvocato ha già scritto la bozza?</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Eccola. Contraffazione di marchio, uso illecito di immagini, falsa indicazione di origine. Con gli allegati numerati.</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(sfoglia) Avvocato, lei è uno di quelli che fanno le cartelle come una volta.</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Sono uno di quelli che hanno perso una causa, nel novantotto, per un allegato senza numero.</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(sorride) Allora firmi, signor Corsini. Qui, qui e qui.</w:t>
      </w:r>
    </w:p>
    <w:p>
      <w:pPr>
        <w:spacing w:after="120" w:before="80" w:line="288" w:lineRule="auto"/>
      </w:pPr>
      <w:r>
        <w:rPr>
          <w:rFonts w:ascii="Calibri" w:hAnsi="Calibri" w:eastAsia="Malgun Gothic"/>
          <w:b w:val="0"/>
          <w:i/>
          <w:color w:val="666666"/>
          <w:sz w:val="19"/>
        </w:rPr>
        <w:t>Filippo firma tre volte con la penna d'argento del padre. Renzo guarda la borsa finta, poi le proprie mani.</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Maresciallo, una domanda. Questa borsa, dopo, che fine fa?</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Resta agli atti, come prova. Alla fine, di solito, si distrugge.</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Bene. Perché ha il nome di un uomo che non se lo merita.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Quanto tempo ci vorrà, maresciallo?</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Non glielo so dire. Man mano che troviamo le carte, andiamo avanti. Ma un indirizzo stampato su un pacco, di solito, accorcia molto la strada.</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Grazie, maresciallo.</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Grazie a voi. Di solito le aziende vengono quando i pezzi venduti sono diecimila. Voi siete venuti a duecento. È più facile così.</w:t>
      </w:r>
    </w:p>
    <w:p>
      <w:pPr>
        <w:spacing w:after="120" w:before="80" w:line="288" w:lineRule="auto"/>
      </w:pPr>
      <w:r>
        <w:rPr>
          <w:rFonts w:ascii="Calibri" w:hAnsi="Calibri" w:eastAsia="Malgun Gothic"/>
          <w:b w:val="0"/>
          <w:i/>
          <w:color w:val="666666"/>
          <w:sz w:val="19"/>
        </w:rPr>
        <w:t>Sulle scale della caserma, Mancini si abbottona la giacca anche se è maggio.</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Filippo, una cosa. Da oggi la parte più difficile non è la Finanza. È la pazienza.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La pazienza la conosco. Ho diciannove anni di Maison alle spalle.</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Allora sai che la tentazione più grande è parlare. Tuo fratello vorrà raccontarlo dappertutto.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Mio fratello vorrà raccontarlo in coreano.</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(ride) Che lo racconti pure in coreano, purché non faccia nomi.</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Avvocato, quella V... non me la tolgo dalla testa. Settant'anni di laboratorio, e ci rubano il nome con una lettera sbagliata.</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Non ve l'hanno rubato, Renzo. Hanno firmato la loro confessione. Con una V.</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Questa la racconto al bar.</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Al bar no, Renzo. Te l'ha appena detto il maresciallo.</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2"/>
        </w:rPr>
        <w:tab/>
        <w:t>Al bar racconto solo la V. Il resto me lo tengo.</w:t>
      </w:r>
    </w:p>
    <w:p>
      <w:pPr>
        <w:keepNext/>
        <w:spacing w:after="80" w:before="200" w:line="288" w:lineRule="auto"/>
      </w:pPr>
      <w:r>
        <w:rPr>
          <w:rFonts w:ascii="Calibri" w:hAnsi="Calibri" w:eastAsia="Malgun Gothic"/>
          <w:b/>
          <w:color w:val="1F3A5F"/>
          <w:sz w:val="21"/>
        </w:rPr>
        <w:t>Scena 3 — Venerdì 30 maggio, ore 18.10. L'ufficio di Filippo, Scandicci.</w:t>
      </w:r>
    </w:p>
    <w:p>
      <w:pPr>
        <w:spacing w:after="120" w:before="80" w:line="288" w:lineRule="auto"/>
      </w:pPr>
      <w:r>
        <w:rPr>
          <w:rFonts w:ascii="Calibri" w:hAnsi="Calibri" w:eastAsia="Malgun Gothic"/>
          <w:b w:val="0"/>
          <w:i/>
          <w:color w:val="666666"/>
          <w:sz w:val="19"/>
        </w:rPr>
        <w:t>Il laboratorio si sta svuotando. Lorenzo è seduto davanti alla scrivania di Filippo con un foglio solo, come ogni volta. Matteo entra senza bussare, il telefono in mano.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Avete visto il sito? In due giorni, quarantuno ordini. Quarantuno, Filippo. In tutto aprile ne avevamo fatti trentadue.</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2"/>
        </w:rPr>
        <w:tab/>
        <w:t>E nessuno ha chiesto lo sconto. Li ho guardati uno per uno.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Da dove arrivano?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Da Nora. Ha scritto il nostro comunicato, quello delle tre frasi, e un giornale di Firenze l'ha ripreso. «Le uniche che non sono riusciti a copiare: le mani di Renzo.»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Renzo aveva detto «non sul giornale».</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L'ha letto stamattina al bar. Ha detto: «Almeno hanno scritto giusto il cognome».</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2"/>
        </w:rPr>
        <w:tab/>
        <w:t>Il che, per Renzo, è un sì.</w:t>
      </w:r>
    </w:p>
    <w:p>
      <w:pPr>
        <w:spacing w:after="120" w:before="80" w:line="288" w:lineRule="auto"/>
      </w:pPr>
      <w:r>
        <w:rPr>
          <w:rFonts w:ascii="Calibri" w:hAnsi="Calibri" w:eastAsia="Malgun Gothic"/>
          <w:b w:val="0"/>
          <w:i/>
          <w:color w:val="666666"/>
          <w:sz w:val="19"/>
        </w:rPr>
        <w:t>Squilla il telefono fisso. Filippo risponde. È il maresciallo Cappelli.</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Signor Corsini? Cappelli. Le telefono perché domani lo leggerà sui giornali, e preferisco che lo sappia da me.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Mi dica.</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Stamattina abbiamo fatto un controllo nel magazzino dell'etichetta. Abbiamo sequestrato milleottocento pezzi. Borse, portafogli e cinture, con il vostro nome e con quello di altri sei marchi.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Milleottocento.</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Risulta che la merce entrava in container, dichiarata come accessori generici in materiale sintetico. Le etichette «Made in Italy» venivano cucite qui, nel magazzino, prima di spedire i pacchi.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chi...?</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Un intermediario italiano, titolare della società di logistica. È indagato. Più di questo non posso dirle, e le chiedo di non scriverlo da nessuna parte.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Non lo scriverò. Grazie, maresciallo. Davvero.</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2"/>
        </w:rPr>
        <w:tab/>
        <w:t>Anche il sito, nel frattempo, ha tolto tutti gli annunci collegati. Dica al signor Paoli che la sua «V» ci ha aiutato. Era su tutti i pezzi.</w:t>
      </w:r>
    </w:p>
    <w:p>
      <w:pPr>
        <w:spacing w:after="120" w:before="80" w:line="288" w:lineRule="auto"/>
      </w:pPr>
      <w:r>
        <w:rPr>
          <w:rFonts w:ascii="Calibri" w:hAnsi="Calibri" w:eastAsia="Malgun Gothic"/>
          <w:b w:val="0"/>
          <w:i/>
          <w:color w:val="666666"/>
          <w:sz w:val="19"/>
        </w:rPr>
        <w:t>Filippo riaggancia. Per qualche secondo nessuno parla.</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Allora?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Milleottocento pezzi sequestrati. Il sito ha tolto tutto. E il nonno, in questa storia, si chiamava Vgo.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(ride, poi si ferma) Milleottocento. Se ne avessero vendute milleottocento...</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2"/>
        </w:rPr>
        <w:tab/>
        <w:t>Non pensarci. Pensa ai quarantuno veri.</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Ai quarantuno veri, e a una cosa che mi ha scritto Kim stamattina.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Cioè?</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A Seul, dopo la nostra lettera in coreano, nessuno ha più chiesto lo sconto. E due clienti hanno chiesto se le borse si possono riparare, fra dieci anni.</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2"/>
        </w:rPr>
        <w:tab/>
        <w:t>Riparare. Questa è una domanda da clienti veri.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tu cosa le hai risposto?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Che Renzo ripara ancora le borse del nonno. E che quando Renzo non ci sarà più, ci sarà Simone.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Non dire «quando Renzo non ci sarà più». Porta male.</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Hai ragione. Le ho scritto «fra moltissimi anni».</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2"/>
        </w:rPr>
        <w:tab/>
        <w:t>Filippo, posso aggiungere una riga al foglio di lunedì? Una sola.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Quale?</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2"/>
        </w:rPr>
        <w:tab/>
        <w:t>«Spese legali: nessuna fattura dell'avvocato, per ora.» Così, quando arriva, nessuno si spaventa.</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E metti anche i quarantuno ordini, Lorenzo. In grassetto.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Lorenzo, mettilo nel foglio di lunedì. Una riga: «Contraffazione: denuncia, sequestro, quarantuno ordini». Senza aggettivi.</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2"/>
        </w:rPr>
        <w:tab/>
        <w:t>Senza aggettivi. (si alza) E tu vai a casa, Filippo. Hai la faccia di uno che non dorme da una settimana.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Fra dieci minuti.</w:t>
      </w:r>
    </w:p>
    <w:p>
      <w:pPr>
        <w:spacing w:after="120" w:before="80" w:line="288" w:lineRule="auto"/>
      </w:pPr>
      <w:r>
        <w:rPr>
          <w:rFonts w:ascii="Calibri" w:hAnsi="Calibri" w:eastAsia="Malgun Gothic"/>
          <w:b w:val="0"/>
          <w:i/>
          <w:color w:val="666666"/>
          <w:sz w:val="19"/>
        </w:rPr>
        <w:t>Lorenzo e Matteo escono. Filippo resta solo. Il cellulare vibra di nuovo: lo stesso numero francese di martedì. Questa volta Filippo risponde.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Allô, Hélène.</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2"/>
        </w:rPr>
        <w:tab/>
        <w:t>Filippo, finalmente. Ho letto la storia della borsa falsa. Complimenti per la denuncia: avete fatto le cose per bene.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Grazie. Martedì non potevo rispondere. Ero dalla Finanza.</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2"/>
        </w:rPr>
        <w:tab/>
        <w:t>Lo immaginavo. Non ti chiamavo per la borsa, però. Ti chiamavo per un'altra cosa, e non è una cosa da telefono.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Che cosa?</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2"/>
        </w:rPr>
        <w:tab/>
        <w:t>Dopo l'estate. Passo da Firenze. Parliamo da persone che si conoscono da diciannove anni.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Hélène, se è una cosa della Maison, devo saperlo adesso. Ho una famiglia, qui, che vuole sapere tutto.</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2"/>
        </w:rPr>
        <w:tab/>
        <w:t>Proprio per questo te lo dirò di persona. Buona serata, Filippo. E riposati: hai una voce terribile.</w:t>
      </w:r>
    </w:p>
    <w:p>
      <w:pPr>
        <w:spacing w:after="120" w:before="80" w:line="288" w:lineRule="auto"/>
      </w:pPr>
      <w:r>
        <w:rPr>
          <w:rFonts w:ascii="Calibri" w:hAnsi="Calibri" w:eastAsia="Malgun Gothic"/>
          <w:b w:val="0"/>
          <w:i/>
          <w:color w:val="666666"/>
          <w:sz w:val="19"/>
        </w:rPr>
        <w:t>Filippo posa il telefono sulla scrivania, accanto alla cartella di Mancini. Sulla copertina, scritto con la sua calligrafia: «Prova n. 1 — borsa falsa». Spegne la luce.</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공권력 앞에서 사실만 말하고, 비난을 피하며, 감정을 절제하는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요건 정리하기</w:t>
            </w:r>
          </w:p>
        </w:tc>
        <w:tc>
          <w:tcPr>
            <w:tcW w:type="dxa" w:w="2608"/>
          </w:tcPr>
          <w:p>
            <w:pPr>
              <w:spacing w:after="40" w:before="40"/>
            </w:pPr>
            <w:r/>
            <w:r>
              <w:rPr>
                <w:rFonts w:ascii="Calibri" w:hAnsi="Calibri" w:eastAsia="Malgun Gothic"/>
                <w:b/>
                <w:sz w:val="19"/>
              </w:rPr>
              <w:t>Mi servono tre cose: chi siete, che cosa…, e da quando…</w:t>
            </w:r>
          </w:p>
        </w:tc>
        <w:tc>
          <w:tcPr>
            <w:tcW w:type="dxa" w:w="2041"/>
          </w:tcPr>
          <w:p>
            <w:pPr>
              <w:spacing w:after="40" w:before="40"/>
            </w:pPr>
            <w:r/>
            <w:r>
              <w:rPr>
                <w:rFonts w:ascii="Calibri" w:hAnsi="Calibri" w:eastAsia="Malgun Gothic"/>
                <w:b w:val="0"/>
                <w:sz w:val="19"/>
              </w:rPr>
              <w:t>세 가지가 필요합니다</w:t>
            </w:r>
          </w:p>
        </w:tc>
        <w:tc>
          <w:tcPr>
            <w:tcW w:type="dxa" w:w="3345"/>
          </w:tcPr>
          <w:p>
            <w:pPr>
              <w:spacing w:after="40" w:before="40"/>
            </w:pPr>
            <w:r/>
            <w:r>
              <w:rPr>
                <w:rFonts w:ascii="Calibri" w:hAnsi="Calibri" w:eastAsia="Malgun Gothic"/>
                <w:b w:val="0"/>
                <w:sz w:val="19"/>
              </w:rPr>
              <w:t>원사가 고소 접수 요건을 제시</w:t>
            </w:r>
          </w:p>
        </w:tc>
      </w:tr>
      <w:tr>
        <w:trPr>
          <w:cantSplit w:val="true"/>
        </w:trPr>
        <w:tc>
          <w:tcPr>
            <w:tcW w:type="dxa" w:w="1644"/>
          </w:tcPr>
          <w:p>
            <w:pPr>
              <w:spacing w:after="40" w:before="40"/>
            </w:pPr>
            <w:r/>
            <w:r>
              <w:rPr>
                <w:rFonts w:ascii="Calibri" w:hAnsi="Calibri" w:eastAsia="Malgun Gothic"/>
                <w:b w:val="0"/>
                <w:sz w:val="19"/>
              </w:rPr>
              <w:t>사실만 말하기</w:t>
            </w:r>
          </w:p>
        </w:tc>
        <w:tc>
          <w:tcPr>
            <w:tcW w:type="dxa" w:w="2608"/>
          </w:tcPr>
          <w:p>
            <w:pPr>
              <w:spacing w:after="40" w:before="40"/>
            </w:pPr>
            <w:r/>
            <w:r>
              <w:rPr>
                <w:rFonts w:ascii="Calibri" w:hAnsi="Calibri" w:eastAsia="Malgun Gothic"/>
                <w:b/>
                <w:sz w:val="19"/>
              </w:rPr>
              <w:t>Mi dica quello che vede. Io scrivo.</w:t>
            </w:r>
          </w:p>
        </w:tc>
        <w:tc>
          <w:tcPr>
            <w:tcW w:type="dxa" w:w="2041"/>
          </w:tcPr>
          <w:p>
            <w:pPr>
              <w:spacing w:after="40" w:before="40"/>
            </w:pPr>
            <w:r/>
            <w:r>
              <w:rPr>
                <w:rFonts w:ascii="Calibri" w:hAnsi="Calibri" w:eastAsia="Malgun Gothic"/>
                <w:b w:val="0"/>
                <w:sz w:val="19"/>
              </w:rPr>
              <w:t>보이는 걸 말해 주세요. 제가 적겠습니다</w:t>
            </w:r>
          </w:p>
        </w:tc>
        <w:tc>
          <w:tcPr>
            <w:tcW w:type="dxa" w:w="3345"/>
          </w:tcPr>
          <w:p>
            <w:pPr>
              <w:spacing w:after="40" w:before="40"/>
            </w:pPr>
            <w:r/>
            <w:r>
              <w:rPr>
                <w:rFonts w:ascii="Calibri" w:hAnsi="Calibri" w:eastAsia="Malgun Gothic"/>
                <w:b w:val="0"/>
                <w:sz w:val="19"/>
              </w:rPr>
              <w:t>증인 진술을 받는 공식 화법</w:t>
            </w:r>
          </w:p>
        </w:tc>
      </w:tr>
      <w:tr>
        <w:trPr>
          <w:cantSplit w:val="true"/>
        </w:trPr>
        <w:tc>
          <w:tcPr>
            <w:tcW w:type="dxa" w:w="1644"/>
          </w:tcPr>
          <w:p>
            <w:pPr>
              <w:spacing w:after="40" w:before="40"/>
            </w:pPr>
            <w:r/>
            <w:r>
              <w:rPr>
                <w:rFonts w:ascii="Calibri" w:hAnsi="Calibri" w:eastAsia="Malgun Gothic"/>
                <w:b w:val="0"/>
                <w:sz w:val="19"/>
              </w:rPr>
              <w:t>성급한 결론 막기</w:t>
            </w:r>
          </w:p>
        </w:tc>
        <w:tc>
          <w:tcPr>
            <w:tcW w:type="dxa" w:w="2608"/>
          </w:tcPr>
          <w:p>
            <w:pPr>
              <w:spacing w:after="40" w:before="40"/>
            </w:pPr>
            <w:r/>
            <w:r>
              <w:rPr>
                <w:rFonts w:ascii="Calibri" w:hAnsi="Calibri" w:eastAsia="Malgun Gothic"/>
                <w:b/>
                <w:sz w:val="19"/>
              </w:rPr>
              <w:t>Questo non l'ho detto.</w:t>
            </w:r>
          </w:p>
        </w:tc>
        <w:tc>
          <w:tcPr>
            <w:tcW w:type="dxa" w:w="2041"/>
          </w:tcPr>
          <w:p>
            <w:pPr>
              <w:spacing w:after="40" w:before="40"/>
            </w:pPr>
            <w:r/>
            <w:r>
              <w:rPr>
                <w:rFonts w:ascii="Calibri" w:hAnsi="Calibri" w:eastAsia="Malgun Gothic"/>
                <w:b w:val="0"/>
                <w:sz w:val="19"/>
              </w:rPr>
              <w:t>그렇게 말하지 않았습니다</w:t>
            </w:r>
          </w:p>
        </w:tc>
        <w:tc>
          <w:tcPr>
            <w:tcW w:type="dxa" w:w="3345"/>
          </w:tcPr>
          <w:p>
            <w:pPr>
              <w:spacing w:after="40" w:before="40"/>
            </w:pPr>
            <w:r/>
            <w:r>
              <w:rPr>
                <w:rFonts w:ascii="Calibri" w:hAnsi="Calibri" w:eastAsia="Malgun Gothic"/>
                <w:b w:val="0"/>
                <w:sz w:val="19"/>
              </w:rPr>
              <w:t>'프라토에서 만드냐'는 추측을 차단</w:t>
            </w:r>
          </w:p>
        </w:tc>
      </w:tr>
      <w:tr>
        <w:trPr>
          <w:cantSplit w:val="true"/>
        </w:trPr>
        <w:tc>
          <w:tcPr>
            <w:tcW w:type="dxa" w:w="1644"/>
          </w:tcPr>
          <w:p>
            <w:pPr>
              <w:spacing w:after="40" w:before="40"/>
            </w:pPr>
            <w:r/>
            <w:r>
              <w:rPr>
                <w:rFonts w:ascii="Calibri" w:hAnsi="Calibri" w:eastAsia="Malgun Gothic"/>
                <w:b w:val="0"/>
                <w:sz w:val="19"/>
              </w:rPr>
              <w:t>편견 경계하기</w:t>
            </w:r>
          </w:p>
        </w:tc>
        <w:tc>
          <w:tcPr>
            <w:tcW w:type="dxa" w:w="2608"/>
          </w:tcPr>
          <w:p>
            <w:pPr>
              <w:spacing w:after="40" w:before="40"/>
            </w:pPr>
            <w:r/>
            <w:r>
              <w:rPr>
                <w:rFonts w:ascii="Calibri" w:hAnsi="Calibri" w:eastAsia="Malgun Gothic"/>
                <w:b/>
                <w:sz w:val="19"/>
              </w:rPr>
              <w:t>Non si tratta di chi lavora a Prato. Si tratta di chi scrive…</w:t>
            </w:r>
          </w:p>
        </w:tc>
        <w:tc>
          <w:tcPr>
            <w:tcW w:type="dxa" w:w="2041"/>
          </w:tcPr>
          <w:p>
            <w:pPr>
              <w:spacing w:after="40" w:before="40"/>
            </w:pPr>
            <w:r/>
            <w:r>
              <w:rPr>
                <w:rFonts w:ascii="Calibri" w:hAnsi="Calibri" w:eastAsia="Malgun Gothic"/>
                <w:b w:val="0"/>
                <w:sz w:val="19"/>
              </w:rPr>
              <w:t>~의 문제가 아니라 ~의 문제다</w:t>
            </w:r>
          </w:p>
        </w:tc>
        <w:tc>
          <w:tcPr>
            <w:tcW w:type="dxa" w:w="3345"/>
          </w:tcPr>
          <w:p>
            <w:pPr>
              <w:spacing w:after="40" w:before="40"/>
            </w:pPr>
            <w:r/>
            <w:r>
              <w:rPr>
                <w:rFonts w:ascii="Calibri" w:hAnsi="Calibri" w:eastAsia="Malgun Gothic"/>
                <w:b w:val="0"/>
                <w:sz w:val="19"/>
              </w:rPr>
              <w:t>책임을 사람이 아닌 행위에 둠</w:t>
            </w:r>
          </w:p>
        </w:tc>
      </w:tr>
      <w:tr>
        <w:trPr>
          <w:cantSplit w:val="true"/>
        </w:trPr>
        <w:tc>
          <w:tcPr>
            <w:tcW w:type="dxa" w:w="1644"/>
          </w:tcPr>
          <w:p>
            <w:pPr>
              <w:spacing w:after="40" w:before="40"/>
            </w:pPr>
            <w:r/>
            <w:r>
              <w:rPr>
                <w:rFonts w:ascii="Calibri" w:hAnsi="Calibri" w:eastAsia="Malgun Gothic"/>
                <w:b w:val="0"/>
                <w:sz w:val="19"/>
              </w:rPr>
              <w:t>비난 거리 두기</w:t>
            </w:r>
          </w:p>
        </w:tc>
        <w:tc>
          <w:tcPr>
            <w:tcW w:type="dxa" w:w="2608"/>
          </w:tcPr>
          <w:p>
            <w:pPr>
              <w:spacing w:after="40" w:before="40"/>
            </w:pPr>
            <w:r/>
            <w:r>
              <w:rPr>
                <w:rFonts w:ascii="Calibri" w:hAnsi="Calibri" w:eastAsia="Malgun Gothic"/>
                <w:b/>
                <w:sz w:val="19"/>
              </w:rPr>
              <w:t>Noi non accusiamo nessuno.</w:t>
            </w:r>
          </w:p>
        </w:tc>
        <w:tc>
          <w:tcPr>
            <w:tcW w:type="dxa" w:w="2041"/>
          </w:tcPr>
          <w:p>
            <w:pPr>
              <w:spacing w:after="40" w:before="40"/>
            </w:pPr>
            <w:r/>
            <w:r>
              <w:rPr>
                <w:rFonts w:ascii="Calibri" w:hAnsi="Calibri" w:eastAsia="Malgun Gothic"/>
                <w:b w:val="0"/>
                <w:sz w:val="19"/>
              </w:rPr>
              <w:t>저흰 누구도 비난하지 않습니다</w:t>
            </w:r>
          </w:p>
        </w:tc>
        <w:tc>
          <w:tcPr>
            <w:tcW w:type="dxa" w:w="3345"/>
          </w:tcPr>
          <w:p>
            <w:pPr>
              <w:spacing w:after="40" w:before="40"/>
            </w:pPr>
            <w:r/>
            <w:r>
              <w:rPr>
                <w:rFonts w:ascii="Calibri" w:hAnsi="Calibri" w:eastAsia="Malgun Gothic"/>
                <w:b w:val="0"/>
                <w:sz w:val="19"/>
              </w:rPr>
              <w:t>필리포의 원칙적 입장</w:t>
            </w:r>
          </w:p>
        </w:tc>
      </w:tr>
      <w:tr>
        <w:trPr>
          <w:cantSplit w:val="true"/>
        </w:trPr>
        <w:tc>
          <w:tcPr>
            <w:tcW w:type="dxa" w:w="1644"/>
          </w:tcPr>
          <w:p>
            <w:pPr>
              <w:spacing w:after="40" w:before="40"/>
            </w:pPr>
            <w:r/>
            <w:r>
              <w:rPr>
                <w:rFonts w:ascii="Calibri" w:hAnsi="Calibri" w:eastAsia="Malgun Gothic"/>
                <w:b w:val="0"/>
                <w:sz w:val="19"/>
              </w:rPr>
              <w:t>행동 지시</w:t>
            </w:r>
          </w:p>
        </w:tc>
        <w:tc>
          <w:tcPr>
            <w:tcW w:type="dxa" w:w="2608"/>
          </w:tcPr>
          <w:p>
            <w:pPr>
              <w:spacing w:after="40" w:before="40"/>
            </w:pPr>
            <w:r/>
            <w:r>
              <w:rPr>
                <w:rFonts w:ascii="Calibri" w:hAnsi="Calibri" w:eastAsia="Malgun Gothic"/>
                <w:b/>
                <w:sz w:val="19"/>
              </w:rPr>
              <w:t>Faccia in modo che nessuno vada a curiosare.</w:t>
            </w:r>
          </w:p>
        </w:tc>
        <w:tc>
          <w:tcPr>
            <w:tcW w:type="dxa" w:w="2041"/>
          </w:tcPr>
          <w:p>
            <w:pPr>
              <w:spacing w:after="40" w:before="40"/>
            </w:pPr>
            <w:r/>
            <w:r>
              <w:rPr>
                <w:rFonts w:ascii="Calibri" w:hAnsi="Calibri" w:eastAsia="Malgun Gothic"/>
                <w:b w:val="0"/>
                <w:sz w:val="19"/>
              </w:rPr>
              <w:t>아무도 기웃거리지 않게 해 주세요</w:t>
            </w:r>
          </w:p>
        </w:tc>
        <w:tc>
          <w:tcPr>
            <w:tcW w:type="dxa" w:w="3345"/>
          </w:tcPr>
          <w:p>
            <w:pPr>
              <w:spacing w:after="40" w:before="40"/>
            </w:pPr>
            <w:r/>
            <w:r>
              <w:rPr>
                <w:rFonts w:ascii="Calibri" w:hAnsi="Calibri" w:eastAsia="Malgun Gothic"/>
                <w:b w:val="0"/>
                <w:sz w:val="19"/>
              </w:rPr>
              <w:t>수사 방해 방지</w:t>
            </w:r>
          </w:p>
        </w:tc>
      </w:tr>
      <w:tr>
        <w:trPr>
          <w:cantSplit w:val="true"/>
        </w:trPr>
        <w:tc>
          <w:tcPr>
            <w:tcW w:type="dxa" w:w="1644"/>
          </w:tcPr>
          <w:p>
            <w:pPr>
              <w:spacing w:after="40" w:before="40"/>
            </w:pPr>
            <w:r/>
            <w:r>
              <w:rPr>
                <w:rFonts w:ascii="Calibri" w:hAnsi="Calibri" w:eastAsia="Malgun Gothic"/>
                <w:b w:val="0"/>
                <w:sz w:val="19"/>
              </w:rPr>
              <w:t>짧은 경고</w:t>
            </w:r>
          </w:p>
        </w:tc>
        <w:tc>
          <w:tcPr>
            <w:tcW w:type="dxa" w:w="2608"/>
          </w:tcPr>
          <w:p>
            <w:pPr>
              <w:spacing w:after="40" w:before="40"/>
            </w:pPr>
            <w:r/>
            <w:r>
              <w:rPr>
                <w:rFonts w:ascii="Calibri" w:hAnsi="Calibri" w:eastAsia="Malgun Gothic"/>
                <w:b/>
                <w:sz w:val="19"/>
              </w:rPr>
              <w:t>Renzo.</w:t>
            </w:r>
          </w:p>
        </w:tc>
        <w:tc>
          <w:tcPr>
            <w:tcW w:type="dxa" w:w="2041"/>
          </w:tcPr>
          <w:p>
            <w:pPr>
              <w:spacing w:after="40" w:before="40"/>
            </w:pPr>
            <w:r/>
            <w:r>
              <w:rPr>
                <w:rFonts w:ascii="Calibri" w:hAnsi="Calibri" w:eastAsia="Malgun Gothic"/>
                <w:b w:val="0"/>
                <w:sz w:val="19"/>
              </w:rPr>
              <w:t>(이름 하나로) 그만</w:t>
            </w:r>
          </w:p>
        </w:tc>
        <w:tc>
          <w:tcPr>
            <w:tcW w:type="dxa" w:w="3345"/>
          </w:tcPr>
          <w:p>
            <w:pPr>
              <w:spacing w:after="40" w:before="40"/>
            </w:pPr>
            <w:r/>
            <w:r>
              <w:rPr>
                <w:rFonts w:ascii="Calibri" w:hAnsi="Calibri" w:eastAsia="Malgun Gothic"/>
                <w:b w:val="0"/>
                <w:sz w:val="19"/>
              </w:rPr>
              <w:t>필리포가 렌초의 질문을 끊음</w:t>
            </w:r>
          </w:p>
        </w:tc>
      </w:tr>
      <w:tr>
        <w:trPr>
          <w:cantSplit w:val="true"/>
        </w:trPr>
        <w:tc>
          <w:tcPr>
            <w:tcW w:type="dxa" w:w="1644"/>
          </w:tcPr>
          <w:p>
            <w:pPr>
              <w:spacing w:after="40" w:before="40"/>
            </w:pPr>
            <w:r/>
            <w:r>
              <w:rPr>
                <w:rFonts w:ascii="Calibri" w:hAnsi="Calibri" w:eastAsia="Malgun Gothic"/>
                <w:b w:val="0"/>
                <w:sz w:val="19"/>
              </w:rPr>
              <w:t>감사와 인정</w:t>
            </w:r>
          </w:p>
        </w:tc>
        <w:tc>
          <w:tcPr>
            <w:tcW w:type="dxa" w:w="2608"/>
          </w:tcPr>
          <w:p>
            <w:pPr>
              <w:spacing w:after="40" w:before="40"/>
            </w:pPr>
            <w:r/>
            <w:r>
              <w:rPr>
                <w:rFonts w:ascii="Calibri" w:hAnsi="Calibri" w:eastAsia="Malgun Gothic"/>
                <w:b/>
                <w:sz w:val="19"/>
              </w:rPr>
              <w:t>Voi siete venuti a duecento. È più facile così.</w:t>
            </w:r>
          </w:p>
        </w:tc>
        <w:tc>
          <w:tcPr>
            <w:tcW w:type="dxa" w:w="2041"/>
          </w:tcPr>
          <w:p>
            <w:pPr>
              <w:spacing w:after="40" w:before="40"/>
            </w:pPr>
            <w:r/>
            <w:r>
              <w:rPr>
                <w:rFonts w:ascii="Calibri" w:hAnsi="Calibri" w:eastAsia="Malgun Gothic"/>
                <w:b w:val="0"/>
                <w:sz w:val="19"/>
              </w:rPr>
              <w:t>200개에서 오셨네요. 이게 수월합니다</w:t>
            </w:r>
          </w:p>
        </w:tc>
        <w:tc>
          <w:tcPr>
            <w:tcW w:type="dxa" w:w="3345"/>
          </w:tcPr>
          <w:p>
            <w:pPr>
              <w:spacing w:after="40" w:before="40"/>
            </w:pPr>
            <w:r/>
            <w:r>
              <w:rPr>
                <w:rFonts w:ascii="Calibri" w:hAnsi="Calibri" w:eastAsia="Malgun Gothic"/>
                <w:b w:val="0"/>
                <w:sz w:val="19"/>
              </w:rPr>
              <w:t>일찍 신고한 것에 대한 칭찬</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[공무원과 시민: 완전한 Lei] </w:t>
      </w:r>
      <w:r>
        <w:rPr>
          <w:rFonts w:ascii="Calibri" w:hAnsi="Calibri" w:eastAsia="Malgun Gothic"/>
          <w:b/>
          <w:sz w:val="22"/>
        </w:rPr>
        <w:t>카펠리 ↔ 필리포·렌초·만치니: « Prego, si accomodino. » / « Mi dica. »</w:t>
      </w:r>
    </w:p>
    <w:p>
      <w:pPr>
        <w:spacing w:after="80" w:before="0" w:line="288" w:lineRule="auto"/>
        <w:ind w:left="340"/>
      </w:pPr>
      <w:r>
        <w:rPr>
          <w:rFonts w:ascii="Calibri" w:hAnsi="Calibri" w:eastAsia="Malgun Gothic"/>
          <w:sz w:val="20"/>
        </w:rPr>
        <w:t>공적인 자리에서는 나이와 관계없이 서로 Lei. 복수 손님에게는 3인칭 복수 명령형(si accomodino)을 쓴다. 직함(maresciallo, avvocato)을 호칭으로 붙인다.</w:t>
      </w:r>
    </w:p>
    <w:p>
      <w:pPr>
        <w:keepNext/>
        <w:spacing w:after="40" w:before="160" w:line="288" w:lineRule="auto"/>
      </w:pPr>
      <w:r>
        <w:rPr>
          <w:rFonts w:ascii="Calibri" w:hAnsi="Calibri" w:eastAsia="Malgun Gothic"/>
          <w:b/>
          <w:color w:val="1F3A5F"/>
          <w:sz w:val="21"/>
        </w:rPr>
        <w:t xml:space="preserve">[가족 같은 장인: tu] </w:t>
      </w:r>
      <w:r>
        <w:rPr>
          <w:rFonts w:ascii="Calibri" w:hAnsi="Calibri" w:eastAsia="Malgun Gothic"/>
          <w:b/>
          <w:sz w:val="22"/>
        </w:rPr>
        <w:t>렌초 ↔ 필리포: « Non rispondi? » / « Renzo. »</w:t>
      </w:r>
    </w:p>
    <w:p>
      <w:pPr>
        <w:spacing w:after="80" w:before="0" w:line="288" w:lineRule="auto"/>
        <w:ind w:left="340"/>
      </w:pPr>
      <w:r>
        <w:rPr>
          <w:rFonts w:ascii="Calibri" w:hAnsi="Calibri" w:eastAsia="Malgun Gothic"/>
          <w:sz w:val="20"/>
        </w:rPr>
        <w:t>필리포가 어릴 때부터 알던 렌초와는 서로 tu. 차 안의 사적인 대화.</w:t>
      </w:r>
    </w:p>
    <w:p>
      <w:pPr>
        <w:keepNext/>
        <w:spacing w:after="40" w:before="160" w:line="288" w:lineRule="auto"/>
      </w:pPr>
      <w:r>
        <w:rPr>
          <w:rFonts w:ascii="Calibri" w:hAnsi="Calibri" w:eastAsia="Malgun Gothic"/>
          <w:b/>
          <w:color w:val="1F3A5F"/>
          <w:sz w:val="21"/>
        </w:rPr>
        <w:t xml:space="preserve">[19년 지기의 tu] </w:t>
      </w:r>
      <w:r>
        <w:rPr>
          <w:rFonts w:ascii="Calibri" w:hAnsi="Calibri" w:eastAsia="Malgun Gothic"/>
          <w:b/>
          <w:sz w:val="22"/>
        </w:rPr>
        <w:t>엘렌 ↔ 필리포: « Riposati: hai una voce terribile. »</w:t>
      </w:r>
    </w:p>
    <w:p>
      <w:pPr>
        <w:spacing w:after="80" w:before="0" w:line="288" w:lineRule="auto"/>
        <w:ind w:left="340"/>
      </w:pPr>
      <w:r>
        <w:rPr>
          <w:rFonts w:ascii="Calibri" w:hAnsi="Calibri" w:eastAsia="Malgun Gothic"/>
          <w:sz w:val="20"/>
        </w:rPr>
        <w:t>업무 상대지만 오랜 관계로 tu를 쓴다(12화부터). 프랑스어 « Allô »로 시작하는 통화는 둘 사이의 오래된 습관.</w:t>
      </w:r>
    </w:p>
    <w:p>
      <w:pPr>
        <w:keepNext/>
        <w:spacing w:after="40" w:before="160" w:line="288" w:lineRule="auto"/>
      </w:pPr>
      <w:r>
        <w:rPr>
          <w:rFonts w:ascii="Calibri" w:hAnsi="Calibri" w:eastAsia="Malgun Gothic"/>
          <w:b/>
          <w:color w:val="1F3A5F"/>
          <w:sz w:val="21"/>
        </w:rPr>
        <w:t xml:space="preserve">[법정 대리인으로 말하기] </w:t>
      </w:r>
      <w:r>
        <w:rPr>
          <w:rFonts w:ascii="Calibri" w:hAnsi="Calibri" w:eastAsia="Malgun Gothic"/>
          <w:b/>
          <w:sz w:val="22"/>
        </w:rPr>
        <w:t>« In quanto legale rappresentante, la firma lei. »</w:t>
      </w:r>
    </w:p>
    <w:p>
      <w:pPr>
        <w:spacing w:after="80" w:before="0" w:line="288" w:lineRule="auto"/>
        <w:ind w:left="340"/>
      </w:pPr>
      <w:r>
        <w:rPr>
          <w:rFonts w:ascii="Calibri" w:hAnsi="Calibri" w:eastAsia="Malgun Gothic"/>
          <w:sz w:val="20"/>
        </w:rPr>
        <w:t>격식체 in quanto(~의 자격으로). 가족 안의 '형'이 아니라 회사의 법적 주체로 서명한다는 점이 강조된다.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denuncia-querela</w:t>
            </w:r>
          </w:p>
        </w:tc>
        <w:tc>
          <w:tcPr>
            <w:tcW w:type="dxa" w:w="2041"/>
          </w:tcPr>
          <w:p>
            <w:pPr>
              <w:spacing w:after="40" w:before="40"/>
            </w:pPr>
            <w:r/>
            <w:r>
              <w:rPr>
                <w:rFonts w:ascii="Calibri" w:hAnsi="Calibri" w:eastAsia="Malgun Gothic"/>
                <w:b w:val="0"/>
                <w:sz w:val="19"/>
              </w:rPr>
              <w:t>고소장(처벌 요구를 담은 고소)</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 la parte noiosa: la denuncia-querela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verbalizzare</w:t>
            </w:r>
          </w:p>
        </w:tc>
        <w:tc>
          <w:tcPr>
            <w:tcW w:type="dxa" w:w="2041"/>
          </w:tcPr>
          <w:p>
            <w:pPr>
              <w:spacing w:after="40" w:before="40"/>
            </w:pPr>
            <w:r/>
            <w:r>
              <w:rPr>
                <w:rFonts w:ascii="Calibri" w:hAnsi="Calibri" w:eastAsia="Malgun Gothic"/>
                <w:b w:val="0"/>
                <w:sz w:val="19"/>
              </w:rPr>
              <w:t>조서를 작성하다, 기록하다</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 Lo apriamo adesso e verbalizzo.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agli atti</w:t>
            </w:r>
          </w:p>
        </w:tc>
        <w:tc>
          <w:tcPr>
            <w:tcW w:type="dxa" w:w="2041"/>
          </w:tcPr>
          <w:p>
            <w:pPr>
              <w:spacing w:after="40" w:before="40"/>
            </w:pPr>
            <w:r/>
            <w:r>
              <w:rPr>
                <w:rFonts w:ascii="Calibri" w:hAnsi="Calibri" w:eastAsia="Malgun Gothic"/>
                <w:b w:val="0"/>
                <w:sz w:val="19"/>
              </w:rPr>
              <w:t>기록으로, (사건) 서류에</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 Resta agli atti, come prova.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sequestro / sequestrare</w:t>
            </w:r>
          </w:p>
        </w:tc>
        <w:tc>
          <w:tcPr>
            <w:tcW w:type="dxa" w:w="2041"/>
          </w:tcPr>
          <w:p>
            <w:pPr>
              <w:spacing w:after="40" w:before="40"/>
            </w:pPr>
            <w:r/>
            <w:r>
              <w:rPr>
                <w:rFonts w:ascii="Calibri" w:hAnsi="Calibri" w:eastAsia="Malgun Gothic"/>
                <w:b w:val="0"/>
                <w:sz w:val="19"/>
              </w:rPr>
              <w:t>압수 / 압수하다</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 Abbiamo sequestrato milleottocento pezzi.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essere indagato</w:t>
            </w:r>
          </w:p>
        </w:tc>
        <w:tc>
          <w:tcPr>
            <w:tcW w:type="dxa" w:w="2041"/>
          </w:tcPr>
          <w:p>
            <w:pPr>
              <w:spacing w:after="40" w:before="40"/>
            </w:pPr>
            <w:r/>
            <w:r>
              <w:rPr>
                <w:rFonts w:ascii="Calibri" w:hAnsi="Calibri" w:eastAsia="Malgun Gothic"/>
                <w:b w:val="0"/>
                <w:sz w:val="19"/>
              </w:rPr>
              <w:t>수사 대상이 되다</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 È indagato.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legale rappresentante</w:t>
            </w:r>
          </w:p>
        </w:tc>
        <w:tc>
          <w:tcPr>
            <w:tcW w:type="dxa" w:w="2041"/>
          </w:tcPr>
          <w:p>
            <w:pPr>
              <w:spacing w:after="40" w:before="40"/>
            </w:pPr>
            <w:r/>
            <w:r>
              <w:rPr>
                <w:rFonts w:ascii="Calibri" w:hAnsi="Calibri" w:eastAsia="Malgun Gothic"/>
                <w:b w:val="0"/>
                <w:sz w:val="19"/>
              </w:rPr>
              <w:t>법정 대리인</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회사를 법적으로 대표하는 사람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l'allegato</w:t>
            </w:r>
          </w:p>
        </w:tc>
        <w:tc>
          <w:tcPr>
            <w:tcW w:type="dxa" w:w="2041"/>
          </w:tcPr>
          <w:p>
            <w:pPr>
              <w:spacing w:after="40" w:before="40"/>
            </w:pPr>
            <w:r/>
            <w:r>
              <w:rPr>
                <w:rFonts w:ascii="Calibri" w:hAnsi="Calibri" w:eastAsia="Malgun Gothic"/>
                <w:b w:val="0"/>
                <w:sz w:val="19"/>
              </w:rPr>
              <w:t>첨부 서류</w:t>
            </w:r>
          </w:p>
        </w:tc>
        <w:tc>
          <w:tcPr>
            <w:tcW w:type="dxa" w:w="1304"/>
          </w:tcPr>
          <w:p>
            <w:pPr>
              <w:spacing w:after="40" w:before="40"/>
            </w:pPr>
            <w:r/>
            <w:r>
              <w:rPr>
                <w:rFonts w:ascii="Calibri" w:hAnsi="Calibri" w:eastAsia="Malgun Gothic"/>
                <w:b w:val="0"/>
                <w:sz w:val="19"/>
              </w:rPr>
              <w:t>위조품·법</w:t>
            </w:r>
          </w:p>
        </w:tc>
        <w:tc>
          <w:tcPr>
            <w:tcW w:type="dxa" w:w="3175"/>
          </w:tcPr>
          <w:p>
            <w:pPr>
              <w:spacing w:after="40" w:before="40"/>
            </w:pPr>
            <w:r/>
            <w:r>
              <w:rPr>
                <w:rFonts w:ascii="Calibri" w:hAnsi="Calibri" w:eastAsia="Malgun Gothic"/>
                <w:b w:val="0"/>
                <w:sz w:val="19"/>
              </w:rPr>
              <w:t>« un allegato senza numero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mittente</w:t>
            </w:r>
          </w:p>
        </w:tc>
        <w:tc>
          <w:tcPr>
            <w:tcW w:type="dxa" w:w="2041"/>
          </w:tcPr>
          <w:p>
            <w:pPr>
              <w:spacing w:after="40" w:before="40"/>
            </w:pPr>
            <w:r/>
            <w:r>
              <w:rPr>
                <w:rFonts w:ascii="Calibri" w:hAnsi="Calibri" w:eastAsia="Malgun Gothic"/>
                <w:b w:val="0"/>
                <w:sz w:val="19"/>
              </w:rPr>
              <w:t>발송인</w:t>
            </w:r>
          </w:p>
        </w:tc>
        <w:tc>
          <w:tcPr>
            <w:tcW w:type="dxa" w:w="1304"/>
          </w:tcPr>
          <w:p>
            <w:pPr>
              <w:spacing w:after="40" w:before="40"/>
            </w:pPr>
            <w:r/>
            <w:r>
              <w:rPr>
                <w:rFonts w:ascii="Calibri" w:hAnsi="Calibri" w:eastAsia="Malgun Gothic"/>
                <w:b w:val="0"/>
                <w:sz w:val="19"/>
              </w:rPr>
              <w:t>물류</w:t>
            </w:r>
          </w:p>
        </w:tc>
        <w:tc>
          <w:tcPr>
            <w:tcW w:type="dxa" w:w="3175"/>
          </w:tcPr>
          <w:p>
            <w:pPr>
              <w:spacing w:after="40" w:before="40"/>
            </w:pPr>
            <w:r/>
            <w:r>
              <w:rPr>
                <w:rFonts w:ascii="Calibri" w:hAnsi="Calibri" w:eastAsia="Malgun Gothic"/>
                <w:b w:val="0"/>
                <w:sz w:val="19"/>
              </w:rPr>
              <w:t>« Il mittente è una società di logistica.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società di logistica</w:t>
            </w:r>
          </w:p>
        </w:tc>
        <w:tc>
          <w:tcPr>
            <w:tcW w:type="dxa" w:w="2041"/>
          </w:tcPr>
          <w:p>
            <w:pPr>
              <w:spacing w:after="40" w:before="40"/>
            </w:pPr>
            <w:r/>
            <w:r>
              <w:rPr>
                <w:rFonts w:ascii="Calibri" w:hAnsi="Calibri" w:eastAsia="Malgun Gothic"/>
                <w:b w:val="0"/>
                <w:sz w:val="19"/>
              </w:rPr>
              <w:t>물류 회사</w:t>
            </w:r>
          </w:p>
        </w:tc>
        <w:tc>
          <w:tcPr>
            <w:tcW w:type="dxa" w:w="1304"/>
          </w:tcPr>
          <w:p>
            <w:pPr>
              <w:spacing w:after="40" w:before="40"/>
            </w:pPr>
            <w:r/>
            <w:r>
              <w:rPr>
                <w:rFonts w:ascii="Calibri" w:hAnsi="Calibri" w:eastAsia="Malgun Gothic"/>
                <w:b w:val="0"/>
                <w:sz w:val="19"/>
              </w:rPr>
              <w:t>물류</w:t>
            </w:r>
          </w:p>
        </w:tc>
        <w:tc>
          <w:tcPr>
            <w:tcW w:type="dxa" w:w="3175"/>
          </w:tcPr>
          <w:p>
            <w:pPr>
              <w:spacing w:after="40" w:before="40"/>
            </w:pPr>
            <w:r/>
            <w:r>
              <w:rPr>
                <w:rFonts w:ascii="Calibri" w:hAnsi="Calibri" w:eastAsia="Malgun Gothic"/>
                <w:b w:val="0"/>
                <w:sz w:val="19"/>
              </w:rPr>
              <w:t>창고·포장·발송을 맡는 회사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container</w:t>
            </w:r>
          </w:p>
        </w:tc>
        <w:tc>
          <w:tcPr>
            <w:tcW w:type="dxa" w:w="2041"/>
          </w:tcPr>
          <w:p>
            <w:pPr>
              <w:spacing w:after="40" w:before="40"/>
            </w:pPr>
            <w:r/>
            <w:r>
              <w:rPr>
                <w:rFonts w:ascii="Calibri" w:hAnsi="Calibri" w:eastAsia="Malgun Gothic"/>
                <w:b w:val="0"/>
                <w:sz w:val="19"/>
              </w:rPr>
              <w:t>컨테이너</w:t>
            </w:r>
          </w:p>
        </w:tc>
        <w:tc>
          <w:tcPr>
            <w:tcW w:type="dxa" w:w="1304"/>
          </w:tcPr>
          <w:p>
            <w:pPr>
              <w:spacing w:after="40" w:before="40"/>
            </w:pPr>
            <w:r/>
            <w:r>
              <w:rPr>
                <w:rFonts w:ascii="Calibri" w:hAnsi="Calibri" w:eastAsia="Malgun Gothic"/>
                <w:b w:val="0"/>
                <w:sz w:val="19"/>
              </w:rPr>
              <w:t>물류</w:t>
            </w:r>
          </w:p>
        </w:tc>
        <w:tc>
          <w:tcPr>
            <w:tcW w:type="dxa" w:w="3175"/>
          </w:tcPr>
          <w:p>
            <w:pPr>
              <w:spacing w:after="40" w:before="40"/>
            </w:pPr>
            <w:r/>
            <w:r>
              <w:rPr>
                <w:rFonts w:ascii="Calibri" w:hAnsi="Calibri" w:eastAsia="Malgun Gothic"/>
                <w:b w:val="0"/>
                <w:sz w:val="19"/>
              </w:rPr>
              <w:t>« entrava in container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dichiarare (in dogana)</w:t>
            </w:r>
          </w:p>
        </w:tc>
        <w:tc>
          <w:tcPr>
            <w:tcW w:type="dxa" w:w="2041"/>
          </w:tcPr>
          <w:p>
            <w:pPr>
              <w:spacing w:after="40" w:before="40"/>
            </w:pPr>
            <w:r/>
            <w:r>
              <w:rPr>
                <w:rFonts w:ascii="Calibri" w:hAnsi="Calibri" w:eastAsia="Malgun Gothic"/>
                <w:b w:val="0"/>
                <w:sz w:val="19"/>
              </w:rPr>
              <w:t>(세관에) 신고하다</w:t>
            </w:r>
          </w:p>
        </w:tc>
        <w:tc>
          <w:tcPr>
            <w:tcW w:type="dxa" w:w="1304"/>
          </w:tcPr>
          <w:p>
            <w:pPr>
              <w:spacing w:after="40" w:before="40"/>
            </w:pPr>
            <w:r/>
            <w:r>
              <w:rPr>
                <w:rFonts w:ascii="Calibri" w:hAnsi="Calibri" w:eastAsia="Malgun Gothic"/>
                <w:b w:val="0"/>
                <w:sz w:val="19"/>
              </w:rPr>
              <w:t>물류</w:t>
            </w:r>
          </w:p>
        </w:tc>
        <w:tc>
          <w:tcPr>
            <w:tcW w:type="dxa" w:w="3175"/>
          </w:tcPr>
          <w:p>
            <w:pPr>
              <w:spacing w:after="40" w:before="40"/>
            </w:pPr>
            <w:r/>
            <w:r>
              <w:rPr>
                <w:rFonts w:ascii="Calibri" w:hAnsi="Calibri" w:eastAsia="Malgun Gothic"/>
                <w:b w:val="0"/>
                <w:sz w:val="19"/>
              </w:rPr>
              <w:t>« dichiarata come accessori generici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zona industriale</w:t>
            </w:r>
          </w:p>
        </w:tc>
        <w:tc>
          <w:tcPr>
            <w:tcW w:type="dxa" w:w="2041"/>
          </w:tcPr>
          <w:p>
            <w:pPr>
              <w:spacing w:after="40" w:before="40"/>
            </w:pPr>
            <w:r/>
            <w:r>
              <w:rPr>
                <w:rFonts w:ascii="Calibri" w:hAnsi="Calibri" w:eastAsia="Malgun Gothic"/>
                <w:b w:val="0"/>
                <w:sz w:val="19"/>
              </w:rPr>
              <w:t>공단, 산업 지구</w:t>
            </w:r>
          </w:p>
        </w:tc>
        <w:tc>
          <w:tcPr>
            <w:tcW w:type="dxa" w:w="1304"/>
          </w:tcPr>
          <w:p>
            <w:pPr>
              <w:spacing w:after="40" w:before="40"/>
            </w:pPr>
            <w:r/>
            <w:r>
              <w:rPr>
                <w:rFonts w:ascii="Calibri" w:hAnsi="Calibri" w:eastAsia="Malgun Gothic"/>
                <w:b w:val="0"/>
                <w:sz w:val="19"/>
              </w:rPr>
              <w:t>물류</w:t>
            </w:r>
          </w:p>
        </w:tc>
        <w:tc>
          <w:tcPr>
            <w:tcW w:type="dxa" w:w="3175"/>
          </w:tcPr>
          <w:p>
            <w:pPr>
              <w:spacing w:after="40" w:before="40"/>
            </w:pPr>
            <w:r/>
            <w:r>
              <w:rPr>
                <w:rFonts w:ascii="Calibri" w:hAnsi="Calibri" w:eastAsia="Malgun Gothic"/>
                <w:b w:val="0"/>
                <w:sz w:val="19"/>
              </w:rPr>
              <w:t>프라토의 물류 창고 위치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materiale sintetico</w:t>
            </w:r>
          </w:p>
        </w:tc>
        <w:tc>
          <w:tcPr>
            <w:tcW w:type="dxa" w:w="2041"/>
          </w:tcPr>
          <w:p>
            <w:pPr>
              <w:spacing w:after="40" w:before="40"/>
            </w:pPr>
            <w:r/>
            <w:r>
              <w:rPr>
                <w:rFonts w:ascii="Calibri" w:hAnsi="Calibri" w:eastAsia="Malgun Gothic"/>
                <w:b w:val="0"/>
                <w:sz w:val="19"/>
              </w:rPr>
              <w:t>합성 소재</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가짜 가방의 소재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plastificato/a</w:t>
            </w:r>
          </w:p>
        </w:tc>
        <w:tc>
          <w:tcPr>
            <w:tcW w:type="dxa" w:w="2041"/>
          </w:tcPr>
          <w:p>
            <w:pPr>
              <w:spacing w:after="40" w:before="40"/>
            </w:pPr>
            <w:r/>
            <w:r>
              <w:rPr>
                <w:rFonts w:ascii="Calibri" w:hAnsi="Calibri" w:eastAsia="Malgun Gothic"/>
                <w:b w:val="0"/>
                <w:sz w:val="19"/>
              </w:rPr>
              <w:t>코팅된, 비닐을 입힌</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un tessuto plastificato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cucitura / il punto</w:t>
            </w:r>
          </w:p>
        </w:tc>
        <w:tc>
          <w:tcPr>
            <w:tcW w:type="dxa" w:w="2041"/>
          </w:tcPr>
          <w:p>
            <w:pPr>
              <w:spacing w:after="40" w:before="40"/>
            </w:pPr>
            <w:r/>
            <w:r>
              <w:rPr>
                <w:rFonts w:ascii="Calibri" w:hAnsi="Calibri" w:eastAsia="Malgun Gothic"/>
                <w:b w:val="0"/>
                <w:sz w:val="19"/>
              </w:rPr>
              <w:t>바느질 선 / 땀</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Sei punti ogni tre centimetri.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sfilarsi</w:t>
            </w:r>
          </w:p>
        </w:tc>
        <w:tc>
          <w:tcPr>
            <w:tcW w:type="dxa" w:w="2041"/>
          </w:tcPr>
          <w:p>
            <w:pPr>
              <w:spacing w:after="40" w:before="40"/>
            </w:pPr>
            <w:r/>
            <w:r>
              <w:rPr>
                <w:rFonts w:ascii="Calibri" w:hAnsi="Calibri" w:eastAsia="Malgun Gothic"/>
                <w:b w:val="0"/>
                <w:sz w:val="19"/>
              </w:rPr>
              <w:t>(실이) 풀리다</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si sfila con un'unghia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cerniera</w:t>
            </w:r>
          </w:p>
        </w:tc>
        <w:tc>
          <w:tcPr>
            <w:tcW w:type="dxa" w:w="2041"/>
          </w:tcPr>
          <w:p>
            <w:pPr>
              <w:spacing w:after="40" w:before="40"/>
            </w:pPr>
            <w:r/>
            <w:r>
              <w:rPr>
                <w:rFonts w:ascii="Calibri" w:hAnsi="Calibri" w:eastAsia="Malgun Gothic"/>
                <w:b w:val="0"/>
                <w:sz w:val="19"/>
              </w:rPr>
              <w:t>지퍼</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apre la cerniera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colla a caldo</w:t>
            </w:r>
          </w:p>
        </w:tc>
        <w:tc>
          <w:tcPr>
            <w:tcW w:type="dxa" w:w="2041"/>
          </w:tcPr>
          <w:p>
            <w:pPr>
              <w:spacing w:after="40" w:before="40"/>
            </w:pPr>
            <w:r/>
            <w:r>
              <w:rPr>
                <w:rFonts w:ascii="Calibri" w:hAnsi="Calibri" w:eastAsia="Malgun Gothic"/>
                <w:b w:val="0"/>
                <w:sz w:val="19"/>
              </w:rPr>
              <w:t>핫멜트 접착제</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렌초가 냄새로 알아본 본드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portaoggetti</w:t>
            </w:r>
          </w:p>
        </w:tc>
        <w:tc>
          <w:tcPr>
            <w:tcW w:type="dxa" w:w="2041"/>
          </w:tcPr>
          <w:p>
            <w:pPr>
              <w:spacing w:after="40" w:before="40"/>
            </w:pPr>
            <w:r/>
            <w:r>
              <w:rPr>
                <w:rFonts w:ascii="Calibri" w:hAnsi="Calibri" w:eastAsia="Malgun Gothic"/>
                <w:b w:val="0"/>
                <w:sz w:val="19"/>
              </w:rPr>
              <w:t>(차의) 수납칸</w:t>
            </w:r>
          </w:p>
        </w:tc>
        <w:tc>
          <w:tcPr>
            <w:tcW w:type="dxa" w:w="1304"/>
          </w:tcPr>
          <w:p>
            <w:pPr>
              <w:spacing w:after="40" w:before="40"/>
            </w:pPr>
            <w:r/>
            <w:r>
              <w:rPr>
                <w:rFonts w:ascii="Calibri" w:hAnsi="Calibri" w:eastAsia="Malgun Gothic"/>
                <w:b w:val="0"/>
                <w:sz w:val="19"/>
              </w:rPr>
              <w:t>가족·일상</w:t>
            </w:r>
          </w:p>
        </w:tc>
        <w:tc>
          <w:tcPr>
            <w:tcW w:type="dxa" w:w="3175"/>
          </w:tcPr>
          <w:p>
            <w:pPr>
              <w:spacing w:after="40" w:before="40"/>
            </w:pPr>
            <w:r/>
            <w:r>
              <w:rPr>
                <w:rFonts w:ascii="Calibri" w:hAnsi="Calibri" w:eastAsia="Malgun Gothic"/>
                <w:b w:val="0"/>
                <w:sz w:val="19"/>
              </w:rPr>
              <w:t>휴대폰이 진동하는 곳</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telefono fisso</w:t>
            </w:r>
          </w:p>
        </w:tc>
        <w:tc>
          <w:tcPr>
            <w:tcW w:type="dxa" w:w="2041"/>
          </w:tcPr>
          <w:p>
            <w:pPr>
              <w:spacing w:after="40" w:before="40"/>
            </w:pPr>
            <w:r/>
            <w:r>
              <w:rPr>
                <w:rFonts w:ascii="Calibri" w:hAnsi="Calibri" w:eastAsia="Malgun Gothic"/>
                <w:b w:val="0"/>
                <w:sz w:val="19"/>
              </w:rPr>
              <w:t>유선 전화</w:t>
            </w:r>
          </w:p>
        </w:tc>
        <w:tc>
          <w:tcPr>
            <w:tcW w:type="dxa" w:w="1304"/>
          </w:tcPr>
          <w:p>
            <w:pPr>
              <w:spacing w:after="40" w:before="40"/>
            </w:pPr>
            <w:r/>
            <w:r>
              <w:rPr>
                <w:rFonts w:ascii="Calibri" w:hAnsi="Calibri" w:eastAsia="Malgun Gothic"/>
                <w:b w:val="0"/>
                <w:sz w:val="19"/>
              </w:rPr>
              <w:t>가족·일상</w:t>
            </w:r>
          </w:p>
        </w:tc>
        <w:tc>
          <w:tcPr>
            <w:tcW w:type="dxa" w:w="3175"/>
          </w:tcPr>
          <w:p>
            <w:pPr>
              <w:spacing w:after="40" w:before="40"/>
            </w:pPr>
            <w:r/>
            <w:r>
              <w:rPr>
                <w:rFonts w:ascii="Calibri" w:hAnsi="Calibri" w:eastAsia="Malgun Gothic"/>
                <w:b w:val="0"/>
                <w:sz w:val="19"/>
              </w:rPr>
              <w:t>원사의 전화가 온 곳</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erbacce</w:t>
            </w:r>
          </w:p>
        </w:tc>
        <w:tc>
          <w:tcPr>
            <w:tcW w:type="dxa" w:w="2041"/>
          </w:tcPr>
          <w:p>
            <w:pPr>
              <w:spacing w:after="40" w:before="40"/>
            </w:pPr>
            <w:r/>
            <w:r>
              <w:rPr>
                <w:rFonts w:ascii="Calibri" w:hAnsi="Calibri" w:eastAsia="Malgun Gothic"/>
                <w:b w:val="0"/>
                <w:sz w:val="19"/>
              </w:rPr>
              <w:t>잡초</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togliere le erbacce senza la radice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curiosare</w:t>
            </w:r>
          </w:p>
        </w:tc>
        <w:tc>
          <w:tcPr>
            <w:tcW w:type="dxa" w:w="2041"/>
          </w:tcPr>
          <w:p>
            <w:pPr>
              <w:spacing w:after="40" w:before="40"/>
            </w:pPr>
            <w:r/>
            <w:r>
              <w:rPr>
                <w:rFonts w:ascii="Calibri" w:hAnsi="Calibri" w:eastAsia="Malgun Gothic"/>
                <w:b w:val="0"/>
                <w:sz w:val="19"/>
              </w:rPr>
              <w:t>기웃거리다, 캐고 다니다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vada a curiosare in quella zona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non meritarselo</w:t>
            </w:r>
          </w:p>
        </w:tc>
        <w:tc>
          <w:tcPr>
            <w:tcW w:type="dxa" w:w="2041"/>
          </w:tcPr>
          <w:p>
            <w:pPr>
              <w:spacing w:after="40" w:before="40"/>
            </w:pPr>
            <w:r/>
            <w:r>
              <w:rPr>
                <w:rFonts w:ascii="Calibri" w:hAnsi="Calibri" w:eastAsia="Malgun Gothic"/>
                <w:b w:val="0"/>
                <w:sz w:val="19"/>
              </w:rPr>
              <w:t>그럴 자격이 없다, 그런 대접을 받을 이유가 없다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un uomo che non se lo merita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per quanto riguarda: Per quanto riguarda la denuncia, mi servono tre cose</w:t>
      </w:r>
    </w:p>
    <w:p>
      <w:pPr>
        <w:spacing w:after="80" w:before="0" w:line="288" w:lineRule="auto"/>
        <w:ind w:left="340"/>
      </w:pPr>
      <w:r>
        <w:rPr>
          <w:rFonts w:ascii="Calibri" w:hAnsi="Calibri" w:eastAsia="Malgun Gothic"/>
          <w:sz w:val="20"/>
        </w:rPr>
        <w:t>'~에 관해서는'. 화제를 정식으로 꺼낼 때 쓰는 격식 표현이다. 비슷한 말: quanto a(« Quanto alla borsa… »), in merito a(문서체). 회의나 공문서의 첫 문장에 자주 온다.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risultare (che): Risulta che la merce entrava in container</w:t>
      </w:r>
    </w:p>
    <w:p>
      <w:pPr>
        <w:spacing w:after="80" w:before="0" w:line="288" w:lineRule="auto"/>
        <w:ind w:left="340"/>
      </w:pPr>
      <w:r>
        <w:rPr>
          <w:rFonts w:ascii="Calibri" w:hAnsi="Calibri" w:eastAsia="Malgun Gothic"/>
          <w:sz w:val="20"/>
        </w:rPr>
        <w:t>'(조사·자료로 볼 때) ~로 확인된다/나타난다'. 공식 보고의 단골 동사로, 말하는 사람의 의견이 아니라 '기록상 사실'임을 드러낸다. « Mi risulta che… »(제가 알기로는), « Questo risulta utile »(이것이 쓸모 있는 것으로 드러나다)처럼도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trattarsi di: Non si tratta di chi lavora a Prato. Si tratta di chi scrive…</w:t>
      </w:r>
    </w:p>
    <w:p>
      <w:pPr>
        <w:spacing w:after="80" w:before="0" w:line="288" w:lineRule="auto"/>
        <w:ind w:left="340"/>
      </w:pPr>
      <w:r>
        <w:rPr>
          <w:rFonts w:ascii="Calibri" w:hAnsi="Calibri" w:eastAsia="Malgun Gothic"/>
          <w:sz w:val="20"/>
        </w:rPr>
        <w:t>'~의 문제다, ~에 관한 것이다'. 항상 비인칭(si tratta di)으로 쓰고, 주어를 넣지 않는다. « La borsa si tratta di plastica »(×) → « Si tratta di plastica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fare in modo che + 접속법: Faccia in modo che nessuno vada a curiosare</w:t>
      </w:r>
    </w:p>
    <w:p>
      <w:pPr>
        <w:spacing w:after="80" w:before="0" w:line="288" w:lineRule="auto"/>
        <w:ind w:left="340"/>
      </w:pPr>
      <w:r>
        <w:rPr>
          <w:rFonts w:ascii="Calibri" w:hAnsi="Calibri" w:eastAsia="Malgun Gothic"/>
          <w:sz w:val="20"/>
        </w:rPr>
        <w:t>'~하도록 (조치)하다'. 결과를 만들어 내는 책임을 상대에게 맡길 때 쓴다. 뒤에는 반드시 접속법. 비슷한 표현 far sì che(3화)와 달리 구어·업무 지시에서 더 흔하다.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in quanto: In quanto legale rappresentante, la firma lei</w:t>
      </w:r>
    </w:p>
    <w:p>
      <w:pPr>
        <w:spacing w:after="80" w:before="0" w:line="288" w:lineRule="auto"/>
        <w:ind w:left="340"/>
      </w:pPr>
      <w:r>
        <w:rPr>
          <w:rFonts w:ascii="Calibri" w:hAnsi="Calibri" w:eastAsia="Malgun Gothic"/>
          <w:sz w:val="20"/>
        </w:rPr>
        <w:t>① 명사 앞에서 '~의 자격으로'(in quanto presidente). ② 절 앞에서 '~이므로'(in quanto non c'era il numero). 둘 다 perché, come보다 격식 있는 문체다.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man mano che + 직설법: Man mano che troviamo le carte, andiamo avanti</w:t>
      </w:r>
    </w:p>
    <w:p>
      <w:pPr>
        <w:spacing w:after="80" w:before="0" w:line="288" w:lineRule="auto"/>
        <w:ind w:left="340"/>
      </w:pPr>
      <w:r>
        <w:rPr>
          <w:rFonts w:ascii="Calibri" w:hAnsi="Calibri" w:eastAsia="Malgun Gothic"/>
          <w:sz w:val="20"/>
        </w:rPr>
        <w:t>'~하는 대로, ~함에 따라 점점'. 두 일이 함께 진행됨을 나타낸다. 뒤에는 직설법을 쓴다. 단독 부사 man mano(점차)로도 쓴다.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Io cucio, non chiedo.</w:t>
      </w:r>
    </w:p>
    <w:p>
      <w:pPr>
        <w:spacing w:after="60" w:before="0" w:line="288" w:lineRule="auto"/>
        <w:ind w:left="340"/>
      </w:pPr>
      <w:r>
        <w:rPr>
          <w:rFonts w:ascii="Calibri" w:hAnsi="Calibri" w:eastAsia="Malgun Gothic"/>
          <w:sz w:val="20"/>
        </w:rPr>
        <w:t>'난 바느질만 하지 묻지 않아.' 렌초식 신중함. 할아버지 우고에게 배운 처세.</w:t>
      </w:r>
    </w:p>
    <w:p>
      <w:pPr>
        <w:keepNext/>
        <w:spacing w:after="20" w:before="120" w:line="288" w:lineRule="auto"/>
      </w:pPr>
      <w:r>
        <w:rPr>
          <w:rFonts w:ascii="Calibri" w:hAnsi="Calibri" w:eastAsia="Malgun Gothic"/>
          <w:b/>
          <w:sz w:val="21"/>
        </w:rPr>
        <w:t>• guanti e verbale</w:t>
      </w:r>
    </w:p>
    <w:p>
      <w:pPr>
        <w:spacing w:after="60" w:before="0" w:line="288" w:lineRule="auto"/>
        <w:ind w:left="340"/>
      </w:pPr>
      <w:r>
        <w:rPr>
          <w:rFonts w:ascii="Calibri" w:hAnsi="Calibri" w:eastAsia="Malgun Gothic"/>
          <w:sz w:val="20"/>
        </w:rPr>
        <w:t>원사가 장갑을 끼고 상자를 열며 조서를 쓰는 장면. 증거 보존(catena di custodia)의 기본 동작.</w:t>
      </w:r>
    </w:p>
    <w:p>
      <w:pPr>
        <w:keepNext/>
        <w:spacing w:after="20" w:before="120" w:line="288" w:lineRule="auto"/>
      </w:pPr>
      <w:r>
        <w:rPr>
          <w:rFonts w:ascii="Calibri" w:hAnsi="Calibri" w:eastAsia="Malgun Gothic"/>
          <w:b/>
          <w:sz w:val="21"/>
        </w:rPr>
        <w:t>• chiudere gli occhi un istante</w:t>
      </w:r>
    </w:p>
    <w:p>
      <w:pPr>
        <w:spacing w:after="60" w:before="0" w:line="288" w:lineRule="auto"/>
        <w:ind w:left="340"/>
      </w:pPr>
      <w:r>
        <w:rPr>
          <w:rFonts w:ascii="Calibri" w:hAnsi="Calibri" w:eastAsia="Malgun Gothic"/>
          <w:sz w:val="20"/>
        </w:rPr>
        <w:t>냄새가 먼저 올라오자 렌초가 잠깐 눈을 감는다. 장인이 감각으로 판단하는 순간.</w:t>
      </w:r>
    </w:p>
    <w:p>
      <w:pPr>
        <w:keepNext/>
        <w:spacing w:after="20" w:before="120" w:line="288" w:lineRule="auto"/>
      </w:pPr>
      <w:r>
        <w:rPr>
          <w:rFonts w:ascii="Calibri" w:hAnsi="Calibri" w:eastAsia="Malgun Gothic"/>
          <w:b/>
          <w:sz w:val="21"/>
        </w:rPr>
        <w:t>• Allô</w:t>
      </w:r>
    </w:p>
    <w:p>
      <w:pPr>
        <w:spacing w:after="60" w:before="0" w:line="288" w:lineRule="auto"/>
        <w:ind w:left="340"/>
      </w:pPr>
      <w:r>
        <w:rPr>
          <w:rFonts w:ascii="Calibri" w:hAnsi="Calibri" w:eastAsia="Malgun Gothic"/>
          <w:sz w:val="20"/>
        </w:rPr>
        <w:t>필리포와 엘렌이 통화를 시작하는 프랑스어 인사. 오랜 관계의 습관이 언어 하나에 담긴다.</w:t>
      </w:r>
    </w:p>
    <w:p>
      <w:pPr>
        <w:keepNext/>
        <w:spacing w:after="20" w:before="120" w:line="288" w:lineRule="auto"/>
      </w:pPr>
      <w:r>
        <w:rPr>
          <w:rFonts w:ascii="Calibri" w:hAnsi="Calibri" w:eastAsia="Malgun Gothic"/>
          <w:b/>
          <w:sz w:val="21"/>
        </w:rPr>
        <w:t>• Vgo</w:t>
      </w:r>
    </w:p>
    <w:p>
      <w:pPr>
        <w:spacing w:after="60" w:before="0" w:line="288" w:lineRule="auto"/>
        <w:ind w:left="340"/>
      </w:pPr>
      <w:r>
        <w:rPr>
          <w:rFonts w:ascii="Calibri" w:hAnsi="Calibri" w:eastAsia="Malgun Gothic"/>
          <w:sz w:val="20"/>
        </w:rPr>
        <w:t>필리포의 씁쓸한 농담. 가짜 도장의 'V'를 할아버지 이름에 대입해 긴장을 푼다.</w:t>
      </w:r>
    </w:p>
    <w:p>
      <w:pPr>
        <w:keepNext/>
        <w:spacing w:after="20" w:before="120" w:line="288" w:lineRule="auto"/>
      </w:pPr>
      <w:r>
        <w:rPr>
          <w:rFonts w:ascii="Calibri" w:hAnsi="Calibri" w:eastAsia="Malgun Gothic"/>
          <w:b/>
          <w:sz w:val="21"/>
        </w:rPr>
        <w:t>• spegnere la luce</w:t>
      </w:r>
    </w:p>
    <w:p>
      <w:pPr>
        <w:spacing w:after="60" w:before="0" w:line="288" w:lineRule="auto"/>
        <w:ind w:left="340"/>
      </w:pPr>
      <w:r>
        <w:rPr>
          <w:rFonts w:ascii="Calibri" w:hAnsi="Calibri" w:eastAsia="Malgun Gothic"/>
          <w:sz w:val="20"/>
        </w:rPr>
        <w:t>말없이 불을 끄는 마지막 지문. 엘렌의 말이 남긴 불안을 대사 없이 전한다.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고소(denuncia-querela)와 증거 보존</w:t>
      </w:r>
    </w:p>
    <w:p>
      <w:pPr>
        <w:spacing w:after="60" w:before="0" w:line="288" w:lineRule="auto"/>
        <w:ind w:left="340"/>
      </w:pPr>
      <w:r>
        <w:rPr>
          <w:rFonts w:ascii="Calibri" w:hAnsi="Calibri" w:eastAsia="Malgun Gothic"/>
          <w:sz w:val="20"/>
        </w:rPr>
        <w:t>기업이 위조품을 고소할 때는 권리 증빙(상표 등록·출원서, 저작권 계약), 발견 날짜, 플랫폼 신고 기록, 시험 구매품을 함께 낸다. 시험 구매품은 수사관 앞에서 개봉해 조서에 남기는 것이 좋다. 그래야 '중간에 바꿔치기하지 않았다'는 것을 보장할 수 있다.</w:t>
      </w:r>
    </w:p>
    <w:p>
      <w:pPr>
        <w:keepNext/>
        <w:spacing w:after="20" w:before="120" w:line="288" w:lineRule="auto"/>
      </w:pPr>
      <w:r>
        <w:rPr>
          <w:rFonts w:ascii="Calibri" w:hAnsi="Calibri" w:eastAsia="Malgun Gothic"/>
          <w:b/>
          <w:sz w:val="21"/>
        </w:rPr>
        <w:t>• 물류 창고와 원산지 표시</w:t>
      </w:r>
    </w:p>
    <w:p>
      <w:pPr>
        <w:spacing w:after="60" w:before="0" w:line="288" w:lineRule="auto"/>
        <w:ind w:left="340"/>
      </w:pPr>
      <w:r>
        <w:rPr>
          <w:rFonts w:ascii="Calibri" w:hAnsi="Calibri" w:eastAsia="Malgun Gothic"/>
          <w:sz w:val="20"/>
        </w:rPr>
        <w:t>위조품은 해외에서 생산된 뒤 일반 잡화로 신고되어 들어오고, 유통 단계에서 라벨을 바꾸는 경우가 있다. 이때 문제는 생산지나 특정 집단이 아니라 거짓 원산지와 남의 상표를 붙이는 행위다. 수사관이 '성(姓)은 뭐든 될 수 있다'고 말하는 이유다.</w:t>
      </w:r>
    </w:p>
    <w:p>
      <w:pPr>
        <w:keepNext/>
        <w:spacing w:after="20" w:before="120" w:line="288" w:lineRule="auto"/>
      </w:pPr>
      <w:r>
        <w:rPr>
          <w:rFonts w:ascii="Calibri" w:hAnsi="Calibri" w:eastAsia="Malgun Gothic"/>
          <w:b/>
          <w:sz w:val="21"/>
        </w:rPr>
        <w:t>• 위기 뒤의 매출</w:t>
      </w:r>
    </w:p>
    <w:p>
      <w:pPr>
        <w:spacing w:after="60" w:before="0" w:line="288" w:lineRule="auto"/>
        <w:ind w:left="340"/>
      </w:pPr>
      <w:r>
        <w:rPr>
          <w:rFonts w:ascii="Calibri" w:hAnsi="Calibri" w:eastAsia="Malgun Gothic"/>
          <w:sz w:val="20"/>
        </w:rPr>
        <w:t>위조품 사건이 정직하게 알려지면 오히려 정품에 대한 관심이 늘기도 한다. 핵심은 분노나 고발이 아니라 '우리 것은 이렇게 다르다'는 구체적 증거(택의 이름, 손으로 칠한 가장자리)를 보여 주는 것이다.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5월 27일 화요일 오전 8시 30분. 스칸디치에서 피렌체로 가는 차 안.</w:t>
      </w:r>
    </w:p>
    <w:p>
      <w:pPr>
        <w:spacing w:after="120" w:before="80" w:line="288" w:lineRule="auto"/>
      </w:pPr>
      <w:r>
        <w:rPr>
          <w:rFonts w:ascii="Calibri" w:hAnsi="Calibri" w:eastAsia="Malgun Gothic"/>
          <w:b w:val="0"/>
          <w:i/>
          <w:color w:val="666666"/>
          <w:sz w:val="19"/>
        </w:rPr>
        <w:t>필리포가 운전한다. 옆자리의 렌초는 아직 뜯지 않은 회색 골판지 상자를 무릎에 올려놓고 있다. 투명 비닐봉지로 싼 상자 위에는 줄리아가 손으로 쓴 라벨. '열지 마시오. 증거.'</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가볍네. 진짜 가죽 가방이면, 바닥이 1.8밀리짜리면 두 배는 나가지.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열어 보진 않았지?</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필리포, 나 일흔둘이야. 안 열었다면 안 연 거지. 손에 들어 보기만 했어.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미안해. 어젯밤에 세 시간 잤어.</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가방 때문이냐, 다른 거 때문이냐?</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가방 때문이지.</w:t>
      </w:r>
    </w:p>
    <w:p>
      <w:pPr>
        <w:spacing w:after="120" w:before="80" w:line="288" w:lineRule="auto"/>
      </w:pPr>
      <w:r>
        <w:rPr>
          <w:rFonts w:ascii="Calibri" w:hAnsi="Calibri" w:eastAsia="Malgun Gothic"/>
          <w:b w:val="0"/>
          <w:i/>
          <w:color w:val="666666"/>
          <w:sz w:val="19"/>
        </w:rPr>
        <w:t>필리포의 휴대폰이 수납칸에서 진동한다. 화면에 프랑스 번호가 뜬다. 필리포는 그것을 바라보다가 저절로 멈출 때까지 내버려 둔다.</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안 받아?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운전 중이잖아. 그리고 아직 이르고.</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파리도 여기랑 같은 시간인데.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렌초.</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알았어, 알았어. 난 바느질만 하지 묻지 않아. 네 할아버지한테 배운 거야.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들어 봐, 거기 가면 변호사님이 말하게 둬. 질문받을 때만 말해.</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원사가 본드에 대해 물으면?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본드 얘기를 해. 가방에 관한 거라면 뭐든.</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가방에 대해선 할 말이 많지.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알아. 그래서 데려온 거야.</w:t>
      </w:r>
    </w:p>
    <w:p>
      <w:pPr>
        <w:keepNext/>
        <w:spacing w:after="80" w:before="200" w:line="288" w:lineRule="auto"/>
      </w:pPr>
      <w:r>
        <w:rPr>
          <w:rFonts w:ascii="Calibri" w:hAnsi="Calibri" w:eastAsia="Malgun Gothic"/>
          <w:b/>
          <w:i w:val="0"/>
          <w:color w:val="1F3A5F"/>
          <w:sz w:val="21"/>
        </w:rPr>
        <w:t>장면 2 — 오전 9시 30분. 피렌체 재무경찰 본부. 2층의 한 사무실.</w:t>
      </w:r>
    </w:p>
    <w:p>
      <w:pPr>
        <w:spacing w:after="120" w:before="80" w:line="288" w:lineRule="auto"/>
      </w:pPr>
      <w:r>
        <w:rPr>
          <w:rFonts w:ascii="Calibri" w:hAnsi="Calibri" w:eastAsia="Malgun Gothic"/>
          <w:b w:val="0"/>
          <w:i/>
          <w:color w:val="666666"/>
          <w:sz w:val="19"/>
        </w:rPr>
        <w:t>철제 책상, 이탈리아 국기, 방문객 쪽으로 화면을 돌려 둔 컴퓨터. 쉰 살 안팎의 세르조 카펠리 원사는 회색 제복 차림에, 숨길 생각이 없는 루카 억양을 쓴다. 만치니 변호사는 이미 앉아 있다.</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안녕하세요. 앉으시죠. 변호사님이 전화로 미리 말씀해 주셨습니다. 코르시니 씨죠?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펠레테리아 코르시니 총괄 사장 필리포 코르시니입니다. 이쪽은 저희 가죽 장인 렌초 파올리고요.</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반갑습니다. 자, 코르시니 씨, 고소와 관련해서 세 가지가 필요합니다. 누구신지, 무엇을 베꼈는지, 그리고 언제 알게 되셨는지.</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서류철을 준비했습니다, 원사님. 이탈리아에 등록된 'Corsini 1958' 상표, 'Corsini Scandicci' 국제 출원서, 그리고 사진 권리를 저희에게 넘긴 사진가와의 계약서입니다.</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아주 좋습니다. 그럼 언제부터요?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5월 18일 일요일부터요. 제 딸이 점심 먹다가 인터넷에서 봤어요. 날짜가 찍힌 화면 캡처가 있습니다.</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그 뒤엔요? 뭔가 하셨나요?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제 동생이 월요일에 사이트에 신고했어요. 수요일에 페이지가 내려갔고요. 목요일에 똑같은 페이지가 다른 이름으로 또 올라왔습니다.</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늘 그래요. 뿌리는 두고 잡초만 뽑는 셈이죠.</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그래서 저희가 여기 온 겁니다, 원사님. 뿌리는 원사님들이 찾으시죠.</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있다면 찾습니다. 이게 그 상자인가요?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네. 제 딸이 제 어머니 카드로 주문했어요. 어제 도착했고요. 열지 않았습니다.</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잘하셨습니다. 지금 여기서 열고, 제가 기록하겠습니다. 파올리 씨, 증인을 서 주시겠어요?</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그러려고 왔습니다, 원사님.</w:t>
      </w:r>
    </w:p>
    <w:p>
      <w:pPr>
        <w:spacing w:after="120" w:before="80" w:line="288" w:lineRule="auto"/>
      </w:pPr>
      <w:r>
        <w:rPr>
          <w:rFonts w:ascii="Calibri" w:hAnsi="Calibri" w:eastAsia="Malgun Gothic"/>
          <w:b w:val="0"/>
          <w:i/>
          <w:color w:val="666666"/>
          <w:sz w:val="19"/>
        </w:rPr>
        <w:t>카펠리가 장갑을 끼고 테이프를 자른다. 가방보다 냄새가 먼저 올라온다. 달큰하고 화학적인 냄새. 렌초가 잠깐 눈을 감는다.</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본드다. 신발용 본드, 열로 붙이는 그런 거.</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냄새로 아세요?</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원사님, 전 본드를 거의 안 쓰지만 아주 잘 압니다. 얄미운 이웃 같은 거죠.</w:t>
      </w:r>
    </w:p>
    <w:p>
      <w:pPr>
        <w:spacing w:after="120" w:before="80" w:line="288" w:lineRule="auto"/>
      </w:pPr>
      <w:r>
        <w:rPr>
          <w:rFonts w:ascii="Calibri" w:hAnsi="Calibri" w:eastAsia="Malgun Gothic"/>
          <w:b w:val="0"/>
          <w:i/>
          <w:color w:val="666666"/>
          <w:sz w:val="19"/>
        </w:rPr>
        <w:t>가방이 봉지에서 나온다. 언뜻 보면 도메니카와 닮았다. 같은 모양, 같은 꿀색. 렌초는 아직 만지지 않는다. 바라보기만 한다.</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자, 파올리 씨? 보이는 걸 말씀해 주세요. 제가 받아 적겠습니다.</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첫째, 가죽이 아닙니다. 가죽처럼 보이게 찍어 낸 코팅 원단이에요. 가장자리를 보면 알아요. 속이 하얗습니다, 비스킷처럼.</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'합성 소재'라고 쓰면 될까요?</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그렇게 쓰세요. 둘째, 가장자리가 칠한 게 아닙니다. 플라스틱 띠를 위에 붙였어요. 저희 가장자리는 손으로 세 번 칠합니다.</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셋째는요?</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셋째, 바느질. 3센티에 여섯 땀이에요. 저희는 열 땀을 놓습니다. 그리고 실이 합성이라 손톱으로 당기면 풀려요.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도장은?</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(마침내 가방을 뒤집어 만지며) 도장은… 여기 보세요, 원사님. 'Pelletteria V. Corsini'라고 썼어요. V로요. 할아버지 이름은 우고였는데.</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사진을 보고 베끼다가 U를 잘못 읽었군요.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원사님, 이건 저희에게도 쓸모가 있습니다. 디자인이 그쪽 것이 아니라는 증거니까요.</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물론이죠. 그럼 안쪽은요? (지퍼를 연다) 꿰매 붙인 라벨이 있네요. 'Made in Italy — 진짜 가죽'.</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네 단어에 거짓말이 두 개.</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입증되면 범죄 두 건이죠, 코르시니 씨. 하지만 순서대로 갑시다. 상자는 어디서 왔습니까?</w:t>
      </w:r>
    </w:p>
    <w:p>
      <w:pPr>
        <w:spacing w:after="120" w:before="80" w:line="288" w:lineRule="auto"/>
      </w:pPr>
      <w:r>
        <w:rPr>
          <w:rFonts w:ascii="Calibri" w:hAnsi="Calibri" w:eastAsia="Malgun Gothic"/>
          <w:b w:val="0"/>
          <w:i/>
          <w:color w:val="666666"/>
          <w:sz w:val="19"/>
        </w:rPr>
        <w:t>만치니가 상자를 돌린다. 배송 라벨은 이탈리아어로 인쇄되어 있다. 발송인은 프라토의 한 공단에 소재한 물류 회사다.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프라토요? 사이트에는 '해외 배송'이라고 돼 있었는데요.</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사이트는 자기한테 유리한 말을 하죠. 이탈리아 창고에서 나간 상자는 더 빨리 도착하고, 질문도 덜 받으니까요.</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그럼 프라토에서 만드는 겁니까?</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그렇게 말하지 않았습니다, 파올리 씨. 물류 창고는 공장이 아니에요. 물건은 컨테이너에 실려 세계 어디서든 들어올 수 있고, 거기서는 상자를 꾸리는 거죠.</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그리고 어쩌면 거기서 라벨도 하나 꿰매 붙이고요.</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어쩌면요. 확인하겠습니다. 그리고 변호사님, 너무 자주 듣는 말이라 바로 말씀드리죠. 이건 프라토에서 일하는 사람들의 문제가 아닙니다. 이탈리아산이 아닌 물건에 'Made in Italy'라고 쓰는 사람의 문제죠. 그 사람의 성(姓)은 뭐든 될 수 있습니다.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동의합니다, 원사님. 저흰 누구도 비난하지 않아요. 가방에 관한 진실이 알려지기를 바랄 뿐입니다.</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좋습니다, 그게 옳은 태도예요. 그럼 회사 사람 누구도 그 지역에 기웃거리지 않도록 해 주세요. 전화도, 방문도, 게시물도 안 됩니다.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보장합니다. 제 동생과 딸에게도 일러뒀어요.</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좋습니다. 이제 지루한 부분이죠. 고소장입니다. 법정 대리인 자격으로 코르시니 씨가 서명하세요. 변호사님이 초안을 써 오셨나요?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여기 있습니다. 상표 위조, 이미지 무단 사용, 원산지 허위 표시. 첨부 서류에는 번호를 매겼습니다.</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(넘겨 보며) 변호사님은 옛날식으로 서류철을 만드시는 분이군요.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98년에 번호 없는 첨부 서류 하나 때문에 소송을 진 사람이죠.</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(웃으며) 그럼 서명하세요, 코르시니 씨. 여기, 여기, 그리고 여기.</w:t>
      </w:r>
    </w:p>
    <w:p>
      <w:pPr>
        <w:spacing w:after="120" w:before="80" w:line="288" w:lineRule="auto"/>
      </w:pPr>
      <w:r>
        <w:rPr>
          <w:rFonts w:ascii="Calibri" w:hAnsi="Calibri" w:eastAsia="Malgun Gothic"/>
          <w:b w:val="0"/>
          <w:i/>
          <w:color w:val="666666"/>
          <w:sz w:val="19"/>
        </w:rPr>
        <w:t>필리포가 아버지의 은 만년필로 세 번 서명한다. 렌초는 가짜 가방을 보고, 이어서 자기 손을 본다.</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원사님, 하나 여쭤도 될까요? 이 가방은 나중에 어떻게 됩니까?</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증거로 보관됩니다. 보통은 결국 폐기되죠.</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다행입니다. 이건 이런 대접을 받을 이유가 없는 사람의 이름을 달고 있거든요.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얼마나 걸릴까요, 원사님?</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말씀드릴 수 없습니다. 서류를 찾는 대로 하나씩 나아가니까요. 하지만 상자에 인쇄된 주소 하나가 보통은 길을 많이 줄여 줍니다.</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감사합니다, 원사님.</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제가 감사하죠. 보통 회사들은 만 개가 팔린 뒤에야 옵니다. 여러분은 200개에서 오셨어요. 이게 훨씬 수월합니다.</w:t>
      </w:r>
    </w:p>
    <w:p>
      <w:pPr>
        <w:spacing w:after="120" w:before="80" w:line="288" w:lineRule="auto"/>
      </w:pPr>
      <w:r>
        <w:rPr>
          <w:rFonts w:ascii="Calibri" w:hAnsi="Calibri" w:eastAsia="Malgun Gothic"/>
          <w:b w:val="0"/>
          <w:i/>
          <w:color w:val="666666"/>
          <w:sz w:val="19"/>
        </w:rPr>
        <w:t>본부 계단에서 만치니가 5월인데도 재킷 단추를 채운다.</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필리포, 하나만. 오늘부터 제일 어려운 건 재무경찰이 아니야. 인내심이지.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인내심이라면 알아요. 메종하고 19년을 일했는걸요.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그럼 제일 큰 유혹이 말하는 거라는 것도 알겠지. 네 동생은 여기저기 다 얘기하고 싶어 할 거다.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제 동생은 한국어로 얘기하고 싶어 할걸요.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(웃으며) 한국어로 하든 말든, 이름만 대지 않으면 돼.</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변호사님, 그 V가… 머리에서 안 떠나요. 70년 공방인데, 철자 하나 틀린 걸로 우리 이름을 훔쳐 가다니.</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훔쳐 간 게 아니에요, 렌초. 그들이 자백서에 서명한 거죠. V로.</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그 얘긴 바에 가서 해야겠네.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바에서는 안 돼, 렌초. 원사님이 방금 말했잖아.</w:t>
      </w:r>
    </w:p>
    <w:p>
      <w:pPr>
        <w:tabs>
          <w:tab w:pos="1361" w:val="left"/>
        </w:tabs>
        <w:spacing w:after="60" w:before="0" w:line="288" w:lineRule="auto"/>
        <w:ind w:left="1361" w:hanging="1361"/>
      </w:pPr>
      <w:r>
        <w:rPr>
          <w:rFonts w:ascii="Calibri" w:hAnsi="Calibri" w:eastAsia="Malgun Gothic"/>
          <w:b/>
          <w:color w:val="2E6B3A"/>
          <w:sz w:val="21"/>
        </w:rPr>
        <w:t>Renzo:</w:t>
      </w:r>
      <w:r>
        <w:rPr>
          <w:rFonts w:ascii="Calibri" w:hAnsi="Calibri" w:eastAsia="Malgun Gothic"/>
          <w:sz w:val="21"/>
        </w:rPr>
        <w:tab/>
        <w:t>바에선 V 얘기만 할게. 나머지는 내가 간직하고.</w:t>
      </w:r>
    </w:p>
    <w:p>
      <w:pPr>
        <w:keepNext/>
        <w:spacing w:after="80" w:before="200" w:line="288" w:lineRule="auto"/>
      </w:pPr>
      <w:r>
        <w:rPr>
          <w:rFonts w:ascii="Calibri" w:hAnsi="Calibri" w:eastAsia="Malgun Gothic"/>
          <w:b/>
          <w:i w:val="0"/>
          <w:color w:val="1F3A5F"/>
          <w:sz w:val="21"/>
        </w:rPr>
        <w:t>장면 3 — 5월 30일 금요일 오후 6시 10분. 스칸디치, 필리포의 사무실.</w:t>
      </w:r>
    </w:p>
    <w:p>
      <w:pPr>
        <w:spacing w:after="120" w:before="80" w:line="288" w:lineRule="auto"/>
      </w:pPr>
      <w:r>
        <w:rPr>
          <w:rFonts w:ascii="Calibri" w:hAnsi="Calibri" w:eastAsia="Malgun Gothic"/>
          <w:b w:val="0"/>
          <w:i/>
          <w:color w:val="666666"/>
          <w:sz w:val="19"/>
        </w:rPr>
        <w:t>공방이 비어 간다. 로렌초는 늘 그렇듯 종이 한 장만 들고 필리포의 책상 앞에 앉아 있다. 마테오가 휴대폰을 손에 든 채 노크도 없이 들어온다.</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사이트 봤어? 이틀 만에 주문이 41건이야. 41건이라고, 형. 4월 한 달 동안 32건이었는데.</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1"/>
        </w:rPr>
        <w:tab/>
        <w:t>그리고 아무도 할인을 요구하지 않았어. 하나하나 다 봤어.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어디서 온 주문이야?</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노라 덕분이야. 세 문장짜리 우리 성명서를 피렌체의 한 신문이 받아서 실었어. '그들이 베끼지 못한 유일한 것, 렌초의 손.'</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렌초는 '신문엔 내지 말라'고 했잖아.</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오늘 아침에 바에서 읽었대. '그래도 성은 제대로 썼구먼' 하더라.</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1"/>
        </w:rPr>
        <w:tab/>
        <w:t>그건 렌초식으로 '좋다'는 뜻이지.</w:t>
      </w:r>
    </w:p>
    <w:p>
      <w:pPr>
        <w:spacing w:after="120" w:before="80" w:line="288" w:lineRule="auto"/>
      </w:pPr>
      <w:r>
        <w:rPr>
          <w:rFonts w:ascii="Calibri" w:hAnsi="Calibri" w:eastAsia="Malgun Gothic"/>
          <w:b w:val="0"/>
          <w:i/>
          <w:color w:val="666666"/>
          <w:sz w:val="19"/>
        </w:rPr>
        <w:t>유선 전화가 울린다. 필리포가 받는다. 카펠리 원사다.</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코르시니 씨? 카펠리입니다. 내일 신문에서 읽으시게 될 테니, 저한테서 먼저 들으시는 게 좋겠다 싶어 전화드렸습니다.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오늘 아침 그 라벨에 적힌 창고를 점검했습니다. 1,800점을 압수했어요. 가방, 지갑, 벨트입니다. 여러분 이름과 다른 브랜드 여섯 곳의 이름이 붙어 있었습니다.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1,800점이라니.</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물건은 컨테이너로 들어왔고, 합성 소재 일반 잡화로 신고됐던 것으로 확인됩니다. 'Made in Italy' 라벨은 상자를 발송하기 전에 여기, 창고 안에서 꿰매 붙였고요.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누가…?</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물류 회사 대표인 이탈리아인 중개업자입니다. 수사 대상이에요. 그 이상은 말씀드릴 수 없고, 어디에도 쓰지 말아 주셨으면 합니다.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쓰지 않겠습니다. 감사합니다, 원사님. 정말로요.</w:t>
      </w:r>
    </w:p>
    <w:p>
      <w:pPr>
        <w:tabs>
          <w:tab w:pos="1361" w:val="left"/>
        </w:tabs>
        <w:spacing w:after="60" w:before="0" w:line="288" w:lineRule="auto"/>
        <w:ind w:left="1361" w:hanging="1361"/>
      </w:pPr>
      <w:r>
        <w:rPr>
          <w:rFonts w:ascii="Calibri" w:hAnsi="Calibri" w:eastAsia="Malgun Gothic"/>
          <w:b/>
          <w:color w:val="8A4B0F"/>
          <w:sz w:val="21"/>
        </w:rPr>
        <w:t>Cappelli:</w:t>
      </w:r>
      <w:r>
        <w:rPr>
          <w:rFonts w:ascii="Calibri" w:hAnsi="Calibri" w:eastAsia="Malgun Gothic"/>
          <w:sz w:val="21"/>
        </w:rPr>
        <w:tab/>
        <w:t>그사이 사이트도 관련 게시물을 모두 내렸습니다. 파올리 씨께 그 'V'가 도움이 됐다고 전해 주세요. 모든 물건에 찍혀 있었거든요.</w:t>
      </w:r>
    </w:p>
    <w:p>
      <w:pPr>
        <w:spacing w:after="120" w:before="80" w:line="288" w:lineRule="auto"/>
      </w:pPr>
      <w:r>
        <w:rPr>
          <w:rFonts w:ascii="Calibri" w:hAnsi="Calibri" w:eastAsia="Malgun Gothic"/>
          <w:b w:val="0"/>
          <w:i/>
          <w:color w:val="666666"/>
          <w:sz w:val="19"/>
        </w:rPr>
        <w:t>필리포가 전화를 끊는다. 몇 초 동안 아무도 말하지 않는다.</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그래서?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1,800점 압수. 사이트는 전부 내렸고. 그리고 이 이야기에서 할아버지 이름은 '브고'였대.</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(웃다가 멈추며) 1,800개라. 그걸 다 팔았다면…</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1"/>
        </w:rPr>
        <w:tab/>
        <w:t>생각하지 마. 진짜 41건을 생각해.</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진짜 41건이랑, 오늘 아침에 김 차장님이 보낸 얘기도.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뭔데?</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서울에선 우리 한국어 편지 이후로 할인 요구가 한 건도 없대. 그리고 고객 두 명이 10년 뒤에 가방을 수선할 수 있냐고 물었대.</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1"/>
        </w:rPr>
        <w:tab/>
        <w:t>수선이라. 그건 진짜 고객이 하는 질문이지.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그래서 넌 뭐라고 답했어?</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렌초가 아직도 할아버지 시절 가방을 고친다고. 그리고 렌초가 없게 되면 시모네가 있다고.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'렌초가 없게 되면'이라고 하지 마. 재수 없어.</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맞아. '아주아주 먼 훗날'이라고 썼어.</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1"/>
        </w:rPr>
        <w:tab/>
        <w:t>필리포, 월요일 보고서에 한 줄만 더 넣어도 돼? 딱 한 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뭔데?</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1"/>
        </w:rPr>
        <w:tab/>
        <w:t>'법률 비용: 아직 변호사 청구서 없음.' 그래야 나중에 청구서가 와도 아무도 놀라지 않지.</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그리고 주문 41건도 넣어 줘, 로렌초. 굵은 글씨로.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로렌초, 월요일 보고서에 넣어 줘. 한 줄로. '위조품: 고소, 압수, 주문 41건.' 형용사 없이.</w:t>
      </w:r>
    </w:p>
    <w:p>
      <w:pPr>
        <w:tabs>
          <w:tab w:pos="1361" w:val="left"/>
        </w:tabs>
        <w:spacing w:after="60" w:before="0" w:line="288" w:lineRule="auto"/>
        <w:ind w:left="1361" w:hanging="1361"/>
      </w:pPr>
      <w:r>
        <w:rPr>
          <w:rFonts w:ascii="Calibri" w:hAnsi="Calibri" w:eastAsia="Malgun Gothic"/>
          <w:b/>
          <w:color w:val="553C7A"/>
          <w:sz w:val="21"/>
        </w:rPr>
        <w:t>Lorenzo:</w:t>
      </w:r>
      <w:r>
        <w:rPr>
          <w:rFonts w:ascii="Calibri" w:hAnsi="Calibri" w:eastAsia="Malgun Gothic"/>
          <w:sz w:val="21"/>
        </w:rPr>
        <w:tab/>
        <w:t>형용사 없이. (일어서며) 그리고 넌 집에 가, 필리포. 일주일 동안 못 잔 사람 얼굴이야.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10분 뒤에.</w:t>
      </w:r>
    </w:p>
    <w:p>
      <w:pPr>
        <w:spacing w:after="120" w:before="80" w:line="288" w:lineRule="auto"/>
      </w:pPr>
      <w:r>
        <w:rPr>
          <w:rFonts w:ascii="Calibri" w:hAnsi="Calibri" w:eastAsia="Malgun Gothic"/>
          <w:b w:val="0"/>
          <w:i/>
          <w:color w:val="666666"/>
          <w:sz w:val="19"/>
        </w:rPr>
        <w:t>로렌초와 마테오가 나간다. 필리포 혼자 남는다. 휴대폰이 다시 진동한다. 화요일과 같은 프랑스 번호. 이번에는 필리포가 받는다.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알로, 엘렌.</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1"/>
        </w:rPr>
        <w:tab/>
        <w:t>필리포, 드디어 받네요. 가짜 가방 이야기 읽었어요. 고소한 거 잘했어요. 일을 제대로 처리했네요.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고마워요. 화요일엔 받을 수가 없었어요. 재무경찰에 가 있었거든요.</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1"/>
        </w:rPr>
        <w:tab/>
        <w:t>그럴 줄 알았어요. 그런데 가방 때문에 전화한 건 아니에요. 다른 일 때문인데, 전화로 할 얘기는 아니에요.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뭔데요?</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1"/>
        </w:rPr>
        <w:tab/>
        <w:t>여름 지나고요. 피렌체에 들를게요. 19년 지기답게 얘기해요.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엘렌, 메종 일이라면 지금 알아야 해요. 여기 모든 걸 알고 싶어 하는 가족이 있다고요.</w:t>
      </w:r>
    </w:p>
    <w:p>
      <w:pPr>
        <w:tabs>
          <w:tab w:pos="1361" w:val="left"/>
        </w:tabs>
        <w:spacing w:after="60" w:before="0" w:line="288" w:lineRule="auto"/>
        <w:ind w:left="1361" w:hanging="1361"/>
      </w:pPr>
      <w:r>
        <w:rPr>
          <w:rFonts w:ascii="Calibri" w:hAnsi="Calibri" w:eastAsia="Malgun Gothic"/>
          <w:b/>
          <w:color w:val="6B5B1A"/>
          <w:sz w:val="21"/>
        </w:rPr>
        <w:t>Hélène:</w:t>
      </w:r>
      <w:r>
        <w:rPr>
          <w:rFonts w:ascii="Calibri" w:hAnsi="Calibri" w:eastAsia="Malgun Gothic"/>
          <w:sz w:val="21"/>
        </w:rPr>
        <w:tab/>
        <w:t>그러니까 직접 말할게요. 좋은 저녁 보내요, 필리포. 그리고 좀 쉬어요. 목소리가 엉망이에요.</w:t>
      </w:r>
    </w:p>
    <w:p>
      <w:pPr>
        <w:spacing w:after="120" w:before="80" w:line="288" w:lineRule="auto"/>
      </w:pPr>
      <w:r>
        <w:rPr>
          <w:rFonts w:ascii="Calibri" w:hAnsi="Calibri" w:eastAsia="Malgun Gothic"/>
          <w:b w:val="0"/>
          <w:i/>
          <w:color w:val="666666"/>
          <w:sz w:val="19"/>
        </w:rPr>
        <w:t>필리포가 만치니의 서류철 옆 책상 위에 휴대폰을 내려놓는다. 표지에는 그의 글씨로 '증거 1번 — 가짜 가방'. 그가 불을 끈다.</w:t>
      </w:r>
    </w:p>
    <w:p>
      <w:pPr>
        <w:spacing w:after="0" w:before="360" w:line="288" w:lineRule="auto"/>
      </w:pPr>
      <w:r>
        <w:rPr>
          <w:rFonts w:ascii="Calibri" w:hAnsi="Calibri" w:eastAsia="Malgun Gothic"/>
          <w:b/>
          <w:i w:val="0"/>
          <w:color w:val="1F3A5F"/>
          <w:sz w:val="20"/>
        </w:rPr>
        <w:t>다음 화 예고 — 제45화 « Il pellame che manca » (키아라 시점) — 6월, 한국 재주문 120개와 가을 신모델을 위해 키아라가 산타크로체로 간다. 그런데 산드로 비니의 창고에는 꿀색도 크림색도 없다. 한 대형 메종이 통째로 사 가 버렸다.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4 · Episodio 44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