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밀라노 · Febbraio–Marzo, Milano</w:t>
      </w:r>
    </w:p>
    <w:p>
      <w:pPr>
        <w:spacing w:after="40" w:before="0" w:line="288" w:lineRule="auto"/>
        <w:jc w:val="center"/>
      </w:pPr>
      <w:r>
        <w:rPr>
          <w:rFonts w:ascii="Calibri" w:hAnsi="Calibri" w:eastAsia="Malgun Gothic"/>
          <w:b/>
          <w:i w:val="0"/>
          <w:color w:val="1F3A5F"/>
          <w:sz w:val="48"/>
        </w:rPr>
        <w:t>제15화  Un nome da ripensare</w:t>
      </w:r>
    </w:p>
    <w:p>
      <w:pPr>
        <w:spacing w:after="280" w:before="0" w:line="288" w:lineRule="auto"/>
        <w:jc w:val="center"/>
      </w:pPr>
      <w:r>
        <w:rPr>
          <w:rFonts w:ascii="Calibri" w:hAnsi="Calibri" w:eastAsia="Malgun Gothic"/>
          <w:b w:val="0"/>
          <w:i/>
          <w:color w:val="666666"/>
          <w:sz w:val="26"/>
        </w:rPr>
        <w:t>다시 생각하는 이름</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공방 → 그라치엘라의 사무실(만치니 변호사 화상) → 코르시니 가 파올로의 서재 · 2월 12일 수요일 오전 7시 45분 / 오전 11시 / 밤 9시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16화는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Matteo (주인공·막내) · Renzo (가죽 장인) · Graziella (어머니·회장) · Avv. Paolo Mancini (가족 변호사, 화상) · Giulia (필리포의 딸, 16)</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상표 선점 문제와 해외용 브랜드명 'Corsini Scandicci' 결정, 마드리드 국제 출원과 공존 합의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관계사 chi, bisognerebbe / bisogna che, 감정 + 접속법 반과거, 연도 말하기, ricordarsi di · venire incontro a, X come Y</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37 · Matteo 24 · Graziella 22 · Mancini 19 · Giulia 10 · Renzo 8)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키아라의 시점입니다. 2부의 첫 화입니다.</w:t>
      </w:r>
    </w:p>
    <w:p>
      <w:pPr>
        <w:spacing w:after="80" w:before="0" w:line="288" w:lineRule="auto"/>
      </w:pPr>
      <w:r>
        <w:rPr>
          <w:rFonts w:ascii="Calibri" w:hAnsi="Calibri" w:eastAsia="Malgun Gothic"/>
          <w:sz w:val="20"/>
        </w:rPr>
        <w:t>Chiara (키아라, 40) ★이번 화 시점 — 디자이너. 'Corsini 1958'이 한국에서 쓸 수 없는 이름이 되자, 이름을 바꾸는 것이 할아버지에 대한 배신이 아닌지 고민한다.</w:t>
      </w:r>
    </w:p>
    <w:p>
      <w:pPr>
        <w:spacing w:after="80" w:before="0" w:line="288" w:lineRule="auto"/>
      </w:pPr>
      <w:r>
        <w:rPr>
          <w:rFonts w:ascii="Calibri" w:hAnsi="Calibri" w:eastAsia="Malgun Gothic"/>
          <w:sz w:val="20"/>
        </w:rPr>
        <w:t>Matteo (마테오, 31) ★주인공 — 밤새 한국 상표 제도를 읽고 'Corsini Scandicci'를 먼저 떠올린다.</w:t>
      </w:r>
    </w:p>
    <w:p>
      <w:pPr>
        <w:spacing w:after="80" w:before="0" w:line="288" w:lineRule="auto"/>
      </w:pPr>
      <w:r>
        <w:rPr>
          <w:rFonts w:ascii="Calibri" w:hAnsi="Calibri" w:eastAsia="Malgun Gothic"/>
          <w:sz w:val="20"/>
        </w:rPr>
        <w:t>Graziella (그라치엘라, 68) — 회장. 남편 파올로의 서재에 시아버지 우고의 첫 도장과 스케치 공책을 간직해 왔다.</w:t>
      </w:r>
    </w:p>
    <w:p>
      <w:pPr>
        <w:spacing w:after="80" w:before="0" w:line="288" w:lineRule="auto"/>
      </w:pPr>
      <w:r>
        <w:rPr>
          <w:rFonts w:ascii="Calibri" w:hAnsi="Calibri" w:eastAsia="Malgun Gothic"/>
          <w:sz w:val="20"/>
        </w:rPr>
        <w:t>Giulia (줄리아, 16) — 필리포의 딸. 회사 인스타그램 담당을 자처한다.</w:t>
      </w:r>
    </w:p>
    <w:p>
      <w:pPr>
        <w:spacing w:after="80" w:before="0" w:line="288" w:lineRule="auto"/>
      </w:pPr>
      <w:r>
        <w:rPr>
          <w:rFonts w:ascii="Calibri" w:hAnsi="Calibri" w:eastAsia="Malgun Gothic"/>
          <w:sz w:val="20"/>
        </w:rPr>
        <w:t>Renzo (렌초, 72) — 1966년 입사한 장인. 우고에게 일을 배웠다.</w:t>
      </w:r>
    </w:p>
    <w:p>
      <w:pPr>
        <w:spacing w:after="80" w:before="0" w:line="288" w:lineRule="auto"/>
      </w:pPr>
      <w:r>
        <w:rPr>
          <w:rFonts w:ascii="Calibri" w:hAnsi="Calibri" w:eastAsia="Malgun Gothic"/>
          <w:sz w:val="20"/>
        </w:rPr>
        <w:t>[사외] Avv. Paolo Mancini (만치니, 70) — 30년 동안 가족을 자문해 온 변호사. 2006년에 파올로에게 국제 상표 등록을 권했지만 받아들여지지 않았다.</w:t>
      </w:r>
    </w:p>
    <w:p>
      <w:pPr>
        <w:spacing w:after="80" w:before="0" w:line="288" w:lineRule="auto"/>
      </w:pPr>
      <w:r>
        <w:rPr>
          <w:rFonts w:ascii="Calibri" w:hAnsi="Calibri" w:eastAsia="Malgun Gothic"/>
          <w:sz w:val="20"/>
        </w:rPr>
        <w:t>[故] Ugo Corsini (우고) — 1958년 창업자. 첫 도장에는 'Pelletteria U. Corsini — Scandicci'라고 새겨져 있다.</w:t>
      </w:r>
    </w:p>
    <w:p>
      <w:pPr>
        <w:spacing w:after="80" w:before="0" w:line="288" w:lineRule="auto"/>
      </w:pPr>
      <w:r>
        <w:rPr>
          <w:rFonts w:ascii="Calibri" w:hAnsi="Calibri" w:eastAsia="Malgun Gothic"/>
          <w:sz w:val="20"/>
        </w:rPr>
        <w:t>[故] Paolo Corsini (파올로) — 2대. 1998년 밀라노 디자이너와 'Corsini 1958' 로고를 만들었다.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12 febbraio, ore 7.45. Il laboratorio, il tavolo di Chiara.</w:t>
      </w:r>
    </w:p>
    <w:p>
      <w:pPr>
        <w:spacing w:after="120" w:before="80" w:line="288" w:lineRule="auto"/>
      </w:pPr>
      <w:r>
        <w:rPr>
          <w:rFonts w:ascii="Calibri" w:hAnsi="Calibri" w:eastAsia="Malgun Gothic"/>
          <w:b w:val="0"/>
          <w:i/>
          <w:color w:val="666666"/>
          <w:sz w:val="19"/>
        </w:rPr>
        <w:t>Chiara è arrivata prima di tutti. Sul tavolo, le dodici borse con i cartellini ancora bianchi. Dopo la telefonata di Matteo a mezzanotte, ha cercato il marchio coreano per un'ora e ha dormito poco.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(tra sé) Dodici cartellini bianchi. E nessun nome da scriverci sopra.</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Buongiorno. Già qui? Il caffè l'hai fatto?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L'ho fatto e l'ho bevuto. Due volte.</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Allora è una cosa seria. Che succede?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nostro nome, Renzo. In Corea ce l'ha un altro. Un'azienda di Busan che fa borsette di plastica.</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Il nome Corsini? Ma è il nome del nonno.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la legge coreana è il nome di chi l'ha registrato per primo. Matteo me l'ha spiegato a mezzanotte.</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Ai miei tempi il nome si difendeva con il lavoro, non con le carte.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Ai tuoi tempi le borse non andavano a Seul.</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Questo è vero. (posa la tazza) E tu come ti senti?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Come se mi avessero rubato la firma. Quei cartellini dovevano dire « Corsini 1958 ». Volevo scriverli io, uno per uno.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Scrivili lo stesso. Il nome cambia, la mano no.</w:t>
      </w:r>
    </w:p>
    <w:p>
      <w:pPr>
        <w:spacing w:after="120" w:before="80" w:line="288" w:lineRule="auto"/>
      </w:pPr>
      <w:r>
        <w:rPr>
          <w:rFonts w:ascii="Calibri" w:hAnsi="Calibri" w:eastAsia="Malgun Gothic"/>
          <w:b w:val="0"/>
          <w:i/>
          <w:color w:val="666666"/>
          <w:sz w:val="19"/>
        </w:rPr>
        <w:t>Matteo entra di corsa, con il casco della Vespa sottobraccio e un fascio di fogli stampati.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Buongiorno. Ho dormito tre ore e ho letto tutto quello che c'era da leggere sui marchi in Corea.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allora?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La notizia brutta è che il loro marchio è regolare. Registrato nel duemiladiciannove, rinnovabile, e lo usano davvero.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la notizia bella?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Che l'avvocato Mancini ci aspetta in videochiamata alle undici. Con la mamma.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mamma lo sa già?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Gliel'ho detto io stamattina alle sette. Ha risposto solo: « Alle undici. E portate il caffè buono. »</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Allora è una cosa serissima.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 dimmi la verità. A Seul possiamo vendere o 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Con « Corsini 1958 », no. Non nei grandi magazzini, non adesso. Con un altro nome, forse sì.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 altro nome. Così, dopo sessantasette anni.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Non un altro nome per noi. Un altro nome per la Corea. Qui restiamo Corsini 1958.</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se poi il nome per la Corea diventa più famoso di quello vero?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avremo un bel problema. Ma è un problema che spero di avere.</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(ridendo) Questo è tuo fratello Filippo con trent'anni di meno.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Non dirlo a lui, Renzo. Si monta la testa.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Filippo lo sa?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Gliel'ho scritto. Ha risposto con una parola sola: « Costi?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Tipico.</w:t>
      </w:r>
    </w:p>
    <w:p>
      <w:pPr>
        <w:keepNext/>
        <w:spacing w:after="80" w:before="200" w:line="288" w:lineRule="auto"/>
      </w:pPr>
      <w:r>
        <w:rPr>
          <w:rFonts w:ascii="Calibri" w:hAnsi="Calibri" w:eastAsia="Malgun Gothic"/>
          <w:b/>
          <w:color w:val="1F3A5F"/>
          <w:sz w:val="21"/>
        </w:rPr>
        <w:t>Scena 2 — Ore 11. L'ufficio di Graziella. In videochiamata, l'avvocato Mancini dal suo studio di Firenze.</w:t>
      </w:r>
    </w:p>
    <w:p>
      <w:pPr>
        <w:spacing w:after="120" w:before="80" w:line="288" w:lineRule="auto"/>
      </w:pPr>
      <w:r>
        <w:rPr>
          <w:rFonts w:ascii="Calibri" w:hAnsi="Calibri" w:eastAsia="Malgun Gothic"/>
          <w:b w:val="0"/>
          <w:i/>
          <w:color w:val="666666"/>
          <w:sz w:val="19"/>
        </w:rPr>
        <w:t>Graziella siede a capotavola anche in ufficio. Sullo schermo, l'avvocato Paolo Mancini, settant'anni, cravatta e occhiali sulla punta del naso. Accanto al portatile, il caffè buono.</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Buongiorno, signora. Buongiorno, ragazzi. Ho letto la mail della signora Kim e ho fatto qualche verifica con un collega di Seul.</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Buongiorno, avvocato. Ci dica tutto, anche le cose brutte.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Le cose brutte prima, allora. Il marchio « Corsini 1958 » in Corea è registrato regolarmente dal duemiladiciannove, per borse e piccola pelletteria. Classe diciotto, la stessa nostra.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 come hanno fatto? Il nome è nostro da sessantasette anni.</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In Italia sì. Ma un marchio vale solo nei paesi in cui è registrato. Lo dissi a suo marito nel duemilasei, signora.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Lo so, avvocato. Paolo diceva che l'estero era una cosa da grandi marchi.</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Ecco. Adesso il grande marchio siamo noi, e l'estero ci è venuto incontro.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Avvocato, quali sono le strade?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Sono quattro. La prima: comprare il marchio da quell'azienda di Busan. Si può fare, ma chi sa di avere una cosa che ci serve, chiede molto.</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Quanto, più o meno?</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Impossibile dirlo. Potrebbero chiedere diecimila euro come duecentomila. E le trattative durano mesi.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la seconda?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Chiederne l'annullamento. In Corea, se un marchio non si usa per tre anni di fila, chiunque può chiedere di cancellarlo. Ma loro lo usano, quindi questa strada è chiusa.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la malafede? Hanno preso un nome italiano che esisteva già.</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Bisognerebbe dimostrare che nel duemiladiciannove « Corsini 1958 » era conosciuto in Corea. E, onestamente, era conosciuto solo a Scandicci. Sarebbe una causa lunga e incerta.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La terza?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Proporre un accordo di coesistenza: loro con le borsette di plastica, voi con le borse di cuoio, e nessuno che dia fastidio all'altro. Ma ci vuole la loro firma.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la quarta è cambiare nome.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La quarta è usare per l'estero un nome diverso e registrarlo subito, prima di partire. Con una domanda internazionale.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sistema di Madrid.</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Esatto. Si parte dalla domanda italiana e, con un solo deposito, si indicano i paesi che interessano. Io direi Corea, Giappone e Stati Uniti, per cominciare.</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E quanto costa?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Per tre paesi, fra tasse e corrispondenti locali, qualche migliaio di euro. Molto meno di una causa.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Avvocato, ma un nome nuovo non è un tradimento? Il nonno ha costruito tutto su « Corsini ».</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Signorina Chiara... (sorride) mi scusi, La conosco da quando aveva sei anni. Il nome nuovo può contenere quello vecchio.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Per esempio « Corsini Scandicci ».</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Per esempio. Però vi devo avvertire di una cosa.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Ci avverta.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In Corea conta la parte più forte di un marchio. Qui la parte forte è « Corsini ». L'esaminatore coreano potrebbe dire che « Corsini Scandicci » assomiglia troppo a « Corsini 1958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Quindi potremmo cambiare nome e perdere lo stesso.</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È un rischio, non una certezza. Per questo consiglio di fare due cose insieme: depositare subito il nome nuovo e scrivere all'azienda di Busan per un accordo di coesistenza.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Due strade nello stesso giorno. Come faceva mio suocero.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Avvocato, se depositiamo adesso, la signora Kim può già vendere?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Il deposito ci dà una data. Da quel giorno, chi arriva dopo sta dietro di noi. Ma in Corea la registrazione richiede mesi. Il rischio lo valuta il grande magazzino, non 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La signora Kim mi ha scritto proprio questo: deve sentire il loro ufficio legale.</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Allora facciamo così. Avvocato, prepari tutto. Il nome lo decidono i ragazzi entro stasera.</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Entro stasera? Signora, i nomi di solito si scelgono in mesi.</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I nomi dei miei figli li ho scelti in un minuto. E mi sono venuti bene.</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2"/>
        </w:rPr>
        <w:tab/>
        <w:t>(ride) Su questo non discuto. Aspetto la vostra telefonata.</w:t>
      </w:r>
    </w:p>
    <w:p>
      <w:pPr>
        <w:keepNext/>
        <w:spacing w:after="80" w:before="200" w:line="288" w:lineRule="auto"/>
      </w:pPr>
      <w:r>
        <w:rPr>
          <w:rFonts w:ascii="Calibri" w:hAnsi="Calibri" w:eastAsia="Malgun Gothic"/>
          <w:b/>
          <w:color w:val="1F3A5F"/>
          <w:sz w:val="21"/>
        </w:rPr>
        <w:t>Scena 3 — Ore 21. Casa Corsini, Scandicci. Lo studio di Paolo.</w:t>
      </w:r>
    </w:p>
    <w:p>
      <w:pPr>
        <w:spacing w:after="120" w:before="80" w:line="288" w:lineRule="auto"/>
      </w:pPr>
      <w:r>
        <w:rPr>
          <w:rFonts w:ascii="Calibri" w:hAnsi="Calibri" w:eastAsia="Malgun Gothic"/>
          <w:b w:val="0"/>
          <w:i/>
          <w:color w:val="666666"/>
          <w:sz w:val="19"/>
        </w:rPr>
        <w:t>Graziella ha aperto lo studio del marito, che resta quasi sempre chiuso. Sulla scrivania, una scatola di latta e un quaderno con la copertina di tela. Chiara è seduta per terra, come da bambina. Giulia arriva con due tazze di tisana.</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Zia, la nonna ha detto che stasera nessuno esce da questa casa senza un nome.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nonna dice tante cose.</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Sì, ma poi succedono. Che cos'è quella scatola?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timbro del nonno Ugo. Il primo timbro del laboratorio, del cinquantotto.</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Fammelo vedere. (legge) « Pelletteria U. Corsini — Scandicci ». C'è scritto Scandicci, non 1958.</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Nel cinquantotto, il cinquantotto non era una data importante. Era solo l'anno in cui si cominciava.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(dalla porta) Tuo nonno metteva « Scandicci » perché diceva che il paese conta più della persona. Le persone passano, il paese resta.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Mamma, tu lo sapevi che il timbro era qui?</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L'ho tenuto io. Paolo voleva buttarlo quando avete fatto il logo nuovo.</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Il logo « Corsini 1958 » l'ha fatto il nonno Paolo?</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Nel novantotto. Con un grafico di Milano. Costò un occhio della testa.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il quaderno?</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Aprilo.</w:t>
      </w:r>
    </w:p>
    <w:p>
      <w:pPr>
        <w:spacing w:after="120" w:before="80" w:line="288" w:lineRule="auto"/>
      </w:pPr>
      <w:r>
        <w:rPr>
          <w:rFonts w:ascii="Calibri" w:hAnsi="Calibri" w:eastAsia="Malgun Gothic"/>
          <w:b w:val="0"/>
          <w:i/>
          <w:color w:val="666666"/>
          <w:sz w:val="19"/>
        </w:rPr>
        <w:t>Chiara apre il quaderno. Pagine ingiallite: schizzi a matita di borse, misure, nomi di clienti, e in fondo a ogni pagina la stessa firma.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Sono disegni del nonno. Non sapevo che disegnasse.</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Disegnava male e cuciva benissimo. Però ogni borsa la disegnava prima, anche brutta.</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Zia, guarda questa. È uguale alla tua « Domenica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(lunga pausa) È vero. La stessa forma. Io non l'avevo mai vista.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Le mani si ricordano di cose che gli occhi non hanno mai visto.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Mamma, io non volevo cambiare nome. Ancora stamattina mi sembrava un tradimento.</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E adesso?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Adesso penso che il nonno, all'inizio, si chiamava già « Corsini Scandicci ». Siamo noi che abbiamo cambiato.</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Quindi « Corsini Scandicci » non è un nome nuovo. È il nome vecchio.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Brava. È il nome più vecchio che abbiamo.</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E il cinquantotto?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mettiamo sotto, piccolo: « dal 1958 ». Come una data di nascita.</w:t>
      </w:r>
    </w:p>
    <w:p>
      <w:pPr>
        <w:spacing w:after="120" w:before="80" w:line="288" w:lineRule="auto"/>
      </w:pPr>
      <w:r>
        <w:rPr>
          <w:rFonts w:ascii="Calibri" w:hAnsi="Calibri" w:eastAsia="Malgun Gothic"/>
          <w:b w:val="0"/>
          <w:i/>
          <w:color w:val="666666"/>
          <w:sz w:val="19"/>
        </w:rPr>
        <w:t>La porta d'ingresso sbatte. Matteo entra senza togliersi il giaccone.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Scusate, ero da Lorenzo con i conti. Allora? Avete un nome?</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L'abbiamo trovato in una scatola di latta.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In una scatola di latta?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(gli porge il timbro) Leggi.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 Pelletteria U. Corsini — Scandicci ». (alza gli occhi) Corsini Scandicci. Il nome che ho detto stamattina all'avvocato.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so. E mi dà un fastidio enorme che tu avessi ragione.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Non avevo ragione io. Aveva ragione il nonno, sessantasette anni fa.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Allora è deciso? Tutti e due d'accordo?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me sì. Con due condizioni.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Sentiamo.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Uno: in Italia, nei nostri negozi, resta « Corsini 1958 ». Due: il logo nuovo lo disegno io, partendo dal timbro.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Accettate tutte e due. E ne aggiungo una mia: il timbro lo portiamo al MIPEL. Sul banco, vicino alle borse.</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Il timbro resta in questa casa.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Mamma...</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Ve lo presto. Per quattro giorni. Poi torna nella scatola.</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Io faccio la foto del timbro per il profilo. Primo post: « Il nostro nome nuovo ha sessantasette anni.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Questa frase è bellissima, Giulia.</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Lo so. L'ho pensata mentre parlavate.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Chiamo l'avvocato. (compone il numero) Avvocato? Siamo noi. Il nome è « Corsini Scandicci ». Sì, con « dal 1958 » sotto. Sì, anche la lettera a Busan. Grazie.</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Che cosa ha detto?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Ha detto: « Dieci ore. La signora ha battuto il suo record. »</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2"/>
        </w:rPr>
        <w:tab/>
        <w:t>(sorride) Domani glielo dico: il record era un minuto.</w:t>
      </w:r>
    </w:p>
    <w:p>
      <w:pPr>
        <w:spacing w:after="120" w:before="80" w:line="288" w:lineRule="auto"/>
      </w:pPr>
      <w:r>
        <w:rPr>
          <w:rFonts w:ascii="Calibri" w:hAnsi="Calibri" w:eastAsia="Malgun Gothic"/>
          <w:b w:val="0"/>
          <w:i/>
          <w:color w:val="666666"/>
          <w:sz w:val="19"/>
        </w:rPr>
        <w:t>Chiara riprende il quaderno del nonno e lo sfoglia fino all'ultima pagina. In basso, a matita, una frase quasi cancellata.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(legge piano) « Il nome si fa con le mani. La carta viene dopo. »</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2"/>
        </w:rPr>
        <w:tab/>
        <w:t>È quello che ha detto Renzo stamattina, 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Più o meno. Renzo l'ha imparato da lui.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상실감을 말하고, 나쁜 소식을 듣고, 조건을 걸어 합의하는 표현들입니다.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상실감 말하기</w:t>
            </w:r>
          </w:p>
        </w:tc>
        <w:tc>
          <w:tcPr>
            <w:tcW w:type="dxa" w:w="2608"/>
          </w:tcPr>
          <w:p>
            <w:pPr>
              <w:spacing w:after="40" w:before="40"/>
            </w:pPr>
            <w:r/>
            <w:r>
              <w:rPr>
                <w:rFonts w:ascii="Calibri" w:hAnsi="Calibri" w:eastAsia="Malgun Gothic"/>
                <w:b/>
                <w:sz w:val="19"/>
              </w:rPr>
              <w:t>Come se mi avessero rubato la firma.</w:t>
            </w:r>
          </w:p>
        </w:tc>
        <w:tc>
          <w:tcPr>
            <w:tcW w:type="dxa" w:w="2041"/>
          </w:tcPr>
          <w:p>
            <w:pPr>
              <w:spacing w:after="40" w:before="40"/>
            </w:pPr>
            <w:r/>
            <w:r>
              <w:rPr>
                <w:rFonts w:ascii="Calibri" w:hAnsi="Calibri" w:eastAsia="Malgun Gothic"/>
                <w:b w:val="0"/>
                <w:sz w:val="19"/>
              </w:rPr>
              <w:t>누가 내 서명을 훔쳐 간 것 같다</w:t>
            </w:r>
          </w:p>
        </w:tc>
        <w:tc>
          <w:tcPr>
            <w:tcW w:type="dxa" w:w="3345"/>
          </w:tcPr>
          <w:p>
            <w:pPr>
              <w:spacing w:after="40" w:before="40"/>
            </w:pPr>
            <w:r/>
            <w:r>
              <w:rPr>
                <w:rFonts w:ascii="Calibri" w:hAnsi="Calibri" w:eastAsia="Malgun Gothic"/>
                <w:b w:val="0"/>
                <w:sz w:val="19"/>
              </w:rPr>
              <w:t>키아라가 이름을 잃은 기분을 말할 때</w:t>
            </w:r>
          </w:p>
        </w:tc>
      </w:tr>
      <w:tr>
        <w:trPr>
          <w:cantSplit w:val="true"/>
        </w:trPr>
        <w:tc>
          <w:tcPr>
            <w:tcW w:type="dxa" w:w="1644"/>
          </w:tcPr>
          <w:p>
            <w:pPr>
              <w:spacing w:after="40" w:before="40"/>
            </w:pPr>
            <w:r/>
            <w:r>
              <w:rPr>
                <w:rFonts w:ascii="Calibri" w:hAnsi="Calibri" w:eastAsia="Malgun Gothic"/>
                <w:b w:val="0"/>
                <w:sz w:val="19"/>
              </w:rPr>
              <w:t>짧게 위로하기</w:t>
            </w:r>
          </w:p>
        </w:tc>
        <w:tc>
          <w:tcPr>
            <w:tcW w:type="dxa" w:w="2608"/>
          </w:tcPr>
          <w:p>
            <w:pPr>
              <w:spacing w:after="40" w:before="40"/>
            </w:pPr>
            <w:r/>
            <w:r>
              <w:rPr>
                <w:rFonts w:ascii="Calibri" w:hAnsi="Calibri" w:eastAsia="Malgun Gothic"/>
                <w:b/>
                <w:sz w:val="19"/>
              </w:rPr>
              <w:t>Il nome cambia, la mano no.</w:t>
            </w:r>
          </w:p>
        </w:tc>
        <w:tc>
          <w:tcPr>
            <w:tcW w:type="dxa" w:w="2041"/>
          </w:tcPr>
          <w:p>
            <w:pPr>
              <w:spacing w:after="40" w:before="40"/>
            </w:pPr>
            <w:r/>
            <w:r>
              <w:rPr>
                <w:rFonts w:ascii="Calibri" w:hAnsi="Calibri" w:eastAsia="Malgun Gothic"/>
                <w:b w:val="0"/>
                <w:sz w:val="19"/>
              </w:rPr>
              <w:t>이름은 바뀌어도 손은 안 바뀐다</w:t>
            </w:r>
          </w:p>
        </w:tc>
        <w:tc>
          <w:tcPr>
            <w:tcW w:type="dxa" w:w="3345"/>
          </w:tcPr>
          <w:p>
            <w:pPr>
              <w:spacing w:after="40" w:before="40"/>
            </w:pPr>
            <w:r/>
            <w:r>
              <w:rPr>
                <w:rFonts w:ascii="Calibri" w:hAnsi="Calibri" w:eastAsia="Malgun Gothic"/>
                <w:b w:val="0"/>
                <w:sz w:val="19"/>
              </w:rPr>
              <w:t>렌초의 위로</w:t>
            </w:r>
          </w:p>
        </w:tc>
      </w:tr>
      <w:tr>
        <w:trPr>
          <w:cantSplit w:val="true"/>
        </w:trPr>
        <w:tc>
          <w:tcPr>
            <w:tcW w:type="dxa" w:w="1644"/>
          </w:tcPr>
          <w:p>
            <w:pPr>
              <w:spacing w:after="40" w:before="40"/>
            </w:pPr>
            <w:r/>
            <w:r>
              <w:rPr>
                <w:rFonts w:ascii="Calibri" w:hAnsi="Calibri" w:eastAsia="Malgun Gothic"/>
                <w:b w:val="0"/>
                <w:sz w:val="19"/>
              </w:rPr>
              <w:t>전부 듣겠다는 요청</w:t>
            </w:r>
          </w:p>
        </w:tc>
        <w:tc>
          <w:tcPr>
            <w:tcW w:type="dxa" w:w="2608"/>
          </w:tcPr>
          <w:p>
            <w:pPr>
              <w:spacing w:after="40" w:before="40"/>
            </w:pPr>
            <w:r/>
            <w:r>
              <w:rPr>
                <w:rFonts w:ascii="Calibri" w:hAnsi="Calibri" w:eastAsia="Malgun Gothic"/>
                <w:b/>
                <w:sz w:val="19"/>
              </w:rPr>
              <w:t>Ci dica tutto, anche le cose brutte.</w:t>
            </w:r>
          </w:p>
        </w:tc>
        <w:tc>
          <w:tcPr>
            <w:tcW w:type="dxa" w:w="2041"/>
          </w:tcPr>
          <w:p>
            <w:pPr>
              <w:spacing w:after="40" w:before="40"/>
            </w:pPr>
            <w:r/>
            <w:r>
              <w:rPr>
                <w:rFonts w:ascii="Calibri" w:hAnsi="Calibri" w:eastAsia="Malgun Gothic"/>
                <w:b w:val="0"/>
                <w:sz w:val="19"/>
              </w:rPr>
              <w:t>나쁜 것까지 전부 말씀해 주세요</w:t>
            </w:r>
          </w:p>
        </w:tc>
        <w:tc>
          <w:tcPr>
            <w:tcW w:type="dxa" w:w="3345"/>
          </w:tcPr>
          <w:p>
            <w:pPr>
              <w:spacing w:after="40" w:before="40"/>
            </w:pPr>
            <w:r/>
            <w:r>
              <w:rPr>
                <w:rFonts w:ascii="Calibri" w:hAnsi="Calibri" w:eastAsia="Malgun Gothic"/>
                <w:b w:val="0"/>
                <w:sz w:val="19"/>
              </w:rPr>
              <w:t>그라치엘라가 변호사에게</w:t>
            </w:r>
          </w:p>
        </w:tc>
      </w:tr>
      <w:tr>
        <w:trPr>
          <w:cantSplit w:val="true"/>
        </w:trPr>
        <w:tc>
          <w:tcPr>
            <w:tcW w:type="dxa" w:w="1644"/>
          </w:tcPr>
          <w:p>
            <w:pPr>
              <w:spacing w:after="40" w:before="40"/>
            </w:pPr>
            <w:r/>
            <w:r>
              <w:rPr>
                <w:rFonts w:ascii="Calibri" w:hAnsi="Calibri" w:eastAsia="Malgun Gothic"/>
                <w:b w:val="0"/>
                <w:sz w:val="19"/>
              </w:rPr>
              <w:t>나쁜 소식부터</w:t>
            </w:r>
          </w:p>
        </w:tc>
        <w:tc>
          <w:tcPr>
            <w:tcW w:type="dxa" w:w="2608"/>
          </w:tcPr>
          <w:p>
            <w:pPr>
              <w:spacing w:after="40" w:before="40"/>
            </w:pPr>
            <w:r/>
            <w:r>
              <w:rPr>
                <w:rFonts w:ascii="Calibri" w:hAnsi="Calibri" w:eastAsia="Malgun Gothic"/>
                <w:b/>
                <w:sz w:val="19"/>
              </w:rPr>
              <w:t>Le cose brutte prima, allora.</w:t>
            </w:r>
          </w:p>
        </w:tc>
        <w:tc>
          <w:tcPr>
            <w:tcW w:type="dxa" w:w="2041"/>
          </w:tcPr>
          <w:p>
            <w:pPr>
              <w:spacing w:after="40" w:before="40"/>
            </w:pPr>
            <w:r/>
            <w:r>
              <w:rPr>
                <w:rFonts w:ascii="Calibri" w:hAnsi="Calibri" w:eastAsia="Malgun Gothic"/>
                <w:b w:val="0"/>
                <w:sz w:val="19"/>
              </w:rPr>
              <w:t>그럼 나쁜 것부터</w:t>
            </w:r>
          </w:p>
        </w:tc>
        <w:tc>
          <w:tcPr>
            <w:tcW w:type="dxa" w:w="3345"/>
          </w:tcPr>
          <w:p>
            <w:pPr>
              <w:spacing w:after="40" w:before="40"/>
            </w:pPr>
            <w:r/>
            <w:r>
              <w:rPr>
                <w:rFonts w:ascii="Calibri" w:hAnsi="Calibri" w:eastAsia="Malgun Gothic"/>
                <w:b w:val="0"/>
                <w:sz w:val="19"/>
              </w:rPr>
              <w:t>변호사의 보고 순서</w:t>
            </w:r>
          </w:p>
        </w:tc>
      </w:tr>
      <w:tr>
        <w:trPr>
          <w:cantSplit w:val="true"/>
        </w:trPr>
        <w:tc>
          <w:tcPr>
            <w:tcW w:type="dxa" w:w="1644"/>
          </w:tcPr>
          <w:p>
            <w:pPr>
              <w:spacing w:after="40" w:before="40"/>
            </w:pPr>
            <w:r/>
            <w:r>
              <w:rPr>
                <w:rFonts w:ascii="Calibri" w:hAnsi="Calibri" w:eastAsia="Malgun Gothic"/>
                <w:b w:val="0"/>
                <w:sz w:val="19"/>
              </w:rPr>
              <w:t>경고하기</w:t>
            </w:r>
          </w:p>
        </w:tc>
        <w:tc>
          <w:tcPr>
            <w:tcW w:type="dxa" w:w="2608"/>
          </w:tcPr>
          <w:p>
            <w:pPr>
              <w:spacing w:after="40" w:before="40"/>
            </w:pPr>
            <w:r/>
            <w:r>
              <w:rPr>
                <w:rFonts w:ascii="Calibri" w:hAnsi="Calibri" w:eastAsia="Malgun Gothic"/>
                <w:b/>
                <w:sz w:val="19"/>
              </w:rPr>
              <w:t>Però vi devo avvertire di una cosa.</w:t>
            </w:r>
          </w:p>
        </w:tc>
        <w:tc>
          <w:tcPr>
            <w:tcW w:type="dxa" w:w="2041"/>
          </w:tcPr>
          <w:p>
            <w:pPr>
              <w:spacing w:after="40" w:before="40"/>
            </w:pPr>
            <w:r/>
            <w:r>
              <w:rPr>
                <w:rFonts w:ascii="Calibri" w:hAnsi="Calibri" w:eastAsia="Malgun Gothic"/>
                <w:b w:val="0"/>
                <w:sz w:val="19"/>
              </w:rPr>
              <w:t>그런데 한 가지 경고해 둬야겠군요</w:t>
            </w:r>
          </w:p>
        </w:tc>
        <w:tc>
          <w:tcPr>
            <w:tcW w:type="dxa" w:w="3345"/>
          </w:tcPr>
          <w:p>
            <w:pPr>
              <w:spacing w:after="40" w:before="40"/>
            </w:pPr>
            <w:r/>
            <w:r>
              <w:rPr>
                <w:rFonts w:ascii="Calibri" w:hAnsi="Calibri" w:eastAsia="Malgun Gothic"/>
                <w:b w:val="0"/>
                <w:sz w:val="19"/>
              </w:rPr>
              <w:t>새 이름에도 위험이 있다고 알릴 때</w:t>
            </w:r>
          </w:p>
        </w:tc>
      </w:tr>
      <w:tr>
        <w:trPr>
          <w:cantSplit w:val="true"/>
        </w:trPr>
        <w:tc>
          <w:tcPr>
            <w:tcW w:type="dxa" w:w="1644"/>
          </w:tcPr>
          <w:p>
            <w:pPr>
              <w:spacing w:after="40" w:before="40"/>
            </w:pPr>
            <w:r/>
            <w:r>
              <w:rPr>
                <w:rFonts w:ascii="Calibri" w:hAnsi="Calibri" w:eastAsia="Malgun Gothic"/>
                <w:b w:val="0"/>
                <w:sz w:val="19"/>
              </w:rPr>
              <w:t>위험의 정도 말하기</w:t>
            </w:r>
          </w:p>
        </w:tc>
        <w:tc>
          <w:tcPr>
            <w:tcW w:type="dxa" w:w="2608"/>
          </w:tcPr>
          <w:p>
            <w:pPr>
              <w:spacing w:after="40" w:before="40"/>
            </w:pPr>
            <w:r/>
            <w:r>
              <w:rPr>
                <w:rFonts w:ascii="Calibri" w:hAnsi="Calibri" w:eastAsia="Malgun Gothic"/>
                <w:b/>
                <w:sz w:val="19"/>
              </w:rPr>
              <w:t>È un rischio, non una certezza.</w:t>
            </w:r>
          </w:p>
        </w:tc>
        <w:tc>
          <w:tcPr>
            <w:tcW w:type="dxa" w:w="2041"/>
          </w:tcPr>
          <w:p>
            <w:pPr>
              <w:spacing w:after="40" w:before="40"/>
            </w:pPr>
            <w:r/>
            <w:r>
              <w:rPr>
                <w:rFonts w:ascii="Calibri" w:hAnsi="Calibri" w:eastAsia="Malgun Gothic"/>
                <w:b w:val="0"/>
                <w:sz w:val="19"/>
              </w:rPr>
              <w:t>위험이지 확실한 건 아니다</w:t>
            </w:r>
          </w:p>
        </w:tc>
        <w:tc>
          <w:tcPr>
            <w:tcW w:type="dxa" w:w="3345"/>
          </w:tcPr>
          <w:p>
            <w:pPr>
              <w:spacing w:after="40" w:before="40"/>
            </w:pPr>
            <w:r/>
            <w:r>
              <w:rPr>
                <w:rFonts w:ascii="Calibri" w:hAnsi="Calibri" w:eastAsia="Malgun Gothic"/>
                <w:b w:val="0"/>
                <w:sz w:val="19"/>
              </w:rPr>
              <w:t>불안을 키우지 않고 정확히 말하기</w:t>
            </w:r>
          </w:p>
        </w:tc>
      </w:tr>
      <w:tr>
        <w:trPr>
          <w:cantSplit w:val="true"/>
        </w:trPr>
        <w:tc>
          <w:tcPr>
            <w:tcW w:type="dxa" w:w="1644"/>
          </w:tcPr>
          <w:p>
            <w:pPr>
              <w:spacing w:after="40" w:before="40"/>
            </w:pPr>
            <w:r/>
            <w:r>
              <w:rPr>
                <w:rFonts w:ascii="Calibri" w:hAnsi="Calibri" w:eastAsia="Malgun Gothic"/>
                <w:b w:val="0"/>
                <w:sz w:val="19"/>
              </w:rPr>
              <w:t>마지못해 인정하기</w:t>
            </w:r>
          </w:p>
        </w:tc>
        <w:tc>
          <w:tcPr>
            <w:tcW w:type="dxa" w:w="2608"/>
          </w:tcPr>
          <w:p>
            <w:pPr>
              <w:spacing w:after="40" w:before="40"/>
            </w:pPr>
            <w:r/>
            <w:r>
              <w:rPr>
                <w:rFonts w:ascii="Calibri" w:hAnsi="Calibri" w:eastAsia="Malgun Gothic"/>
                <w:b/>
                <w:sz w:val="19"/>
              </w:rPr>
              <w:t>Mi dà un fastidio enorme che tu avessi ragione.</w:t>
            </w:r>
          </w:p>
        </w:tc>
        <w:tc>
          <w:tcPr>
            <w:tcW w:type="dxa" w:w="2041"/>
          </w:tcPr>
          <w:p>
            <w:pPr>
              <w:spacing w:after="40" w:before="40"/>
            </w:pPr>
            <w:r/>
            <w:r>
              <w:rPr>
                <w:rFonts w:ascii="Calibri" w:hAnsi="Calibri" w:eastAsia="Malgun Gothic"/>
                <w:b w:val="0"/>
                <w:sz w:val="19"/>
              </w:rPr>
              <w:t>네 말이 맞았다는 게 엄청 짜증 난다</w:t>
            </w:r>
          </w:p>
        </w:tc>
        <w:tc>
          <w:tcPr>
            <w:tcW w:type="dxa" w:w="3345"/>
          </w:tcPr>
          <w:p>
            <w:pPr>
              <w:spacing w:after="40" w:before="40"/>
            </w:pPr>
            <w:r/>
            <w:r>
              <w:rPr>
                <w:rFonts w:ascii="Calibri" w:hAnsi="Calibri" w:eastAsia="Malgun Gothic"/>
                <w:b w:val="0"/>
                <w:sz w:val="19"/>
              </w:rPr>
              <w:t>키아라가 동생에게</w:t>
            </w:r>
          </w:p>
        </w:tc>
      </w:tr>
      <w:tr>
        <w:trPr>
          <w:cantSplit w:val="true"/>
        </w:trPr>
        <w:tc>
          <w:tcPr>
            <w:tcW w:type="dxa" w:w="1644"/>
          </w:tcPr>
          <w:p>
            <w:pPr>
              <w:spacing w:after="40" w:before="40"/>
            </w:pPr>
            <w:r/>
            <w:r>
              <w:rPr>
                <w:rFonts w:ascii="Calibri" w:hAnsi="Calibri" w:eastAsia="Malgun Gothic"/>
                <w:b w:val="0"/>
                <w:sz w:val="19"/>
              </w:rPr>
              <w:t>조건을 붙여 동의</w:t>
            </w:r>
          </w:p>
        </w:tc>
        <w:tc>
          <w:tcPr>
            <w:tcW w:type="dxa" w:w="2608"/>
          </w:tcPr>
          <w:p>
            <w:pPr>
              <w:spacing w:after="40" w:before="40"/>
            </w:pPr>
            <w:r/>
            <w:r>
              <w:rPr>
                <w:rFonts w:ascii="Calibri" w:hAnsi="Calibri" w:eastAsia="Malgun Gothic"/>
                <w:b/>
                <w:sz w:val="19"/>
              </w:rPr>
              <w:t>Per me sì. Con due condizioni.</w:t>
            </w:r>
          </w:p>
        </w:tc>
        <w:tc>
          <w:tcPr>
            <w:tcW w:type="dxa" w:w="2041"/>
          </w:tcPr>
          <w:p>
            <w:pPr>
              <w:spacing w:after="40" w:before="40"/>
            </w:pPr>
            <w:r/>
            <w:r>
              <w:rPr>
                <w:rFonts w:ascii="Calibri" w:hAnsi="Calibri" w:eastAsia="Malgun Gothic"/>
                <w:b w:val="0"/>
                <w:sz w:val="19"/>
              </w:rPr>
              <w:t>난 좋아. 조건 두 개만</w:t>
            </w:r>
          </w:p>
        </w:tc>
        <w:tc>
          <w:tcPr>
            <w:tcW w:type="dxa" w:w="3345"/>
          </w:tcPr>
          <w:p>
            <w:pPr>
              <w:spacing w:after="40" w:before="40"/>
            </w:pPr>
            <w:r/>
            <w:r>
              <w:rPr>
                <w:rFonts w:ascii="Calibri" w:hAnsi="Calibri" w:eastAsia="Malgun Gothic"/>
                <w:b w:val="0"/>
                <w:sz w:val="19"/>
              </w:rPr>
              <w:t>합의 직전의 마지막 협상</w:t>
            </w:r>
          </w:p>
        </w:tc>
      </w:tr>
      <w:tr>
        <w:trPr>
          <w:cantSplit w:val="true"/>
        </w:trPr>
        <w:tc>
          <w:tcPr>
            <w:tcW w:type="dxa" w:w="1644"/>
          </w:tcPr>
          <w:p>
            <w:pPr>
              <w:spacing w:after="40" w:before="40"/>
            </w:pPr>
            <w:r/>
            <w:r>
              <w:rPr>
                <w:rFonts w:ascii="Calibri" w:hAnsi="Calibri" w:eastAsia="Malgun Gothic"/>
                <w:b w:val="0"/>
                <w:sz w:val="19"/>
              </w:rPr>
              <w:t>제한을 두고 허락</w:t>
            </w:r>
          </w:p>
        </w:tc>
        <w:tc>
          <w:tcPr>
            <w:tcW w:type="dxa" w:w="2608"/>
          </w:tcPr>
          <w:p>
            <w:pPr>
              <w:spacing w:after="40" w:before="40"/>
            </w:pPr>
            <w:r/>
            <w:r>
              <w:rPr>
                <w:rFonts w:ascii="Calibri" w:hAnsi="Calibri" w:eastAsia="Malgun Gothic"/>
                <w:b/>
                <w:sz w:val="19"/>
              </w:rPr>
              <w:t>Ve lo presto. Per quattro giorni.</w:t>
            </w:r>
          </w:p>
        </w:tc>
        <w:tc>
          <w:tcPr>
            <w:tcW w:type="dxa" w:w="2041"/>
          </w:tcPr>
          <w:p>
            <w:pPr>
              <w:spacing w:after="40" w:before="40"/>
            </w:pPr>
            <w:r/>
            <w:r>
              <w:rPr>
                <w:rFonts w:ascii="Calibri" w:hAnsi="Calibri" w:eastAsia="Malgun Gothic"/>
                <w:b w:val="0"/>
                <w:sz w:val="19"/>
              </w:rPr>
              <w:t>빌려주마. 나흘 동안</w:t>
            </w:r>
          </w:p>
        </w:tc>
        <w:tc>
          <w:tcPr>
            <w:tcW w:type="dxa" w:w="3345"/>
          </w:tcPr>
          <w:p>
            <w:pPr>
              <w:spacing w:after="40" w:before="40"/>
            </w:pPr>
            <w:r/>
            <w:r>
              <w:rPr>
                <w:rFonts w:ascii="Calibri" w:hAnsi="Calibri" w:eastAsia="Malgun Gothic"/>
                <w:b w:val="0"/>
                <w:sz w:val="19"/>
              </w:rPr>
              <w:t>그라치엘라가 도장을 빌려줄 때</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 Lei] </w:t>
      </w:r>
      <w:r>
        <w:rPr>
          <w:rFonts w:ascii="Calibri" w:hAnsi="Calibri" w:eastAsia="Malgun Gothic"/>
          <w:b/>
          <w:sz w:val="22"/>
        </w:rPr>
        <w:t>만치니 ⟷ 그라치엘라: « Ci dica tutto » / « Lo dissi a suo marito, signora »</w:t>
      </w:r>
    </w:p>
    <w:p>
      <w:pPr>
        <w:spacing w:after="80" w:before="0" w:line="288" w:lineRule="auto"/>
        <w:ind w:left="340"/>
      </w:pPr>
      <w:r>
        <w:rPr>
          <w:rFonts w:ascii="Calibri" w:hAnsi="Calibri" w:eastAsia="Malgun Gothic"/>
          <w:sz w:val="20"/>
        </w:rPr>
        <w:t>30년을 알고 지낸 가족 변호사와 회장도 서로 Lei를 쓴다. 호칭은 signora와 avvocato. 이탈리아에서는 변호사를 이름 대신 직함(avvocato)으로 부르는 것이 일반적이다.</w:t>
      </w:r>
    </w:p>
    <w:p>
      <w:pPr>
        <w:keepNext/>
        <w:spacing w:after="40" w:before="160" w:line="288" w:lineRule="auto"/>
      </w:pPr>
      <w:r>
        <w:rPr>
          <w:rFonts w:ascii="Calibri" w:hAnsi="Calibri" w:eastAsia="Malgun Gothic"/>
          <w:b/>
          <w:color w:val="1F3A5F"/>
          <w:sz w:val="21"/>
        </w:rPr>
        <w:t xml:space="preserve">[Lei + 옛 호칭] </w:t>
      </w:r>
      <w:r>
        <w:rPr>
          <w:rFonts w:ascii="Calibri" w:hAnsi="Calibri" w:eastAsia="Malgun Gothic"/>
          <w:b/>
          <w:sz w:val="22"/>
        </w:rPr>
        <w:t>만치니 → 키아라: « Signorina Chiara... mi scusi, La conosco da quando aveva sei anni »</w:t>
      </w:r>
    </w:p>
    <w:p>
      <w:pPr>
        <w:spacing w:after="80" w:before="0" w:line="288" w:lineRule="auto"/>
        <w:ind w:left="340"/>
      </w:pPr>
      <w:r>
        <w:rPr>
          <w:rFonts w:ascii="Calibri" w:hAnsi="Calibri" w:eastAsia="Malgun Gothic"/>
          <w:sz w:val="20"/>
        </w:rPr>
        <w:t>만치니는 마흔 살 키아라에게 습관처럼 signorina(아가씨)라고 했다가 웃으며 사과한다. signorina는 요즘 성인 여성에게 쓰면 실례가 될 수 있어 비즈니스에서는 signora가 기본이다. 그래도 Lei는 그대로 지킨다.</w:t>
      </w:r>
    </w:p>
    <w:p>
      <w:pPr>
        <w:keepNext/>
        <w:spacing w:after="40" w:before="160" w:line="288" w:lineRule="auto"/>
      </w:pPr>
      <w:r>
        <w:rPr>
          <w:rFonts w:ascii="Calibri" w:hAnsi="Calibri" w:eastAsia="Malgun Gothic"/>
          <w:b/>
          <w:color w:val="1F3A5F"/>
          <w:sz w:val="21"/>
        </w:rPr>
        <w:t xml:space="preserve">[voi] </w:t>
      </w:r>
      <w:r>
        <w:rPr>
          <w:rFonts w:ascii="Calibri" w:hAnsi="Calibri" w:eastAsia="Malgun Gothic"/>
          <w:b/>
          <w:sz w:val="22"/>
        </w:rPr>
        <w:t>만치니 → 형제: « vi devo avvertire », « Aspetto la vostra telefonata »</w:t>
      </w:r>
    </w:p>
    <w:p>
      <w:pPr>
        <w:spacing w:after="80" w:before="0" w:line="288" w:lineRule="auto"/>
        <w:ind w:left="340"/>
      </w:pPr>
      <w:r>
        <w:rPr>
          <w:rFonts w:ascii="Calibri" w:hAnsi="Calibri" w:eastAsia="Malgun Gothic"/>
          <w:sz w:val="20"/>
        </w:rPr>
        <w:t>여러 사람에게 한꺼번에 말할 때 voi를 쓴다. 이때 voi는 존댓말·반말의 구분이 없는 복수형이다.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렌초 ⟷ 키아라: « Il caffè l'hai fatto? » / « Ai tuoi tempi… »</w:t>
      </w:r>
    </w:p>
    <w:p>
      <w:pPr>
        <w:spacing w:after="80" w:before="0" w:line="288" w:lineRule="auto"/>
        <w:ind w:left="340"/>
      </w:pPr>
      <w:r>
        <w:rPr>
          <w:rFonts w:ascii="Calibri" w:hAnsi="Calibri" w:eastAsia="Malgun Gothic"/>
          <w:sz w:val="20"/>
        </w:rPr>
        <w:t>어린 시절부터 함께 일한 장인과 키아라는 서로 tu. 키아라가 렌초에게 'tuoi tempi'라고 되받아치는 장면은 친밀함 속의 말대꾸다.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marchio</w:t>
            </w:r>
          </w:p>
        </w:tc>
        <w:tc>
          <w:tcPr>
            <w:tcW w:type="dxa" w:w="2041"/>
          </w:tcPr>
          <w:p>
            <w:pPr>
              <w:spacing w:after="40" w:before="40"/>
            </w:pPr>
            <w:r/>
            <w:r>
              <w:rPr>
                <w:rFonts w:ascii="Calibri" w:hAnsi="Calibri" w:eastAsia="Malgun Gothic"/>
                <w:b w:val="0"/>
                <w:sz w:val="19"/>
              </w:rPr>
              <w:t>상표</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 il marchio è regolare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registrare / depositare un marchio</w:t>
            </w:r>
          </w:p>
        </w:tc>
        <w:tc>
          <w:tcPr>
            <w:tcW w:type="dxa" w:w="2041"/>
          </w:tcPr>
          <w:p>
            <w:pPr>
              <w:spacing w:after="40" w:before="40"/>
            </w:pPr>
            <w:r/>
            <w:r>
              <w:rPr>
                <w:rFonts w:ascii="Calibri" w:hAnsi="Calibri" w:eastAsia="Malgun Gothic"/>
                <w:b w:val="0"/>
                <w:sz w:val="19"/>
              </w:rPr>
              <w:t>상표를 등록하다 / 출원하다</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deposito(출원) → registrazione(등록)</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classe diciotto</w:t>
            </w:r>
          </w:p>
        </w:tc>
        <w:tc>
          <w:tcPr>
            <w:tcW w:type="dxa" w:w="2041"/>
          </w:tcPr>
          <w:p>
            <w:pPr>
              <w:spacing w:after="40" w:before="40"/>
            </w:pPr>
            <w:r/>
            <w:r>
              <w:rPr>
                <w:rFonts w:ascii="Calibri" w:hAnsi="Calibri" w:eastAsia="Malgun Gothic"/>
                <w:b w:val="0"/>
                <w:sz w:val="19"/>
              </w:rPr>
              <w:t>(니스 분류) 18류</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가죽 가방·소형 가죽 제품</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l'annullamento per non uso</w:t>
            </w:r>
          </w:p>
        </w:tc>
        <w:tc>
          <w:tcPr>
            <w:tcW w:type="dxa" w:w="2041"/>
          </w:tcPr>
          <w:p>
            <w:pPr>
              <w:spacing w:after="40" w:before="40"/>
            </w:pPr>
            <w:r/>
            <w:r>
              <w:rPr>
                <w:rFonts w:ascii="Calibri" w:hAnsi="Calibri" w:eastAsia="Malgun Gothic"/>
                <w:b w:val="0"/>
                <w:sz w:val="19"/>
              </w:rPr>
              <w:t>불사용 취소</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3년 연속 사용하지 않은 상표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malafede</w:t>
            </w:r>
          </w:p>
        </w:tc>
        <w:tc>
          <w:tcPr>
            <w:tcW w:type="dxa" w:w="2041"/>
          </w:tcPr>
          <w:p>
            <w:pPr>
              <w:spacing w:after="40" w:before="40"/>
            </w:pPr>
            <w:r/>
            <w:r>
              <w:rPr>
                <w:rFonts w:ascii="Calibri" w:hAnsi="Calibri" w:eastAsia="Malgun Gothic"/>
                <w:b w:val="0"/>
                <w:sz w:val="19"/>
              </w:rPr>
              <w:t>악의</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 la buona fede(선의)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l'accordo di coesistenza</w:t>
            </w:r>
          </w:p>
        </w:tc>
        <w:tc>
          <w:tcPr>
            <w:tcW w:type="dxa" w:w="2041"/>
          </w:tcPr>
          <w:p>
            <w:pPr>
              <w:spacing w:after="40" w:before="40"/>
            </w:pPr>
            <w:r/>
            <w:r>
              <w:rPr>
                <w:rFonts w:ascii="Calibri" w:hAnsi="Calibri" w:eastAsia="Malgun Gothic"/>
                <w:b w:val="0"/>
                <w:sz w:val="19"/>
              </w:rPr>
              <w:t>공존 합의</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비슷한 상표가 서로 영역을 나누는 계약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domanda internazionale</w:t>
            </w:r>
          </w:p>
        </w:tc>
        <w:tc>
          <w:tcPr>
            <w:tcW w:type="dxa" w:w="2041"/>
          </w:tcPr>
          <w:p>
            <w:pPr>
              <w:spacing w:after="40" w:before="40"/>
            </w:pPr>
            <w:r/>
            <w:r>
              <w:rPr>
                <w:rFonts w:ascii="Calibri" w:hAnsi="Calibri" w:eastAsia="Malgun Gothic"/>
                <w:b w:val="0"/>
                <w:sz w:val="19"/>
              </w:rPr>
              <w:t>국제 출원</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마드리드 시스템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designare un paese</w:t>
            </w:r>
          </w:p>
        </w:tc>
        <w:tc>
          <w:tcPr>
            <w:tcW w:type="dxa" w:w="2041"/>
          </w:tcPr>
          <w:p>
            <w:pPr>
              <w:spacing w:after="40" w:before="40"/>
            </w:pPr>
            <w:r/>
            <w:r>
              <w:rPr>
                <w:rFonts w:ascii="Calibri" w:hAnsi="Calibri" w:eastAsia="Malgun Gothic"/>
                <w:b w:val="0"/>
                <w:sz w:val="19"/>
              </w:rPr>
              <w:t>(출원에서) 국가를 지정하다</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대화에서는 « si indicano i paesi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l'esaminatore</w:t>
            </w:r>
          </w:p>
        </w:tc>
        <w:tc>
          <w:tcPr>
            <w:tcW w:type="dxa" w:w="2041"/>
          </w:tcPr>
          <w:p>
            <w:pPr>
              <w:spacing w:after="40" w:before="40"/>
            </w:pPr>
            <w:r/>
            <w:r>
              <w:rPr>
                <w:rFonts w:ascii="Calibri" w:hAnsi="Calibri" w:eastAsia="Malgun Gothic"/>
                <w:b w:val="0"/>
                <w:sz w:val="19"/>
              </w:rPr>
              <w:t>심사관</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 l'esaminatore coreano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corrispondente locale</w:t>
            </w:r>
          </w:p>
        </w:tc>
        <w:tc>
          <w:tcPr>
            <w:tcW w:type="dxa" w:w="2041"/>
          </w:tcPr>
          <w:p>
            <w:pPr>
              <w:spacing w:after="40" w:before="40"/>
            </w:pPr>
            <w:r/>
            <w:r>
              <w:rPr>
                <w:rFonts w:ascii="Calibri" w:hAnsi="Calibri" w:eastAsia="Malgun Gothic"/>
                <w:b w:val="0"/>
                <w:sz w:val="19"/>
              </w:rPr>
              <w:t>현지 대리인</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해외 출원 비용의 한 부분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causa</w:t>
            </w:r>
          </w:p>
        </w:tc>
        <w:tc>
          <w:tcPr>
            <w:tcW w:type="dxa" w:w="2041"/>
          </w:tcPr>
          <w:p>
            <w:pPr>
              <w:spacing w:after="40" w:before="40"/>
            </w:pPr>
            <w:r/>
            <w:r>
              <w:rPr>
                <w:rFonts w:ascii="Calibri" w:hAnsi="Calibri" w:eastAsia="Malgun Gothic"/>
                <w:b w:val="0"/>
                <w:sz w:val="19"/>
              </w:rPr>
              <w:t>소송</w:t>
            </w:r>
          </w:p>
        </w:tc>
        <w:tc>
          <w:tcPr>
            <w:tcW w:type="dxa" w:w="1304"/>
          </w:tcPr>
          <w:p>
            <w:pPr>
              <w:spacing w:after="40" w:before="40"/>
            </w:pPr>
            <w:r/>
            <w:r>
              <w:rPr>
                <w:rFonts w:ascii="Calibri" w:hAnsi="Calibri" w:eastAsia="Malgun Gothic"/>
                <w:b w:val="0"/>
                <w:sz w:val="19"/>
              </w:rPr>
              <w:t>법률·상표</w:t>
            </w:r>
          </w:p>
        </w:tc>
        <w:tc>
          <w:tcPr>
            <w:tcW w:type="dxa" w:w="3175"/>
          </w:tcPr>
          <w:p>
            <w:pPr>
              <w:spacing w:after="40" w:before="40"/>
            </w:pPr>
            <w:r/>
            <w:r>
              <w:rPr>
                <w:rFonts w:ascii="Calibri" w:hAnsi="Calibri" w:eastAsia="Malgun Gothic"/>
                <w:b w:val="0"/>
                <w:sz w:val="19"/>
              </w:rPr>
              <w:t>« una causa lunga e incerta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trattative</w:t>
            </w:r>
          </w:p>
        </w:tc>
        <w:tc>
          <w:tcPr>
            <w:tcW w:type="dxa" w:w="2041"/>
          </w:tcPr>
          <w:p>
            <w:pPr>
              <w:spacing w:after="40" w:before="40"/>
            </w:pPr>
            <w:r/>
            <w:r>
              <w:rPr>
                <w:rFonts w:ascii="Calibri" w:hAnsi="Calibri" w:eastAsia="Malgun Gothic"/>
                <w:b w:val="0"/>
                <w:sz w:val="19"/>
              </w:rPr>
              <w:t>협상</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항상 복수형으로 자주 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qualche migliaio di euro</w:t>
            </w:r>
          </w:p>
        </w:tc>
        <w:tc>
          <w:tcPr>
            <w:tcW w:type="dxa" w:w="2041"/>
          </w:tcPr>
          <w:p>
            <w:pPr>
              <w:spacing w:after="40" w:before="40"/>
            </w:pPr>
            <w:r/>
            <w:r>
              <w:rPr>
                <w:rFonts w:ascii="Calibri" w:hAnsi="Calibri" w:eastAsia="Malgun Gothic"/>
                <w:b w:val="0"/>
                <w:sz w:val="19"/>
              </w:rPr>
              <w:t>몇천 유로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migliaio(천 단위) → migliaia(복수)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costare un occhio della testa</w:t>
            </w:r>
          </w:p>
        </w:tc>
        <w:tc>
          <w:tcPr>
            <w:tcW w:type="dxa" w:w="2041"/>
          </w:tcPr>
          <w:p>
            <w:pPr>
              <w:spacing w:after="40" w:before="40"/>
            </w:pPr>
            <w:r/>
            <w:r>
              <w:rPr>
                <w:rFonts w:ascii="Calibri" w:hAnsi="Calibri" w:eastAsia="Malgun Gothic"/>
                <w:b w:val="0"/>
                <w:sz w:val="19"/>
              </w:rPr>
              <w:t>돈이 엄청 들다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직역: 머리의 눈 한쪽 값</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timbro</w:t>
            </w:r>
          </w:p>
        </w:tc>
        <w:tc>
          <w:tcPr>
            <w:tcW w:type="dxa" w:w="2041"/>
          </w:tcPr>
          <w:p>
            <w:pPr>
              <w:spacing w:after="40" w:before="40"/>
            </w:pPr>
            <w:r/>
            <w:r>
              <w:rPr>
                <w:rFonts w:ascii="Calibri" w:hAnsi="Calibri" w:eastAsia="Malgun Gothic"/>
                <w:b w:val="0"/>
                <w:sz w:val="19"/>
              </w:rPr>
              <w:t>도장</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t>« il primo timbro del laboratorio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scatola di latta</w:t>
            </w:r>
          </w:p>
        </w:tc>
        <w:tc>
          <w:tcPr>
            <w:tcW w:type="dxa" w:w="2041"/>
          </w:tcPr>
          <w:p>
            <w:pPr>
              <w:spacing w:after="40" w:before="40"/>
            </w:pPr>
            <w:r/>
            <w:r>
              <w:rPr>
                <w:rFonts w:ascii="Calibri" w:hAnsi="Calibri" w:eastAsia="Malgun Gothic"/>
                <w:b w:val="0"/>
                <w:sz w:val="19"/>
              </w:rPr>
              <w:t>양철 상자</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quaderno</w:t>
            </w:r>
          </w:p>
        </w:tc>
        <w:tc>
          <w:tcPr>
            <w:tcW w:type="dxa" w:w="2041"/>
          </w:tcPr>
          <w:p>
            <w:pPr>
              <w:spacing w:after="40" w:before="40"/>
            </w:pPr>
            <w:r/>
            <w:r>
              <w:rPr>
                <w:rFonts w:ascii="Calibri" w:hAnsi="Calibri" w:eastAsia="Malgun Gothic"/>
                <w:b w:val="0"/>
                <w:sz w:val="19"/>
              </w:rPr>
              <w:t>공책</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t>« con la copertina di tela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schizzo</w:t>
            </w:r>
          </w:p>
        </w:tc>
        <w:tc>
          <w:tcPr>
            <w:tcW w:type="dxa" w:w="2041"/>
          </w:tcPr>
          <w:p>
            <w:pPr>
              <w:spacing w:after="40" w:before="40"/>
            </w:pPr>
            <w:r/>
            <w:r>
              <w:rPr>
                <w:rFonts w:ascii="Calibri" w:hAnsi="Calibri" w:eastAsia="Malgun Gothic"/>
                <w:b w:val="0"/>
                <w:sz w:val="19"/>
              </w:rPr>
              <w:t>스케치</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t>« schizzi a matita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ingiallito</w:t>
            </w:r>
          </w:p>
        </w:tc>
        <w:tc>
          <w:tcPr>
            <w:tcW w:type="dxa" w:w="2041"/>
          </w:tcPr>
          <w:p>
            <w:pPr>
              <w:spacing w:after="40" w:before="40"/>
            </w:pPr>
            <w:r/>
            <w:r>
              <w:rPr>
                <w:rFonts w:ascii="Calibri" w:hAnsi="Calibri" w:eastAsia="Malgun Gothic"/>
                <w:b w:val="0"/>
                <w:sz w:val="19"/>
              </w:rPr>
              <w:t>누렇게 바랜</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t>« pagine ingiallite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data di nascita</w:t>
            </w:r>
          </w:p>
        </w:tc>
        <w:tc>
          <w:tcPr>
            <w:tcW w:type="dxa" w:w="2041"/>
          </w:tcPr>
          <w:p>
            <w:pPr>
              <w:spacing w:after="40" w:before="40"/>
            </w:pPr>
            <w:r/>
            <w:r>
              <w:rPr>
                <w:rFonts w:ascii="Calibri" w:hAnsi="Calibri" w:eastAsia="Malgun Gothic"/>
                <w:b w:val="0"/>
                <w:sz w:val="19"/>
              </w:rPr>
              <w:t>생년월일</w:t>
            </w:r>
          </w:p>
        </w:tc>
        <w:tc>
          <w:tcPr>
            <w:tcW w:type="dxa" w:w="1304"/>
          </w:tcPr>
          <w:p>
            <w:pPr>
              <w:spacing w:after="40" w:before="40"/>
            </w:pPr>
            <w:r/>
            <w:r>
              <w:rPr>
                <w:rFonts w:ascii="Calibri" w:hAnsi="Calibri" w:eastAsia="Malgun Gothic"/>
                <w:b w:val="0"/>
                <w:sz w:val="19"/>
              </w:rPr>
              <w:t>가족·기억</w:t>
            </w:r>
          </w:p>
        </w:tc>
        <w:tc>
          <w:tcPr>
            <w:tcW w:type="dxa" w:w="3175"/>
          </w:tcPr>
          <w:p>
            <w:pPr>
              <w:spacing w:after="40" w:before="40"/>
            </w:pPr>
            <w:r/>
            <w:r>
              <w:rPr>
                <w:rFonts w:ascii="Calibri" w:hAnsi="Calibri" w:eastAsia="Malgun Gothic"/>
                <w:b w:val="0"/>
                <w:sz w:val="19"/>
              </w:rPr>
              <w:t>« dal 1958 » come una data di nascita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tradimento</w:t>
            </w:r>
          </w:p>
        </w:tc>
        <w:tc>
          <w:tcPr>
            <w:tcW w:type="dxa" w:w="2041"/>
          </w:tcPr>
          <w:p>
            <w:pPr>
              <w:spacing w:after="40" w:before="40"/>
            </w:pPr>
            <w:r/>
            <w:r>
              <w:rPr>
                <w:rFonts w:ascii="Calibri" w:hAnsi="Calibri" w:eastAsia="Malgun Gothic"/>
                <w:b w:val="0"/>
                <w:sz w:val="19"/>
              </w:rPr>
              <w:t>배신</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mi sembrava un tradimento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montarsi la testa</w:t>
            </w:r>
          </w:p>
        </w:tc>
        <w:tc>
          <w:tcPr>
            <w:tcW w:type="dxa" w:w="2041"/>
          </w:tcPr>
          <w:p>
            <w:pPr>
              <w:spacing w:after="40" w:before="40"/>
            </w:pPr>
            <w:r/>
            <w:r>
              <w:rPr>
                <w:rFonts w:ascii="Calibri" w:hAnsi="Calibri" w:eastAsia="Malgun Gothic"/>
                <w:b w:val="0"/>
                <w:sz w:val="19"/>
              </w:rPr>
              <w:t>우쭐해지다, 자만하다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Si monta la testa.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dare fastidio</w:t>
            </w:r>
          </w:p>
        </w:tc>
        <w:tc>
          <w:tcPr>
            <w:tcW w:type="dxa" w:w="2041"/>
          </w:tcPr>
          <w:p>
            <w:pPr>
              <w:spacing w:after="40" w:before="40"/>
            </w:pPr>
            <w:r/>
            <w:r>
              <w:rPr>
                <w:rFonts w:ascii="Calibri" w:hAnsi="Calibri" w:eastAsia="Malgun Gothic"/>
                <w:b w:val="0"/>
                <w:sz w:val="19"/>
              </w:rPr>
              <w:t>귀찮게 하다, 짜증 나게 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nessuno che dia fastidio all'altro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venire incontro a</w:t>
            </w:r>
          </w:p>
        </w:tc>
        <w:tc>
          <w:tcPr>
            <w:tcW w:type="dxa" w:w="2041"/>
          </w:tcPr>
          <w:p>
            <w:pPr>
              <w:spacing w:after="40" w:before="40"/>
            </w:pPr>
            <w:r/>
            <w:r>
              <w:rPr>
                <w:rFonts w:ascii="Calibri" w:hAnsi="Calibri" w:eastAsia="Malgun Gothic"/>
                <w:b w:val="0"/>
                <w:sz w:val="19"/>
              </w:rPr>
              <w:t>~쪽으로 다가오다, ~를 배려하다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l'estero ci è venuto incontro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chi = '~하는 사람': chi sa di avere… chiede molto / chi arriva dopo sta dietro</w:t>
      </w:r>
    </w:p>
    <w:p>
      <w:pPr>
        <w:spacing w:after="80" w:before="0" w:line="288" w:lineRule="auto"/>
        <w:ind w:left="340"/>
      </w:pPr>
      <w:r>
        <w:rPr>
          <w:rFonts w:ascii="Calibri" w:hAnsi="Calibri" w:eastAsia="Malgun Gothic"/>
          <w:sz w:val="20"/>
        </w:rPr>
        <w:t>chi는 의문사 '누구'만이 아니라 '~하는 사람(colui che)'이라는 관계사로도 쓰인다. 이때 동사는 3인칭 단수: Chi arriva dopo sta dietro di noi. 속담과 원칙을 말할 때 특히 자주 나온다(1화의 « Chi lavora per gli altri mangia »와 같은 구조).</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bisognerebbe + 부정사 / bisogna che + 접속법</w:t>
      </w:r>
    </w:p>
    <w:p>
      <w:pPr>
        <w:spacing w:after="80" w:before="0" w:line="288" w:lineRule="auto"/>
        <w:ind w:left="340"/>
      </w:pPr>
      <w:r>
        <w:rPr>
          <w:rFonts w:ascii="Calibri" w:hAnsi="Calibri" w:eastAsia="Malgun Gothic"/>
          <w:sz w:val="20"/>
        </w:rPr>
        <w:t>« Bisognerebbe dimostrare che… »(~를 증명해야 할 것이다). bisognare는 비인칭 동사로 3인칭 단수만 쓴다. 조건법(bisognerebbe)으로 말하면 어조가 부드러워진다. 주어를 밝히려면 bisogna che + 접속법: Bisogna che lo dimostriamo.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현재형 주절 + 접속법 반과거 (지난 일에 대한 감정)</w:t>
      </w:r>
    </w:p>
    <w:p>
      <w:pPr>
        <w:spacing w:after="80" w:before="0" w:line="288" w:lineRule="auto"/>
        <w:ind w:left="340"/>
      </w:pPr>
      <w:r>
        <w:rPr>
          <w:rFonts w:ascii="Calibri" w:hAnsi="Calibri" w:eastAsia="Malgun Gothic"/>
          <w:sz w:val="20"/>
        </w:rPr>
        <w:t>« Mi dà un fastidio enorme che tu avessi ragione. » 감정 표현(mi dà fastidio, mi dispiace, sono contento) 뒤에는 접속법이 오고, 그 일이 과거라면 접속법 반과거나 과거를 쓴다. '오늘 아침 네가 맞았다'는 과거 사실이라 avessi가 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연도 말하기: nel duemiladiciannove / nel cinquantotto / negli anni novanta / dal 1958</w:t>
      </w:r>
    </w:p>
    <w:p>
      <w:pPr>
        <w:spacing w:after="80" w:before="0" w:line="288" w:lineRule="auto"/>
        <w:ind w:left="340"/>
      </w:pPr>
      <w:r>
        <w:rPr>
          <w:rFonts w:ascii="Calibri" w:hAnsi="Calibri" w:eastAsia="Malgun Gothic"/>
          <w:sz w:val="20"/>
        </w:rPr>
        <w:t>연도 앞에는 전치사관사 nel를 쓴다(nel 2019). 1900년대는 뒤의 두 자리만 말하는 경우가 많다(nel '58 = nel cinquantotto). 10년 단위는 negli anni novanta. 'dal 1958'은 '1958년부터'로, 브랜드의 창립 연도 표기에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전치사와 함께 쓰는 동사: ricordarsi di / venire incontro a</w:t>
      </w:r>
    </w:p>
    <w:p>
      <w:pPr>
        <w:spacing w:after="80" w:before="0" w:line="288" w:lineRule="auto"/>
        <w:ind w:left="340"/>
      </w:pPr>
      <w:r>
        <w:rPr>
          <w:rFonts w:ascii="Calibri" w:hAnsi="Calibri" w:eastAsia="Malgun Gothic"/>
          <w:sz w:val="20"/>
        </w:rPr>
        <w:t>« Le mani si ricordano di cose che… »에서 ricordarsi는 di와 함께 쓴다(ricordare는 전치사 없이). venire incontro a는 '~ 쪽으로 오다'에서 '배려하다, 맞춰 주다'로 뜻이 넓어진다: La banca ci è venuta incontro.</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X come Y: diecimila euro come duecentomila</w:t>
      </w:r>
    </w:p>
    <w:p>
      <w:pPr>
        <w:spacing w:after="80" w:before="0" w:line="288" w:lineRule="auto"/>
        <w:ind w:left="340"/>
      </w:pPr>
      <w:r>
        <w:rPr>
          <w:rFonts w:ascii="Calibri" w:hAnsi="Calibri" w:eastAsia="Malgun Gothic"/>
          <w:sz w:val="20"/>
        </w:rPr>
        <w:t>« Potrebbero chiedere diecimila euro come duecentomila. » 여기서 come는 '처럼'이 아니라 'X일 수도 Y일 수도 있다'는 폭을 나타낸다. 예측이 불가능할 만큼 범위가 넓다는 뉘앙스. Può durare un mese come un anno.(한 달이 걸릴 수도, 1년이 걸릴 수도 있다).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L'ho fatto e l'ho bevuto. Due volte.</w:t>
      </w:r>
    </w:p>
    <w:p>
      <w:pPr>
        <w:spacing w:after="60" w:before="0" w:line="288" w:lineRule="auto"/>
        <w:ind w:left="340"/>
      </w:pPr>
      <w:r>
        <w:rPr>
          <w:rFonts w:ascii="Calibri" w:hAnsi="Calibri" w:eastAsia="Malgun Gothic"/>
          <w:sz w:val="20"/>
        </w:rPr>
        <w:t>'두 번이나'라는 짧은 덧말로 밤새 못 잤다는 걸 대신 말한다. 렌초는 그 말만 듣고 « Allora è una cosa seria »라고 알아챈다.</w:t>
      </w:r>
    </w:p>
    <w:p>
      <w:pPr>
        <w:keepNext/>
        <w:spacing w:after="20" w:before="120" w:line="288" w:lineRule="auto"/>
      </w:pPr>
      <w:r>
        <w:rPr>
          <w:rFonts w:ascii="Calibri" w:hAnsi="Calibri" w:eastAsia="Malgun Gothic"/>
          <w:b/>
          <w:sz w:val="21"/>
        </w:rPr>
        <w:t>• 잔을 내려놓기</w:t>
      </w:r>
    </w:p>
    <w:p>
      <w:pPr>
        <w:spacing w:after="60" w:before="0" w:line="288" w:lineRule="auto"/>
        <w:ind w:left="340"/>
      </w:pPr>
      <w:r>
        <w:rPr>
          <w:rFonts w:ascii="Calibri" w:hAnsi="Calibri" w:eastAsia="Malgun Gothic"/>
          <w:sz w:val="20"/>
        </w:rPr>
        <w:t>렌초가 진지한 질문을 하기 전 커피잔을 내려놓는 동작. 하던 일을 멈추고 상대에게 집중하겠다는 신호다.</w:t>
      </w:r>
    </w:p>
    <w:p>
      <w:pPr>
        <w:keepNext/>
        <w:spacing w:after="20" w:before="120" w:line="288" w:lineRule="auto"/>
      </w:pPr>
      <w:r>
        <w:rPr>
          <w:rFonts w:ascii="Calibri" w:hAnsi="Calibri" w:eastAsia="Malgun Gothic"/>
          <w:b/>
          <w:sz w:val="21"/>
        </w:rPr>
        <w:t>• Si monta la testa.</w:t>
      </w:r>
    </w:p>
    <w:p>
      <w:pPr>
        <w:spacing w:after="60" w:before="0" w:line="288" w:lineRule="auto"/>
        <w:ind w:left="340"/>
      </w:pPr>
      <w:r>
        <w:rPr>
          <w:rFonts w:ascii="Calibri" w:hAnsi="Calibri" w:eastAsia="Malgun Gothic"/>
          <w:sz w:val="20"/>
        </w:rPr>
        <w:t>montarsi la testa는 '머리를 위로 쌓다'는 그림에서 '우쭐해지다'. 형제를 놀리는 가벼운 농담.</w:t>
      </w:r>
    </w:p>
    <w:p>
      <w:pPr>
        <w:keepNext/>
        <w:spacing w:after="20" w:before="120" w:line="288" w:lineRule="auto"/>
      </w:pPr>
      <w:r>
        <w:rPr>
          <w:rFonts w:ascii="Calibri" w:hAnsi="Calibri" w:eastAsia="Malgun Gothic"/>
          <w:b/>
          <w:sz w:val="21"/>
        </w:rPr>
        <w:t>• 안경을 코끝에 걸치기</w:t>
      </w:r>
    </w:p>
    <w:p>
      <w:pPr>
        <w:spacing w:after="60" w:before="0" w:line="288" w:lineRule="auto"/>
        <w:ind w:left="340"/>
      </w:pPr>
      <w:r>
        <w:rPr>
          <w:rFonts w:ascii="Calibri" w:hAnsi="Calibri" w:eastAsia="Malgun Gothic"/>
          <w:sz w:val="20"/>
        </w:rPr>
        <w:t>만치니 변호사의 습관. 이탈리아 노년 전문직의 전형적인 모습으로, 서류를 읽다가 위로 상대를 쳐다보는 동작과 함께 쓰인다.</w:t>
      </w:r>
    </w:p>
    <w:p>
      <w:pPr>
        <w:keepNext/>
        <w:spacing w:after="20" w:before="120" w:line="288" w:lineRule="auto"/>
      </w:pPr>
      <w:r>
        <w:rPr>
          <w:rFonts w:ascii="Calibri" w:hAnsi="Calibri" w:eastAsia="Malgun Gothic"/>
          <w:b/>
          <w:sz w:val="21"/>
        </w:rPr>
        <w:t>• 바닥에 앉기</w:t>
      </w:r>
    </w:p>
    <w:p>
      <w:pPr>
        <w:spacing w:after="60" w:before="0" w:line="288" w:lineRule="auto"/>
        <w:ind w:left="340"/>
      </w:pPr>
      <w:r>
        <w:rPr>
          <w:rFonts w:ascii="Calibri" w:hAnsi="Calibri" w:eastAsia="Malgun Gothic"/>
          <w:sz w:val="20"/>
        </w:rPr>
        <w:t>키아라가 아버지의 서재 바닥에 어릴 때처럼 앉는다. 어른의 회의가 아니라 가족의 기억 속으로 들어간다는 장면 장치.</w:t>
      </w:r>
    </w:p>
    <w:p>
      <w:pPr>
        <w:keepNext/>
        <w:spacing w:after="20" w:before="120" w:line="288" w:lineRule="auto"/>
      </w:pPr>
      <w:r>
        <w:rPr>
          <w:rFonts w:ascii="Calibri" w:hAnsi="Calibri" w:eastAsia="Malgun Gothic"/>
          <w:b/>
          <w:sz w:val="21"/>
        </w:rPr>
        <w:t>• Brava.</w:t>
      </w:r>
    </w:p>
    <w:p>
      <w:pPr>
        <w:spacing w:after="60" w:before="0" w:line="288" w:lineRule="auto"/>
        <w:ind w:left="340"/>
      </w:pPr>
      <w:r>
        <w:rPr>
          <w:rFonts w:ascii="Calibri" w:hAnsi="Calibri" w:eastAsia="Malgun Gothic"/>
          <w:sz w:val="20"/>
        </w:rPr>
        <w:t>칭찬의 기본형. 여성에게는 brava, 남성에게는 bravo. 줄리아의 정리에 키아라가 짧게 인정한다.</w:t>
      </w:r>
    </w:p>
    <w:p>
      <w:pPr>
        <w:keepNext/>
        <w:spacing w:after="20" w:before="120" w:line="288" w:lineRule="auto"/>
      </w:pPr>
      <w:r>
        <w:rPr>
          <w:rFonts w:ascii="Calibri" w:hAnsi="Calibri" w:eastAsia="Malgun Gothic"/>
          <w:b/>
          <w:sz w:val="21"/>
        </w:rPr>
        <w:t>• Sentiamo.</w:t>
      </w:r>
    </w:p>
    <w:p>
      <w:pPr>
        <w:spacing w:after="60" w:before="0" w:line="288" w:lineRule="auto"/>
        <w:ind w:left="340"/>
      </w:pPr>
      <w:r>
        <w:rPr>
          <w:rFonts w:ascii="Calibri" w:hAnsi="Calibri" w:eastAsia="Malgun Gothic"/>
          <w:sz w:val="20"/>
        </w:rPr>
        <w:t>'들어 보자'. 상대의 조건이나 제안을 받기 전 여유를 보이는 말.</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상표는 나라마다 — 마드리드 시스템</w:t>
      </w:r>
    </w:p>
    <w:p>
      <w:pPr>
        <w:spacing w:after="60" w:before="0" w:line="288" w:lineRule="auto"/>
        <w:ind w:left="340"/>
      </w:pPr>
      <w:r>
        <w:rPr>
          <w:rFonts w:ascii="Calibri" w:hAnsi="Calibri" w:eastAsia="Malgun Gothic"/>
          <w:sz w:val="20"/>
        </w:rPr>
        <w:t>상표권은 등록한 나라에서만 효력이 있다(속지주의). 마드리드 시스템은 자국 출원이나 등록을 바탕으로 한 번의 국제 출원으로 여러 나라를 지정하는 제도로, 이탈리아·한국·일본·미국 모두 가입국이다. 지정국마다 심사를 따로 받으므로 한 나라에서 거절될 수도 있다. 국제 출원은 '먼저 온 사람이 앞에 선다'는 날짜를 확보해 준다.</w:t>
      </w:r>
    </w:p>
    <w:p>
      <w:pPr>
        <w:keepNext/>
        <w:spacing w:after="20" w:before="120" w:line="288" w:lineRule="auto"/>
      </w:pPr>
      <w:r>
        <w:rPr>
          <w:rFonts w:ascii="Calibri" w:hAnsi="Calibri" w:eastAsia="Malgun Gothic"/>
          <w:b/>
          <w:sz w:val="21"/>
        </w:rPr>
        <w:t>• 선등록 상표와의 싸움</w:t>
      </w:r>
    </w:p>
    <w:p>
      <w:pPr>
        <w:spacing w:after="60" w:before="0" w:line="288" w:lineRule="auto"/>
        <w:ind w:left="340"/>
      </w:pPr>
      <w:r>
        <w:rPr>
          <w:rFonts w:ascii="Calibri" w:hAnsi="Calibri" w:eastAsia="Malgun Gothic"/>
          <w:sz w:val="20"/>
        </w:rPr>
        <w:t>다른 사람이 먼저 등록한 상표에 대해서는 보통 매입, 불사용 취소(한국은 3년 연속 불사용), 무효 심판(악의적 선점 증명), 공존 합의, 이름 변경 같은 선택지를 검토한다. 실제로는 시간과 비용을 따져 여러 길을 동시에 진행하는 경우가 많다. 한국 등 많은 나라에서는 상표의 '요부(가장 눈에 띄는 부분)'가 비슷하면 혼동 가능성이 있다고 본다.</w:t>
      </w:r>
    </w:p>
    <w:p>
      <w:pPr>
        <w:keepNext/>
        <w:spacing w:after="20" w:before="120" w:line="288" w:lineRule="auto"/>
      </w:pPr>
      <w:r>
        <w:rPr>
          <w:rFonts w:ascii="Calibri" w:hAnsi="Calibri" w:eastAsia="Malgun Gothic"/>
          <w:b/>
          <w:sz w:val="21"/>
        </w:rPr>
        <w:t>• 이탈리아 브랜드와 지명</w:t>
      </w:r>
    </w:p>
    <w:p>
      <w:pPr>
        <w:spacing w:after="60" w:before="0" w:line="288" w:lineRule="auto"/>
        <w:ind w:left="340"/>
      </w:pPr>
      <w:r>
        <w:rPr>
          <w:rFonts w:ascii="Calibri" w:hAnsi="Calibri" w:eastAsia="Malgun Gothic"/>
          <w:sz w:val="20"/>
        </w:rPr>
        <w:t>이탈리아의 많은 가족 기업이 이름에 마을이나 도시를 넣는다(창업자 이름 + 지명). 지명은 원산지와 장인 전통을 보여 주는 역할을 한다. 스칸디치는 피렌체 근교의 가죽 산업 중심지로, 여러 명품 브랜드의 가방이 이 지역 공방에서 만들어진다.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12일 수요일 오전 7시 45분. 공방, 키아라의 작업대.</w:t>
      </w:r>
    </w:p>
    <w:p>
      <w:pPr>
        <w:spacing w:after="120" w:before="80" w:line="288" w:lineRule="auto"/>
      </w:pPr>
      <w:r>
        <w:rPr>
          <w:rFonts w:ascii="Calibri" w:hAnsi="Calibri" w:eastAsia="Malgun Gothic"/>
          <w:b w:val="0"/>
          <w:i/>
          <w:color w:val="666666"/>
          <w:sz w:val="19"/>
        </w:rPr>
        <w:t>키아라가 누구보다 먼저 와 있다. 작업대 위에는 꼬리표가 아직 비어 있는 가방 열두 개. 자정에 마테오의 전화를 받은 뒤 한 시간 동안 한국 상표를 찾아보느라 거의 자지 못했다.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(혼잣말로) 하얀 꼬리표 열두 개. 그런데 그 위에 쓸 이름이 없네.</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좋은 아침. 벌써 와 있냐? 커피는 내렸고?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내렸고 마셨어요. 두 번이나.</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그럼 심각한 일이구나. 무슨 일이냐?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우리 이름이요, 렌초. 한국에선 다른 사람이 갖고 있어요. 플라스틱 핸드백 만드는 부산의 회사가요.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코르시니라는 이름을? 그건 할아버지 이름이잖냐.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한국 법으로는 먼저 등록한 사람의 이름이래요. 마테오가 자정에 설명해 줬어요.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내 시절엔 이름을 서류가 아니라 일로 지켰다.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 시절엔 가방이 서울에 가지 않았죠.</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그건 맞다. (잔을 내려놓으며) 그래서 넌 기분이 어떠냐?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누가 내 서명을 훔쳐 간 것 같아요. 저 꼬리표엔 'Corsini 1958'이라고 쓰여야 했어요. 하나하나 내가 직접 쓰고 싶었는데.</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그래도 써라. 이름은 바뀌어도 손은 안 바뀐다.</w:t>
      </w:r>
    </w:p>
    <w:p>
      <w:pPr>
        <w:spacing w:after="120" w:before="80" w:line="288" w:lineRule="auto"/>
      </w:pPr>
      <w:r>
        <w:rPr>
          <w:rFonts w:ascii="Calibri" w:hAnsi="Calibri" w:eastAsia="Malgun Gothic"/>
          <w:b w:val="0"/>
          <w:i/>
          <w:color w:val="666666"/>
          <w:sz w:val="19"/>
        </w:rPr>
        <w:t>마테오가 베스파 헬멧을 옆구리에 끼고 인쇄한 종이 뭉치를 든 채 뛰어 들어온다.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좋은 아침. 세 시간 자고 한국 상표에 대해 읽을 수 있는 건 다 읽었어.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나쁜 소식은 그쪽 상표가 정상이라는 거야. 2019년에 등록됐고, 갱신할 수 있고, 실제로 쓰고 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좋은 소식은?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만치니 변호사님이 11시에 화상으로 기다리신대. 엄마도 같이.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엄마도 벌써 알아?</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내가 오늘 아침 7시에 말씀드렸어. 딱 한마디 하시더라. '11시. 그리고 좋은 커피 가져와라.'</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그럼 아주 심각한 일이구나.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 솔직히 말해 봐. 서울에서 팔 수 있어, 없어?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'Corsini 1958'로는 안 돼. 백화점에선 안 되고, 지금은 안 돼. 다른 이름이면 어쩌면 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다른 이름이라. 67년 만에 그렇게 쉽게.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우리 이름을 바꾸는 게 아니야. 한국용 이름이 하나 더 생기는 거지. 여기선 그대로 Corsini 1958이야.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그런데 나중에 한국용 이름이 진짜 이름보다 더 유명해지면?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큰 문제가 생기겠지. 그래도 그건 내가 꼭 갖고 싶은 문제야.</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(웃으며) 이건 서른 살 어린 필리포구나.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형한테는 말하지 마세요, 렌초. 우쭐해질 테니까.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필리포 오빠는 알아?</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문자 보냈어. 딱 한 단어로 답하더라. '비용은?'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역시.</w:t>
      </w:r>
    </w:p>
    <w:p>
      <w:pPr>
        <w:keepNext/>
        <w:spacing w:after="80" w:before="200" w:line="288" w:lineRule="auto"/>
      </w:pPr>
      <w:r>
        <w:rPr>
          <w:rFonts w:ascii="Calibri" w:hAnsi="Calibri" w:eastAsia="Malgun Gothic"/>
          <w:b/>
          <w:i w:val="0"/>
          <w:color w:val="1F3A5F"/>
          <w:sz w:val="21"/>
        </w:rPr>
        <w:t>장면 2 — 오전 11시. 그라치엘라의 사무실. 화면 너머 피렌체 사무소의 만치니 변호사.</w:t>
      </w:r>
    </w:p>
    <w:p>
      <w:pPr>
        <w:spacing w:after="120" w:before="80" w:line="288" w:lineRule="auto"/>
      </w:pPr>
      <w:r>
        <w:rPr>
          <w:rFonts w:ascii="Calibri" w:hAnsi="Calibri" w:eastAsia="Malgun Gothic"/>
          <w:b w:val="0"/>
          <w:i/>
          <w:color w:val="666666"/>
          <w:sz w:val="19"/>
        </w:rPr>
        <w:t>그라치엘라는 사무실에서도 상석에 앉는다. 화면에는 일흔 살의 파올로 만치니 변호사. 넥타이를 매고 안경을 코끝에 걸쳤다. 노트북 옆에는 좋은 커피.</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안녕하십니까, 여사님. 안녕, 다들. 김 선생님의 메일을 읽고 서울의 동료와 몇 가지 확인해 봤습니다.</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안녕하세요, 변호사님. 전부 말씀해 주세요. 나쁜 것까지요.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그럼 나쁜 것부터. 'Corsini 1958' 상표는 한국에서 2019년부터 가방과 소형 가죽 제품으로 정식 등록돼 있습니다. 18류, 우리와 같은 분류입니다.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어떻게 그럴 수가 있어요? 그 이름은 67년 동안 우리 거였는데.</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이탈리아에선 그렇죠. 하지만 상표는 등록된 나라에서만 효력이 있습니다. 2006년에 부군께 그 말씀을 드렸지요, 여사님.</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알아요, 변호사님. 파올로는 해외는 큰 브랜드들 일이라고 했죠.</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그렇죠. 이제 우리가 큰 브랜드가 되려 하고, 해외가 먼저 우리 쪽으로 다가온 겁니다.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변호사님, 방법은 뭐가 있나요?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네 가지입니다. 첫째, 그 부산 회사에서 상표를 사는 것. 가능은 합니다만, 우리에게 필요한 걸 갖고 있다는 걸 아는 사람은 많이 부르지요.</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대략 얼마나요?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말할 수가 없습니다. 1만 유로를 부를 수도, 20만 유로를 부를 수도 있어요. 그리고 협상은 몇 달씩 걸립니다.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둘째는요?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등록 취소를 청구하는 것. 한국에서는 상표를 3년 연속 쓰지 않으면 누구든 취소를 청구할 수 있습니다. 그런데 그쪽은 쓰고 있으니 이 길은 막혀 있지요.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악의는요? 이미 있던 이탈리아 이름을 가져간 거잖아요.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2019년에 'Corsini 1958'이 한국에서 알려져 있었다는 걸 증명해야 합니다. 솔직히 말해 그때는 스칸디치에서만 알려져 있었지요. 길고 불확실한 소송이 될 겁니다.</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셋째는요?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공존 합의를 제안하는 것. 그쪽은 플라스틱 핸드백, 여러분은 가죽 가방, 서로 방해하지 않기로요. 다만 그쪽의 서명이 필요합니다.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그리고 넷째가 이름을 바꾸는 거네요.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넷째는 해외용으로 다른 이름을 쓰고, 출발하기 전에 바로 등록하는 겁니다. 국제 출원으로요.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마드리드 시스템이요.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맞아요. 이탈리아 출원을 바탕으로, 한 번의 출원으로 원하는 나라들을 지정합니다. 시작으로는 한국, 일본, 미국을 권하겠습니다.</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비용은요?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세 나라면 수수료와 현지 대리인 비용을 합쳐 몇천 유로입니다. 소송보다 훨씬 쌉니다.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변호사님, 그런데 새 이름은 배신 아닌가요? 할아버지는 모든 걸 '코르시니' 위에 세우셨어요.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키아라 아가씨… (미소 지으며) 미안해요, 여섯 살 때부터 봐 와서. 새 이름 안에 옛 이름을 담을 수도 있어요.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예를 들면 'Corsini Scandicci'.</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예를 들면. 그런데 한 가지 경고해 둬야겠군요.</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한국에서는 상표의 가장 강한 부분이 중요합니다. 여기선 강한 부분이 '코르시니'고요. 한국 심사관이 'Corsini Scandicci'가 'Corsini 1958'과 너무 비슷하다고 판단할 수도 있습니다.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이름을 바꾸고도 질 수 있다는 거네요.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위험이지 확실한 건 아닙니다. 그래서 두 가지를 함께 하길 권합니다. 새 이름을 바로 출원하고, 부산 회사에 공존 합의를 제안하는 편지를 쓰는 것.</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같은 날 두 길을 가는 거군요. 시아버지가 그러셨죠.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변호사님, 지금 출원하면 김 선생님이 바로 팔 수 있나요?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출원하면 날짜가 생깁니다. 그날부터 뒤에 오는 사람은 우리 뒤에 서지요. 하지만 한국에서 등록까지는 몇 달이 걸립니다. 위험 판단은 제가 아니라 백화점이 합니다.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김 선생님도 바로 그렇게 쓰셨어요. 법무팀 의견을 들어 봐야 한대요.</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그럼 이렇게 하죠. 변호사님은 전부 준비해 주세요. 이름은 애들이 오늘 밤까지 정할 거예요.</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오늘 밤까지요? 여사님, 이름은 보통 몇 달에 걸쳐 고릅니다.</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우리 애들 이름은 1분 만에 지었어요. 그래도 잘 지었죠.</w:t>
      </w:r>
    </w:p>
    <w:p>
      <w:pPr>
        <w:tabs>
          <w:tab w:pos="1361" w:val="left"/>
        </w:tabs>
        <w:spacing w:after="60" w:before="0" w:line="288" w:lineRule="auto"/>
        <w:ind w:left="1361" w:hanging="1361"/>
      </w:pPr>
      <w:r>
        <w:rPr>
          <w:rFonts w:ascii="Calibri" w:hAnsi="Calibri" w:eastAsia="Malgun Gothic"/>
          <w:b/>
          <w:color w:val="7A1F3D"/>
          <w:sz w:val="21"/>
        </w:rPr>
        <w:t>Mancini:</w:t>
      </w:r>
      <w:r>
        <w:rPr>
          <w:rFonts w:ascii="Calibri" w:hAnsi="Calibri" w:eastAsia="Malgun Gothic"/>
          <w:sz w:val="21"/>
        </w:rPr>
        <w:tab/>
        <w:t>(웃으며) 그건 반박하지 않겠습니다. 전화 기다리지요.</w:t>
      </w:r>
    </w:p>
    <w:p>
      <w:pPr>
        <w:keepNext/>
        <w:spacing w:after="80" w:before="200" w:line="288" w:lineRule="auto"/>
      </w:pPr>
      <w:r>
        <w:rPr>
          <w:rFonts w:ascii="Calibri" w:hAnsi="Calibri" w:eastAsia="Malgun Gothic"/>
          <w:b/>
          <w:i w:val="0"/>
          <w:color w:val="1F3A5F"/>
          <w:sz w:val="21"/>
        </w:rPr>
        <w:t>장면 3 — 밤 9시. 스칸디치 코르시니 가. 파올로의 서재.</w:t>
      </w:r>
    </w:p>
    <w:p>
      <w:pPr>
        <w:spacing w:after="120" w:before="80" w:line="288" w:lineRule="auto"/>
      </w:pPr>
      <w:r>
        <w:rPr>
          <w:rFonts w:ascii="Calibri" w:hAnsi="Calibri" w:eastAsia="Malgun Gothic"/>
          <w:b w:val="0"/>
          <w:i/>
          <w:color w:val="666666"/>
          <w:sz w:val="19"/>
        </w:rPr>
        <w:t>그라치엘라가 늘 닫혀 있던 남편의 서재를 열었다. 책상 위에는 양철 상자 하나와 천 표지 공책 한 권. 키아라는 어릴 때처럼 바닥에 앉아 있다. 줄리아가 허브차 두 잔을 들고 들어온다.</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고모, 할머니가 오늘 밤엔 이름 없이는 아무도 이 집에서 못 나간대요.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할머니는 이런저런 말씀을 많이 하시지.</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응, 근데 그게 다 이뤄지잖아요. 그 상자는 뭐예요?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우고 증조할아버지의 도장. 공방의 첫 도장이야. 58년 거.</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보여 주세요. (읽으며) 'Pelletteria U. Corsini — Scandicci'. 스칸디치라고 쓰여 있네요. 1958이 아니라.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58년엔 58년이 중요한 날짜가 아니었지. 그냥 시작하는 해였을 뿐이야.</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(문간에서) 네 할아버지는 사람보다 마을이 중요하다면서 '스칸디치'를 넣었어. 사람은 지나가도 마을은 남는다고.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엄마, 도장이 여기 있는 거 알고 있었어?</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내가 간직했지. 새 로고 만들 때 파올로가 버리려고 했거든.</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'Corsini 1958' 로고를 파올로 할아버지가 만드셨어요?</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98년에. 밀라노 디자이너랑. 돈이 엄청 들었지.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공책은?</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열어 봐라.</w:t>
      </w:r>
    </w:p>
    <w:p>
      <w:pPr>
        <w:spacing w:after="120" w:before="80" w:line="288" w:lineRule="auto"/>
      </w:pPr>
      <w:r>
        <w:rPr>
          <w:rFonts w:ascii="Calibri" w:hAnsi="Calibri" w:eastAsia="Malgun Gothic"/>
          <w:b w:val="0"/>
          <w:i/>
          <w:color w:val="666666"/>
          <w:sz w:val="19"/>
        </w:rPr>
        <w:t>키아라가 공책을 연다. 누렇게 바랜 종이에 연필로 그린 가방 스케치, 치수, 손님 이름들. 페이지마다 맨 아래에 같은 서명이 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할아버지 그림이네. 그림을 그리시는 줄은 몰랐어.</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그림은 못 그리고 바느질은 기막히게 하셨지. 그래도 가방마다 먼저 그렸어. 못생기게라도.</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고모, 이것 좀 봐요. 고모의 '도메니카'랑 똑같아요.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(긴 침묵) 정말이네. 모양이 똑같아. 난 이걸 한 번도 본 적이 없는데.</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손은 눈이 한 번도 본 적 없는 것도 기억하는 법이야.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엄마, 난 이름 바꾸기 싫었어. 오늘 아침까지만 해도 배신 같았어.</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지금은?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지금은 할아버지가 처음부터 이미 'Corsini Scandicci'였다는 생각이 들어. 바꾼 건 우리였던 거야.</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그럼 'Corsini Scandicci'는 새 이름이 아니네요. 옛날 이름이에요.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잘했어. 우리가 가진 이름 중 제일 오래된 이름이야.</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그럼 58년은?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밑에 작게 넣자. 'dal 1958'. 생년월일처럼.</w:t>
      </w:r>
    </w:p>
    <w:p>
      <w:pPr>
        <w:spacing w:after="120" w:before="80" w:line="288" w:lineRule="auto"/>
      </w:pPr>
      <w:r>
        <w:rPr>
          <w:rFonts w:ascii="Calibri" w:hAnsi="Calibri" w:eastAsia="Malgun Gothic"/>
          <w:b w:val="0"/>
          <w:i/>
          <w:color w:val="666666"/>
          <w:sz w:val="19"/>
        </w:rPr>
        <w:t>현관문이 쾅 닫힌다. 마테오가 점퍼도 벗지 않은 채 들어온다.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미안, 로렌초랑 계산하고 있었어. 그래서? 이름 정했어?</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양철 상자에서 찾았어요.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양철 상자에서?</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(도장을 건네며) 읽어 봐.</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'Pelletteria U. Corsini — Scandicci'. (눈을 들며) 코르시니 스칸디치. 오늘 아침 변호사님한테 내가 말한 이름이잖아.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알아. 그리고 네 말이 맞았다는 게 엄청 짜증 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내가 맞은 게 아니야. 67년 전에 할아버지가 맞으셨던 거지.</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그럼 결정된 거냐? 둘 다 동의하고?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난 좋아. 조건 두 개만.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들어 보자.</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하나. 이탈리아 우리 매장에선 'Corsini 1958'을 그대로 쓴다. 둘. 새 로고는 내가 이 도장에서 출발해서 그린다.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둘 다 받아들일게. 그리고 내 조건도 하나 더할게. 이 도장을 MIPEL에 가져가자. 진열대 위, 가방 옆에.</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도장은 이 집에 남는다.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빌려주마. 나흘 동안. 그다음엔 상자로 돌아온다.</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제가 계정용으로 도장 사진 찍을게요. 첫 게시물: '우리의 새 이름은 67살입니다.'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문장 정말 멋지다, 줄리아.</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알아요. 다들 얘기하는 동안 생각했어요.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변호사님께 전화할게. (번호를 누르며) 변호사님? 저희예요. 이름은 'Corsini Scandicci'예요. 네, 밑에 'dal 1958'을 넣고요. 네, 부산에 보낼 편지도요. 감사합니다.</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뭐라고 하시던?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'열 시간. 여사님이 기록을 깨셨네요.' 그러시던데.</w:t>
      </w:r>
    </w:p>
    <w:p>
      <w:pPr>
        <w:tabs>
          <w:tab w:pos="1361" w:val="left"/>
        </w:tabs>
        <w:spacing w:after="60" w:before="0" w:line="288" w:lineRule="auto"/>
        <w:ind w:left="1361" w:hanging="1361"/>
      </w:pPr>
      <w:r>
        <w:rPr>
          <w:rFonts w:ascii="Calibri" w:hAnsi="Calibri" w:eastAsia="Malgun Gothic"/>
          <w:b/>
          <w:color w:val="0F6E6E"/>
          <w:sz w:val="21"/>
        </w:rPr>
        <w:t>Graziella:</w:t>
      </w:r>
      <w:r>
        <w:rPr>
          <w:rFonts w:ascii="Calibri" w:hAnsi="Calibri" w:eastAsia="Malgun Gothic"/>
          <w:sz w:val="21"/>
        </w:rPr>
        <w:tab/>
        <w:t>(미소 지으며) 내일 말해 줘야겠다. 기록은 1분이었다고.</w:t>
      </w:r>
    </w:p>
    <w:p>
      <w:pPr>
        <w:spacing w:after="120" w:before="80" w:line="288" w:lineRule="auto"/>
      </w:pPr>
      <w:r>
        <w:rPr>
          <w:rFonts w:ascii="Calibri" w:hAnsi="Calibri" w:eastAsia="Malgun Gothic"/>
          <w:b w:val="0"/>
          <w:i/>
          <w:color w:val="666666"/>
          <w:sz w:val="19"/>
        </w:rPr>
        <w:t>키아라가 할아버지의 공책을 다시 들어 마지막 장까지 넘긴다. 맨 아래, 연필로 쓴 거의 지워진 문장 하나.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(작게 읽으며) '이름은 손으로 만든다. 서류는 그다음이다.'</w:t>
      </w:r>
    </w:p>
    <w:p>
      <w:pPr>
        <w:tabs>
          <w:tab w:pos="1361" w:val="left"/>
        </w:tabs>
        <w:spacing w:after="60" w:before="0" w:line="288" w:lineRule="auto"/>
        <w:ind w:left="1361" w:hanging="1361"/>
      </w:pPr>
      <w:r>
        <w:rPr>
          <w:rFonts w:ascii="Calibri" w:hAnsi="Calibri" w:eastAsia="Malgun Gothic"/>
          <w:b/>
          <w:color w:val="553C7A"/>
          <w:sz w:val="21"/>
        </w:rPr>
        <w:t>Giulia:</w:t>
      </w:r>
      <w:r>
        <w:rPr>
          <w:rFonts w:ascii="Calibri" w:hAnsi="Calibri" w:eastAsia="Malgun Gothic"/>
          <w:sz w:val="21"/>
        </w:rPr>
        <w:tab/>
        <w:t>오늘 아침에 렌초 할아버지가 한 말이랑 같죠?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거의. 렌초는 그걸 할아버지한테 배웠으니까.</w:t>
      </w:r>
    </w:p>
    <w:p>
      <w:pPr>
        <w:spacing w:after="0" w:before="360" w:line="288" w:lineRule="auto"/>
      </w:pPr>
      <w:r>
        <w:rPr>
          <w:rFonts w:ascii="Calibri" w:hAnsi="Calibri" w:eastAsia="Malgun Gothic"/>
          <w:b/>
          <w:i w:val="0"/>
          <w:color w:val="1F3A5F"/>
          <w:sz w:val="20"/>
        </w:rPr>
        <w:t>다음 화 예고 · Prossimo episodio — 제16화 « L'agenzia di comunicazione » (마테오 시점) — 금요일, 밀라노의 화려한 홍보 대행사는 월 2만 유로를 부르고, 피렌체의 작은 스튜디오 대표 노라 바시는 커피 두 잔을 앞에 두고 질문만 던진다. 남은 예산은 13만 8천 유로, 필리포의 장부는 이미 펼쳐져 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2 · Episodio 15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