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밀라노 · Febbraio–Marzo, Milano</w:t>
      </w:r>
    </w:p>
    <w:p>
      <w:pPr>
        <w:spacing w:after="40" w:before="0" w:line="288" w:lineRule="auto"/>
        <w:jc w:val="center"/>
      </w:pPr>
      <w:r>
        <w:rPr>
          <w:rFonts w:ascii="Calibri" w:hAnsi="Calibri" w:eastAsia="Malgun Gothic"/>
          <w:b/>
          <w:i w:val="0"/>
          <w:color w:val="1F3A5F"/>
          <w:sz w:val="48"/>
        </w:rPr>
        <w:t>제17화  Il servizio fotografico</w:t>
      </w:r>
    </w:p>
    <w:p>
      <w:pPr>
        <w:spacing w:after="280" w:before="0" w:line="288" w:lineRule="auto"/>
        <w:jc w:val="center"/>
      </w:pPr>
      <w:r>
        <w:rPr>
          <w:rFonts w:ascii="Calibri" w:hAnsi="Calibri" w:eastAsia="Malgun Gothic"/>
          <w:b w:val="0"/>
          <w:i/>
          <w:color w:val="666666"/>
          <w:sz w:val="26"/>
        </w:rPr>
        <w:t>룩북 촬영</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스칸디치 공방 재단 구역 → 창가 구석 → 형광등을 끈 공방 → 키아라의 작업대 · 2월 17일 월요일 오전 8시 ~ 저녁 8시 30분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키아라 (Chiara) — 18화는 주인공 마테오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Chiara (디자이너) · Leo Marchetti (사진가) · Nora Bassi (피렌체 스튜디오 대표) · Renzo (가죽 장인) · Giulia (필리포의 딸, 16) · Matteo (주인공·막내)</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MIPEL용 룩북 촬영: 연출된 '꿈'이냐 있는 그대로의 공방이냐, 위탁 생산 비밀 유지, 모델 이름 짓기</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Lei 명령형, 축소·확대 접미사, metterci, 제룬디오, pur + 제룬디오, lasciare + 부정사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(Chiara 39 · Leo 30 · Matteo 15 · Renzo 14 · Giulia 12 · Nora 10)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키아라의 시점입니다.</w:t>
      </w:r>
    </w:p>
    <w:p>
      <w:pPr>
        <w:spacing w:after="80" w:before="0" w:line="288" w:lineRule="auto"/>
      </w:pPr>
      <w:r>
        <w:rPr>
          <w:rFonts w:ascii="Calibri" w:hAnsi="Calibri" w:eastAsia="Malgun Gothic"/>
          <w:sz w:val="20"/>
        </w:rPr>
        <w:t>Chiara (키아라, 40) ★이번 화 시점 — 디자이너. 룩북 촬영 날, 연출된 '공방의 꿈' 대신 있는 그대로의 공방을 찍자고 사진가와 맞선다. 밤에는 가방 열두 개에 이름을 붙인다.</w:t>
      </w:r>
    </w:p>
    <w:p>
      <w:pPr>
        <w:spacing w:after="80" w:before="0" w:line="288" w:lineRule="auto"/>
      </w:pPr>
      <w:r>
        <w:rPr>
          <w:rFonts w:ascii="Calibri" w:hAnsi="Calibri" w:eastAsia="Malgun Gothic"/>
          <w:sz w:val="20"/>
        </w:rPr>
        <w:t>Renzo (렌초, 72) — 1966년 입사한 장인. 얼굴은 안 되고 손만 찍게 허락한다. 휜 엄지에는 사연이 있다.</w:t>
      </w:r>
    </w:p>
    <w:p>
      <w:pPr>
        <w:spacing w:after="80" w:before="0" w:line="288" w:lineRule="auto"/>
      </w:pPr>
      <w:r>
        <w:rPr>
          <w:rFonts w:ascii="Calibri" w:hAnsi="Calibri" w:eastAsia="Malgun Gothic"/>
          <w:sz w:val="20"/>
        </w:rPr>
        <w:t>Giulia (줄리아, 16) — 학교 가기 전 아침 8시에 찍은 휴대폰 사진 한 장으로 촬영의 방향을 바꾼다.</w:t>
      </w:r>
    </w:p>
    <w:p>
      <w:pPr>
        <w:spacing w:after="80" w:before="0" w:line="288" w:lineRule="auto"/>
      </w:pPr>
      <w:r>
        <w:rPr>
          <w:rFonts w:ascii="Calibri" w:hAnsi="Calibri" w:eastAsia="Malgun Gothic"/>
          <w:sz w:val="20"/>
        </w:rPr>
        <w:t>Matteo (마테오, 31) ★주인공 — 오전에 합류해 MIPEL과 사이트에 필요한 사진 수를 챙긴다.</w:t>
      </w:r>
    </w:p>
    <w:p>
      <w:pPr>
        <w:spacing w:after="80" w:before="0" w:line="288" w:lineRule="auto"/>
      </w:pPr>
      <w:r>
        <w:rPr>
          <w:rFonts w:ascii="Calibri" w:hAnsi="Calibri" w:eastAsia="Malgun Gothic"/>
          <w:sz w:val="20"/>
        </w:rPr>
        <w:t>[사외] Nora Bassi (노라 바시) — 16화에서 계약한 피렌체 스튜디오 대표. 사진가를 섭외하고 둘 사이를 중재한다.</w:t>
      </w:r>
    </w:p>
    <w:p>
      <w:pPr>
        <w:spacing w:after="80" w:before="0" w:line="288" w:lineRule="auto"/>
      </w:pPr>
      <w:r>
        <w:rPr>
          <w:rFonts w:ascii="Calibri" w:hAnsi="Calibri" w:eastAsia="Malgun Gothic"/>
          <w:sz w:val="20"/>
        </w:rPr>
        <w:t>[사외] Leo Marchetti (레오 마르케티) — 사진가. 밀라노 명품 브랜드 촬영 경력이 있고, 처음엔 연기 기계와 마른 꽃으로 '꿈'을 연출하려 한다.</w:t>
      </w:r>
    </w:p>
    <w:p>
      <w:pPr>
        <w:spacing w:after="80" w:before="0" w:line="288" w:lineRule="auto"/>
      </w:pPr>
      <w:r>
        <w:rPr>
          <w:rFonts w:ascii="Calibri" w:hAnsi="Calibri" w:eastAsia="Malgun Gothic"/>
          <w:sz w:val="20"/>
        </w:rPr>
        <w:t>[故] Ugo Corsini (우고) — 창업자. 15화에서 찾은 그의 공책과 '마을이 사람보다 중요하다'는 말이 이번 화 이름 짓기의 바탕이 된다.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Lunedì 17 febbraio, ore 8. Il laboratorio, la zona di taglio.</w:t>
      </w:r>
    </w:p>
    <w:p>
      <w:pPr>
        <w:spacing w:after="120" w:before="80" w:line="288" w:lineRule="auto"/>
      </w:pPr>
      <w:r>
        <w:rPr>
          <w:rFonts w:ascii="Calibri" w:hAnsi="Calibri" w:eastAsia="Malgun Gothic"/>
          <w:b w:val="0"/>
          <w:i/>
          <w:color w:val="666666"/>
          <w:sz w:val="19"/>
        </w:rPr>
        <w:t>Davanti al portone, un furgone bianco. Leo Marchetti, il fotografo che Nora ha trovato per la giornata, scarica casse di luci, uno sfondo di carta grigia, una scatola di fiori secchi e una piccola macchina del fumo.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Nora, quella è una macchina del fumo?</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Leo dice che dà atmosfera. Gli ho detto che ne parlavate voi due.</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Buongiorno! Chiara, giusto? Che posto incredibile. Questa luce dalle finestre alte... Peccato per i neon.</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Buongiorno. I neon servono. Qui si lavora dalle sei.</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Certo, certo. Per le foto li spegniamo. E le macchine da cucire le copriamo con un telo scuro: fanno troppo fabbrica.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Ma è una fabbrica. Un laboratorio, se preferisce.</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Appunto. Noi vendiamo il sogno del laboratorio, non il laboratorio.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Il sogno lo vendono gli altri. Noi possiamo vendere solo quello che c'è.</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(si mette in mezzo) Facciamo così: cominciamo e vediamo che cosa viene. Le idee si giudicano dalle foto, non dalle parole.</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D'accordo. Quanto ci mette il personale a liberare il banco lungo?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Il banco lungo non si libera. Ci stanno tagliando le pelli per Parigi.</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Parigi? Che cosa fate per Parigi?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Borse. Per un cliente. Non possiamo dire di più, e non si fotografa niente di quel banco.</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Ah. Allora lavoro nell'angolo della finestra.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Grazie. E le chiedo un'altra cortesia: niente facce delle operaie, se non sono d'accordo.</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Ho già preparato le liberatorie. Chi vuole firma, chi non vuole resta di spalle.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Brava, Nora. Ci avevo pensato stanotte.</w:t>
      </w:r>
    </w:p>
    <w:p>
      <w:pPr>
        <w:spacing w:after="120" w:before="80" w:line="288" w:lineRule="auto"/>
      </w:pPr>
      <w:r>
        <w:rPr>
          <w:rFonts w:ascii="Calibri" w:hAnsi="Calibri" w:eastAsia="Malgun Gothic"/>
          <w:b w:val="0"/>
          <w:i/>
          <w:color w:val="666666"/>
          <w:sz w:val="19"/>
        </w:rPr>
        <w:t>Renzo arriva dal corridoio con il grembiule. Leo lo guarda come si guarda un regalo.</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E lei deve essere il maestro Renzo. Perfetto. Il viso, le rughe, il grembiule... Lei è la copertina.</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Io sono il maestro Renzo, sì. La copertina no.</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Solo un ritratto. Lei seduto al banco, una sigaretta spenta tra le labbra, il fumo dietro...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Ho smesso di fumare nel milleottocentottantanove.</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(dalla porta, ridendo) Nel millenovecentottantanove, Renzo.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Quello che è. Comunque non fumo, e non mi metto in posa.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Giulia? Non dovevi essere a scuola?</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Esco alle dodici. Sono passata a vedere se la luce era giusta. Poi torno.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Alle otto di mattina, prima di scuola.</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La luce buona è adesso, zia. Lo sai anche tu.</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Lo so. Adesso vai a scuola.</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Vado. (a Leo) Non spenga le finestre, eh.</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(ridendo) Le finestre non si spengono, Giulia. Vai.</w:t>
      </w:r>
    </w:p>
    <w:p>
      <w:pPr>
        <w:keepNext/>
        <w:spacing w:after="80" w:before="200" w:line="288" w:lineRule="auto"/>
      </w:pPr>
      <w:r>
        <w:rPr>
          <w:rFonts w:ascii="Calibri" w:hAnsi="Calibri" w:eastAsia="Malgun Gothic"/>
          <w:b/>
          <w:color w:val="1F3A5F"/>
          <w:sz w:val="21"/>
        </w:rPr>
        <w:t>Scena 2 — Ore 12.30. L'angolo della finestra.</w:t>
      </w:r>
    </w:p>
    <w:p>
      <w:pPr>
        <w:spacing w:after="120" w:before="80" w:line="288" w:lineRule="auto"/>
      </w:pPr>
      <w:r>
        <w:rPr>
          <w:rFonts w:ascii="Calibri" w:hAnsi="Calibri" w:eastAsia="Malgun Gothic"/>
          <w:b w:val="0"/>
          <w:i/>
          <w:color w:val="666666"/>
          <w:sz w:val="19"/>
        </w:rPr>
        <w:t>Leo ha montato lo sfondo grigio, due luci con gli ombrelli e la macchina del fumo. La tracolla numero sette, rifatta da Simone, è appoggiata su un piccolo leggio fra i fiori secchi. Il fumo sale lento.</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Ecco. Guardate lo schermo. Non è un sogno?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(appena arrivato) È bellissima. Sembra una pubblicità di profumo.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Appunto. Sembra una pubblicità di profumo. Dov'è la pelle?</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Si vede benissimo. Guarda la curva della patta.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Vedo la curva. Non vedo il tannino, non vedo la costa dipinta, non vedo il punto. Con questa luce sembra plastica.</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Plastica? Questa è la luce che uso per le maison di via Montenapoleone.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Allora forse è la luce sbagliata per noi.</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(irritato) Senta, mi hanno chiamato per fare delle foto professionali, non delle foto da telefonino.</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Leo, nessuno dice che il tuo lavoro non è bello. Diciamo che deve somigliare a loro.</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E a che cosa somigliano loro?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 un banco con la colla, a un uomo di settantadue anni con il pollice storto, e a una pelle che fra un anno sarà color miele.</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Il pollice storto non vende.</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(da lontano, senza alzare la testa) Ha venduto per sessant'anni. Senza fumo.</w:t>
      </w:r>
    </w:p>
    <w:p>
      <w:pPr>
        <w:spacing w:after="120" w:before="80" w:line="288" w:lineRule="auto"/>
      </w:pPr>
      <w:r>
        <w:rPr>
          <w:rFonts w:ascii="Calibri" w:hAnsi="Calibri" w:eastAsia="Malgun Gothic"/>
          <w:b w:val="0"/>
          <w:i/>
          <w:color w:val="666666"/>
          <w:sz w:val="19"/>
        </w:rPr>
        <w:t>Silenzio. Giulia, appena uscita da scuola, tira fuori il telefono e lo porge a Leo.</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Posso farle vedere una cosa? L'ho fatta stamattina alle otto, prima di andare a scuola.</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(guarda, con diffidenza) Che cos'è?</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Le mani di Renzo sulla borsa numero sette. Con la luce della finestra alta e i neon spenti. Niente filtri.</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(lunga pausa) Il pollice storto.</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Sì. E la costa, e il punto. Guardi qui, si vede anche la colla sul pollice.</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Quanti anni hai?</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Sedici.</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(restituisce il telefono, si gratta la testa) Va bene. Spegnete quel fumo.</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Davvero?</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Davvero. Lavorando contro un'idea vera si perde solo tempo. E questa ragazzina ha un occhio che io a sedici anni non avevo.</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Ragazzina no, per favore.</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(ride) Va bene. Collega.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 bassa voce, a Nora) Gliel'hai insegnato tu, a Giulia, questo modo di fare?</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No. Credo che l'abbia preso da te.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Da me? Io sono timida.</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Con le persone sei timida. Con la luce no.</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Zia, posso restare fino alle cinque? I compiti li ho già fatti.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Chiedilo a tua nonna. Lei firma tutto.</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Gliel'ho già chiesto. Ha firmato.</w:t>
      </w:r>
    </w:p>
    <w:p>
      <w:pPr>
        <w:keepNext/>
        <w:spacing w:after="80" w:before="200" w:line="288" w:lineRule="auto"/>
      </w:pPr>
      <w:r>
        <w:rPr>
          <w:rFonts w:ascii="Calibri" w:hAnsi="Calibri" w:eastAsia="Malgun Gothic"/>
          <w:b/>
          <w:color w:val="1F3A5F"/>
          <w:sz w:val="21"/>
        </w:rPr>
        <w:t>Scena 3 — Ore 15. Il laboratorio, con i neon spenti.</w:t>
      </w:r>
    </w:p>
    <w:p>
      <w:pPr>
        <w:spacing w:after="120" w:before="80" w:line="288" w:lineRule="auto"/>
      </w:pPr>
      <w:r>
        <w:rPr>
          <w:rFonts w:ascii="Calibri" w:hAnsi="Calibri" w:eastAsia="Malgun Gothic"/>
          <w:b w:val="0"/>
          <w:i/>
          <w:color w:val="666666"/>
          <w:sz w:val="19"/>
        </w:rPr>
        <w:t>Leo ha tolto gli ombrelli e lo sfondo grigio. Lavora con una sola luce morbida e quella delle finestre. Le macchine da cucire non sono coperte. Le operaie continuano a lavorare, di spalle.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Leo, cominciamo dalle mani di Renzo?</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E poi le borse sul banco, una alla volta.</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Maestro, posso chiederle solo le mani? Niente viso, niente posa. Faccia quello che fa sempre.</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Le mani sì. Le mani lavorano anche se le fotografano.</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Perfetto. Non si muova... così. Tenga la borsa un po' più verso la finestra. Me la giri piano. Ancora. Basta.</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Ce ne vuole ancora molto? Ho una costa che si asciuga.</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Due minuti. Pur essendo il modello più difficile che ho avuto quest'anno, lei è anche il migliore.</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Non sono un modello. Sono uno che cuce.</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Appunto. Per questo è il migliore.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(guarda lo schermo da dietro le spalle di Leo) Questa. Questa è la copertina.</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Le mani sulla costa, con il pennellino?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Sì. Si vede il colore che entra nella pelle. Si vede il tempo.</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E si vede il pollice storto.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Soprattutto il pollice storto.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Leo, quante foto ci servono per il MIPEL e per il sito?</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Per un lookbook fatto bene, venti. Dodici borse, cinque di laboratorio, tre di dettaglio. Di dettaglio ne ho già trenta.</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E le dodici borse dove le fotografiamo?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Sul banco di Renzo. Con la colla, i ritagli e gli attrezzi intorno. Ognuna con il suo cartellino.</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I cartellini sono ancora bianchi.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Stasera li scrivo. Domattina li fotografa scritti.</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Domattina? Io domattina ho un catalogo di scarpe a Prato.</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Leo, alle sette e mezza. La luce buona è a quell'ora. Lo dice la tua collega.</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(sospira) Le sette e mezza. Va bene. Ma il caffè lo voglio quello della signora Graziella, non quello della macchinetta.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Come fa a sapere del caffè di mia madre?</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2"/>
        </w:rPr>
        <w:tab/>
        <w:t>Giulia mi ha raccontato tutto. Anche del timbro e della scatola di latta.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Giulia racconta troppo.</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2"/>
        </w:rPr>
        <w:tab/>
        <w:t>(dal fondo del laboratorio) Ho sentito!</w:t>
      </w:r>
    </w:p>
    <w:p>
      <w:pPr>
        <w:keepNext/>
        <w:spacing w:after="80" w:before="200" w:line="288" w:lineRule="auto"/>
      </w:pPr>
      <w:r>
        <w:rPr>
          <w:rFonts w:ascii="Calibri" w:hAnsi="Calibri" w:eastAsia="Malgun Gothic"/>
          <w:b/>
          <w:color w:val="1F3A5F"/>
          <w:sz w:val="21"/>
        </w:rPr>
        <w:t>Scena 4 — Ore 20.30. Il tavolo di Chiara.</w:t>
      </w:r>
    </w:p>
    <w:p>
      <w:pPr>
        <w:spacing w:after="120" w:before="80" w:line="288" w:lineRule="auto"/>
      </w:pPr>
      <w:r>
        <w:rPr>
          <w:rFonts w:ascii="Calibri" w:hAnsi="Calibri" w:eastAsia="Malgun Gothic"/>
          <w:b w:val="0"/>
          <w:i/>
          <w:color w:val="666666"/>
          <w:sz w:val="19"/>
        </w:rPr>
        <w:t>Il laboratorio è vuoto. Chiara ha davanti le dodici borse e i dodici cartellini bianchi, una penna stilografica e il quaderno del nonno Ugo, aperto. Matteo è seduto sul banco di fronte con un vassoio di pizza al taglio.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Mangia qualcosa. Un nome si scrive meglio a stomaco pieno.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Dammi un pezzo. Quello con le patate.</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Hai già deciso i nomi?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Uno ce l'avevo già: « Domenica ». Gli altri li sto prendendo dal paese. Il nonno diceva che il paese conta più della persona.</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Fammi sentire.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La tracolla numero sette si chiama « Vingone », come il torrente. La borsa grande « Badia », per la Badia a Settimo. La pochette « Casellina ». E la shopper « Arno ».</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 Arno »... come la tua vecchia linea del duemilaquindici.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Sì. Questa volta non la chiude nessuno.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E a Seul, come le pronunceranno?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Male, come noi pronunciamo i loro nomi. È giusto così.</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E le altre sette?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 Greve », « Mosciano », « Giogoli », « Torri », « Ponte », « Olmo » e « Lastra ». Fiumi, frazioni e strade qui intorno.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 Olmo »? C'è una frazione che si chiama Olmo?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No. C'è l'olmo davanti alla casa del nonno. Una me la concedo.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Concessa. Il nonno sarebbe d'accordo.</w:t>
      </w:r>
    </w:p>
    <w:p>
      <w:pPr>
        <w:spacing w:after="120" w:before="80" w:line="288" w:lineRule="auto"/>
      </w:pPr>
      <w:r>
        <w:rPr>
          <w:rFonts w:ascii="Calibri" w:hAnsi="Calibri" w:eastAsia="Malgun Gothic"/>
          <w:b w:val="0"/>
          <w:i/>
          <w:color w:val="666666"/>
          <w:sz w:val="19"/>
        </w:rPr>
        <w:t>Renzo entra con il cappotto, il cappello in mano. Si ferma davanti alle borse.</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Ancora qui? Lasciale riposare, le borse. Anche loro hanno lavorato tutto il giorno.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Renzo, guarda. Ho scritto i nomi. Con la stilografica del babbo.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(si mette gli occhiali, legge piano) « Vingone ». « Badia ». « Arno ». Nomi di casa nostra.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Ti piacciono?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Il nonno, quando dava un nome a una borsa, ci metteva una settimana. Tu ci hai messo una sera. Va bene lo stesso.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Renzo, la foto di copertina sono le tue mani. Lo sai?</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Lo so. Il ragazzo con le macchine me l'ha fatta vedere. (pausa) Il pollice storto viene bene, in fotografia.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Viene benissimo.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Me l'ha fatto il nonno Ugo, nel sessantotto. Con il martelletto. Per sbaglio.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Non me l'avevi mai raccontato.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Non me l'avevi mai chiesto. Buonanotte. E spegnete le luci, che la corrente la paga Filippo.</w:t>
      </w:r>
    </w:p>
    <w:p>
      <w:pPr>
        <w:spacing w:after="120" w:before="80" w:line="288" w:lineRule="auto"/>
      </w:pPr>
      <w:r>
        <w:rPr>
          <w:rFonts w:ascii="Calibri" w:hAnsi="Calibri" w:eastAsia="Malgun Gothic"/>
          <w:b w:val="0"/>
          <w:i/>
          <w:color w:val="666666"/>
          <w:sz w:val="19"/>
        </w:rPr>
        <w:t>Renzo esce. Il telefono di Chiara vibra: un messaggio di Leo, con un'immagine allegata. Le mani di Renzo, il pennellino, la costa che prende colore. Sotto, una riga sola: « Copertina. Collega di Giulia ».</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(sorride, mostra lo schermo a Matteo) Guarda. Ha capito.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Avete capito tutti e due. Lui il laboratorio, tu la fotografia.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Io la fotografia? No. Io ho solo detto di no alla macchina del fumo.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A volte è tutto il lavoro.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(prende l'ultimo cartellino bianco, scrive) « Domenica ». Ecco. Dodici.</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미학을 두고 부딪히고, 중재하고, 생각을 바꾸는 표현들입니다.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사실로 맞서기</w:t>
            </w:r>
          </w:p>
        </w:tc>
        <w:tc>
          <w:tcPr>
            <w:tcW w:type="dxa" w:w="2608"/>
          </w:tcPr>
          <w:p>
            <w:pPr>
              <w:spacing w:after="40" w:before="40"/>
            </w:pPr>
            <w:r/>
            <w:r>
              <w:rPr>
                <w:rFonts w:ascii="Calibri" w:hAnsi="Calibri" w:eastAsia="Malgun Gothic"/>
                <w:b/>
                <w:sz w:val="19"/>
              </w:rPr>
              <w:t>Ma è una fabbrica.</w:t>
            </w:r>
          </w:p>
        </w:tc>
        <w:tc>
          <w:tcPr>
            <w:tcW w:type="dxa" w:w="2041"/>
          </w:tcPr>
          <w:p>
            <w:pPr>
              <w:spacing w:after="40" w:before="40"/>
            </w:pPr>
            <w:r/>
            <w:r>
              <w:rPr>
                <w:rFonts w:ascii="Calibri" w:hAnsi="Calibri" w:eastAsia="Malgun Gothic"/>
                <w:b w:val="0"/>
                <w:sz w:val="19"/>
              </w:rPr>
              <w:t>그런데 여긴 공장이에요</w:t>
            </w:r>
          </w:p>
        </w:tc>
        <w:tc>
          <w:tcPr>
            <w:tcW w:type="dxa" w:w="3345"/>
          </w:tcPr>
          <w:p>
            <w:pPr>
              <w:spacing w:after="40" w:before="40"/>
            </w:pPr>
            <w:r/>
            <w:r>
              <w:rPr>
                <w:rFonts w:ascii="Calibri" w:hAnsi="Calibri" w:eastAsia="Malgun Gothic"/>
                <w:b w:val="0"/>
                <w:sz w:val="19"/>
              </w:rPr>
              <w:t>재봉틀을 덮자는 레오에게</w:t>
            </w:r>
          </w:p>
        </w:tc>
      </w:tr>
      <w:tr>
        <w:trPr>
          <w:cantSplit w:val="true"/>
        </w:trPr>
        <w:tc>
          <w:tcPr>
            <w:tcW w:type="dxa" w:w="1644"/>
          </w:tcPr>
          <w:p>
            <w:pPr>
              <w:spacing w:after="40" w:before="40"/>
            </w:pPr>
            <w:r/>
            <w:r>
              <w:rPr>
                <w:rFonts w:ascii="Calibri" w:hAnsi="Calibri" w:eastAsia="Malgun Gothic"/>
                <w:b w:val="0"/>
                <w:sz w:val="19"/>
              </w:rPr>
              <w:t>원칙 밝히기</w:t>
            </w:r>
          </w:p>
        </w:tc>
        <w:tc>
          <w:tcPr>
            <w:tcW w:type="dxa" w:w="2608"/>
          </w:tcPr>
          <w:p>
            <w:pPr>
              <w:spacing w:after="40" w:before="40"/>
            </w:pPr>
            <w:r/>
            <w:r>
              <w:rPr>
                <w:rFonts w:ascii="Calibri" w:hAnsi="Calibri" w:eastAsia="Malgun Gothic"/>
                <w:b/>
                <w:sz w:val="19"/>
              </w:rPr>
              <w:t>Noi possiamo vendere solo quello che c'è.</w:t>
            </w:r>
          </w:p>
        </w:tc>
        <w:tc>
          <w:tcPr>
            <w:tcW w:type="dxa" w:w="2041"/>
          </w:tcPr>
          <w:p>
            <w:pPr>
              <w:spacing w:after="40" w:before="40"/>
            </w:pPr>
            <w:r/>
            <w:r>
              <w:rPr>
                <w:rFonts w:ascii="Calibri" w:hAnsi="Calibri" w:eastAsia="Malgun Gothic"/>
                <w:b w:val="0"/>
                <w:sz w:val="19"/>
              </w:rPr>
              <w:t>우린 있는 것만 팔 수 있어요</w:t>
            </w:r>
          </w:p>
        </w:tc>
        <w:tc>
          <w:tcPr>
            <w:tcW w:type="dxa" w:w="3345"/>
          </w:tcPr>
          <w:p>
            <w:pPr>
              <w:spacing w:after="40" w:before="40"/>
            </w:pPr>
            <w:r/>
            <w:r>
              <w:rPr>
                <w:rFonts w:ascii="Calibri" w:hAnsi="Calibri" w:eastAsia="Malgun Gothic"/>
                <w:b w:val="0"/>
                <w:sz w:val="19"/>
              </w:rPr>
              <w:t>'꿈을 판다'는 말에 대한 답</w:t>
            </w:r>
          </w:p>
        </w:tc>
      </w:tr>
      <w:tr>
        <w:trPr>
          <w:cantSplit w:val="true"/>
        </w:trPr>
        <w:tc>
          <w:tcPr>
            <w:tcW w:type="dxa" w:w="1644"/>
          </w:tcPr>
          <w:p>
            <w:pPr>
              <w:spacing w:after="40" w:before="40"/>
            </w:pPr>
            <w:r/>
            <w:r>
              <w:rPr>
                <w:rFonts w:ascii="Calibri" w:hAnsi="Calibri" w:eastAsia="Malgun Gothic"/>
                <w:b w:val="0"/>
                <w:sz w:val="19"/>
              </w:rPr>
              <w:t>중재 제안</w:t>
            </w:r>
          </w:p>
        </w:tc>
        <w:tc>
          <w:tcPr>
            <w:tcW w:type="dxa" w:w="2608"/>
          </w:tcPr>
          <w:p>
            <w:pPr>
              <w:spacing w:after="40" w:before="40"/>
            </w:pPr>
            <w:r/>
            <w:r>
              <w:rPr>
                <w:rFonts w:ascii="Calibri" w:hAnsi="Calibri" w:eastAsia="Malgun Gothic"/>
                <w:b/>
                <w:sz w:val="19"/>
              </w:rPr>
              <w:t>Le idee si giudicano dalle foto, non dalle parole.</w:t>
            </w:r>
          </w:p>
        </w:tc>
        <w:tc>
          <w:tcPr>
            <w:tcW w:type="dxa" w:w="2041"/>
          </w:tcPr>
          <w:p>
            <w:pPr>
              <w:spacing w:after="40" w:before="40"/>
            </w:pPr>
            <w:r/>
            <w:r>
              <w:rPr>
                <w:rFonts w:ascii="Calibri" w:hAnsi="Calibri" w:eastAsia="Malgun Gothic"/>
                <w:b w:val="0"/>
                <w:sz w:val="19"/>
              </w:rPr>
              <w:t>아이디어는 말이 아니라 사진으로 판단한다</w:t>
            </w:r>
          </w:p>
        </w:tc>
        <w:tc>
          <w:tcPr>
            <w:tcW w:type="dxa" w:w="3345"/>
          </w:tcPr>
          <w:p>
            <w:pPr>
              <w:spacing w:after="40" w:before="40"/>
            </w:pPr>
            <w:r/>
            <w:r>
              <w:rPr>
                <w:rFonts w:ascii="Calibri" w:hAnsi="Calibri" w:eastAsia="Malgun Gothic"/>
                <w:b w:val="0"/>
                <w:sz w:val="19"/>
              </w:rPr>
              <w:t>노라가 논쟁을 실험으로 바꿀 때</w:t>
            </w:r>
          </w:p>
        </w:tc>
      </w:tr>
      <w:tr>
        <w:trPr>
          <w:cantSplit w:val="true"/>
        </w:trPr>
        <w:tc>
          <w:tcPr>
            <w:tcW w:type="dxa" w:w="1644"/>
          </w:tcPr>
          <w:p>
            <w:pPr>
              <w:spacing w:after="40" w:before="40"/>
            </w:pPr>
            <w:r/>
            <w:r>
              <w:rPr>
                <w:rFonts w:ascii="Calibri" w:hAnsi="Calibri" w:eastAsia="Malgun Gothic"/>
                <w:b w:val="0"/>
                <w:sz w:val="19"/>
              </w:rPr>
              <w:t>단호한 거절</w:t>
            </w:r>
          </w:p>
        </w:tc>
        <w:tc>
          <w:tcPr>
            <w:tcW w:type="dxa" w:w="2608"/>
          </w:tcPr>
          <w:p>
            <w:pPr>
              <w:spacing w:after="40" w:before="40"/>
            </w:pPr>
            <w:r/>
            <w:r>
              <w:rPr>
                <w:rFonts w:ascii="Calibri" w:hAnsi="Calibri" w:eastAsia="Malgun Gothic"/>
                <w:b/>
                <w:sz w:val="19"/>
              </w:rPr>
              <w:t>Io sono il maestro Renzo, sì. La copertina no.</w:t>
            </w:r>
          </w:p>
        </w:tc>
        <w:tc>
          <w:tcPr>
            <w:tcW w:type="dxa" w:w="2041"/>
          </w:tcPr>
          <w:p>
            <w:pPr>
              <w:spacing w:after="40" w:before="40"/>
            </w:pPr>
            <w:r/>
            <w:r>
              <w:rPr>
                <w:rFonts w:ascii="Calibri" w:hAnsi="Calibri" w:eastAsia="Malgun Gothic"/>
                <w:b w:val="0"/>
                <w:sz w:val="19"/>
              </w:rPr>
              <w:t>렌초 장인은 맞소. 표지는 아니고</w:t>
            </w:r>
          </w:p>
        </w:tc>
        <w:tc>
          <w:tcPr>
            <w:tcW w:type="dxa" w:w="3345"/>
          </w:tcPr>
          <w:p>
            <w:pPr>
              <w:spacing w:after="40" w:before="40"/>
            </w:pPr>
            <w:r/>
            <w:r>
              <w:rPr>
                <w:rFonts w:ascii="Calibri" w:hAnsi="Calibri" w:eastAsia="Malgun Gothic"/>
                <w:b w:val="0"/>
                <w:sz w:val="19"/>
              </w:rPr>
              <w:t>앞은 인정하고 뒤는 거절하는 구조</w:t>
            </w:r>
          </w:p>
        </w:tc>
      </w:tr>
      <w:tr>
        <w:trPr>
          <w:cantSplit w:val="true"/>
        </w:trPr>
        <w:tc>
          <w:tcPr>
            <w:tcW w:type="dxa" w:w="1644"/>
          </w:tcPr>
          <w:p>
            <w:pPr>
              <w:spacing w:after="40" w:before="40"/>
            </w:pPr>
            <w:r/>
            <w:r>
              <w:rPr>
                <w:rFonts w:ascii="Calibri" w:hAnsi="Calibri" w:eastAsia="Malgun Gothic"/>
                <w:b w:val="0"/>
                <w:sz w:val="19"/>
              </w:rPr>
              <w:t>자존심이 상한 반응</w:t>
            </w:r>
          </w:p>
        </w:tc>
        <w:tc>
          <w:tcPr>
            <w:tcW w:type="dxa" w:w="2608"/>
          </w:tcPr>
          <w:p>
            <w:pPr>
              <w:spacing w:after="40" w:before="40"/>
            </w:pPr>
            <w:r/>
            <w:r>
              <w:rPr>
                <w:rFonts w:ascii="Calibri" w:hAnsi="Calibri" w:eastAsia="Malgun Gothic"/>
                <w:b/>
                <w:sz w:val="19"/>
              </w:rPr>
              <w:t>Mi hanno chiamato per fare delle foto professionali.</w:t>
            </w:r>
          </w:p>
        </w:tc>
        <w:tc>
          <w:tcPr>
            <w:tcW w:type="dxa" w:w="2041"/>
          </w:tcPr>
          <w:p>
            <w:pPr>
              <w:spacing w:after="40" w:before="40"/>
            </w:pPr>
            <w:r/>
            <w:r>
              <w:rPr>
                <w:rFonts w:ascii="Calibri" w:hAnsi="Calibri" w:eastAsia="Malgun Gothic"/>
                <w:b w:val="0"/>
                <w:sz w:val="19"/>
              </w:rPr>
              <w:t>난 전문 사진 찍으러 불려 온 거예요</w:t>
            </w:r>
          </w:p>
        </w:tc>
        <w:tc>
          <w:tcPr>
            <w:tcW w:type="dxa" w:w="3345"/>
          </w:tcPr>
          <w:p>
            <w:pPr>
              <w:spacing w:after="40" w:before="40"/>
            </w:pPr>
            <w:r/>
            <w:r>
              <w:rPr>
                <w:rFonts w:ascii="Calibri" w:hAnsi="Calibri" w:eastAsia="Malgun Gothic"/>
                <w:b w:val="0"/>
                <w:sz w:val="19"/>
              </w:rPr>
              <w:t>레오의 짜증</w:t>
            </w:r>
          </w:p>
        </w:tc>
      </w:tr>
      <w:tr>
        <w:trPr>
          <w:cantSplit w:val="true"/>
        </w:trPr>
        <w:tc>
          <w:tcPr>
            <w:tcW w:type="dxa" w:w="1644"/>
          </w:tcPr>
          <w:p>
            <w:pPr>
              <w:spacing w:after="40" w:before="40"/>
            </w:pPr>
            <w:r/>
            <w:r>
              <w:rPr>
                <w:rFonts w:ascii="Calibri" w:hAnsi="Calibri" w:eastAsia="Malgun Gothic"/>
                <w:b w:val="0"/>
                <w:sz w:val="19"/>
              </w:rPr>
              <w:t>생각을 바꾸기</w:t>
            </w:r>
          </w:p>
        </w:tc>
        <w:tc>
          <w:tcPr>
            <w:tcW w:type="dxa" w:w="2608"/>
          </w:tcPr>
          <w:p>
            <w:pPr>
              <w:spacing w:after="40" w:before="40"/>
            </w:pPr>
            <w:r/>
            <w:r>
              <w:rPr>
                <w:rFonts w:ascii="Calibri" w:hAnsi="Calibri" w:eastAsia="Malgun Gothic"/>
                <w:b/>
                <w:sz w:val="19"/>
              </w:rPr>
              <w:t>Va bene. Spegnete quel fumo.</w:t>
            </w:r>
          </w:p>
        </w:tc>
        <w:tc>
          <w:tcPr>
            <w:tcW w:type="dxa" w:w="2041"/>
          </w:tcPr>
          <w:p>
            <w:pPr>
              <w:spacing w:after="40" w:before="40"/>
            </w:pPr>
            <w:r/>
            <w:r>
              <w:rPr>
                <w:rFonts w:ascii="Calibri" w:hAnsi="Calibri" w:eastAsia="Malgun Gothic"/>
                <w:b w:val="0"/>
                <w:sz w:val="19"/>
              </w:rPr>
              <w:t>좋아. 그 연기 꺼</w:t>
            </w:r>
          </w:p>
        </w:tc>
        <w:tc>
          <w:tcPr>
            <w:tcW w:type="dxa" w:w="3345"/>
          </w:tcPr>
          <w:p>
            <w:pPr>
              <w:spacing w:after="40" w:before="40"/>
            </w:pPr>
            <w:r/>
            <w:r>
              <w:rPr>
                <w:rFonts w:ascii="Calibri" w:hAnsi="Calibri" w:eastAsia="Malgun Gothic"/>
                <w:b w:val="0"/>
                <w:sz w:val="19"/>
              </w:rPr>
              <w:t>증거 앞에서 깨끗하게 물러서기</w:t>
            </w:r>
          </w:p>
        </w:tc>
      </w:tr>
      <w:tr>
        <w:trPr>
          <w:cantSplit w:val="true"/>
        </w:trPr>
        <w:tc>
          <w:tcPr>
            <w:tcW w:type="dxa" w:w="1644"/>
          </w:tcPr>
          <w:p>
            <w:pPr>
              <w:spacing w:after="40" w:before="40"/>
            </w:pPr>
            <w:r/>
            <w:r>
              <w:rPr>
                <w:rFonts w:ascii="Calibri" w:hAnsi="Calibri" w:eastAsia="Malgun Gothic"/>
                <w:b w:val="0"/>
                <w:sz w:val="19"/>
              </w:rPr>
              <w:t>칭찬 섞인 부탁</w:t>
            </w:r>
          </w:p>
        </w:tc>
        <w:tc>
          <w:tcPr>
            <w:tcW w:type="dxa" w:w="2608"/>
          </w:tcPr>
          <w:p>
            <w:pPr>
              <w:spacing w:after="40" w:before="40"/>
            </w:pPr>
            <w:r/>
            <w:r>
              <w:rPr>
                <w:rFonts w:ascii="Calibri" w:hAnsi="Calibri" w:eastAsia="Malgun Gothic"/>
                <w:b/>
                <w:sz w:val="19"/>
              </w:rPr>
              <w:t>Pur essendo il modello più difficile…, lei è anche il migliore.</w:t>
            </w:r>
          </w:p>
        </w:tc>
        <w:tc>
          <w:tcPr>
            <w:tcW w:type="dxa" w:w="2041"/>
          </w:tcPr>
          <w:p>
            <w:pPr>
              <w:spacing w:after="40" w:before="40"/>
            </w:pPr>
            <w:r/>
            <w:r>
              <w:rPr>
                <w:rFonts w:ascii="Calibri" w:hAnsi="Calibri" w:eastAsia="Malgun Gothic"/>
                <w:b w:val="0"/>
                <w:sz w:val="19"/>
              </w:rPr>
              <w:t>제일 까다로우신데, 그래도 제일 훌륭하세요</w:t>
            </w:r>
          </w:p>
        </w:tc>
        <w:tc>
          <w:tcPr>
            <w:tcW w:type="dxa" w:w="3345"/>
          </w:tcPr>
          <w:p>
            <w:pPr>
              <w:spacing w:after="40" w:before="40"/>
            </w:pPr>
            <w:r/>
            <w:r>
              <w:rPr>
                <w:rFonts w:ascii="Calibri" w:hAnsi="Calibri" w:eastAsia="Malgun Gothic"/>
                <w:b w:val="0"/>
                <w:sz w:val="19"/>
              </w:rPr>
              <w:t>까다로운 상대를 움직이는 말</w:t>
            </w:r>
          </w:p>
        </w:tc>
      </w:tr>
      <w:tr>
        <w:trPr>
          <w:cantSplit w:val="true"/>
        </w:trPr>
        <w:tc>
          <w:tcPr>
            <w:tcW w:type="dxa" w:w="1644"/>
          </w:tcPr>
          <w:p>
            <w:pPr>
              <w:spacing w:after="40" w:before="40"/>
            </w:pPr>
            <w:r/>
            <w:r>
              <w:rPr>
                <w:rFonts w:ascii="Calibri" w:hAnsi="Calibri" w:eastAsia="Malgun Gothic"/>
                <w:b w:val="0"/>
                <w:sz w:val="19"/>
              </w:rPr>
              <w:t>결정 내리기</w:t>
            </w:r>
          </w:p>
        </w:tc>
        <w:tc>
          <w:tcPr>
            <w:tcW w:type="dxa" w:w="2608"/>
          </w:tcPr>
          <w:p>
            <w:pPr>
              <w:spacing w:after="40" w:before="40"/>
            </w:pPr>
            <w:r/>
            <w:r>
              <w:rPr>
                <w:rFonts w:ascii="Calibri" w:hAnsi="Calibri" w:eastAsia="Malgun Gothic"/>
                <w:b/>
                <w:sz w:val="19"/>
              </w:rPr>
              <w:t>Questa. Questa è la copertina.</w:t>
            </w:r>
          </w:p>
        </w:tc>
        <w:tc>
          <w:tcPr>
            <w:tcW w:type="dxa" w:w="2041"/>
          </w:tcPr>
          <w:p>
            <w:pPr>
              <w:spacing w:after="40" w:before="40"/>
            </w:pPr>
            <w:r/>
            <w:r>
              <w:rPr>
                <w:rFonts w:ascii="Calibri" w:hAnsi="Calibri" w:eastAsia="Malgun Gothic"/>
                <w:b w:val="0"/>
                <w:sz w:val="19"/>
              </w:rPr>
              <w:t>이거. 이게 표지예요</w:t>
            </w:r>
          </w:p>
        </w:tc>
        <w:tc>
          <w:tcPr>
            <w:tcW w:type="dxa" w:w="3345"/>
          </w:tcPr>
          <w:p>
            <w:pPr>
              <w:spacing w:after="40" w:before="40"/>
            </w:pPr>
            <w:r/>
            <w:r>
              <w:rPr>
                <w:rFonts w:ascii="Calibri" w:hAnsi="Calibri" w:eastAsia="Malgun Gothic"/>
                <w:b w:val="0"/>
                <w:sz w:val="19"/>
              </w:rPr>
              <w:t>반복으로 확신을 보여 줌</w:t>
            </w:r>
          </w:p>
        </w:tc>
      </w:tr>
      <w:tr>
        <w:trPr>
          <w:cantSplit w:val="true"/>
        </w:trPr>
        <w:tc>
          <w:tcPr>
            <w:tcW w:type="dxa" w:w="1644"/>
          </w:tcPr>
          <w:p>
            <w:pPr>
              <w:spacing w:after="40" w:before="40"/>
            </w:pPr>
            <w:r/>
            <w:r>
              <w:rPr>
                <w:rFonts w:ascii="Calibri" w:hAnsi="Calibri" w:eastAsia="Malgun Gothic"/>
                <w:b w:val="0"/>
                <w:sz w:val="19"/>
              </w:rPr>
              <w:t>시간 요청</w:t>
            </w:r>
          </w:p>
        </w:tc>
        <w:tc>
          <w:tcPr>
            <w:tcW w:type="dxa" w:w="2608"/>
          </w:tcPr>
          <w:p>
            <w:pPr>
              <w:spacing w:after="40" w:before="40"/>
            </w:pPr>
            <w:r/>
            <w:r>
              <w:rPr>
                <w:rFonts w:ascii="Calibri" w:hAnsi="Calibri" w:eastAsia="Malgun Gothic"/>
                <w:b/>
                <w:sz w:val="19"/>
              </w:rPr>
              <w:t>Ce ne vuole ancora molto?</w:t>
            </w:r>
          </w:p>
        </w:tc>
        <w:tc>
          <w:tcPr>
            <w:tcW w:type="dxa" w:w="2041"/>
          </w:tcPr>
          <w:p>
            <w:pPr>
              <w:spacing w:after="40" w:before="40"/>
            </w:pPr>
            <w:r/>
            <w:r>
              <w:rPr>
                <w:rFonts w:ascii="Calibri" w:hAnsi="Calibri" w:eastAsia="Malgun Gothic"/>
                <w:b w:val="0"/>
                <w:sz w:val="19"/>
              </w:rPr>
              <w:t>아직 멀었소?</w:t>
            </w:r>
          </w:p>
        </w:tc>
        <w:tc>
          <w:tcPr>
            <w:tcW w:type="dxa" w:w="3345"/>
          </w:tcPr>
          <w:p>
            <w:pPr>
              <w:spacing w:after="40" w:before="40"/>
            </w:pPr>
            <w:r/>
            <w:r>
              <w:rPr>
                <w:rFonts w:ascii="Calibri" w:hAnsi="Calibri" w:eastAsia="Malgun Gothic"/>
                <w:b w:val="0"/>
                <w:sz w:val="19"/>
              </w:rPr>
              <w:t>렌초가 촬영을 재촉할 때</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[Lei] </w:t>
      </w:r>
      <w:r>
        <w:rPr>
          <w:rFonts w:ascii="Calibri" w:hAnsi="Calibri" w:eastAsia="Malgun Gothic"/>
          <w:b/>
          <w:sz w:val="22"/>
        </w:rPr>
        <w:t>레오 ⟷ 키아라: « Senta, mi hanno chiamato… » / « Come fa a sapere…? »</w:t>
      </w:r>
    </w:p>
    <w:p>
      <w:pPr>
        <w:spacing w:after="80" w:before="0" w:line="288" w:lineRule="auto"/>
        <w:ind w:left="340"/>
      </w:pPr>
      <w:r>
        <w:rPr>
          <w:rFonts w:ascii="Calibri" w:hAnsi="Calibri" w:eastAsia="Malgun Gothic"/>
          <w:sz w:val="20"/>
        </w:rPr>
        <w:t>처음 만난 사진가와 디자이너는 Lei로 시작하고, 다툼이 심해져도 Lei를 지킨다. 화가 났을 때 쓰는 « Senta »(이봐요)는 Lei 명령형이다. 이번 화 안에서는 tu로 바뀌지 않는다.</w:t>
      </w:r>
    </w:p>
    <w:p>
      <w:pPr>
        <w:keepNext/>
        <w:spacing w:after="40" w:before="160" w:line="288" w:lineRule="auto"/>
      </w:pPr>
      <w:r>
        <w:rPr>
          <w:rFonts w:ascii="Calibri" w:hAnsi="Calibri" w:eastAsia="Malgun Gothic"/>
          <w:b/>
          <w:color w:val="1F3A5F"/>
          <w:sz w:val="21"/>
        </w:rPr>
        <w:t xml:space="preserve">[Lei + 존칭] </w:t>
      </w:r>
      <w:r>
        <w:rPr>
          <w:rFonts w:ascii="Calibri" w:hAnsi="Calibri" w:eastAsia="Malgun Gothic"/>
          <w:b/>
          <w:sz w:val="22"/>
        </w:rPr>
        <w:t>레오 → 렌초: « Maestro, posso chiederle solo le mani? » / « Non si muova »</w:t>
      </w:r>
    </w:p>
    <w:p>
      <w:pPr>
        <w:spacing w:after="80" w:before="0" w:line="288" w:lineRule="auto"/>
        <w:ind w:left="340"/>
      </w:pPr>
      <w:r>
        <w:rPr>
          <w:rFonts w:ascii="Calibri" w:hAnsi="Calibri" w:eastAsia="Malgun Gothic"/>
          <w:sz w:val="20"/>
        </w:rPr>
        <w:t>젊은 사진가가 일흔두 살 장인에게 maestro라는 존칭과 Lei 명령형(Non si muova, Tenga, Me la giri)을 쓴다. 렌초도 레오에게 Lei로 답한다(« Ha venduto per sessant'anni »는 3인칭으로 툭 던진 말).</w:t>
      </w:r>
    </w:p>
    <w:p>
      <w:pPr>
        <w:keepNext/>
        <w:spacing w:after="40" w:before="160" w:line="288" w:lineRule="auto"/>
      </w:pPr>
      <w:r>
        <w:rPr>
          <w:rFonts w:ascii="Calibri" w:hAnsi="Calibri" w:eastAsia="Malgun Gothic"/>
          <w:b/>
          <w:color w:val="1F3A5F"/>
          <w:sz w:val="21"/>
        </w:rPr>
        <w:t xml:space="preserve">[Lei → tu] </w:t>
      </w:r>
      <w:r>
        <w:rPr>
          <w:rFonts w:ascii="Calibri" w:hAnsi="Calibri" w:eastAsia="Malgun Gothic"/>
          <w:b/>
          <w:sz w:val="22"/>
        </w:rPr>
        <w:t>레오 → 줄리아: « Quanti anni hai? » — « Collega. »</w:t>
      </w:r>
    </w:p>
    <w:p>
      <w:pPr>
        <w:spacing w:after="80" w:before="0" w:line="288" w:lineRule="auto"/>
        <w:ind w:left="340"/>
      </w:pPr>
      <w:r>
        <w:rPr>
          <w:rFonts w:ascii="Calibri" w:hAnsi="Calibri" w:eastAsia="Malgun Gothic"/>
          <w:sz w:val="20"/>
        </w:rPr>
        <w:t>어른이 열여섯 살에게는 바로 tu를 쓴다. 그런데 레오가 줄리아의 실력을 인정한 순간 'ragazzina(꼬마)' 대신 'collega(동료)'라고 부른다. 대명사는 tu 그대로지만 관계는 수평이 된다.</w:t>
      </w:r>
    </w:p>
    <w:p>
      <w:pPr>
        <w:keepNext/>
        <w:spacing w:after="40" w:before="160" w:line="288" w:lineRule="auto"/>
      </w:pPr>
      <w:r>
        <w:rPr>
          <w:rFonts w:ascii="Calibri" w:hAnsi="Calibri" w:eastAsia="Malgun Gothic"/>
          <w:b/>
          <w:color w:val="1F3A5F"/>
          <w:sz w:val="21"/>
        </w:rPr>
        <w:t xml:space="preserve">[tu] </w:t>
      </w:r>
      <w:r>
        <w:rPr>
          <w:rFonts w:ascii="Calibri" w:hAnsi="Calibri" w:eastAsia="Malgun Gothic"/>
          <w:b/>
          <w:sz w:val="22"/>
        </w:rPr>
        <w:t>노라 ⟷ 레오: « Leo, nessuno dice… »</w:t>
      </w:r>
    </w:p>
    <w:p>
      <w:pPr>
        <w:spacing w:after="80" w:before="0" w:line="288" w:lineRule="auto"/>
        <w:ind w:left="340"/>
      </w:pPr>
      <w:r>
        <w:rPr>
          <w:rFonts w:ascii="Calibri" w:hAnsi="Calibri" w:eastAsia="Malgun Gothic"/>
          <w:sz w:val="20"/>
        </w:rPr>
        <w:t>같은 업계의 프리랜서끼리는 tu. 노라가 레오를 이름으로 부르며 tu를 쓰는 것은 '같은 편'이라는 신호이기도 하다.</w:t>
      </w:r>
    </w:p>
    <w:p>
      <w:pPr>
        <w:keepNext/>
        <w:spacing w:after="40" w:before="160" w:line="288" w:lineRule="auto"/>
      </w:pPr>
      <w:r>
        <w:rPr>
          <w:rFonts w:ascii="Calibri" w:hAnsi="Calibri" w:eastAsia="Malgun Gothic"/>
          <w:b/>
          <w:color w:val="1F3A5F"/>
          <w:sz w:val="21"/>
        </w:rPr>
        <w:t xml:space="preserve">[tu ⟷ tu] </w:t>
      </w:r>
      <w:r>
        <w:rPr>
          <w:rFonts w:ascii="Calibri" w:hAnsi="Calibri" w:eastAsia="Malgun Gothic"/>
          <w:b/>
          <w:sz w:val="22"/>
        </w:rPr>
        <w:t>렌초 ⟷ 키아라·마테오: « Lasciale riposare » / « Ti piacciono? »</w:t>
      </w:r>
    </w:p>
    <w:p>
      <w:pPr>
        <w:spacing w:after="80" w:before="0" w:line="288" w:lineRule="auto"/>
        <w:ind w:left="340"/>
      </w:pPr>
      <w:r>
        <w:rPr>
          <w:rFonts w:ascii="Calibri" w:hAnsi="Calibri" w:eastAsia="Malgun Gothic"/>
          <w:sz w:val="20"/>
        </w:rPr>
        <w:t>렌초와 삼남매는 서로 tu. 키아라와 마테오가 렌초에게 tu를 쓰는 것은 어려서부터의 관계 때문이다(13화의 그라치엘라 ⟷ 렌초의 Lei와 대비).</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servizio fotografico</w:t>
            </w:r>
          </w:p>
        </w:tc>
        <w:tc>
          <w:tcPr>
            <w:tcW w:type="dxa" w:w="2041"/>
          </w:tcPr>
          <w:p>
            <w:pPr>
              <w:spacing w:after="40" w:before="40"/>
            </w:pPr>
            <w:r/>
            <w:r>
              <w:rPr>
                <w:rFonts w:ascii="Calibri" w:hAnsi="Calibri" w:eastAsia="Malgun Gothic"/>
                <w:b w:val="0"/>
                <w:sz w:val="19"/>
              </w:rPr>
              <w:t>화보 촬영</w:t>
            </w:r>
          </w:p>
        </w:tc>
        <w:tc>
          <w:tcPr>
            <w:tcW w:type="dxa" w:w="1304"/>
          </w:tcPr>
          <w:p>
            <w:pPr>
              <w:spacing w:after="40" w:before="40"/>
            </w:pPr>
            <w:r/>
            <w:r>
              <w:rPr>
                <w:rFonts w:ascii="Calibri" w:hAnsi="Calibri" w:eastAsia="Malgun Gothic"/>
                <w:b w:val="0"/>
                <w:sz w:val="19"/>
              </w:rPr>
              <w:t>사진·촬영</w:t>
            </w:r>
          </w:p>
        </w:tc>
        <w:tc>
          <w:tcPr>
            <w:tcW w:type="dxa" w:w="3175"/>
          </w:tcPr>
          <w:p>
            <w:pPr>
              <w:spacing w:after="40" w:before="40"/>
            </w:pPr>
            <w:r/>
            <w:r>
              <w:rPr>
                <w:rFonts w:ascii="Calibri" w:hAnsi="Calibri" w:eastAsia="Malgun Gothic"/>
                <w:b w:val="0"/>
                <w:sz w:val="19"/>
              </w:rPr>
              <w:t>이번 화 제목</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lookbook</w:t>
            </w:r>
          </w:p>
        </w:tc>
        <w:tc>
          <w:tcPr>
            <w:tcW w:type="dxa" w:w="2041"/>
          </w:tcPr>
          <w:p>
            <w:pPr>
              <w:spacing w:after="40" w:before="40"/>
            </w:pPr>
            <w:r/>
            <w:r>
              <w:rPr>
                <w:rFonts w:ascii="Calibri" w:hAnsi="Calibri" w:eastAsia="Malgun Gothic"/>
                <w:b w:val="0"/>
                <w:sz w:val="19"/>
              </w:rPr>
              <w:t>룩북</w:t>
            </w:r>
          </w:p>
        </w:tc>
        <w:tc>
          <w:tcPr>
            <w:tcW w:type="dxa" w:w="1304"/>
          </w:tcPr>
          <w:p>
            <w:pPr>
              <w:spacing w:after="40" w:before="40"/>
            </w:pPr>
            <w:r/>
            <w:r>
              <w:rPr>
                <w:rFonts w:ascii="Calibri" w:hAnsi="Calibri" w:eastAsia="Malgun Gothic"/>
                <w:b w:val="0"/>
                <w:sz w:val="19"/>
              </w:rPr>
              <w:t>사진·촬영</w:t>
            </w:r>
          </w:p>
        </w:tc>
        <w:tc>
          <w:tcPr>
            <w:tcW w:type="dxa" w:w="3175"/>
          </w:tcPr>
          <w:p>
            <w:pPr>
              <w:spacing w:after="40" w:before="40"/>
            </w:pPr>
            <w:r/>
            <w:r>
              <w:rPr>
                <w:rFonts w:ascii="Calibri" w:hAnsi="Calibri" w:eastAsia="Malgun Gothic"/>
                <w:b w:val="0"/>
                <w:sz w:val="19"/>
              </w:rPr>
              <w:t>영어 차용어, 남성 명사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lo sfondo</w:t>
            </w:r>
          </w:p>
        </w:tc>
        <w:tc>
          <w:tcPr>
            <w:tcW w:type="dxa" w:w="2041"/>
          </w:tcPr>
          <w:p>
            <w:pPr>
              <w:spacing w:after="40" w:before="40"/>
            </w:pPr>
            <w:r/>
            <w:r>
              <w:rPr>
                <w:rFonts w:ascii="Calibri" w:hAnsi="Calibri" w:eastAsia="Malgun Gothic"/>
                <w:b w:val="0"/>
                <w:sz w:val="19"/>
              </w:rPr>
              <w:t>배경(지)</w:t>
            </w:r>
          </w:p>
        </w:tc>
        <w:tc>
          <w:tcPr>
            <w:tcW w:type="dxa" w:w="1304"/>
          </w:tcPr>
          <w:p>
            <w:pPr>
              <w:spacing w:after="40" w:before="40"/>
            </w:pPr>
            <w:r/>
            <w:r>
              <w:rPr>
                <w:rFonts w:ascii="Calibri" w:hAnsi="Calibri" w:eastAsia="Malgun Gothic"/>
                <w:b w:val="0"/>
                <w:sz w:val="19"/>
              </w:rPr>
              <w:t>사진·촬영</w:t>
            </w:r>
          </w:p>
        </w:tc>
        <w:tc>
          <w:tcPr>
            <w:tcW w:type="dxa" w:w="3175"/>
          </w:tcPr>
          <w:p>
            <w:pPr>
              <w:spacing w:after="40" w:before="40"/>
            </w:pPr>
            <w:r/>
            <w:r>
              <w:rPr>
                <w:rFonts w:ascii="Calibri" w:hAnsi="Calibri" w:eastAsia="Malgun Gothic"/>
                <w:b w:val="0"/>
                <w:sz w:val="19"/>
              </w:rPr>
              <w:t>« uno sfondo di carta grigia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macchina del fumo</w:t>
            </w:r>
          </w:p>
        </w:tc>
        <w:tc>
          <w:tcPr>
            <w:tcW w:type="dxa" w:w="2041"/>
          </w:tcPr>
          <w:p>
            <w:pPr>
              <w:spacing w:after="40" w:before="40"/>
            </w:pPr>
            <w:r/>
            <w:r>
              <w:rPr>
                <w:rFonts w:ascii="Calibri" w:hAnsi="Calibri" w:eastAsia="Malgun Gothic"/>
                <w:b w:val="0"/>
                <w:sz w:val="19"/>
              </w:rPr>
              <w:t>연기 기계</w:t>
            </w:r>
          </w:p>
        </w:tc>
        <w:tc>
          <w:tcPr>
            <w:tcW w:type="dxa" w:w="1304"/>
          </w:tcPr>
          <w:p>
            <w:pPr>
              <w:spacing w:after="40" w:before="40"/>
            </w:pPr>
            <w:r/>
            <w:r>
              <w:rPr>
                <w:rFonts w:ascii="Calibri" w:hAnsi="Calibri" w:eastAsia="Malgun Gothic"/>
                <w:b w:val="0"/>
                <w:sz w:val="19"/>
              </w:rPr>
              <w:t>사진·촬영</w:t>
            </w:r>
          </w:p>
        </w:tc>
        <w:tc>
          <w:tcPr>
            <w:tcW w:type="dxa" w:w="3175"/>
          </w:tcPr>
          <w:p>
            <w:pPr>
              <w:spacing w:after="40" w:before="40"/>
            </w:pPr>
            <w:r/>
            <w:r>
              <w:rPr>
                <w:rFonts w:ascii="Calibri" w:hAnsi="Calibri" w:eastAsia="Malgun Gothic"/>
                <w:b w:val="0"/>
                <w:sz w:val="19"/>
              </w:rPr>
              <w:t>무대·촬영용</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l'ombrello (fotografico)</w:t>
            </w:r>
          </w:p>
        </w:tc>
        <w:tc>
          <w:tcPr>
            <w:tcW w:type="dxa" w:w="2041"/>
          </w:tcPr>
          <w:p>
            <w:pPr>
              <w:spacing w:after="40" w:before="40"/>
            </w:pPr>
            <w:r/>
            <w:r>
              <w:rPr>
                <w:rFonts w:ascii="Calibri" w:hAnsi="Calibri" w:eastAsia="Malgun Gothic"/>
                <w:b w:val="0"/>
                <w:sz w:val="19"/>
              </w:rPr>
              <w:t>우산형 반사판 조명</w:t>
            </w:r>
          </w:p>
        </w:tc>
        <w:tc>
          <w:tcPr>
            <w:tcW w:type="dxa" w:w="1304"/>
          </w:tcPr>
          <w:p>
            <w:pPr>
              <w:spacing w:after="40" w:before="40"/>
            </w:pPr>
            <w:r/>
            <w:r>
              <w:rPr>
                <w:rFonts w:ascii="Calibri" w:hAnsi="Calibri" w:eastAsia="Malgun Gothic"/>
                <w:b w:val="0"/>
                <w:sz w:val="19"/>
              </w:rPr>
              <w:t>사진·촬영</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ritratto</w:t>
            </w:r>
          </w:p>
        </w:tc>
        <w:tc>
          <w:tcPr>
            <w:tcW w:type="dxa" w:w="2041"/>
          </w:tcPr>
          <w:p>
            <w:pPr>
              <w:spacing w:after="40" w:before="40"/>
            </w:pPr>
            <w:r/>
            <w:r>
              <w:rPr>
                <w:rFonts w:ascii="Calibri" w:hAnsi="Calibri" w:eastAsia="Malgun Gothic"/>
                <w:b w:val="0"/>
                <w:sz w:val="19"/>
              </w:rPr>
              <w:t>초상 사진</w:t>
            </w:r>
          </w:p>
        </w:tc>
        <w:tc>
          <w:tcPr>
            <w:tcW w:type="dxa" w:w="1304"/>
          </w:tcPr>
          <w:p>
            <w:pPr>
              <w:spacing w:after="40" w:before="40"/>
            </w:pPr>
            <w:r/>
            <w:r>
              <w:rPr>
                <w:rFonts w:ascii="Calibri" w:hAnsi="Calibri" w:eastAsia="Malgun Gothic"/>
                <w:b w:val="0"/>
                <w:sz w:val="19"/>
              </w:rPr>
              <w:t>사진·촬영</w:t>
            </w:r>
          </w:p>
        </w:tc>
        <w:tc>
          <w:tcPr>
            <w:tcW w:type="dxa" w:w="3175"/>
          </w:tcPr>
          <w:p>
            <w:pPr>
              <w:spacing w:after="40" w:before="40"/>
            </w:pPr>
            <w:r/>
            <w:r>
              <w:rPr>
                <w:rFonts w:ascii="Calibri" w:hAnsi="Calibri" w:eastAsia="Malgun Gothic"/>
                <w:b w:val="0"/>
                <w:sz w:val="19"/>
              </w:rPr>
              <w:t>« Solo un ritratto.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mettersi in posa</w:t>
            </w:r>
          </w:p>
        </w:tc>
        <w:tc>
          <w:tcPr>
            <w:tcW w:type="dxa" w:w="2041"/>
          </w:tcPr>
          <w:p>
            <w:pPr>
              <w:spacing w:after="40" w:before="40"/>
            </w:pPr>
            <w:r/>
            <w:r>
              <w:rPr>
                <w:rFonts w:ascii="Calibri" w:hAnsi="Calibri" w:eastAsia="Malgun Gothic"/>
                <w:b w:val="0"/>
                <w:sz w:val="19"/>
              </w:rPr>
              <w:t>포즈를 잡다</w:t>
            </w:r>
          </w:p>
        </w:tc>
        <w:tc>
          <w:tcPr>
            <w:tcW w:type="dxa" w:w="1304"/>
          </w:tcPr>
          <w:p>
            <w:pPr>
              <w:spacing w:after="40" w:before="40"/>
            </w:pPr>
            <w:r/>
            <w:r>
              <w:rPr>
                <w:rFonts w:ascii="Calibri" w:hAnsi="Calibri" w:eastAsia="Malgun Gothic"/>
                <w:b w:val="0"/>
                <w:sz w:val="19"/>
              </w:rPr>
              <w:t>사진·촬영</w:t>
            </w:r>
          </w:p>
        </w:tc>
        <w:tc>
          <w:tcPr>
            <w:tcW w:type="dxa" w:w="3175"/>
          </w:tcPr>
          <w:p>
            <w:pPr>
              <w:spacing w:after="40" w:before="40"/>
            </w:pPr>
            <w:r/>
            <w:r>
              <w:rPr>
                <w:rFonts w:ascii="Calibri" w:hAnsi="Calibri" w:eastAsia="Malgun Gothic"/>
                <w:b w:val="0"/>
                <w:sz w:val="19"/>
              </w:rPr>
              <w:t>« non mi metto in posa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copertina</w:t>
            </w:r>
          </w:p>
        </w:tc>
        <w:tc>
          <w:tcPr>
            <w:tcW w:type="dxa" w:w="2041"/>
          </w:tcPr>
          <w:p>
            <w:pPr>
              <w:spacing w:after="40" w:before="40"/>
            </w:pPr>
            <w:r/>
            <w:r>
              <w:rPr>
                <w:rFonts w:ascii="Calibri" w:hAnsi="Calibri" w:eastAsia="Malgun Gothic"/>
                <w:b w:val="0"/>
                <w:sz w:val="19"/>
              </w:rPr>
              <w:t>표지</w:t>
            </w:r>
          </w:p>
        </w:tc>
        <w:tc>
          <w:tcPr>
            <w:tcW w:type="dxa" w:w="1304"/>
          </w:tcPr>
          <w:p>
            <w:pPr>
              <w:spacing w:after="40" w:before="40"/>
            </w:pPr>
            <w:r/>
            <w:r>
              <w:rPr>
                <w:rFonts w:ascii="Calibri" w:hAnsi="Calibri" w:eastAsia="Malgun Gothic"/>
                <w:b w:val="0"/>
                <w:sz w:val="19"/>
              </w:rPr>
              <w:t>사진·촬영</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dettaglio</w:t>
            </w:r>
          </w:p>
        </w:tc>
        <w:tc>
          <w:tcPr>
            <w:tcW w:type="dxa" w:w="2041"/>
          </w:tcPr>
          <w:p>
            <w:pPr>
              <w:spacing w:after="40" w:before="40"/>
            </w:pPr>
            <w:r/>
            <w:r>
              <w:rPr>
                <w:rFonts w:ascii="Calibri" w:hAnsi="Calibri" w:eastAsia="Malgun Gothic"/>
                <w:b w:val="0"/>
                <w:sz w:val="19"/>
              </w:rPr>
              <w:t>디테일(컷)</w:t>
            </w:r>
          </w:p>
        </w:tc>
        <w:tc>
          <w:tcPr>
            <w:tcW w:type="dxa" w:w="1304"/>
          </w:tcPr>
          <w:p>
            <w:pPr>
              <w:spacing w:after="40" w:before="40"/>
            </w:pPr>
            <w:r/>
            <w:r>
              <w:rPr>
                <w:rFonts w:ascii="Calibri" w:hAnsi="Calibri" w:eastAsia="Malgun Gothic"/>
                <w:b w:val="0"/>
                <w:sz w:val="19"/>
              </w:rPr>
              <w:t>사진·촬영</w:t>
            </w:r>
          </w:p>
        </w:tc>
        <w:tc>
          <w:tcPr>
            <w:tcW w:type="dxa" w:w="3175"/>
          </w:tcPr>
          <w:p>
            <w:pPr>
              <w:spacing w:after="40" w:before="40"/>
            </w:pPr>
            <w:r/>
            <w:r>
              <w:rPr>
                <w:rFonts w:ascii="Calibri" w:hAnsi="Calibri" w:eastAsia="Malgun Gothic"/>
                <w:b w:val="0"/>
                <w:sz w:val="19"/>
              </w:rPr>
              <w:t>« tre di dettaglio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zona di taglio</w:t>
            </w:r>
          </w:p>
        </w:tc>
        <w:tc>
          <w:tcPr>
            <w:tcW w:type="dxa" w:w="2041"/>
          </w:tcPr>
          <w:p>
            <w:pPr>
              <w:spacing w:after="40" w:before="40"/>
            </w:pPr>
            <w:r/>
            <w:r>
              <w:rPr>
                <w:rFonts w:ascii="Calibri" w:hAnsi="Calibri" w:eastAsia="Malgun Gothic"/>
                <w:b w:val="0"/>
                <w:sz w:val="19"/>
              </w:rPr>
              <w:t>재단 구역</w:t>
            </w:r>
          </w:p>
        </w:tc>
        <w:tc>
          <w:tcPr>
            <w:tcW w:type="dxa" w:w="1304"/>
          </w:tcPr>
          <w:p>
            <w:pPr>
              <w:spacing w:after="40" w:before="40"/>
            </w:pPr>
            <w:r/>
            <w:r>
              <w:rPr>
                <w:rFonts w:ascii="Calibri" w:hAnsi="Calibri" w:eastAsia="Malgun Gothic"/>
                <w:b w:val="0"/>
                <w:sz w:val="19"/>
              </w:rPr>
              <w:t>공방·생산</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patta</w:t>
            </w:r>
          </w:p>
        </w:tc>
        <w:tc>
          <w:tcPr>
            <w:tcW w:type="dxa" w:w="2041"/>
          </w:tcPr>
          <w:p>
            <w:pPr>
              <w:spacing w:after="40" w:before="40"/>
            </w:pPr>
            <w:r/>
            <w:r>
              <w:rPr>
                <w:rFonts w:ascii="Calibri" w:hAnsi="Calibri" w:eastAsia="Malgun Gothic"/>
                <w:b w:val="0"/>
                <w:sz w:val="19"/>
              </w:rPr>
              <w:t>(가방의) 덮개</w:t>
            </w:r>
          </w:p>
        </w:tc>
        <w:tc>
          <w:tcPr>
            <w:tcW w:type="dxa" w:w="1304"/>
          </w:tcPr>
          <w:p>
            <w:pPr>
              <w:spacing w:after="40" w:before="40"/>
            </w:pPr>
            <w:r/>
            <w:r>
              <w:rPr>
                <w:rFonts w:ascii="Calibri" w:hAnsi="Calibri" w:eastAsia="Malgun Gothic"/>
                <w:b w:val="0"/>
                <w:sz w:val="19"/>
              </w:rPr>
              <w:t>공방·생산</w:t>
            </w:r>
          </w:p>
        </w:tc>
        <w:tc>
          <w:tcPr>
            <w:tcW w:type="dxa" w:w="3175"/>
          </w:tcPr>
          <w:p>
            <w:pPr>
              <w:spacing w:after="40" w:before="40"/>
            </w:pPr>
            <w:r/>
            <w:r>
              <w:rPr>
                <w:rFonts w:ascii="Calibri" w:hAnsi="Calibri" w:eastAsia="Malgun Gothic"/>
                <w:b w:val="0"/>
                <w:sz w:val="19"/>
              </w:rPr>
              <w:t>« la curva della patta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costa dipinta</w:t>
            </w:r>
          </w:p>
        </w:tc>
        <w:tc>
          <w:tcPr>
            <w:tcW w:type="dxa" w:w="2041"/>
          </w:tcPr>
          <w:p>
            <w:pPr>
              <w:spacing w:after="40" w:before="40"/>
            </w:pPr>
            <w:r/>
            <w:r>
              <w:rPr>
                <w:rFonts w:ascii="Calibri" w:hAnsi="Calibri" w:eastAsia="Malgun Gothic"/>
                <w:b w:val="0"/>
                <w:sz w:val="19"/>
              </w:rPr>
              <w:t>칠한 가장자리</w:t>
            </w:r>
          </w:p>
        </w:tc>
        <w:tc>
          <w:tcPr>
            <w:tcW w:type="dxa" w:w="1304"/>
          </w:tcPr>
          <w:p>
            <w:pPr>
              <w:spacing w:after="40" w:before="40"/>
            </w:pPr>
            <w:r/>
            <w:r>
              <w:rPr>
                <w:rFonts w:ascii="Calibri" w:hAnsi="Calibri" w:eastAsia="Malgun Gothic"/>
                <w:b w:val="0"/>
                <w:sz w:val="19"/>
              </w:rPr>
              <w:t>공방·생산</w:t>
            </w:r>
          </w:p>
        </w:tc>
        <w:tc>
          <w:tcPr>
            <w:tcW w:type="dxa" w:w="3175"/>
          </w:tcPr>
          <w:p>
            <w:pPr>
              <w:spacing w:after="40" w:before="40"/>
            </w:pPr>
            <w:r/>
            <w:r>
              <w:rPr>
                <w:rFonts w:ascii="Calibri" w:hAnsi="Calibri" w:eastAsia="Malgun Gothic"/>
                <w:b w:val="0"/>
                <w:sz w:val="19"/>
              </w:rPr>
              <w:t>에지 페인팅</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pennellino</w:t>
            </w:r>
          </w:p>
        </w:tc>
        <w:tc>
          <w:tcPr>
            <w:tcW w:type="dxa" w:w="2041"/>
          </w:tcPr>
          <w:p>
            <w:pPr>
              <w:spacing w:after="40" w:before="40"/>
            </w:pPr>
            <w:r/>
            <w:r>
              <w:rPr>
                <w:rFonts w:ascii="Calibri" w:hAnsi="Calibri" w:eastAsia="Malgun Gothic"/>
                <w:b w:val="0"/>
                <w:sz w:val="19"/>
              </w:rPr>
              <w:t>작은 붓</w:t>
            </w:r>
          </w:p>
        </w:tc>
        <w:tc>
          <w:tcPr>
            <w:tcW w:type="dxa" w:w="1304"/>
          </w:tcPr>
          <w:p>
            <w:pPr>
              <w:spacing w:after="40" w:before="40"/>
            </w:pPr>
            <w:r/>
            <w:r>
              <w:rPr>
                <w:rFonts w:ascii="Calibri" w:hAnsi="Calibri" w:eastAsia="Malgun Gothic"/>
                <w:b w:val="0"/>
                <w:sz w:val="19"/>
              </w:rPr>
              <w:t>공방·생산</w:t>
            </w:r>
          </w:p>
        </w:tc>
        <w:tc>
          <w:tcPr>
            <w:tcW w:type="dxa" w:w="3175"/>
          </w:tcPr>
          <w:p>
            <w:pPr>
              <w:spacing w:after="40" w:before="40"/>
            </w:pPr>
            <w:r/>
            <w:r>
              <w:rPr>
                <w:rFonts w:ascii="Calibri" w:hAnsi="Calibri" w:eastAsia="Malgun Gothic"/>
                <w:b w:val="0"/>
                <w:sz w:val="19"/>
              </w:rPr>
              <w:t>-ino 축소형</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ritaglio</w:t>
            </w:r>
          </w:p>
        </w:tc>
        <w:tc>
          <w:tcPr>
            <w:tcW w:type="dxa" w:w="2041"/>
          </w:tcPr>
          <w:p>
            <w:pPr>
              <w:spacing w:after="40" w:before="40"/>
            </w:pPr>
            <w:r/>
            <w:r>
              <w:rPr>
                <w:rFonts w:ascii="Calibri" w:hAnsi="Calibri" w:eastAsia="Malgun Gothic"/>
                <w:b w:val="0"/>
                <w:sz w:val="19"/>
              </w:rPr>
              <w:t>(가죽) 자투리</w:t>
            </w:r>
          </w:p>
        </w:tc>
        <w:tc>
          <w:tcPr>
            <w:tcW w:type="dxa" w:w="1304"/>
          </w:tcPr>
          <w:p>
            <w:pPr>
              <w:spacing w:after="40" w:before="40"/>
            </w:pPr>
            <w:r/>
            <w:r>
              <w:rPr>
                <w:rFonts w:ascii="Calibri" w:hAnsi="Calibri" w:eastAsia="Malgun Gothic"/>
                <w:b w:val="0"/>
                <w:sz w:val="19"/>
              </w:rPr>
              <w:t>공방·생산</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martelletto</w:t>
            </w:r>
          </w:p>
        </w:tc>
        <w:tc>
          <w:tcPr>
            <w:tcW w:type="dxa" w:w="2041"/>
          </w:tcPr>
          <w:p>
            <w:pPr>
              <w:spacing w:after="40" w:before="40"/>
            </w:pPr>
            <w:r/>
            <w:r>
              <w:rPr>
                <w:rFonts w:ascii="Calibri" w:hAnsi="Calibri" w:eastAsia="Malgun Gothic"/>
                <w:b w:val="0"/>
                <w:sz w:val="19"/>
              </w:rPr>
              <w:t>작은 망치</w:t>
            </w:r>
          </w:p>
        </w:tc>
        <w:tc>
          <w:tcPr>
            <w:tcW w:type="dxa" w:w="1304"/>
          </w:tcPr>
          <w:p>
            <w:pPr>
              <w:spacing w:after="40" w:before="40"/>
            </w:pPr>
            <w:r/>
            <w:r>
              <w:rPr>
                <w:rFonts w:ascii="Calibri" w:hAnsi="Calibri" w:eastAsia="Malgun Gothic"/>
                <w:b w:val="0"/>
                <w:sz w:val="19"/>
              </w:rPr>
              <w:t>공방·생산</w:t>
            </w:r>
          </w:p>
        </w:tc>
        <w:tc>
          <w:tcPr>
            <w:tcW w:type="dxa" w:w="3175"/>
          </w:tcPr>
          <w:p>
            <w:pPr>
              <w:spacing w:after="40" w:before="40"/>
            </w:pPr>
            <w:r/>
            <w:r>
              <w:rPr>
                <w:rFonts w:ascii="Calibri" w:hAnsi="Calibri" w:eastAsia="Malgun Gothic"/>
                <w:b w:val="0"/>
                <w:sz w:val="19"/>
              </w:rPr>
              <w:t>-etto 축소형</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pochette</w:t>
            </w:r>
          </w:p>
        </w:tc>
        <w:tc>
          <w:tcPr>
            <w:tcW w:type="dxa" w:w="2041"/>
          </w:tcPr>
          <w:p>
            <w:pPr>
              <w:spacing w:after="40" w:before="40"/>
            </w:pPr>
            <w:r/>
            <w:r>
              <w:rPr>
                <w:rFonts w:ascii="Calibri" w:hAnsi="Calibri" w:eastAsia="Malgun Gothic"/>
                <w:b w:val="0"/>
                <w:sz w:val="19"/>
              </w:rPr>
              <w:t>파우치, 클러치</w:t>
            </w:r>
          </w:p>
        </w:tc>
        <w:tc>
          <w:tcPr>
            <w:tcW w:type="dxa" w:w="1304"/>
          </w:tcPr>
          <w:p>
            <w:pPr>
              <w:spacing w:after="40" w:before="40"/>
            </w:pPr>
            <w:r/>
            <w:r>
              <w:rPr>
                <w:rFonts w:ascii="Calibri" w:hAnsi="Calibri" w:eastAsia="Malgun Gothic"/>
                <w:b w:val="0"/>
                <w:sz w:val="19"/>
              </w:rPr>
              <w:t>공방·생산</w:t>
            </w:r>
          </w:p>
        </w:tc>
        <w:tc>
          <w:tcPr>
            <w:tcW w:type="dxa" w:w="3175"/>
          </w:tcPr>
          <w:p>
            <w:pPr>
              <w:spacing w:after="40" w:before="40"/>
            </w:pPr>
            <w:r/>
            <w:r>
              <w:rPr>
                <w:rFonts w:ascii="Calibri" w:hAnsi="Calibri" w:eastAsia="Malgun Gothic"/>
                <w:b w:val="0"/>
                <w:sz w:val="19"/>
              </w:rPr>
              <w:t>프랑스어 차용</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shopper</w:t>
            </w:r>
          </w:p>
        </w:tc>
        <w:tc>
          <w:tcPr>
            <w:tcW w:type="dxa" w:w="2041"/>
          </w:tcPr>
          <w:p>
            <w:pPr>
              <w:spacing w:after="40" w:before="40"/>
            </w:pPr>
            <w:r/>
            <w:r>
              <w:rPr>
                <w:rFonts w:ascii="Calibri" w:hAnsi="Calibri" w:eastAsia="Malgun Gothic"/>
                <w:b w:val="0"/>
                <w:sz w:val="19"/>
              </w:rPr>
              <w:t>쇼퍼백</w:t>
            </w:r>
          </w:p>
        </w:tc>
        <w:tc>
          <w:tcPr>
            <w:tcW w:type="dxa" w:w="1304"/>
          </w:tcPr>
          <w:p>
            <w:pPr>
              <w:spacing w:after="40" w:before="40"/>
            </w:pPr>
            <w:r/>
            <w:r>
              <w:rPr>
                <w:rFonts w:ascii="Calibri" w:hAnsi="Calibri" w:eastAsia="Malgun Gothic"/>
                <w:b w:val="0"/>
                <w:sz w:val="19"/>
              </w:rPr>
              <w:t>공방·생산</w:t>
            </w:r>
          </w:p>
        </w:tc>
        <w:tc>
          <w:tcPr>
            <w:tcW w:type="dxa" w:w="3175"/>
          </w:tcPr>
          <w:p>
            <w:pPr>
              <w:spacing w:after="40" w:before="40"/>
            </w:pPr>
            <w:r/>
            <w:r>
              <w:rPr>
                <w:rFonts w:ascii="Calibri" w:hAnsi="Calibri" w:eastAsia="Malgun Gothic"/>
                <w:b w:val="0"/>
                <w:sz w:val="19"/>
              </w:rPr>
              <w:t>영어 차용, 여성 명사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torrente</w:t>
            </w:r>
          </w:p>
        </w:tc>
        <w:tc>
          <w:tcPr>
            <w:tcW w:type="dxa" w:w="2041"/>
          </w:tcPr>
          <w:p>
            <w:pPr>
              <w:spacing w:after="40" w:before="40"/>
            </w:pPr>
            <w:r/>
            <w:r>
              <w:rPr>
                <w:rFonts w:ascii="Calibri" w:hAnsi="Calibri" w:eastAsia="Malgun Gothic"/>
                <w:b w:val="0"/>
                <w:sz w:val="19"/>
              </w:rPr>
              <w:t>개울, 시내</w:t>
            </w:r>
          </w:p>
        </w:tc>
        <w:tc>
          <w:tcPr>
            <w:tcW w:type="dxa" w:w="1304"/>
          </w:tcPr>
          <w:p>
            <w:pPr>
              <w:spacing w:after="40" w:before="40"/>
            </w:pPr>
            <w:r/>
            <w:r>
              <w:rPr>
                <w:rFonts w:ascii="Calibri" w:hAnsi="Calibri" w:eastAsia="Malgun Gothic"/>
                <w:b w:val="0"/>
                <w:sz w:val="19"/>
              </w:rPr>
              <w:t>장소·이름</w:t>
            </w:r>
          </w:p>
        </w:tc>
        <w:tc>
          <w:tcPr>
            <w:tcW w:type="dxa" w:w="3175"/>
          </w:tcPr>
          <w:p>
            <w:pPr>
              <w:spacing w:after="40" w:before="40"/>
            </w:pPr>
            <w:r/>
            <w:r>
              <w:rPr>
                <w:rFonts w:ascii="Calibri" w:hAnsi="Calibri" w:eastAsia="Malgun Gothic"/>
                <w:b w:val="0"/>
                <w:sz w:val="19"/>
              </w:rPr>
              <w:t>« Vingone, come il torrente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badia</w:t>
            </w:r>
          </w:p>
        </w:tc>
        <w:tc>
          <w:tcPr>
            <w:tcW w:type="dxa" w:w="2041"/>
          </w:tcPr>
          <w:p>
            <w:pPr>
              <w:spacing w:after="40" w:before="40"/>
            </w:pPr>
            <w:r/>
            <w:r>
              <w:rPr>
                <w:rFonts w:ascii="Calibri" w:hAnsi="Calibri" w:eastAsia="Malgun Gothic"/>
                <w:b w:val="0"/>
                <w:sz w:val="19"/>
              </w:rPr>
              <w:t>수도원(abbazia의 옛말)</w:t>
            </w:r>
          </w:p>
        </w:tc>
        <w:tc>
          <w:tcPr>
            <w:tcW w:type="dxa" w:w="1304"/>
          </w:tcPr>
          <w:p>
            <w:pPr>
              <w:spacing w:after="40" w:before="40"/>
            </w:pPr>
            <w:r/>
            <w:r>
              <w:rPr>
                <w:rFonts w:ascii="Calibri" w:hAnsi="Calibri" w:eastAsia="Malgun Gothic"/>
                <w:b w:val="0"/>
                <w:sz w:val="19"/>
              </w:rPr>
              <w:t>장소·이름</w:t>
            </w:r>
          </w:p>
        </w:tc>
        <w:tc>
          <w:tcPr>
            <w:tcW w:type="dxa" w:w="3175"/>
          </w:tcPr>
          <w:p>
            <w:pPr>
              <w:spacing w:after="40" w:before="40"/>
            </w:pPr>
            <w:r/>
            <w:r>
              <w:rPr>
                <w:rFonts w:ascii="Calibri" w:hAnsi="Calibri" w:eastAsia="Malgun Gothic"/>
                <w:b w:val="0"/>
                <w:sz w:val="19"/>
              </w:rPr>
              <w:t>Badia a Settimo</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pizza al taglio</w:t>
            </w:r>
          </w:p>
        </w:tc>
        <w:tc>
          <w:tcPr>
            <w:tcW w:type="dxa" w:w="2041"/>
          </w:tcPr>
          <w:p>
            <w:pPr>
              <w:spacing w:after="40" w:before="40"/>
            </w:pPr>
            <w:r/>
            <w:r>
              <w:rPr>
                <w:rFonts w:ascii="Calibri" w:hAnsi="Calibri" w:eastAsia="Malgun Gothic"/>
                <w:b w:val="0"/>
                <w:sz w:val="19"/>
              </w:rPr>
              <w:t>조각 피자</w:t>
            </w:r>
          </w:p>
        </w:tc>
        <w:tc>
          <w:tcPr>
            <w:tcW w:type="dxa" w:w="1304"/>
          </w:tcPr>
          <w:p>
            <w:pPr>
              <w:spacing w:after="40" w:before="40"/>
            </w:pPr>
            <w:r/>
            <w:r>
              <w:rPr>
                <w:rFonts w:ascii="Calibri" w:hAnsi="Calibri" w:eastAsia="Malgun Gothic"/>
                <w:b w:val="0"/>
                <w:sz w:val="19"/>
              </w:rPr>
              <w:t>생활</w:t>
            </w:r>
          </w:p>
        </w:tc>
        <w:tc>
          <w:tcPr>
            <w:tcW w:type="dxa" w:w="3175"/>
          </w:tcPr>
          <w:p>
            <w:pPr>
              <w:spacing w:after="40" w:before="40"/>
            </w:pPr>
            <w:r/>
            <w:r>
              <w:rPr>
                <w:rFonts w:ascii="Calibri" w:hAnsi="Calibri" w:eastAsia="Malgun Gothic"/>
                <w:b w:val="0"/>
                <w:sz w:val="19"/>
              </w:rPr>
              <w:t>무게나 조각으로 파는 피자</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penna stilografica</w:t>
            </w:r>
          </w:p>
        </w:tc>
        <w:tc>
          <w:tcPr>
            <w:tcW w:type="dxa" w:w="2041"/>
          </w:tcPr>
          <w:p>
            <w:pPr>
              <w:spacing w:after="40" w:before="40"/>
            </w:pPr>
            <w:r/>
            <w:r>
              <w:rPr>
                <w:rFonts w:ascii="Calibri" w:hAnsi="Calibri" w:eastAsia="Malgun Gothic"/>
                <w:b w:val="0"/>
                <w:sz w:val="19"/>
              </w:rPr>
              <w:t>만년필</w:t>
            </w:r>
          </w:p>
        </w:tc>
        <w:tc>
          <w:tcPr>
            <w:tcW w:type="dxa" w:w="1304"/>
          </w:tcPr>
          <w:p>
            <w:pPr>
              <w:spacing w:after="40" w:before="40"/>
            </w:pPr>
            <w:r/>
            <w:r>
              <w:rPr>
                <w:rFonts w:ascii="Calibri" w:hAnsi="Calibri" w:eastAsia="Malgun Gothic"/>
                <w:b w:val="0"/>
                <w:sz w:val="19"/>
              </w:rPr>
              <w:t>생활</w:t>
            </w:r>
          </w:p>
        </w:tc>
        <w:tc>
          <w:tcPr>
            <w:tcW w:type="dxa" w:w="3175"/>
          </w:tcPr>
          <w:p>
            <w:pPr>
              <w:spacing w:after="40" w:before="40"/>
            </w:pPr>
            <w:r/>
            <w:r>
              <w:rPr>
                <w:rFonts w:ascii="Calibri" w:hAnsi="Calibri" w:eastAsia="Malgun Gothic"/>
                <w:b w:val="0"/>
                <w:sz w:val="19"/>
              </w:rPr>
              <w:t>« con la stilografica del babbo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storto</w:t>
            </w:r>
          </w:p>
        </w:tc>
        <w:tc>
          <w:tcPr>
            <w:tcW w:type="dxa" w:w="2041"/>
          </w:tcPr>
          <w:p>
            <w:pPr>
              <w:spacing w:after="40" w:before="40"/>
            </w:pPr>
            <w:r/>
            <w:r>
              <w:rPr>
                <w:rFonts w:ascii="Calibri" w:hAnsi="Calibri" w:eastAsia="Malgun Gothic"/>
                <w:b w:val="0"/>
                <w:sz w:val="19"/>
              </w:rPr>
              <w:t>휜, 비뚤어진</w:t>
            </w:r>
          </w:p>
        </w:tc>
        <w:tc>
          <w:tcPr>
            <w:tcW w:type="dxa" w:w="1304"/>
          </w:tcPr>
          <w:p>
            <w:pPr>
              <w:spacing w:after="40" w:before="40"/>
            </w:pPr>
            <w:r/>
            <w:r>
              <w:rPr>
                <w:rFonts w:ascii="Calibri" w:hAnsi="Calibri" w:eastAsia="Malgun Gothic"/>
                <w:b w:val="0"/>
                <w:sz w:val="19"/>
              </w:rPr>
              <w:t>감정·묘사</w:t>
            </w:r>
          </w:p>
        </w:tc>
        <w:tc>
          <w:tcPr>
            <w:tcW w:type="dxa" w:w="3175"/>
          </w:tcPr>
          <w:p>
            <w:pPr>
              <w:spacing w:after="40" w:before="40"/>
            </w:pPr>
            <w:r/>
            <w:r>
              <w:rPr>
                <w:rFonts w:ascii="Calibri" w:hAnsi="Calibri" w:eastAsia="Malgun Gothic"/>
                <w:b w:val="0"/>
                <w:sz w:val="19"/>
              </w:rPr>
              <w:t>« il pollice storto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diffidenza</w:t>
            </w:r>
          </w:p>
        </w:tc>
        <w:tc>
          <w:tcPr>
            <w:tcW w:type="dxa" w:w="2041"/>
          </w:tcPr>
          <w:p>
            <w:pPr>
              <w:spacing w:after="40" w:before="40"/>
            </w:pPr>
            <w:r/>
            <w:r>
              <w:rPr>
                <w:rFonts w:ascii="Calibri" w:hAnsi="Calibri" w:eastAsia="Malgun Gothic"/>
                <w:b w:val="0"/>
                <w:sz w:val="19"/>
              </w:rPr>
              <w:t>불신, 미심쩍음</w:t>
            </w:r>
          </w:p>
        </w:tc>
        <w:tc>
          <w:tcPr>
            <w:tcW w:type="dxa" w:w="1304"/>
          </w:tcPr>
          <w:p>
            <w:pPr>
              <w:spacing w:after="40" w:before="40"/>
            </w:pPr>
            <w:r/>
            <w:r>
              <w:rPr>
                <w:rFonts w:ascii="Calibri" w:hAnsi="Calibri" w:eastAsia="Malgun Gothic"/>
                <w:b w:val="0"/>
                <w:sz w:val="19"/>
              </w:rPr>
              <w:t>감정·묘사</w:t>
            </w:r>
          </w:p>
        </w:tc>
        <w:tc>
          <w:tcPr>
            <w:tcW w:type="dxa" w:w="3175"/>
          </w:tcPr>
          <w:p>
            <w:pPr>
              <w:spacing w:after="40" w:before="40"/>
            </w:pPr>
            <w:r/>
            <w:r>
              <w:rPr>
                <w:rFonts w:ascii="Calibri" w:hAnsi="Calibri" w:eastAsia="Malgun Gothic"/>
                <w:b w:val="0"/>
                <w:sz w:val="19"/>
              </w:rPr>
              <w:t>« con diffidenza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ragazzina</w:t>
            </w:r>
          </w:p>
        </w:tc>
        <w:tc>
          <w:tcPr>
            <w:tcW w:type="dxa" w:w="2041"/>
          </w:tcPr>
          <w:p>
            <w:pPr>
              <w:spacing w:after="40" w:before="40"/>
            </w:pPr>
            <w:r/>
            <w:r>
              <w:rPr>
                <w:rFonts w:ascii="Calibri" w:hAnsi="Calibri" w:eastAsia="Malgun Gothic"/>
                <w:b w:val="0"/>
                <w:sz w:val="19"/>
              </w:rPr>
              <w:t>꼬마 아가씨</w:t>
            </w:r>
          </w:p>
        </w:tc>
        <w:tc>
          <w:tcPr>
            <w:tcW w:type="dxa" w:w="1304"/>
          </w:tcPr>
          <w:p>
            <w:pPr>
              <w:spacing w:after="40" w:before="40"/>
            </w:pPr>
            <w:r/>
            <w:r>
              <w:rPr>
                <w:rFonts w:ascii="Calibri" w:hAnsi="Calibri" w:eastAsia="Malgun Gothic"/>
                <w:b w:val="0"/>
                <w:sz w:val="19"/>
              </w:rPr>
              <w:t>감정·묘사</w:t>
            </w:r>
          </w:p>
        </w:tc>
        <w:tc>
          <w:tcPr>
            <w:tcW w:type="dxa" w:w="3175"/>
          </w:tcPr>
          <w:p>
            <w:pPr>
              <w:spacing w:after="40" w:before="40"/>
            </w:pPr>
            <w:r/>
            <w:r>
              <w:rPr>
                <w:rFonts w:ascii="Calibri" w:hAnsi="Calibri" w:eastAsia="Malgun Gothic"/>
                <w:b w:val="0"/>
                <w:sz w:val="19"/>
              </w:rPr>
              <w:t>-ina 축소형, 줄리아는 싫어함</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Lei 명령형: Senta / Non si muova / Tenga / Me la giri</w:t>
      </w:r>
    </w:p>
    <w:p>
      <w:pPr>
        <w:spacing w:after="80" w:before="0" w:line="288" w:lineRule="auto"/>
        <w:ind w:left="340"/>
      </w:pPr>
      <w:r>
        <w:rPr>
          <w:rFonts w:ascii="Calibri" w:hAnsi="Calibri" w:eastAsia="Malgun Gothic"/>
          <w:sz w:val="20"/>
        </w:rPr>
        <w:t>격식 명령은 접속법 현재 3인칭 형태를 쓴다: sentire → Senta, tenere → Tenga, muoversi → Non si muova. 대명사는 동사 앞에 온다: Me la giri piano(그것을 저에게 천천히 돌려 주세요). tu 명령형(Girami la borsa)에서 대명사가 뒤에 붙는 것과 반대다.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축소·확대 접미사(alterati): pennellino, martelletto, ragazzina, telefonino</w:t>
      </w:r>
    </w:p>
    <w:p>
      <w:pPr>
        <w:spacing w:after="80" w:before="0" w:line="288" w:lineRule="auto"/>
        <w:ind w:left="340"/>
      </w:pPr>
      <w:r>
        <w:rPr>
          <w:rFonts w:ascii="Calibri" w:hAnsi="Calibri" w:eastAsia="Malgun Gothic"/>
          <w:sz w:val="20"/>
        </w:rPr>
        <w:t>-ino/-ina, -etto는 작거나 귀여운 것(pennello → pennellino, martello → martelletto), -one은 큰 것, -accio는 나쁜 것을 나타낸다. 감정도 담긴다: 레오의 « foto da telefonino »는 무시, « ragazzina »는 귀여워하지만 내려다보는 말이라 줄리아가 거절한다.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metterci: 시간이 걸리다 (사람 주어)</w:t>
      </w:r>
    </w:p>
    <w:p>
      <w:pPr>
        <w:spacing w:after="80" w:before="0" w:line="288" w:lineRule="auto"/>
        <w:ind w:left="340"/>
      </w:pPr>
      <w:r>
        <w:rPr>
          <w:rFonts w:ascii="Calibri" w:hAnsi="Calibri" w:eastAsia="Malgun Gothic"/>
          <w:sz w:val="20"/>
        </w:rPr>
        <w:t>« Quanto ci mette il personale a liberare il banco? » « Tu ci hai messo una sera. » metterci는 '(누가) ~하는 데 시간이 걸리다'로 사람이 주어다. 같은 뜻의 volerci(ci vuole)는 '(일에) 시간이 필요하다'로 주어가 시간이다: Ci vuole una sera.</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현재분사 대신 제룬디오: Lavorando contro un'idea vera si perde solo tempo</w:t>
      </w:r>
    </w:p>
    <w:p>
      <w:pPr>
        <w:spacing w:after="80" w:before="0" w:line="288" w:lineRule="auto"/>
        <w:ind w:left="340"/>
      </w:pPr>
      <w:r>
        <w:rPr>
          <w:rFonts w:ascii="Calibri" w:hAnsi="Calibri" w:eastAsia="Malgun Gothic"/>
          <w:sz w:val="20"/>
        </w:rPr>
        <w:t>제룬디오(-ando/-endo)는 방법·조건을 나타낸다: '진짜 아이디어를 거스르면서 일하면'. 주어는 주절과 같거나 일반 주어다. 문장을 짧게 만들고 설명을 부드럽게 이어 준다.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pur + 제룬디오 (양보): Pur essendo il modello più difficile…, lei è anche il migliore</w:t>
      </w:r>
    </w:p>
    <w:p>
      <w:pPr>
        <w:spacing w:after="80" w:before="0" w:line="288" w:lineRule="auto"/>
        <w:ind w:left="340"/>
      </w:pPr>
      <w:r>
        <w:rPr>
          <w:rFonts w:ascii="Calibri" w:hAnsi="Calibri" w:eastAsia="Malgun Gothic"/>
          <w:sz w:val="20"/>
        </w:rPr>
        <w:t>pur(e) + 제룬디오 = anche se + 직설법. '제일 까다로운 모델이긴 하지만'. 문어적이고 세련된 양보 표현으로, 칭찬과 비판을 한 문장에 담을 때 쓴다: Pur avendo poco tempo, ci siamo riusciti.</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lasciare + 부정사: Lasciale riposare</w:t>
      </w:r>
    </w:p>
    <w:p>
      <w:pPr>
        <w:spacing w:after="80" w:before="0" w:line="288" w:lineRule="auto"/>
        <w:ind w:left="340"/>
      </w:pPr>
      <w:r>
        <w:rPr>
          <w:rFonts w:ascii="Calibri" w:hAnsi="Calibri" w:eastAsia="Malgun Gothic"/>
          <w:sz w:val="20"/>
        </w:rPr>
        <w:t>« Lasciale riposare, le borse. »(가방들을 쉬게 둬라). lasciare + 부정사는 '~하게 두다'. 목적어 대명사는 명령형 뒤에 붙는다(Lascia + le). 뒤에 « le borse »를 다시 말해 무엇을 가리키는지 분명히 한다(오른쪽 전위).</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Certo, certo.</w:t>
      </w:r>
    </w:p>
    <w:p>
      <w:pPr>
        <w:spacing w:after="60" w:before="0" w:line="288" w:lineRule="auto"/>
        <w:ind w:left="340"/>
      </w:pPr>
      <w:r>
        <w:rPr>
          <w:rFonts w:ascii="Calibri" w:hAnsi="Calibri" w:eastAsia="Malgun Gothic"/>
          <w:sz w:val="20"/>
        </w:rPr>
        <w:t>같은 말을 두 번 반복하는 '그럼요, 그럼요'. 상대의 말을 듣는 척하며 자기 계획을 밀어붙일 때 자주 나온다.</w:t>
      </w:r>
    </w:p>
    <w:p>
      <w:pPr>
        <w:keepNext/>
        <w:spacing w:after="20" w:before="120" w:line="288" w:lineRule="auto"/>
      </w:pPr>
      <w:r>
        <w:rPr>
          <w:rFonts w:ascii="Calibri" w:hAnsi="Calibri" w:eastAsia="Malgun Gothic"/>
          <w:b/>
          <w:sz w:val="21"/>
        </w:rPr>
        <w:t>• Quello che è.</w:t>
      </w:r>
    </w:p>
    <w:p>
      <w:pPr>
        <w:spacing w:after="60" w:before="0" w:line="288" w:lineRule="auto"/>
        <w:ind w:left="340"/>
      </w:pPr>
      <w:r>
        <w:rPr>
          <w:rFonts w:ascii="Calibri" w:hAnsi="Calibri" w:eastAsia="Malgun Gothic"/>
          <w:sz w:val="20"/>
        </w:rPr>
        <w:t>'뭐가 됐든', '아무튼'. 렌초가 연도를 틀리고도 고치지 않고 넘어가는 말. 노인의 고집과 유머.</w:t>
      </w:r>
    </w:p>
    <w:p>
      <w:pPr>
        <w:keepNext/>
        <w:spacing w:after="20" w:before="120" w:line="288" w:lineRule="auto"/>
      </w:pPr>
      <w:r>
        <w:rPr>
          <w:rFonts w:ascii="Calibri" w:hAnsi="Calibri" w:eastAsia="Malgun Gothic"/>
          <w:b/>
          <w:sz w:val="21"/>
        </w:rPr>
        <w:t>• 머리를 긁적이기</w:t>
      </w:r>
    </w:p>
    <w:p>
      <w:pPr>
        <w:spacing w:after="60" w:before="0" w:line="288" w:lineRule="auto"/>
        <w:ind w:left="340"/>
      </w:pPr>
      <w:r>
        <w:rPr>
          <w:rFonts w:ascii="Calibri" w:hAnsi="Calibri" w:eastAsia="Malgun Gothic"/>
          <w:sz w:val="20"/>
        </w:rPr>
        <w:t>레오가 줄리아의 사진을 보고 자기 생각을 바꿀 때의 몸짓. 난처함과 인정의 신호.</w:t>
      </w:r>
    </w:p>
    <w:p>
      <w:pPr>
        <w:keepNext/>
        <w:spacing w:after="20" w:before="120" w:line="288" w:lineRule="auto"/>
      </w:pPr>
      <w:r>
        <w:rPr>
          <w:rFonts w:ascii="Calibri" w:hAnsi="Calibri" w:eastAsia="Malgun Gothic"/>
          <w:b/>
          <w:sz w:val="21"/>
        </w:rPr>
        <w:t>• Ho sentito!</w:t>
      </w:r>
    </w:p>
    <w:p>
      <w:pPr>
        <w:spacing w:after="60" w:before="0" w:line="288" w:lineRule="auto"/>
        <w:ind w:left="340"/>
      </w:pPr>
      <w:r>
        <w:rPr>
          <w:rFonts w:ascii="Calibri" w:hAnsi="Calibri" w:eastAsia="Malgun Gothic"/>
          <w:sz w:val="20"/>
        </w:rPr>
        <w:t>'다 들었어요!' 멀리서 자기 이야기가 나올 때 끼어드는 말. 가족 간 농담의 단골.</w:t>
      </w:r>
    </w:p>
    <w:p>
      <w:pPr>
        <w:keepNext/>
        <w:spacing w:after="20" w:before="120" w:line="288" w:lineRule="auto"/>
      </w:pPr>
      <w:r>
        <w:rPr>
          <w:rFonts w:ascii="Calibri" w:hAnsi="Calibri" w:eastAsia="Malgun Gothic"/>
          <w:b/>
          <w:sz w:val="21"/>
        </w:rPr>
        <w:t>• 고개도 들지 않고 말하기</w:t>
      </w:r>
    </w:p>
    <w:p>
      <w:pPr>
        <w:spacing w:after="60" w:before="0" w:line="288" w:lineRule="auto"/>
        <w:ind w:left="340"/>
      </w:pPr>
      <w:r>
        <w:rPr>
          <w:rFonts w:ascii="Calibri" w:hAnsi="Calibri" w:eastAsia="Malgun Gothic"/>
          <w:sz w:val="20"/>
        </w:rPr>
        <w:t>렌초가 일을 멈추지 않은 채 한마디를 던지는 장면. 장인의 권위는 크게 말하지 않는 데서 나온다.</w:t>
      </w:r>
    </w:p>
    <w:p>
      <w:pPr>
        <w:keepNext/>
        <w:spacing w:after="20" w:before="120" w:line="288" w:lineRule="auto"/>
      </w:pPr>
      <w:r>
        <w:rPr>
          <w:rFonts w:ascii="Calibri" w:hAnsi="Calibri" w:eastAsia="Malgun Gothic"/>
          <w:b/>
          <w:sz w:val="21"/>
        </w:rPr>
        <w:t>• Spegnete le luci, che la corrente la paga Filippo.</w:t>
      </w:r>
    </w:p>
    <w:p>
      <w:pPr>
        <w:spacing w:after="60" w:before="0" w:line="288" w:lineRule="auto"/>
        <w:ind w:left="340"/>
      </w:pPr>
      <w:r>
        <w:rPr>
          <w:rFonts w:ascii="Calibri" w:hAnsi="Calibri" w:eastAsia="Malgun Gothic"/>
          <w:sz w:val="20"/>
        </w:rPr>
        <w:t>che를 '왜냐하면'처럼 쓰는 구어체. 이탈리아 가정에서 흔한 '불 꺼라' 잔소리에 회사 이야기를 섞었다.</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룩북과 진정성</w:t>
      </w:r>
    </w:p>
    <w:p>
      <w:pPr>
        <w:spacing w:after="60" w:before="0" w:line="288" w:lineRule="auto"/>
        <w:ind w:left="340"/>
      </w:pPr>
      <w:r>
        <w:rPr>
          <w:rFonts w:ascii="Calibri" w:hAnsi="Calibri" w:eastAsia="Malgun Gothic"/>
          <w:sz w:val="20"/>
        </w:rPr>
        <w:t>룩북은 컬렉션을 소개하는 사진 책자로, 박람회·바이어 미팅·사이트에 함께 쓰인다. 장인 브랜드의 경우 연출보다 실제 작업 공간, 도구, 손을 보여 주는 사진이 신뢰를 준다. 다만 위탁 생산 중인 다른 브랜드의 제품이나 작업대는 비밀 유지 때문에 절대 찍으면 안 된다.</w:t>
      </w:r>
    </w:p>
    <w:p>
      <w:pPr>
        <w:keepNext/>
        <w:spacing w:after="20" w:before="120" w:line="288" w:lineRule="auto"/>
      </w:pPr>
      <w:r>
        <w:rPr>
          <w:rFonts w:ascii="Calibri" w:hAnsi="Calibri" w:eastAsia="Malgun Gothic"/>
          <w:b/>
          <w:sz w:val="21"/>
        </w:rPr>
        <w:t>• 제품 이름에 지명 붙이기</w:t>
      </w:r>
    </w:p>
    <w:p>
      <w:pPr>
        <w:spacing w:after="60" w:before="0" w:line="288" w:lineRule="auto"/>
        <w:ind w:left="340"/>
      </w:pPr>
      <w:r>
        <w:rPr>
          <w:rFonts w:ascii="Calibri" w:hAnsi="Calibri" w:eastAsia="Malgun Gothic"/>
          <w:sz w:val="20"/>
        </w:rPr>
        <w:t>이탈리아 가방·가구 브랜드는 모델 이름에 지역의 강, 마을, 광장 이름을 자주 쓴다. 원산지 이야기를 전하고, 외국 고객에게도 발음하기 쉬운 짧은 이름이 선호된다. 스칸디치 주변의 빈고네 개울, 바디아 아 세티모 수도원, 카셀리나 지구는 실제 지명이다.</w:t>
      </w:r>
    </w:p>
    <w:p>
      <w:pPr>
        <w:keepNext/>
        <w:spacing w:after="20" w:before="120" w:line="288" w:lineRule="auto"/>
      </w:pPr>
      <w:r>
        <w:rPr>
          <w:rFonts w:ascii="Calibri" w:hAnsi="Calibri" w:eastAsia="Malgun Gothic"/>
          <w:b/>
          <w:sz w:val="21"/>
        </w:rPr>
        <w:t>• 에지 페인팅(costa dipinta)</w:t>
      </w:r>
    </w:p>
    <w:p>
      <w:pPr>
        <w:spacing w:after="60" w:before="0" w:line="288" w:lineRule="auto"/>
        <w:ind w:left="340"/>
      </w:pPr>
      <w:r>
        <w:rPr>
          <w:rFonts w:ascii="Calibri" w:hAnsi="Calibri" w:eastAsia="Malgun Gothic"/>
          <w:sz w:val="20"/>
        </w:rPr>
        <w:t>가죽 가방 가장자리에 색을 여러 번 칠하고 말리고 연마하는 공정이다. 손이 많이 가는 작업이라 고급 가방의 품질을 보여 주는 대표적인 디테일로 꼽힌다.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2월 17일 월요일 오전 8시. 공방, 재단 구역.</w:t>
      </w:r>
    </w:p>
    <w:p>
      <w:pPr>
        <w:spacing w:after="120" w:before="80" w:line="288" w:lineRule="auto"/>
      </w:pPr>
      <w:r>
        <w:rPr>
          <w:rFonts w:ascii="Calibri" w:hAnsi="Calibri" w:eastAsia="Malgun Gothic"/>
          <w:b w:val="0"/>
          <w:i/>
          <w:color w:val="666666"/>
          <w:sz w:val="19"/>
        </w:rPr>
        <w:t>정문 앞에 흰색 승합차. 노라가 하루 촬영을 위해 섭외한 사진가 레오 마르케티가 조명 상자, 회색 배경지, 마른 꽃 상자, 그리고 작은 연기 기계를 내린다.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노라, 저거 연기 기계예요?</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레오가 분위기를 살려 준대요. 그건 두 분이 얘기하라고 했어요.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안녕하세요! 키아라 씨 맞죠? 정말 대단한 곳이네요. 높은 창으로 들어오는 이 빛… 형광등이 아깝네요.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안녕하세요. 형광등은 필요해요. 여긴 6시부터 일하거든요.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그럼요, 그럼요. 사진 찍을 땐 끌게요. 그리고 재봉틀은 어두운 천으로 덮죠. 너무 공장 같아서요.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그런데 여긴 공장이에요. 공방이라고 하는 게 좋으시면 그렇게 부르시고요.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그러니까요. 우리는 공방을 파는 게 아니라 공방의 꿈을 팔죠.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꿈은 다른 사람들이 팔아요. 우린 있는 것만 팔 수 있어요.</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(사이에 끼어들며) 이렇게 하죠. 일단 시작하고 뭐가 나오는지 봐요. 아이디어는 말이 아니라 사진으로 판단하는 거니까.</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좋아요. 직원들이 긴 작업대를 비우는 데 얼마나 걸리죠?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긴 작업대는 못 비워요. 지금 파리로 갈 가죽을 재단하고 있어요.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파리요? 파리를 위해 뭘 만드는데요?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가방이요. 한 고객을 위해서요. 더는 말할 수 없고, 그 작업대에 있는 건 아무것도 찍으면 안 돼요.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아. 그럼 창가 구석에서 작업할게요.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고마워요. 그리고 하나 더 부탁할게요. 여직원들이 동의하지 않으면 얼굴은 찍지 말아 주세요.</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초상권 동의서는 벌써 준비했어요. 원하는 사람은 서명하고, 원하지 않는 사람은 등만 나와요.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잘했어요, 노라. 나도 어젯밤에 그 생각 했어요.</w:t>
      </w:r>
    </w:p>
    <w:p>
      <w:pPr>
        <w:spacing w:after="120" w:before="80" w:line="288" w:lineRule="auto"/>
      </w:pPr>
      <w:r>
        <w:rPr>
          <w:rFonts w:ascii="Calibri" w:hAnsi="Calibri" w:eastAsia="Malgun Gothic"/>
          <w:b w:val="0"/>
          <w:i/>
          <w:color w:val="666666"/>
          <w:sz w:val="19"/>
        </w:rPr>
        <w:t>렌초가 앞치마를 두르고 복도에서 걸어온다. 레오가 선물이라도 받은 사람처럼 그를 바라본다.</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그럼 이분이 렌초 장인이시겠군요. 완벽해요. 얼굴, 주름, 앞치마… 선생님이 표지예요.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내가 렌초 장인은 맞소. 표지는 아니고.</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초상 사진 하나만요. 작업대에 앉아서, 입에 불 안 붙인 담배 하나 물고, 뒤에 연기가…</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난 1889년에 담배 끊었소.</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(문간에서 웃으며) 1989년이에요, 렌초 할아버지.</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아무튼. 어쨌든 난 담배 안 피우고, 포즈도 안 잡소.</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줄리아? 학교 가야 하는 거 아니었어?</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12시에 끝나요. 빛이 괜찮은지 보러 들렀어요. 다시 갈 거예요.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아침 8시에, 학교 가기 전에.</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좋은 빛은 지금이에요, 고모. 고모도 알잖아요.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알아. 이제 학교 가.</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갈게요. (레오에게) 창문은 끄지 마세요.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(웃으며) 창문은 안 꺼진다, 줄리아. 어서 가라.</w:t>
      </w:r>
    </w:p>
    <w:p>
      <w:pPr>
        <w:keepNext/>
        <w:spacing w:after="80" w:before="200" w:line="288" w:lineRule="auto"/>
      </w:pPr>
      <w:r>
        <w:rPr>
          <w:rFonts w:ascii="Calibri" w:hAnsi="Calibri" w:eastAsia="Malgun Gothic"/>
          <w:b/>
          <w:i w:val="0"/>
          <w:color w:val="1F3A5F"/>
          <w:sz w:val="21"/>
        </w:rPr>
        <w:t>장면 2 — 낮 12시 30분. 창가 구석.</w:t>
      </w:r>
    </w:p>
    <w:p>
      <w:pPr>
        <w:spacing w:after="120" w:before="80" w:line="288" w:lineRule="auto"/>
      </w:pPr>
      <w:r>
        <w:rPr>
          <w:rFonts w:ascii="Calibri" w:hAnsi="Calibri" w:eastAsia="Malgun Gothic"/>
          <w:b w:val="0"/>
          <w:i/>
          <w:color w:val="666666"/>
          <w:sz w:val="19"/>
        </w:rPr>
        <w:t>레오가 회색 배경지와 우산 조명 두 개, 연기 기계를 설치했다. 시모네가 다시 만든 7번 크로스백이 마른 꽃 사이 작은 받침대 위에 놓여 있다. 연기가 천천히 피어오른다.</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자. 화면 보세요. 꿈같지 않아요?</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(막 도착해서) 아주 예쁘네. 향수 광고 같아.</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그러니까. 향수 광고 같잖아. 가죽은 어디 있어?</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아주 잘 보여요. 덮개 곡선 좀 봐요.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곡선은 보여요. 타닌도, 칠한 가장자리도, 바늘땀도 안 보여요. 이 조명에선 플라스틱 같아요.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플라스틱이요? 이건 몬테나폴레오네 거리 명품 브랜드들 찍을 때 쓰는 조명이에요.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우리한텐 맞지 않는 조명일 수도 있겠네요.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(언짢아하며) 이봐요, 난 휴대폰 사진 찍으러 온 게 아니라 전문 사진 찍으러 불려 온 거예요.</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레오, 아무도 당신 작업이 안 예쁘다고 하지 않아요. 이 사람들을 닮아야 한다는 거죠.</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그럼 이 사람들은 뭘 닮았는데요?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접착제 묻은 작업대, 엄지가 휜 일흔두 살 남자, 그리고 1년 뒤면 꿀색이 될 가죽이요.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휜 엄지는 안 팔려요.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(멀리서 고개도 들지 않고) 60년 동안 팔았소. 연기 없이.</w:t>
      </w:r>
    </w:p>
    <w:p>
      <w:pPr>
        <w:spacing w:after="120" w:before="80" w:line="288" w:lineRule="auto"/>
      </w:pPr>
      <w:r>
        <w:rPr>
          <w:rFonts w:ascii="Calibri" w:hAnsi="Calibri" w:eastAsia="Malgun Gothic"/>
          <w:b w:val="0"/>
          <w:i/>
          <w:color w:val="666666"/>
          <w:sz w:val="19"/>
        </w:rPr>
        <w:t>침묵. 막 학교를 마치고 온 줄리아가 휴대폰을 꺼내 레오에게 내민다.</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뭐 하나 보여 드려도 돼요? 오늘 아침 8시에 학교 가기 전에 찍었어요.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(미심쩍게 보며) 이게 뭐죠?</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7번 가방 위에 있는 렌초 할아버지 손이요. 높은 창의 빛으로, 형광등 끄고요. 필터 없어요.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(긴 침묵) 휜 엄지네.</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네. 가장자리랑 바늘땀도요. 여기 보세요, 엄지에 묻은 접착제까지 보여요.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몇 살이야?</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열여섯이요.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(휴대폰을 돌려주고 머리를 긁적이며) 좋아. 그 연기 꺼.</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정말요?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정말로. 진짜 아이디어를 거스르면서 일하면 시간만 버려요. 그리고 이 꼬마 아가씨는 내가 열여섯 살 때 없던 눈을 갖고 있네.</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꼬마 아가씨는 사양할게요.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(웃으며) 알았어. 동료.</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(노라에게 작게) 줄리아한테 저런 태도 당신이 가르쳤어요?</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아니요. 당신한테서 배운 것 같은데요.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나한테서요? 난 수줍음이 많은데.</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사람 앞에선 수줍죠. 빛 앞에선 아니고요.</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고모, 5시까지 있어도 돼요? 숙제는 벌써 다 했어요.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할머니한테 물어봐. 할머니는 뭐든 서명해 주시잖아.</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벌써 물어봤어요. 서명해 주셨어요.</w:t>
      </w:r>
    </w:p>
    <w:p>
      <w:pPr>
        <w:keepNext/>
        <w:spacing w:after="80" w:before="200" w:line="288" w:lineRule="auto"/>
      </w:pPr>
      <w:r>
        <w:rPr>
          <w:rFonts w:ascii="Calibri" w:hAnsi="Calibri" w:eastAsia="Malgun Gothic"/>
          <w:b/>
          <w:i w:val="0"/>
          <w:color w:val="1F3A5F"/>
          <w:sz w:val="21"/>
        </w:rPr>
        <w:t>장면 3 — 오후 3시. 형광등을 끈 공방.</w:t>
      </w:r>
    </w:p>
    <w:p>
      <w:pPr>
        <w:spacing w:after="120" w:before="80" w:line="288" w:lineRule="auto"/>
      </w:pPr>
      <w:r>
        <w:rPr>
          <w:rFonts w:ascii="Calibri" w:hAnsi="Calibri" w:eastAsia="Malgun Gothic"/>
          <w:b w:val="0"/>
          <w:i/>
          <w:color w:val="666666"/>
          <w:sz w:val="19"/>
        </w:rPr>
        <w:t>레오가 우산 조명과 회색 배경지를 치웠다. 부드러운 조명 하나와 창문 빛만으로 작업한다. 재봉틀은 덮지 않았다. 여직원들은 등을 돌린 채 계속 일한다.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레오, 렌초 손부터 시작할까요?</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그다음에 작업대 위 가방들을 하나씩.</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선생님, 손만 부탁드려도 될까요? 얼굴도, 포즈도 없이요. 늘 하시던 대로 하시면 돼요.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손은 좋소. 손은 사진을 찍어도 일은 하니까.</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완벽해요. 움직이지 마세요… 그렇게. 가방을 창 쪽으로 조금 더 들어 주세요. 천천히 돌려 주시고. 조금 더. 됐어요.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아직 멀었소? 마르고 있는 가장자리가 있는데.</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2분이요. 올해 만난 모델 중 제일 까다로우신데, 그래도 제일 훌륭하세요.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난 모델이 아니오. 바느질하는 사람이오.</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그러니까요. 그래서 최고신 거예요.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(레오 어깨 너머로 화면을 보며) 이거. 이게 표지예요.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작은 붓으로 가장자리를 칠하는 손이요?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네. 색이 가죽으로 스며드는 게 보여요. 시간이 보여요.</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그리고 휜 엄지도 보이고요.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무엇보다 휜 엄지가요.</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레오, MIPEL하고 사이트용으로 사진이 몇 장 필요하죠?</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제대로 된 룩북이면 스무 장이요. 가방 열두 장, 공방 다섯 장, 디테일 세 장. 디테일은 벌써 서른 장 있어요.</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그럼 가방 열두 개는 어디서 찍어요?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렌초 작업대 위에서요. 접착제, 가죽 자투리, 도구들이 둘러싼 채로. 각자 꼬리표를 달고요.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꼬리표가 아직 비어 있는데요.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오늘 밤에 쓸게요. 내일 아침에 쓴 걸로 찍으시면 돼요.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내일 아침이요? 나 내일 아침엔 프라토에서 신발 카탈로그 촬영이 있는데.</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레오, 7시 반이에요. 좋은 빛은 그 시간이래요. 당신 동료가 그러던데요.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(한숨 쉬며) 7시 반. 알겠어요. 대신 커피는 머신 커피 말고 그라치엘라 여사님 커피로 주세요.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우리 엄마 커피는 어떻게 아세요?</w:t>
      </w:r>
    </w:p>
    <w:p>
      <w:pPr>
        <w:tabs>
          <w:tab w:pos="1361" w:val="left"/>
        </w:tabs>
        <w:spacing w:after="60" w:before="0" w:line="288" w:lineRule="auto"/>
        <w:ind w:left="1361" w:hanging="1361"/>
      </w:pPr>
      <w:r>
        <w:rPr>
          <w:rFonts w:ascii="Calibri" w:hAnsi="Calibri" w:eastAsia="Malgun Gothic"/>
          <w:b/>
          <w:color w:val="8A4B0F"/>
          <w:sz w:val="21"/>
        </w:rPr>
        <w:t>Leo:</w:t>
      </w:r>
      <w:r>
        <w:rPr>
          <w:rFonts w:ascii="Calibri" w:hAnsi="Calibri" w:eastAsia="Malgun Gothic"/>
          <w:sz w:val="21"/>
        </w:rPr>
        <w:tab/>
        <w:t>줄리아가 다 얘기해 줬어요. 도장이랑 양철 상자 얘기까지.</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줄리아는 말이 너무 많아요.</w:t>
      </w:r>
    </w:p>
    <w:p>
      <w:pPr>
        <w:tabs>
          <w:tab w:pos="1361" w:val="left"/>
        </w:tabs>
        <w:spacing w:after="60" w:before="0" w:line="288" w:lineRule="auto"/>
        <w:ind w:left="1361" w:hanging="1361"/>
      </w:pPr>
      <w:r>
        <w:rPr>
          <w:rFonts w:ascii="Calibri" w:hAnsi="Calibri" w:eastAsia="Malgun Gothic"/>
          <w:b/>
          <w:color w:val="0F6E6E"/>
          <w:sz w:val="21"/>
        </w:rPr>
        <w:t>Giulia:</w:t>
      </w:r>
      <w:r>
        <w:rPr>
          <w:rFonts w:ascii="Calibri" w:hAnsi="Calibri" w:eastAsia="Malgun Gothic"/>
          <w:sz w:val="21"/>
        </w:rPr>
        <w:tab/>
        <w:t>(공방 저 끝에서) 다 들었어요!</w:t>
      </w:r>
    </w:p>
    <w:p>
      <w:pPr>
        <w:keepNext/>
        <w:spacing w:after="80" w:before="200" w:line="288" w:lineRule="auto"/>
      </w:pPr>
      <w:r>
        <w:rPr>
          <w:rFonts w:ascii="Calibri" w:hAnsi="Calibri" w:eastAsia="Malgun Gothic"/>
          <w:b/>
          <w:i w:val="0"/>
          <w:color w:val="1F3A5F"/>
          <w:sz w:val="21"/>
        </w:rPr>
        <w:t>장면 4 — 저녁 8시 30분. 키아라의 작업대.</w:t>
      </w:r>
    </w:p>
    <w:p>
      <w:pPr>
        <w:spacing w:after="120" w:before="80" w:line="288" w:lineRule="auto"/>
      </w:pPr>
      <w:r>
        <w:rPr>
          <w:rFonts w:ascii="Calibri" w:hAnsi="Calibri" w:eastAsia="Malgun Gothic"/>
          <w:b w:val="0"/>
          <w:i/>
          <w:color w:val="666666"/>
          <w:sz w:val="19"/>
        </w:rPr>
        <w:t>공방은 비어 있다. 키아라 앞에는 가방 열두 개와 하얀 꼬리표 열두 장, 만년필 한 자루, 그리고 펼쳐 놓은 우고 할아버지의 공책. 마테오는 맞은편 작업대에 조각 피자 쟁반을 들고 앉아 있다.</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뭐 좀 먹어. 이름은 배부를 때 더 잘 써져.</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한 조각 줘. 감자 들어간 걸로.</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이름은 다 정했어?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하나는 이미 있었지. '도메니카'. 나머지는 이 동네에서 가져오고 있어. 할아버지가 사람보다 마을이 중요하다고 하셨으니까.</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들려줘.</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7번 크로스백은 '빈고네', 개울 이름처럼. 큰 가방은 '바디아', 바디아 아 세티모에서 따서. 파우치는 '카셀리나'. 그리고 쇼퍼백은 '아르노'.</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'아르노'… 2015년 누나의 옛 라인처럼.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응. 이번엔 아무도 못 닫아.</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근데 서울에선 어떻게 발음할까?</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엉터리로 하겠지, 우리가 그쪽 이름을 그렇게 하듯이. 그게 공평해.</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나머지 일곱 개는?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'그레베', '모시아노', '조골리', '토리', '폰테', '올모', 그리고 '라스트라'. 이 근처 강, 마을, 길 이름들이야.</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'올모'? 올모라는 마을이 있어?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아니. 할아버지 집 앞에 느릅나무가 있지. 하나쯤은 나한테 허락할래.</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허락할게. 할아버지도 찬성하셨을 거야.</w:t>
      </w:r>
    </w:p>
    <w:p>
      <w:pPr>
        <w:spacing w:after="120" w:before="80" w:line="288" w:lineRule="auto"/>
      </w:pPr>
      <w:r>
        <w:rPr>
          <w:rFonts w:ascii="Calibri" w:hAnsi="Calibri" w:eastAsia="Malgun Gothic"/>
          <w:b w:val="0"/>
          <w:i/>
          <w:color w:val="666666"/>
          <w:sz w:val="19"/>
        </w:rPr>
        <w:t>렌초가 외투를 입고 모자를 손에 든 채 들어온다. 가방들 앞에 멈춰 선다.</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아직 여기 있냐? 가방들 좀 쉬게 둬라. 그것들도 하루 종일 일했다.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렌초, 봐요. 이름 썼어요. 아빠 만년필로요.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(안경을 쓰고 천천히 읽으며) '빈고네'. '바디아'. '아르노'. 우리 동네 이름들이구나.</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마음에 들어요?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할아버지는 가방에 이름 하나 붙이는 데 일주일이 걸렸지. 넌 하룻저녁 걸렸고. 그래도 괜찮다.</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렌초, 표지 사진이 렌초 손이에요. 알아요?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안다. 기계 잔뜩 든 그 청년이 보여 주더구나. (잠시) 휜 엄지가 사진에선 잘 나오더라.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아주 잘 나와요.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68년에 우고 할아버지가 그렇게 만들었다. 작은 망치로. 실수로.</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그 얘기는 한 번도 안 해 줬잖아요.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넌 한 번도 안 물어봤지. 잘 자라. 그리고 불 꺼라, 전기세는 필리포가 내니까.</w:t>
      </w:r>
    </w:p>
    <w:p>
      <w:pPr>
        <w:spacing w:after="120" w:before="80" w:line="288" w:lineRule="auto"/>
      </w:pPr>
      <w:r>
        <w:rPr>
          <w:rFonts w:ascii="Calibri" w:hAnsi="Calibri" w:eastAsia="Malgun Gothic"/>
          <w:b w:val="0"/>
          <w:i/>
          <w:color w:val="666666"/>
          <w:sz w:val="19"/>
        </w:rPr>
        <w:t>렌초가 나간다. 키아라의 휴대폰이 진동한다. 레오의 메시지, 사진 한 장이 첨부되어 있다. 렌초의 손, 작은 붓, 색이 스며드는 가장자리. 아래에 한 줄. '표지. 줄리아의 동료.'</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(미소 지으며 마테오에게 화면을 보여 준다) 봐. 이해했네.</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둘 다 이해한 거지. 그 사람은 공방을, 누나는 사진을.</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내가 사진을? 아니. 난 연기 기계에 '아니'라고 했을 뿐이야.</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가끔은 그게 일의 전부야.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(마지막 빈 꼬리표를 집어 쓴다) '도메니카'. 됐다. 열두 개.</w:t>
      </w:r>
    </w:p>
    <w:p>
      <w:pPr>
        <w:spacing w:after="0" w:before="360" w:line="288" w:lineRule="auto"/>
      </w:pPr>
      <w:r>
        <w:rPr>
          <w:rFonts w:ascii="Calibri" w:hAnsi="Calibri" w:eastAsia="Malgun Gothic"/>
          <w:b/>
          <w:i w:val="0"/>
          <w:color w:val="1F3A5F"/>
          <w:sz w:val="20"/>
        </w:rPr>
        <w:t>다음 화 예고 · Prossimo episodio — 제18화 « Lo stand al MIPEL » (마테오 시점) — 토요일, 피에라 밀라노 로. 9제곱미터의 부스, 사라진 상자 하나, 옆 부스의 낯선 이웃들. 그리고 한산한 첫날 저녁, 부스 앞으로 엘렌 뒤프렌이 지나간다.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2 · Episodio 17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