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제1부 겨울 · Gennaio, Pitti</w:t>
      </w:r>
    </w:p>
    <w:p>
      <w:pPr>
        <w:spacing w:after="40" w:before="0" w:line="288" w:lineRule="auto"/>
        <w:jc w:val="center"/>
      </w:pPr>
      <w:r>
        <w:rPr>
          <w:rFonts w:ascii="Calibri" w:hAnsi="Calibri" w:eastAsia="Malgun Gothic"/>
          <w:b/>
          <w:i w:val="0"/>
          <w:color w:val="1F3A5F"/>
          <w:sz w:val="48"/>
        </w:rPr>
        <w:t>제9화  Le RSU in laboratorio</w:t>
      </w:r>
    </w:p>
    <w:p>
      <w:pPr>
        <w:spacing w:after="280" w:before="0" w:line="288" w:lineRule="auto"/>
        <w:jc w:val="center"/>
      </w:pPr>
      <w:r>
        <w:rPr>
          <w:rFonts w:ascii="Calibri" w:hAnsi="Calibri" w:eastAsia="Malgun Gothic"/>
          <w:b w:val="0"/>
          <w:i/>
          <w:color w:val="666666"/>
          <w:sz w:val="26"/>
        </w:rPr>
        <w:t>공방의 노조 대표들</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코르시니 공방 재봉 라인 → 회의실 → 공방 앞 복도 · 1월 30일 목요일 오전 7시 45분 ~ 낮 12시 10분</w:t>
            </w:r>
          </w:p>
        </w:tc>
      </w:tr>
      <w:tr>
        <w:tc>
          <w:tcPr>
            <w:tcW w:type="dxa" w:w="1701"/>
            <w:shd w:val="clear" w:color="auto" w:fill="E6ECF3"/>
          </w:tcPr>
          <w:p>
            <w:pPr>
              <w:spacing w:after="40" w:before="40"/>
            </w:pPr>
            <w:r/>
            <w:r>
              <w:rPr>
                <w:rFonts w:ascii="Calibri" w:hAnsi="Calibri" w:eastAsia="Malgun Gothic"/>
                <w:b/>
                <w:sz w:val="19"/>
              </w:rPr>
              <w:t>이번 화 시점</w:t>
            </w:r>
          </w:p>
        </w:tc>
        <w:tc>
          <w:tcPr>
            <w:tcW w:type="dxa" w:w="7937"/>
          </w:tcPr>
          <w:p>
            <w:pPr>
              <w:spacing w:after="40" w:before="40"/>
            </w:pPr>
            <w:r/>
            <w:r>
              <w:rPr>
                <w:rFonts w:ascii="Calibri" w:hAnsi="Calibri" w:eastAsia="Malgun Gothic"/>
                <w:b w:val="0"/>
                <w:sz w:val="19"/>
              </w:rPr>
              <w:t>필리포 (Filippo) — 10화는 마테오 시점</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Filippo (총괄 사장, 시점 인물) · Marisa Conti (노조 대표, 재봉 30년) · Gianni Lotti (노조 대표, 28) · Renzo (장인) · Matteo (주인공) · Chiara (디자이너)</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주문 삭감에 따른 고용 불안, 노조와의 서면 약속, 남는 생산 능력을 자체 브랜드에 쓰는 시범 운영</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두려움 동사 + 접속법, 간접화법, stare per, 관계사 il che, qualunque + 접속법, 노사 협상 표현</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(Gianni 35 · Filippo 33 · Marisa 25 · Renzo 11 · Matteo 7 · Chiara 6 · Operaia 3) · A2 15% / B1 40% / B2 35% / C1 10% 목표</w:t>
            </w:r>
          </w:p>
        </w:tc>
      </w:tr>
    </w:tbl>
    <w:p>
      <w:pPr>
        <w:pStyle w:val="Heading1"/>
        <w:keepNext/>
        <w:spacing w:before="280" w:after="120"/>
        <w:pBdr>
          <w:bottom w:val="single" w:sz="6" w:space="1" w:color="1F3A5F"/>
        </w:pBdr>
      </w:pPr>
      <w:r>
        <w:rPr>
          <w:rFonts w:ascii="Calibri" w:hAnsi="Calibri" w:eastAsia="Malgun Gothic"/>
          <w:b/>
          <w:color w:val="1F3A5F"/>
          <w:sz w:val="32"/>
        </w:rPr>
        <w:t>1. 가계도·인물 관계</w:t>
      </w:r>
    </w:p>
    <w:p>
      <w:pPr>
        <w:spacing w:after="120" w:before="0" w:line="288" w:lineRule="auto"/>
      </w:pPr>
      <w:r>
        <w:rPr>
          <w:rFonts w:ascii="Calibri" w:hAnsi="Calibri" w:eastAsia="Malgun Gothic"/>
          <w:b w:val="0"/>
          <w:i/>
          <w:color w:val="666666"/>
          <w:sz w:val="18"/>
        </w:rPr>
        <w:t>이 화의 시점 인물은 맏아들 필리포입니다. 가족 회사의 결정이 250명의 노동자와 만나는 장면이며, 주인공 마테오와 키아라가 함께 제안을 들고 들어옵니다.</w:t>
      </w:r>
    </w:p>
    <w:p>
      <w:pPr>
        <w:spacing w:after="80" w:before="0" w:line="288" w:lineRule="auto"/>
      </w:pPr>
      <w:r>
        <w:rPr>
          <w:rFonts w:ascii="Calibri" w:hAnsi="Calibri" w:eastAsia="Malgun Gothic"/>
          <w:sz w:val="20"/>
        </w:rPr>
        <w:t>[3대] Filippo (필리포, 44) — ★이번 화 시점. 총괄 사장. 공방에서 자랐기에 노동자들에게 '사장님'이자 '어릴 때부터 본 아이'다.</w:t>
      </w:r>
    </w:p>
    <w:p>
      <w:pPr>
        <w:spacing w:after="80" w:before="0" w:line="288" w:lineRule="auto"/>
      </w:pPr>
      <w:r>
        <w:rPr>
          <w:rFonts w:ascii="Calibri" w:hAnsi="Calibri" w:eastAsia="Malgun Gothic"/>
          <w:sz w:val="20"/>
        </w:rPr>
        <w:t xml:space="preserve">  · Matteo (마테오, 31) — 주인공. 수출 담당. 여덟 살 때 마리사에게 새들 스티치를 배웠다.</w:t>
      </w:r>
    </w:p>
    <w:p>
      <w:pPr>
        <w:spacing w:after="80" w:before="0" w:line="288" w:lineRule="auto"/>
      </w:pPr>
      <w:r>
        <w:rPr>
          <w:rFonts w:ascii="Calibri" w:hAnsi="Calibri" w:eastAsia="Malgun Gothic"/>
          <w:sz w:val="20"/>
        </w:rPr>
        <w:t xml:space="preserve">  · Chiara (키아라, 40) — 디자이너. 렌초와 함께 만든 샘플 가방을 들고 온다.</w:t>
      </w:r>
    </w:p>
    <w:p>
      <w:pPr>
        <w:spacing w:after="80" w:before="0" w:line="288" w:lineRule="auto"/>
      </w:pPr>
      <w:r>
        <w:rPr>
          <w:rFonts w:ascii="Calibri" w:hAnsi="Calibri" w:eastAsia="Malgun Gothic"/>
          <w:sz w:val="20"/>
        </w:rPr>
        <w:t>[가족 같은 사람] Renzo Paoli (렌초, 72) — 1966년 입사한 장인. 은퇴를 미루고 일한다. 노조 대표들과도 tu.</w:t>
      </w:r>
    </w:p>
    <w:p>
      <w:pPr>
        <w:spacing w:after="80" w:before="0" w:line="288" w:lineRule="auto"/>
      </w:pPr>
      <w:r>
        <w:rPr>
          <w:rFonts w:ascii="Calibri" w:hAnsi="Calibri" w:eastAsia="Malgun Gothic"/>
          <w:sz w:val="20"/>
        </w:rPr>
        <w:t>[노조 RSU] Marisa Conti (마리사 콘티) — 재봉 라인 30년. 삼남매를 어릴 때부터 알아서 필리포에게 tu를 쓴다.</w:t>
      </w:r>
    </w:p>
    <w:p>
      <w:pPr>
        <w:spacing w:after="80" w:before="0" w:line="288" w:lineRule="auto"/>
      </w:pPr>
      <w:r>
        <w:rPr>
          <w:rFonts w:ascii="Calibri" w:hAnsi="Calibri" w:eastAsia="Malgun Gothic"/>
          <w:sz w:val="20"/>
        </w:rPr>
        <w:t>[노조 RSU] Gianni Lotti (잔니 로티, 28) — 젊고 직설적. 필리포를 'direttore'라 부르며 Lei와 tu 사이를 오간다. 아버지가 프라토의 공방에서 일하다 공방이 문을 닫았다.</w:t>
      </w:r>
    </w:p>
    <w:p>
      <w:pPr>
        <w:spacing w:after="80" w:before="0" w:line="288" w:lineRule="auto"/>
      </w:pPr>
      <w:r>
        <w:rPr>
          <w:rFonts w:ascii="Calibri" w:hAnsi="Calibri" w:eastAsia="Malgun Gothic"/>
          <w:sz w:val="20"/>
        </w:rPr>
        <w:t>[배경] 메종 바렌 삭감이 40%면 3월에 약 60명분, 30%면 약 40명분의 일감이 사라진다.</w:t>
      </w:r>
    </w:p>
    <w:p>
      <w:pPr>
        <w:pStyle w:val="Heading1"/>
        <w:keepNext/>
        <w:spacing w:before="280" w:after="120"/>
        <w:pBdr>
          <w:bottom w:val="single" w:sz="6" w:space="1" w:color="1F3A5F"/>
        </w:pBdr>
      </w:pPr>
      <w:r>
        <w:rPr>
          <w:rFonts w:ascii="Calibri" w:hAnsi="Calibri" w:eastAsia="Malgun Gothic"/>
          <w:b/>
          <w:color w:val="1F3A5F"/>
          <w:sz w:val="32"/>
        </w:rPr>
        <w:t>2. 대화문 Dialogo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끝(9장)에 있습니다.</w:t>
      </w:r>
    </w:p>
    <w:p>
      <w:pPr>
        <w:keepNext/>
        <w:spacing w:after="80" w:before="200" w:line="288" w:lineRule="auto"/>
      </w:pPr>
      <w:r>
        <w:rPr>
          <w:rFonts w:ascii="Calibri" w:hAnsi="Calibri" w:eastAsia="Malgun Gothic"/>
          <w:b/>
          <w:color w:val="1F3A5F"/>
          <w:sz w:val="21"/>
        </w:rPr>
        <w:t>Scena 1 — Giovedì 30 gennaio, ore 7.45. Laboratorio, linea di cucitura</w:t>
      </w:r>
    </w:p>
    <w:p>
      <w:pPr>
        <w:spacing w:after="120" w:before="80" w:line="288" w:lineRule="auto"/>
      </w:pPr>
      <w:r>
        <w:rPr>
          <w:rFonts w:ascii="Calibri" w:hAnsi="Calibri" w:eastAsia="Malgun Gothic"/>
          <w:b w:val="0"/>
          <w:i/>
          <w:color w:val="666666"/>
          <w:sz w:val="19"/>
        </w:rPr>
        <w:t>Le macchine da cucire non sono ancora accese. Marisa Conti, trent'anni di linea, sistema i rocchetti di filo. Gianni Lotti, ventotto anni, legge qualcosa sul telefono. Renzo passa con un rotolo di pelle sotto il braccio.</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2"/>
        </w:rPr>
        <w:tab/>
        <w:t>Renzo, ce l'hai un minuto?</w:t>
      </w:r>
    </w:p>
    <w:p>
      <w:pPr>
        <w:tabs>
          <w:tab w:pos="1361" w:val="left"/>
        </w:tabs>
        <w:spacing w:after="60" w:before="0" w:line="288" w:lineRule="auto"/>
        <w:ind w:left="1361" w:hanging="1361"/>
      </w:pPr>
      <w:r>
        <w:rPr>
          <w:rFonts w:ascii="Calibri" w:hAnsi="Calibri" w:eastAsia="Malgun Gothic"/>
          <w:b/>
          <w:color w:val="1F5A8C"/>
          <w:sz w:val="21"/>
        </w:rPr>
        <w:t>Renzo:</w:t>
      </w:r>
      <w:r>
        <w:rPr>
          <w:rFonts w:ascii="Calibri" w:hAnsi="Calibri" w:eastAsia="Malgun Gothic"/>
          <w:sz w:val="22"/>
        </w:rPr>
        <w:tab/>
        <w:t>Per te anche due. Che c'è, Gianni? Hai la faccia di uno che non ha dormito.</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2"/>
        </w:rPr>
        <w:tab/>
        <w:t>Ho letto sul gruppo di Scandicci che due laboratori hanno messo la gente in cassa integrazione. Tutti e due lavorano per la Maison.</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2"/>
        </w:rPr>
        <w:tab/>
        <w:t>E qui da noi si dice che la Maison ha tagliato il quaranta per cento. Lo sanno anche i muri.</w:t>
      </w:r>
    </w:p>
    <w:p>
      <w:pPr>
        <w:tabs>
          <w:tab w:pos="1361" w:val="left"/>
        </w:tabs>
        <w:spacing w:after="60" w:before="0" w:line="288" w:lineRule="auto"/>
        <w:ind w:left="1361" w:hanging="1361"/>
      </w:pPr>
      <w:r>
        <w:rPr>
          <w:rFonts w:ascii="Calibri" w:hAnsi="Calibri" w:eastAsia="Malgun Gothic"/>
          <w:b/>
          <w:color w:val="1F5A8C"/>
          <w:sz w:val="21"/>
        </w:rPr>
        <w:t>Renzo:</w:t>
      </w:r>
      <w:r>
        <w:rPr>
          <w:rFonts w:ascii="Calibri" w:hAnsi="Calibri" w:eastAsia="Malgun Gothic"/>
          <w:sz w:val="22"/>
        </w:rPr>
        <w:tab/>
        <w:t>I muri parlano tanto, Marisa. Ma non firmano le lettere.</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2"/>
        </w:rPr>
        <w:tab/>
        <w:t>Allora dicci tu. È vero o no?</w:t>
      </w:r>
    </w:p>
    <w:p>
      <w:pPr>
        <w:tabs>
          <w:tab w:pos="1361" w:val="left"/>
        </w:tabs>
        <w:spacing w:after="60" w:before="0" w:line="288" w:lineRule="auto"/>
        <w:ind w:left="1361" w:hanging="1361"/>
      </w:pPr>
      <w:r>
        <w:rPr>
          <w:rFonts w:ascii="Calibri" w:hAnsi="Calibri" w:eastAsia="Malgun Gothic"/>
          <w:b/>
          <w:color w:val="1F5A8C"/>
          <w:sz w:val="21"/>
        </w:rPr>
        <w:t>Renzo:</w:t>
      </w:r>
      <w:r>
        <w:rPr>
          <w:rFonts w:ascii="Calibri" w:hAnsi="Calibri" w:eastAsia="Malgun Gothic"/>
          <w:sz w:val="22"/>
        </w:rPr>
        <w:tab/>
        <w:t>Io so cucire. Le cifre le sa il direttore. Chiedetele a lui.</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2"/>
        </w:rPr>
        <w:tab/>
        <w:t>È quello che faremo. Alle nove. L'abbiamo chiesto noi l'incontro.</w:t>
      </w:r>
    </w:p>
    <w:p>
      <w:pPr>
        <w:tabs>
          <w:tab w:pos="1361" w:val="left"/>
        </w:tabs>
        <w:spacing w:after="60" w:before="0" w:line="288" w:lineRule="auto"/>
        <w:ind w:left="1361" w:hanging="1361"/>
      </w:pPr>
      <w:r>
        <w:rPr>
          <w:rFonts w:ascii="Calibri" w:hAnsi="Calibri" w:eastAsia="Malgun Gothic"/>
          <w:b/>
          <w:color w:val="1F5A8C"/>
          <w:sz w:val="21"/>
        </w:rPr>
        <w:t>Renzo:</w:t>
      </w:r>
      <w:r>
        <w:rPr>
          <w:rFonts w:ascii="Calibri" w:hAnsi="Calibri" w:eastAsia="Malgun Gothic"/>
          <w:sz w:val="22"/>
        </w:rPr>
        <w:tab/>
        <w:t>Bravi. Ma andateci con le domande, non con le sentenze.</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2"/>
        </w:rPr>
        <w:tab/>
        <w:t>E se le risposte non ci piacciono?</w:t>
      </w:r>
    </w:p>
    <w:p>
      <w:pPr>
        <w:tabs>
          <w:tab w:pos="1361" w:val="left"/>
        </w:tabs>
        <w:spacing w:after="60" w:before="0" w:line="288" w:lineRule="auto"/>
        <w:ind w:left="1361" w:hanging="1361"/>
      </w:pPr>
      <w:r>
        <w:rPr>
          <w:rFonts w:ascii="Calibri" w:hAnsi="Calibri" w:eastAsia="Malgun Gothic"/>
          <w:b/>
          <w:color w:val="1F5A8C"/>
          <w:sz w:val="21"/>
        </w:rPr>
        <w:t>Renzo:</w:t>
      </w:r>
      <w:r>
        <w:rPr>
          <w:rFonts w:ascii="Calibri" w:hAnsi="Calibri" w:eastAsia="Malgun Gothic"/>
          <w:sz w:val="22"/>
        </w:rPr>
        <w:tab/>
        <w:t>Allora fate altre domande. La rabbia, dopo, si trova sempre.</w:t>
      </w:r>
    </w:p>
    <w:p>
      <w:pPr>
        <w:spacing w:after="120" w:before="80" w:line="288" w:lineRule="auto"/>
      </w:pPr>
      <w:r>
        <w:rPr>
          <w:rFonts w:ascii="Calibri" w:hAnsi="Calibri" w:eastAsia="Malgun Gothic"/>
          <w:b w:val="0"/>
          <w:i/>
          <w:color w:val="666666"/>
          <w:sz w:val="19"/>
        </w:rPr>
        <w:t>La porta del laboratorio si apre. Entra Filippo, giacca e cravatta, una cartellina in mano. Le teste si girano.</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Buongiorno a tutti. Marisa, Gianni, l'incontro è confermato alle nove. Ma prima volevo passare di qua.</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2"/>
        </w:rPr>
        <w:tab/>
        <w:t>Per vedere se ci siamo ancora?</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Per guardarvi in faccia prima di parlare di numeri.</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2"/>
        </w:rPr>
        <w:tab/>
        <w:t>Le facce le conosci, Filippo. Ti abbiamo visto crescere qui dentro.</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Appunto. Per questo non vi mando una circolare.</w:t>
      </w:r>
    </w:p>
    <w:p>
      <w:pPr>
        <w:keepNext/>
        <w:spacing w:after="80" w:before="200" w:line="288" w:lineRule="auto"/>
      </w:pPr>
      <w:r>
        <w:rPr>
          <w:rFonts w:ascii="Calibri" w:hAnsi="Calibri" w:eastAsia="Malgun Gothic"/>
          <w:b/>
          <w:color w:val="1F3A5F"/>
          <w:sz w:val="21"/>
        </w:rPr>
        <w:t>Scena 2 — Ore 9.00. Sala riunioni</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2"/>
        </w:rPr>
        <w:tab/>
        <w:t>Allora, direttore. Andiamo al sodo. La Maison ha tagliato gli ordini. Di quanto?</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La loro prima richiesta è il quaranta per cento sulla primavera-estate. Stiamo trattando per portarla al trenta. Il sette febbraio vado a Parigi.</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2"/>
        </w:rPr>
        <w:tab/>
        <w:t>Trenta o quaranta, in persone quante sono?</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Se resta al quaranta, a marzo avremmo lavoro per circa sessanta persone in meno. Se scende al trenta, una quarantina.</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2"/>
        </w:rPr>
        <w:tab/>
        <w:t>Quaranta persone. Io in quella linea ho trenta colleghe. Me le conti tu, quali sono le quaranta?</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Nessuno ha fatto liste, Marisa. E nessuno le farà.</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2"/>
        </w:rPr>
        <w:tab/>
        <w:t>Ho paura che le liste si facciano da sole, direttore. Prima la cassa integrazione, poi i contratti a termine che non si rinnovano, poi qualcuno che si licenzia perché ha capito l'aria.</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Capisco la paura. Ma domenica, a tavola, mia madre l'ha detto: nessuno va in cassa integrazione. E in questa famiglia, quello che si dice a tavola vale come un contratto.</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2"/>
        </w:rPr>
        <w:tab/>
        <w:t>Con tutto il rispetto per la signora Graziella, una tavola non è un accordo sindacale.</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2"/>
        </w:rPr>
        <w:tab/>
        <w:t>Gianni...</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2"/>
        </w:rPr>
        <w:tab/>
        <w:t>No, Marisa, lo dico. Noi rappresentiamo duecentocinquanta persone. Ci servono impegni scritti, non promesse di famiglia.</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È giusto. E vi dirò di più: anch'io preferisco le cose scritte. Ma prima devo sapere che cosa scrivere.</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2"/>
        </w:rPr>
        <w:tab/>
        <w:t>E cosa scriveresti, oggi, se dovessi farlo?</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Che fino al trenta aprile non ci sarà nessun licenziamento e nessuna cassa integrazione. Questo posso firmarlo stamattina.</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2"/>
        </w:rPr>
        <w:tab/>
        <w:t>Il trenta aprile. Tre mesi.</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Tre mesi in cui nessuno resta a casa. Lo so che non è per sempre. Ma è scritto.</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2"/>
        </w:rPr>
        <w:tab/>
        <w:t>E gli straordinari? Chi resta sulle linee della Maison dovrà correre il doppio per coprire chi si sposta?</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No. Le linee della Maison avranno meno ordini, non meno persone. Nessuno farà straordinari per coprire un collega.</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2"/>
        </w:rPr>
        <w:tab/>
        <w:t>Questo scrivilo, Filippo. Le ragazze della mia linea hanno figli piccoli. Alle cinque e mezza devono essere all'asilo.</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Lo scrivo. Parola per parola.</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2"/>
        </w:rPr>
        <w:tab/>
        <w:t>E dal primo maggio?</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Dal primo maggio dipende da quello che riusciamo a fare a febbraio e marzo.</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2"/>
        </w:rPr>
        <w:tab/>
        <w:t>Cioè dipende dalla Maison. Come sempre.</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No. Questa volta no. O almeno, non solo.</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2"/>
        </w:rPr>
        <w:tab/>
        <w:t>Spiegati.</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Le ore di lavoro che la Maison non ci compra, vogliamo usarle per noi. Per il nostro marchio. Ma su questo non sono io la persona giusta per parlare. Posso farli entrare?</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2"/>
        </w:rPr>
        <w:tab/>
        <w:t>Chi?</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Mio fratello e mia sorella. Sono qui fuori da dieci minuti.</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2"/>
        </w:rPr>
        <w:tab/>
        <w:t>(alza le sopracciglia) Tutti e tre insieme nella stessa stanza? Allora è proprio grave.</w:t>
      </w:r>
    </w:p>
    <w:p>
      <w:pPr>
        <w:spacing w:after="120" w:before="80" w:line="288" w:lineRule="auto"/>
      </w:pPr>
      <w:r>
        <w:rPr>
          <w:rFonts w:ascii="Calibri" w:hAnsi="Calibri" w:eastAsia="Malgun Gothic"/>
          <w:b w:val="0"/>
          <w:i/>
          <w:color w:val="666666"/>
          <w:sz w:val="19"/>
        </w:rPr>
        <w:t>Filippo apre la porta. Entrano Chiara, con una borsa campione sotto il braccio, e Matteo, con il portatile.</w:t>
      </w:r>
    </w:p>
    <w:p>
      <w:pPr>
        <w:keepNext/>
        <w:spacing w:after="80" w:before="200" w:line="288" w:lineRule="auto"/>
      </w:pPr>
      <w:r>
        <w:rPr>
          <w:rFonts w:ascii="Calibri" w:hAnsi="Calibri" w:eastAsia="Malgun Gothic"/>
          <w:b/>
          <w:color w:val="1F3A5F"/>
          <w:sz w:val="21"/>
        </w:rPr>
        <w:t>Scena 3 — Ore 9.40. Sala riunioni, la proposta</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Buongiorno. Marisa, ti ricordi di me? Mi hai insegnato a fare il punto sellaio quando avevo otto anni.</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2"/>
        </w:rPr>
        <w:tab/>
        <w:t>Mi ricordo che ti sei bucato un dito e hai pianto per un'ora.</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Ecco. Oggi cerco di non piangere. (apre il portatile) Vi faccio vedere una cosa in due minuti.</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Prima la borsa, Matteo. I numeri dopo. Loro le borse le capiscono prima dei numeri.</w:t>
      </w:r>
    </w:p>
    <w:p>
      <w:pPr>
        <w:spacing w:after="120" w:before="80" w:line="288" w:lineRule="auto"/>
      </w:pPr>
      <w:r>
        <w:rPr>
          <w:rFonts w:ascii="Calibri" w:hAnsi="Calibri" w:eastAsia="Malgun Gothic"/>
          <w:b w:val="0"/>
          <w:i/>
          <w:color w:val="666666"/>
          <w:sz w:val="19"/>
        </w:rPr>
        <w:t>Chiara posa la borsa sul tavolo. Marisa la prende, la gira, guarda le cuciture all'interno.</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2"/>
        </w:rPr>
        <w:tab/>
        <w:t>Questa l'ha fatta Renzo.</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L'abbiamo fatta io e Renzo. Il disegno è mio, le mani sono sue.</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2"/>
        </w:rPr>
        <w:tab/>
        <w:t>Si vede. Il punto è più fitto di quello della Maison. E la costa è tinta a mano.</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2"/>
        </w:rPr>
        <w:tab/>
        <w:t>Bella. Ma una borsa non paga quaranta stipendi.</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Una no. Trecento sì, per cominciare. Una buyer di Seul vuole un ordine pilota per la primavera. Se va bene, a settembre diventano milleduecento l'anno.</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2"/>
        </w:rPr>
        <w:tab/>
        <w:t>Milleduecento borse. E quante ore sono?</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Questa richiede circa due ore e mezza di lavoro. Più del doppio di un modello della Maison, perché ci sono più passaggi a mano.</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Milleduecento borse per due ore e mezza fanno tremila ore. Più l'online, più i dodici negozi in Toscana, che possiamo rifornire meglio.</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2"/>
        </w:rPr>
        <w:tab/>
        <w:t>Tremila ore l'anno sono neanche due persone a tempo pieno. Non quaranta.</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(pausa) Hai fatto il conto più in fretta di me.</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2"/>
        </w:rPr>
        <w:tab/>
        <w:t>Faccio i turni da dieci anni. Le ore le so contare.</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Gianni ha ragione. Quest'anno il marchio non può assorbire quaranta persone. Ma può assorbire il primo colpo.</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E c'è un'altra cosa. Mentre facciamo le borse nostre, formiamo la gente sui passaggi a mano. Se la Maison torna a ordinare, avremo più persone capaci di tutto il ciclo.</w:t>
      </w:r>
    </w:p>
    <w:p>
      <w:pPr>
        <w:tabs>
          <w:tab w:pos="1361" w:val="left"/>
        </w:tabs>
        <w:spacing w:after="60" w:before="0" w:line="288" w:lineRule="auto"/>
        <w:ind w:left="1361" w:hanging="1361"/>
      </w:pPr>
      <w:r>
        <w:rPr>
          <w:rFonts w:ascii="Calibri" w:hAnsi="Calibri" w:eastAsia="Malgun Gothic"/>
          <w:b/>
          <w:color w:val="1F5A8C"/>
          <w:sz w:val="21"/>
        </w:rPr>
        <w:t>Renzo:</w:t>
      </w:r>
      <w:r>
        <w:rPr>
          <w:rFonts w:ascii="Calibri" w:hAnsi="Calibri" w:eastAsia="Malgun Gothic"/>
          <w:sz w:val="22"/>
        </w:rPr>
        <w:tab/>
        <w:t>(dalla porta) Posso dire una cosa?</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Renzo? Da quanto sei lì?</w:t>
      </w:r>
    </w:p>
    <w:p>
      <w:pPr>
        <w:tabs>
          <w:tab w:pos="1361" w:val="left"/>
        </w:tabs>
        <w:spacing w:after="60" w:before="0" w:line="288" w:lineRule="auto"/>
        <w:ind w:left="1361" w:hanging="1361"/>
      </w:pPr>
      <w:r>
        <w:rPr>
          <w:rFonts w:ascii="Calibri" w:hAnsi="Calibri" w:eastAsia="Malgun Gothic"/>
          <w:b/>
          <w:color w:val="1F5A8C"/>
          <w:sz w:val="21"/>
        </w:rPr>
        <w:t>Renzo:</w:t>
      </w:r>
      <w:r>
        <w:rPr>
          <w:rFonts w:ascii="Calibri" w:hAnsi="Calibri" w:eastAsia="Malgun Gothic"/>
          <w:sz w:val="22"/>
        </w:rPr>
        <w:tab/>
        <w:t>Dalla borsa. Quando la borsa è mia, ascolto.</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2"/>
        </w:rPr>
        <w:tab/>
        <w:t>Di', Renzo.</w:t>
      </w:r>
    </w:p>
    <w:p>
      <w:pPr>
        <w:tabs>
          <w:tab w:pos="1361" w:val="left"/>
        </w:tabs>
        <w:spacing w:after="60" w:before="0" w:line="288" w:lineRule="auto"/>
        <w:ind w:left="1361" w:hanging="1361"/>
      </w:pPr>
      <w:r>
        <w:rPr>
          <w:rFonts w:ascii="Calibri" w:hAnsi="Calibri" w:eastAsia="Malgun Gothic"/>
          <w:b/>
          <w:color w:val="1F5A8C"/>
          <w:sz w:val="21"/>
        </w:rPr>
        <w:t>Renzo:</w:t>
      </w:r>
      <w:r>
        <w:rPr>
          <w:rFonts w:ascii="Calibri" w:hAnsi="Calibri" w:eastAsia="Malgun Gothic"/>
          <w:sz w:val="22"/>
        </w:rPr>
        <w:tab/>
        <w:t>Io ho settantadue anni e, se Dio vuole, ancora qualche anno di mani buone. In quegli anni posso insegnare il cucito a mano a dieci persone. Forse a dodici, se non sono teste dure come Matteo.</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Grazie, Renzo.</w:t>
      </w:r>
    </w:p>
    <w:p>
      <w:pPr>
        <w:tabs>
          <w:tab w:pos="1361" w:val="left"/>
        </w:tabs>
        <w:spacing w:after="60" w:before="0" w:line="288" w:lineRule="auto"/>
        <w:ind w:left="1361" w:hanging="1361"/>
      </w:pPr>
      <w:r>
        <w:rPr>
          <w:rFonts w:ascii="Calibri" w:hAnsi="Calibri" w:eastAsia="Malgun Gothic"/>
          <w:b/>
          <w:color w:val="1F5A8C"/>
          <w:sz w:val="21"/>
        </w:rPr>
        <w:t>Renzo:</w:t>
      </w:r>
      <w:r>
        <w:rPr>
          <w:rFonts w:ascii="Calibri" w:hAnsi="Calibri" w:eastAsia="Malgun Gothic"/>
          <w:sz w:val="22"/>
        </w:rPr>
        <w:tab/>
        <w:t>Ma voglio scegliere io chi. E voglio un tavolo tutto per noi, vicino alla finestra. La luce serve.</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Il tavolo vicino alla finestra ce l'ha il controllo qualità.</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Allora il controllo qualità si sposta. Scrivilo, Matteo.</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2"/>
        </w:rPr>
        <w:tab/>
        <w:t>Un momento. Mi sembra tutto bello, ma io ci sento una trappola.</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Quale?</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2"/>
        </w:rPr>
        <w:tab/>
        <w:t>Spostate la gente sul marchio, poi il marchio non vende, e a giugno ci dite che non c'è più lavoro né per la Maison né per voi. E a quel punto la colpa è nostra perché abbiamo detto sì.</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2"/>
        </w:rPr>
        <w:tab/>
        <w:t>Non è una trappola, Gianni. È un rischio. È diverso.</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2"/>
        </w:rPr>
        <w:tab/>
        <w:t>Per chi perde il posto, non è diverso.</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Allora mettiamolo per iscritto. Il rischio lo prende l'azienda, non voi.</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2"/>
        </w:rPr>
        <w:tab/>
        <w:t>In che modo?</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Primo: nessun licenziamento e nessuna cassa integrazione fino al trenta aprile, qualunque cosa succeda a Parigi.</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2"/>
        </w:rPr>
        <w:tab/>
        <w:t>Questo l'hai già promesso. E il secondo?</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Secondo: chi va a lavorare sulla linea Corsini lo fa su base volontaria, con la stessa paga e la stessa qualifica. E può tornare indietro quando vuole.</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2"/>
        </w:rPr>
        <w:tab/>
        <w:t>E terzo?</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Terzo: a fine aprile ci rivediamo qui, con i numeri veri. Quelli di Parigi e quelli di Seul. E decidiamo insieme.</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2"/>
        </w:rPr>
        <w:tab/>
        <w:t>« Insieme » vuol dire che il nostro parere conta, o che ci informate?</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Vuol dire che se non siete d'accordo, me lo dite davanti a mia madre. La domenica.</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2"/>
        </w:rPr>
        <w:tab/>
        <w:t>(ride) Questa è una minaccia, non un impegno.</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2"/>
        </w:rPr>
        <w:tab/>
        <w:t>Per mio fratello è la stessa cosa.</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2"/>
        </w:rPr>
        <w:tab/>
        <w:t>(dopo una pausa) Va bene. Ma voglio vedere il foglio firmato prima di dirlo ai colleghi.</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Lo avrai entro mezzogiorno. Lo scrive Matteo, lo controlla Lorenzo e lo firmo io.</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E lo fa leggere anche a Renzo. Così è sicuro che dentro non ci sono parole da banca.</w:t>
      </w:r>
    </w:p>
    <w:p>
      <w:pPr>
        <w:tabs>
          <w:tab w:pos="1361" w:val="left"/>
        </w:tabs>
        <w:spacing w:after="60" w:before="0" w:line="288" w:lineRule="auto"/>
        <w:ind w:left="1361" w:hanging="1361"/>
      </w:pPr>
      <w:r>
        <w:rPr>
          <w:rFonts w:ascii="Calibri" w:hAnsi="Calibri" w:eastAsia="Malgun Gothic"/>
          <w:b/>
          <w:color w:val="1F5A8C"/>
          <w:sz w:val="21"/>
        </w:rPr>
        <w:t>Renzo:</w:t>
      </w:r>
      <w:r>
        <w:rPr>
          <w:rFonts w:ascii="Calibri" w:hAnsi="Calibri" w:eastAsia="Malgun Gothic"/>
          <w:sz w:val="22"/>
        </w:rPr>
        <w:tab/>
        <w:t>Io leggo piano. Ma leggo tutto.</w:t>
      </w:r>
    </w:p>
    <w:p>
      <w:pPr>
        <w:keepNext/>
        <w:spacing w:after="80" w:before="200" w:line="288" w:lineRule="auto"/>
      </w:pPr>
      <w:r>
        <w:rPr>
          <w:rFonts w:ascii="Calibri" w:hAnsi="Calibri" w:eastAsia="Malgun Gothic"/>
          <w:b/>
          <w:color w:val="1F3A5F"/>
          <w:sz w:val="21"/>
        </w:rPr>
        <w:t>Scena 4 — Ore 12.10. Corridoio davanti al laboratorio</w:t>
      </w:r>
    </w:p>
    <w:p>
      <w:pPr>
        <w:spacing w:after="120" w:before="80" w:line="288" w:lineRule="auto"/>
      </w:pPr>
      <w:r>
        <w:rPr>
          <w:rFonts w:ascii="Calibri" w:hAnsi="Calibri" w:eastAsia="Malgun Gothic"/>
          <w:b w:val="0"/>
          <w:i/>
          <w:color w:val="666666"/>
          <w:sz w:val="19"/>
        </w:rPr>
        <w:t>Gianni esce dall'ufficio con un foglio firmato in mano. Filippo lo raggiunge nel corridoio.</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Gianni. Un attimo.</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2"/>
        </w:rPr>
        <w:tab/>
        <w:t>Direttore.</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Lascia stare « direttore ». Volevo dirti che avevi ragione, sulle ore. Due persone, non quaranta.</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2"/>
        </w:rPr>
        <w:tab/>
        <w:t>Lo so che avevo ragione. Il problema è che avevate ragione anche voi.</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Cioè?</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2"/>
        </w:rPr>
        <w:tab/>
        <w:t>Se restiamo fermi ad aspettare Parigi, fra due anni siamo di nuovo qui. Mio padre lavorava in un laboratorio a Prato. Ha chiuso così: aspettando.</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Non lo sapevo.</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2"/>
        </w:rPr>
        <w:tab/>
        <w:t>Non me l'avete mai chiesto. Comunque, il foglio lo porto in assemblea alle due. Se passa, il primo volontario sono io.</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Tu? Pensavo che fossi il più contrario.</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2"/>
        </w:rPr>
        <w:tab/>
        <w:t>Sono contrario alle sorprese, non al lavoro. E poi voglio imparare da Renzo prima che vada in pensione. Dicono che sta per scegliere i suoi dieci.</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Allora sbrigati. Ha detto che non vuole teste dure.</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2"/>
        </w:rPr>
        <w:tab/>
        <w:t>(sorride per la prima volta) Il che, in questa azienda, esclude metà della famiglia Corsini.</w:t>
      </w:r>
    </w:p>
    <w:p>
      <w:pPr>
        <w:spacing w:after="120" w:before="80" w:line="288" w:lineRule="auto"/>
      </w:pPr>
      <w:r>
        <w:rPr>
          <w:rFonts w:ascii="Calibri" w:hAnsi="Calibri" w:eastAsia="Malgun Gothic"/>
          <w:b w:val="0"/>
          <w:i/>
          <w:color w:val="666666"/>
          <w:sz w:val="19"/>
        </w:rPr>
        <w:t>Gianni si allontana verso il laboratorio.</w:t>
      </w:r>
    </w:p>
    <w:p>
      <w:pPr>
        <w:keepNext/>
        <w:spacing w:after="80" w:before="200" w:line="288" w:lineRule="auto"/>
      </w:pPr>
      <w:r>
        <w:rPr>
          <w:rFonts w:ascii="Calibri" w:hAnsi="Calibri" w:eastAsia="Malgun Gothic"/>
          <w:b/>
          <w:color w:val="1F3A5F"/>
          <w:sz w:val="21"/>
        </w:rPr>
        <w:t>Scena 5 — Ore 14.00. Mensa, assemblea dei lavoratori</w:t>
      </w:r>
    </w:p>
    <w:p>
      <w:pPr>
        <w:spacing w:after="120" w:before="80" w:line="288" w:lineRule="auto"/>
      </w:pPr>
      <w:r>
        <w:rPr>
          <w:rFonts w:ascii="Calibri" w:hAnsi="Calibri" w:eastAsia="Malgun Gothic"/>
          <w:b w:val="0"/>
          <w:i/>
          <w:color w:val="666666"/>
          <w:sz w:val="19"/>
        </w:rPr>
        <w:t>Duecento persone tra i tavoli della mensa. Filippo resta in piedi in fondo, vicino alla porta. Marisa sale su una sedia con il foglio in mano.</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2"/>
        </w:rPr>
        <w:tab/>
        <w:t>Allora. Silenzio, per favore. Vi leggo l'accordo così com'è, senza commenti. I commenti dopo.</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2"/>
        </w:rPr>
        <w:tab/>
        <w:t>E dopo ne avremo tanti, di commenti. Vi conosco.</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2"/>
        </w:rPr>
        <w:tab/>
        <w:t>Punto uno: fino al trenta aprile nessun licenziamento e nessuna cassa integrazione, qualunque cosa succeda a Parigi.</w:t>
      </w:r>
    </w:p>
    <w:p>
      <w:pPr>
        <w:spacing w:after="120" w:before="80" w:line="288" w:lineRule="auto"/>
      </w:pPr>
      <w:r>
        <w:rPr>
          <w:rFonts w:ascii="Calibri" w:hAnsi="Calibri" w:eastAsia="Malgun Gothic"/>
          <w:b w:val="0"/>
          <w:i/>
          <w:color w:val="666666"/>
          <w:sz w:val="19"/>
        </w:rPr>
        <w:t>Un mormorio attraversa la mensa. Qualcuno applaude, qualcuno incrocia le braccia.</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2"/>
        </w:rPr>
        <w:tab/>
        <w:t>Lasciatela finire! Le domande dopo.</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2"/>
        </w:rPr>
        <w:tab/>
        <w:t>Punto due: chi passa alla linea Corsini lo fa da volontario, stessa paga, stessa qualifica, e può tornare quando vuole. Nessuno fa straordinari per coprire i colleghi.</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2"/>
        </w:rPr>
        <w:tab/>
        <w:t>E vale anche per i contratti a termine. L'abbiamo chiesto noi.</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2"/>
        </w:rPr>
        <w:tab/>
        <w:t>Punto tre: a fine aprile ci rivediamo con i numeri di Parigi e di Seul, e si decide insieme.</w:t>
      </w:r>
    </w:p>
    <w:p>
      <w:pPr>
        <w:spacing w:after="120" w:before="80" w:line="288" w:lineRule="auto"/>
      </w:pPr>
      <w:r>
        <w:rPr>
          <w:rFonts w:ascii="Calibri" w:hAnsi="Calibri" w:eastAsia="Malgun Gothic"/>
          <w:b w:val="0"/>
          <w:i/>
          <w:color w:val="666666"/>
          <w:sz w:val="19"/>
        </w:rPr>
        <w:t>Una voce dal fondo, una donna con il grembiule della linea di taglio.</w:t>
      </w:r>
    </w:p>
    <w:p>
      <w:pPr>
        <w:tabs>
          <w:tab w:pos="1361" w:val="left"/>
        </w:tabs>
        <w:spacing w:after="60" w:before="0" w:line="288" w:lineRule="auto"/>
        <w:ind w:left="1361" w:hanging="1361"/>
      </w:pPr>
      <w:r>
        <w:rPr>
          <w:rFonts w:ascii="Calibri" w:hAnsi="Calibri" w:eastAsia="Malgun Gothic"/>
          <w:b/>
          <w:color w:val="6B5B1A"/>
          <w:sz w:val="21"/>
        </w:rPr>
        <w:t>Operaia:</w:t>
      </w:r>
      <w:r>
        <w:rPr>
          <w:rFonts w:ascii="Calibri" w:hAnsi="Calibri" w:eastAsia="Malgun Gothic"/>
          <w:sz w:val="22"/>
        </w:rPr>
        <w:tab/>
        <w:t>E Seul che c'entra? Noi facciamo borse per Parigi da vent'anni!</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2"/>
        </w:rPr>
        <w:tab/>
        <w:t>C'entra perché Parigi ci ha tolto il quaranta per cento. E Seul ce ne può ridare un pezzo. Piccolo, ma nostro.</w:t>
      </w:r>
    </w:p>
    <w:p>
      <w:pPr>
        <w:tabs>
          <w:tab w:pos="1361" w:val="left"/>
        </w:tabs>
        <w:spacing w:after="60" w:before="0" w:line="288" w:lineRule="auto"/>
        <w:ind w:left="1361" w:hanging="1361"/>
      </w:pPr>
      <w:r>
        <w:rPr>
          <w:rFonts w:ascii="Calibri" w:hAnsi="Calibri" w:eastAsia="Malgun Gothic"/>
          <w:b/>
          <w:color w:val="6B5B1A"/>
          <w:sz w:val="21"/>
        </w:rPr>
        <w:t>Operaia:</w:t>
      </w:r>
      <w:r>
        <w:rPr>
          <w:rFonts w:ascii="Calibri" w:hAnsi="Calibri" w:eastAsia="Malgun Gothic"/>
          <w:sz w:val="22"/>
        </w:rPr>
        <w:tab/>
        <w:t>E chi ci va, alla linea nuova?</w:t>
      </w:r>
    </w:p>
    <w:p>
      <w:pPr>
        <w:tabs>
          <w:tab w:pos="1361" w:val="left"/>
        </w:tabs>
        <w:spacing w:after="60" w:before="0" w:line="288" w:lineRule="auto"/>
        <w:ind w:left="1361" w:hanging="1361"/>
      </w:pPr>
      <w:r>
        <w:rPr>
          <w:rFonts w:ascii="Calibri" w:hAnsi="Calibri" w:eastAsia="Malgun Gothic"/>
          <w:b/>
          <w:color w:val="1F5A8C"/>
          <w:sz w:val="21"/>
        </w:rPr>
        <w:t>Renzo:</w:t>
      </w:r>
      <w:r>
        <w:rPr>
          <w:rFonts w:ascii="Calibri" w:hAnsi="Calibri" w:eastAsia="Malgun Gothic"/>
          <w:sz w:val="22"/>
        </w:rPr>
        <w:tab/>
        <w:t>(si alza dal tavolo vicino alla cucina) Il primo è Gianni, l'ha chiesto lui. Gli altri li scelgo io. E scelgo chi ha pazienza, non chi ha fretta. Le borse fatte in fretta tornano indietro.</w:t>
      </w:r>
    </w:p>
    <w:p>
      <w:pPr>
        <w:tabs>
          <w:tab w:pos="1361" w:val="left"/>
        </w:tabs>
        <w:spacing w:after="60" w:before="0" w:line="288" w:lineRule="auto"/>
        <w:ind w:left="1361" w:hanging="1361"/>
      </w:pPr>
      <w:r>
        <w:rPr>
          <w:rFonts w:ascii="Calibri" w:hAnsi="Calibri" w:eastAsia="Malgun Gothic"/>
          <w:b/>
          <w:color w:val="6B5B1A"/>
          <w:sz w:val="21"/>
        </w:rPr>
        <w:t>Operaia:</w:t>
      </w:r>
      <w:r>
        <w:rPr>
          <w:rFonts w:ascii="Calibri" w:hAnsi="Calibri" w:eastAsia="Malgun Gothic"/>
          <w:sz w:val="22"/>
        </w:rPr>
        <w:tab/>
        <w:t>E se la linea nuova non vende?</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2"/>
        </w:rPr>
        <w:tab/>
        <w:t>Allora il rischio è dell'azienda. È scritto. L'ha firmato il direttore stamattina.</w:t>
      </w:r>
    </w:p>
    <w:p>
      <w:pPr>
        <w:spacing w:after="120" w:before="80" w:line="288" w:lineRule="auto"/>
      </w:pPr>
      <w:r>
        <w:rPr>
          <w:rFonts w:ascii="Calibri" w:hAnsi="Calibri" w:eastAsia="Malgun Gothic"/>
          <w:b w:val="0"/>
          <w:i/>
          <w:color w:val="666666"/>
          <w:sz w:val="19"/>
        </w:rPr>
        <w:t>Le teste si girano verso il fondo della mensa. Filippo, vicino alla porta, alza appena la mano.</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È scritto. E se non lo rispetto, venite a dirmelo la domenica. Mia madre apparecchia anche per voi.</w:t>
      </w:r>
    </w:p>
    <w:p>
      <w:pPr>
        <w:spacing w:after="120" w:before="80" w:line="288" w:lineRule="auto"/>
      </w:pPr>
      <w:r>
        <w:rPr>
          <w:rFonts w:ascii="Calibri" w:hAnsi="Calibri" w:eastAsia="Malgun Gothic"/>
          <w:b w:val="0"/>
          <w:i/>
          <w:color w:val="666666"/>
          <w:sz w:val="19"/>
        </w:rPr>
        <w:t>Una risata, poi un'altra. La tensione si scioglie.</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2"/>
        </w:rPr>
        <w:tab/>
        <w:t>Allora votiamo. Chi è a favore dell'accordo alzi la mano.</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2"/>
        </w:rPr>
        <w:tab/>
        <w:t>(conta) Centottanta... centonovanta. Chi è contrario?</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2"/>
        </w:rPr>
        <w:tab/>
        <w:t>Sei. Astenuti quattro. L'accordo passa.</w:t>
      </w:r>
    </w:p>
    <w:p>
      <w:pPr>
        <w:spacing w:after="120" w:before="80" w:line="288" w:lineRule="auto"/>
      </w:pPr>
      <w:r>
        <w:rPr>
          <w:rFonts w:ascii="Calibri" w:hAnsi="Calibri" w:eastAsia="Malgun Gothic"/>
          <w:b w:val="0"/>
          <w:i/>
          <w:color w:val="666666"/>
          <w:sz w:val="19"/>
        </w:rPr>
        <w:t>Mentre la mensa si svuota, Filippo guarda dalla finestra. Nel laboratorio deserto, Renzo sposta da solo un tavolo verso la luce.</w:t>
      </w:r>
    </w:p>
    <w:p>
      <w:pPr>
        <w:pStyle w:val="Heading1"/>
        <w:keepNext/>
        <w:spacing w:before="280" w:after="120"/>
        <w:pBdr>
          <w:bottom w:val="single" w:sz="6" w:space="1" w:color="1F3A5F"/>
        </w:pBdr>
      </w:pPr>
      <w:r>
        <w:rPr>
          <w:rFonts w:ascii="Calibri" w:hAnsi="Calibri" w:eastAsia="Malgun Gothic"/>
          <w:b/>
          <w:color w:val="1F3A5F"/>
          <w:sz w:val="32"/>
        </w:rPr>
        <w:t>3. 감정·설득 표현</w:t>
      </w:r>
    </w:p>
    <w:p>
      <w:pPr>
        <w:spacing w:after="120" w:before="0" w:line="288" w:lineRule="auto"/>
      </w:pPr>
      <w:r>
        <w:rPr>
          <w:rFonts w:ascii="Calibri" w:hAnsi="Calibri" w:eastAsia="Malgun Gothic"/>
          <w:b w:val="0"/>
          <w:i/>
          <w:color w:val="666666"/>
          <w:sz w:val="18"/>
        </w:rPr>
        <w:t>노사 대화에서 쓰인 표현입니다. 긴장된 회의에서 신뢰를 쌓는 말과 의심을 드러내는 말이 함께 나옵니다.</w:t>
      </w:r>
    </w:p>
    <w:tbl>
      <w:tblPr>
        <w:tblStyle w:val="TableGrid"/>
        <w:tblW w:type="auto" w:w="0"/>
        <w:jc w:val="center"/>
        <w:tblLayout w:type="fixed"/>
        <w:tblLook w:firstColumn="1" w:firstRow="1" w:lastColumn="0" w:lastRow="0" w:noHBand="0" w:noVBand="1" w:val="04A0"/>
        <w:tblLayout w:type="fixed"/>
      </w:tblPr>
      <w:tblGrid>
        <w:gridCol w:w="1644"/>
        <w:gridCol w:w="2608"/>
        <w:gridCol w:w="2041"/>
        <w:gridCol w:w="3345"/>
      </w:tblGrid>
      <w:tr>
        <w:trPr>
          <w:tblHeader w:val="true"/>
        </w:trPr>
        <w:tc>
          <w:tcPr>
            <w:tcW w:type="dxa" w:w="1644"/>
            <w:shd w:val="clear" w:color="auto" w:fill="1F3A5F"/>
          </w:tcPr>
          <w:p>
            <w:pPr>
              <w:spacing w:after="40" w:before="40"/>
            </w:pPr>
            <w:r/>
            <w:r>
              <w:rPr>
                <w:rFonts w:ascii="Calibri" w:hAnsi="Calibri" w:eastAsia="Malgun Gothic"/>
                <w:b/>
                <w:color w:val="FFFFFF"/>
                <w:sz w:val="19"/>
              </w:rPr>
              <w:t>기능</w:t>
            </w:r>
          </w:p>
        </w:tc>
        <w:tc>
          <w:tcPr>
            <w:tcW w:type="dxa" w:w="2608"/>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3345"/>
            <w:shd w:val="clear" w:color="auto" w:fill="1F3A5F"/>
          </w:tcPr>
          <w:p>
            <w:pPr>
              <w:spacing w:after="40" w:before="40"/>
            </w:pPr>
            <w:r/>
            <w:r>
              <w:rPr>
                <w:rFonts w:ascii="Calibri" w:hAnsi="Calibri" w:eastAsia="Malgun Gothic"/>
                <w:b/>
                <w:color w:val="FFFFFF"/>
                <w:sz w:val="19"/>
              </w:rPr>
              <w:t>대화 속 예문</w:t>
            </w:r>
          </w:p>
        </w:tc>
      </w:tr>
      <w:tr>
        <w:trPr>
          <w:cantSplit w:val="true"/>
        </w:trPr>
        <w:tc>
          <w:tcPr>
            <w:tcW w:type="dxa" w:w="1644"/>
          </w:tcPr>
          <w:p>
            <w:pPr>
              <w:spacing w:after="40" w:before="40"/>
            </w:pPr>
            <w:r/>
            <w:r>
              <w:rPr>
                <w:rFonts w:ascii="Calibri" w:hAnsi="Calibri" w:eastAsia="Malgun Gothic"/>
                <w:b w:val="0"/>
                <w:sz w:val="19"/>
              </w:rPr>
              <w:t>본론 요구</w:t>
            </w:r>
          </w:p>
        </w:tc>
        <w:tc>
          <w:tcPr>
            <w:tcW w:type="dxa" w:w="2608"/>
          </w:tcPr>
          <w:p>
            <w:pPr>
              <w:spacing w:after="40" w:before="40"/>
            </w:pPr>
            <w:r/>
            <w:r>
              <w:rPr>
                <w:rFonts w:ascii="Calibri" w:hAnsi="Calibri" w:eastAsia="Malgun Gothic"/>
                <w:b/>
                <w:sz w:val="19"/>
              </w:rPr>
              <w:t>Andiamo al sodo.</w:t>
            </w:r>
          </w:p>
        </w:tc>
        <w:tc>
          <w:tcPr>
            <w:tcW w:type="dxa" w:w="2041"/>
          </w:tcPr>
          <w:p>
            <w:pPr>
              <w:spacing w:after="40" w:before="40"/>
            </w:pPr>
            <w:r/>
            <w:r>
              <w:rPr>
                <w:rFonts w:ascii="Calibri" w:hAnsi="Calibri" w:eastAsia="Malgun Gothic"/>
                <w:b w:val="0"/>
                <w:sz w:val="19"/>
              </w:rPr>
              <w:t>본론으로 가죠</w:t>
            </w:r>
          </w:p>
        </w:tc>
        <w:tc>
          <w:tcPr>
            <w:tcW w:type="dxa" w:w="3345"/>
          </w:tcPr>
          <w:p>
            <w:pPr>
              <w:spacing w:after="40" w:before="40"/>
            </w:pPr>
            <w:r/>
            <w:r>
              <w:rPr>
                <w:rFonts w:ascii="Calibri" w:hAnsi="Calibri" w:eastAsia="Malgun Gothic"/>
                <w:b w:val="0"/>
                <w:sz w:val="19"/>
              </w:rPr>
              <w:t>잔니가 회의를 시작하며</w:t>
            </w:r>
          </w:p>
        </w:tc>
      </w:tr>
      <w:tr>
        <w:trPr>
          <w:cantSplit w:val="true"/>
        </w:trPr>
        <w:tc>
          <w:tcPr>
            <w:tcW w:type="dxa" w:w="1644"/>
          </w:tcPr>
          <w:p>
            <w:pPr>
              <w:spacing w:after="40" w:before="40"/>
            </w:pPr>
            <w:r/>
            <w:r>
              <w:rPr>
                <w:rFonts w:ascii="Calibri" w:hAnsi="Calibri" w:eastAsia="Malgun Gothic"/>
                <w:b w:val="0"/>
                <w:sz w:val="19"/>
              </w:rPr>
              <w:t>두려움 드러내기</w:t>
            </w:r>
          </w:p>
        </w:tc>
        <w:tc>
          <w:tcPr>
            <w:tcW w:type="dxa" w:w="2608"/>
          </w:tcPr>
          <w:p>
            <w:pPr>
              <w:spacing w:after="40" w:before="40"/>
            </w:pPr>
            <w:r/>
            <w:r>
              <w:rPr>
                <w:rFonts w:ascii="Calibri" w:hAnsi="Calibri" w:eastAsia="Malgun Gothic"/>
                <w:b/>
                <w:sz w:val="19"/>
              </w:rPr>
              <w:t>Ho paura che le liste si facciano da sole.</w:t>
            </w:r>
          </w:p>
        </w:tc>
        <w:tc>
          <w:tcPr>
            <w:tcW w:type="dxa" w:w="2041"/>
          </w:tcPr>
          <w:p>
            <w:pPr>
              <w:spacing w:after="40" w:before="40"/>
            </w:pPr>
            <w:r/>
            <w:r>
              <w:rPr>
                <w:rFonts w:ascii="Calibri" w:hAnsi="Calibri" w:eastAsia="Malgun Gothic"/>
                <w:b w:val="0"/>
                <w:sz w:val="19"/>
              </w:rPr>
              <w:t>명단이 저절로 만들어질까 봐 겁나요</w:t>
            </w:r>
          </w:p>
        </w:tc>
        <w:tc>
          <w:tcPr>
            <w:tcW w:type="dxa" w:w="3345"/>
          </w:tcPr>
          <w:p>
            <w:pPr>
              <w:spacing w:after="40" w:before="40"/>
            </w:pPr>
            <w:r/>
            <w:r>
              <w:rPr>
                <w:rFonts w:ascii="Calibri" w:hAnsi="Calibri" w:eastAsia="Malgun Gothic"/>
                <w:b w:val="0"/>
                <w:sz w:val="19"/>
              </w:rPr>
              <w:t>직접 비난 대신 걱정으로 말하기</w:t>
            </w:r>
          </w:p>
        </w:tc>
      </w:tr>
      <w:tr>
        <w:trPr>
          <w:cantSplit w:val="true"/>
        </w:trPr>
        <w:tc>
          <w:tcPr>
            <w:tcW w:type="dxa" w:w="1644"/>
          </w:tcPr>
          <w:p>
            <w:pPr>
              <w:spacing w:after="40" w:before="40"/>
            </w:pPr>
            <w:r/>
            <w:r>
              <w:rPr>
                <w:rFonts w:ascii="Calibri" w:hAnsi="Calibri" w:eastAsia="Malgun Gothic"/>
                <w:b w:val="0"/>
                <w:sz w:val="19"/>
              </w:rPr>
              <w:t>존중하며 반박하기</w:t>
            </w:r>
          </w:p>
        </w:tc>
        <w:tc>
          <w:tcPr>
            <w:tcW w:type="dxa" w:w="2608"/>
          </w:tcPr>
          <w:p>
            <w:pPr>
              <w:spacing w:after="40" w:before="40"/>
            </w:pPr>
            <w:r/>
            <w:r>
              <w:rPr>
                <w:rFonts w:ascii="Calibri" w:hAnsi="Calibri" w:eastAsia="Malgun Gothic"/>
                <w:b/>
                <w:sz w:val="19"/>
              </w:rPr>
              <w:t>Con tutto il rispetto per…, …non è…</w:t>
            </w:r>
          </w:p>
        </w:tc>
        <w:tc>
          <w:tcPr>
            <w:tcW w:type="dxa" w:w="2041"/>
          </w:tcPr>
          <w:p>
            <w:pPr>
              <w:spacing w:after="40" w:before="40"/>
            </w:pPr>
            <w:r/>
            <w:r>
              <w:rPr>
                <w:rFonts w:ascii="Calibri" w:hAnsi="Calibri" w:eastAsia="Malgun Gothic"/>
                <w:b w:val="0"/>
                <w:sz w:val="19"/>
              </w:rPr>
              <w:t>~께는 송구하지만, ~는 아니에요</w:t>
            </w:r>
          </w:p>
        </w:tc>
        <w:tc>
          <w:tcPr>
            <w:tcW w:type="dxa" w:w="3345"/>
          </w:tcPr>
          <w:p>
            <w:pPr>
              <w:spacing w:after="40" w:before="40"/>
            </w:pPr>
            <w:r/>
            <w:r>
              <w:rPr>
                <w:rFonts w:ascii="Calibri" w:hAnsi="Calibri" w:eastAsia="Malgun Gothic"/>
                <w:b w:val="0"/>
                <w:sz w:val="19"/>
              </w:rPr>
              <w:t>잔니가 '식탁의 약속'을 반박</w:t>
            </w:r>
          </w:p>
        </w:tc>
      </w:tr>
      <w:tr>
        <w:trPr>
          <w:cantSplit w:val="true"/>
        </w:trPr>
        <w:tc>
          <w:tcPr>
            <w:tcW w:type="dxa" w:w="1644"/>
          </w:tcPr>
          <w:p>
            <w:pPr>
              <w:spacing w:after="40" w:before="40"/>
            </w:pPr>
            <w:r/>
            <w:r>
              <w:rPr>
                <w:rFonts w:ascii="Calibri" w:hAnsi="Calibri" w:eastAsia="Malgun Gothic"/>
                <w:b w:val="0"/>
                <w:sz w:val="19"/>
              </w:rPr>
              <w:t>동의하고 더 나아가기</w:t>
            </w:r>
          </w:p>
        </w:tc>
        <w:tc>
          <w:tcPr>
            <w:tcW w:type="dxa" w:w="2608"/>
          </w:tcPr>
          <w:p>
            <w:pPr>
              <w:spacing w:after="40" w:before="40"/>
            </w:pPr>
            <w:r/>
            <w:r>
              <w:rPr>
                <w:rFonts w:ascii="Calibri" w:hAnsi="Calibri" w:eastAsia="Malgun Gothic"/>
                <w:b/>
                <w:sz w:val="19"/>
              </w:rPr>
              <w:t>È giusto. E vi dirò di più: …</w:t>
            </w:r>
          </w:p>
        </w:tc>
        <w:tc>
          <w:tcPr>
            <w:tcW w:type="dxa" w:w="2041"/>
          </w:tcPr>
          <w:p>
            <w:pPr>
              <w:spacing w:after="40" w:before="40"/>
            </w:pPr>
            <w:r/>
            <w:r>
              <w:rPr>
                <w:rFonts w:ascii="Calibri" w:hAnsi="Calibri" w:eastAsia="Malgun Gothic"/>
                <w:b w:val="0"/>
                <w:sz w:val="19"/>
              </w:rPr>
              <w:t>맞아요. 그리고 더 말하자면…</w:t>
            </w:r>
          </w:p>
        </w:tc>
        <w:tc>
          <w:tcPr>
            <w:tcW w:type="dxa" w:w="3345"/>
          </w:tcPr>
          <w:p>
            <w:pPr>
              <w:spacing w:after="40" w:before="40"/>
            </w:pPr>
            <w:r/>
            <w:r>
              <w:rPr>
                <w:rFonts w:ascii="Calibri" w:hAnsi="Calibri" w:eastAsia="Malgun Gothic"/>
                <w:b w:val="0"/>
                <w:sz w:val="19"/>
              </w:rPr>
              <w:t>필리포가 비판을 받아들이는 방식</w:t>
            </w:r>
          </w:p>
        </w:tc>
      </w:tr>
      <w:tr>
        <w:trPr>
          <w:cantSplit w:val="true"/>
        </w:trPr>
        <w:tc>
          <w:tcPr>
            <w:tcW w:type="dxa" w:w="1644"/>
          </w:tcPr>
          <w:p>
            <w:pPr>
              <w:spacing w:after="40" w:before="40"/>
            </w:pPr>
            <w:r/>
            <w:r>
              <w:rPr>
                <w:rFonts w:ascii="Calibri" w:hAnsi="Calibri" w:eastAsia="Malgun Gothic"/>
                <w:b w:val="0"/>
                <w:sz w:val="19"/>
              </w:rPr>
              <w:t>설명 요구</w:t>
            </w:r>
          </w:p>
        </w:tc>
        <w:tc>
          <w:tcPr>
            <w:tcW w:type="dxa" w:w="2608"/>
          </w:tcPr>
          <w:p>
            <w:pPr>
              <w:spacing w:after="40" w:before="40"/>
            </w:pPr>
            <w:r/>
            <w:r>
              <w:rPr>
                <w:rFonts w:ascii="Calibri" w:hAnsi="Calibri" w:eastAsia="Malgun Gothic"/>
                <w:b/>
                <w:sz w:val="19"/>
              </w:rPr>
              <w:t>Spiegati.</w:t>
            </w:r>
          </w:p>
        </w:tc>
        <w:tc>
          <w:tcPr>
            <w:tcW w:type="dxa" w:w="2041"/>
          </w:tcPr>
          <w:p>
            <w:pPr>
              <w:spacing w:after="40" w:before="40"/>
            </w:pPr>
            <w:r/>
            <w:r>
              <w:rPr>
                <w:rFonts w:ascii="Calibri" w:hAnsi="Calibri" w:eastAsia="Malgun Gothic"/>
                <w:b w:val="0"/>
                <w:sz w:val="19"/>
              </w:rPr>
              <w:t>설명해 봐</w:t>
            </w:r>
          </w:p>
        </w:tc>
        <w:tc>
          <w:tcPr>
            <w:tcW w:type="dxa" w:w="3345"/>
          </w:tcPr>
          <w:p>
            <w:pPr>
              <w:spacing w:after="40" w:before="40"/>
            </w:pPr>
            <w:r/>
            <w:r>
              <w:rPr>
                <w:rFonts w:ascii="Calibri" w:hAnsi="Calibri" w:eastAsia="Malgun Gothic"/>
                <w:b w:val="0"/>
                <w:sz w:val="19"/>
              </w:rPr>
              <w:t>마리사의 짧은 요구(tu 명령형)</w:t>
            </w:r>
          </w:p>
        </w:tc>
      </w:tr>
      <w:tr>
        <w:trPr>
          <w:cantSplit w:val="true"/>
        </w:trPr>
        <w:tc>
          <w:tcPr>
            <w:tcW w:type="dxa" w:w="1644"/>
          </w:tcPr>
          <w:p>
            <w:pPr>
              <w:spacing w:after="40" w:before="40"/>
            </w:pPr>
            <w:r/>
            <w:r>
              <w:rPr>
                <w:rFonts w:ascii="Calibri" w:hAnsi="Calibri" w:eastAsia="Malgun Gothic"/>
                <w:b w:val="0"/>
                <w:sz w:val="19"/>
              </w:rPr>
              <w:t>위험을 다시 정의하기</w:t>
            </w:r>
          </w:p>
        </w:tc>
        <w:tc>
          <w:tcPr>
            <w:tcW w:type="dxa" w:w="2608"/>
          </w:tcPr>
          <w:p>
            <w:pPr>
              <w:spacing w:after="40" w:before="40"/>
            </w:pPr>
            <w:r/>
            <w:r>
              <w:rPr>
                <w:rFonts w:ascii="Calibri" w:hAnsi="Calibri" w:eastAsia="Malgun Gothic"/>
                <w:b/>
                <w:sz w:val="19"/>
              </w:rPr>
              <w:t>Non è una trappola. È un rischio. È diverso.</w:t>
            </w:r>
          </w:p>
        </w:tc>
        <w:tc>
          <w:tcPr>
            <w:tcW w:type="dxa" w:w="2041"/>
          </w:tcPr>
          <w:p>
            <w:pPr>
              <w:spacing w:after="40" w:before="40"/>
            </w:pPr>
            <w:r/>
            <w:r>
              <w:rPr>
                <w:rFonts w:ascii="Calibri" w:hAnsi="Calibri" w:eastAsia="Malgun Gothic"/>
                <w:b w:val="0"/>
                <w:sz w:val="19"/>
              </w:rPr>
              <w:t>함정이 아니라 위험이야. 그건 달라</w:t>
            </w:r>
          </w:p>
        </w:tc>
        <w:tc>
          <w:tcPr>
            <w:tcW w:type="dxa" w:w="3345"/>
          </w:tcPr>
          <w:p>
            <w:pPr>
              <w:spacing w:after="40" w:before="40"/>
            </w:pPr>
            <w:r/>
            <w:r>
              <w:rPr>
                <w:rFonts w:ascii="Calibri" w:hAnsi="Calibri" w:eastAsia="Malgun Gothic"/>
                <w:b w:val="0"/>
                <w:sz w:val="19"/>
              </w:rPr>
              <w:t>마리사의 중재</w:t>
            </w:r>
          </w:p>
        </w:tc>
      </w:tr>
      <w:tr>
        <w:trPr>
          <w:cantSplit w:val="true"/>
        </w:trPr>
        <w:tc>
          <w:tcPr>
            <w:tcW w:type="dxa" w:w="1644"/>
          </w:tcPr>
          <w:p>
            <w:pPr>
              <w:spacing w:after="40" w:before="40"/>
            </w:pPr>
            <w:r/>
            <w:r>
              <w:rPr>
                <w:rFonts w:ascii="Calibri" w:hAnsi="Calibri" w:eastAsia="Malgun Gothic"/>
                <w:b w:val="0"/>
                <w:sz w:val="19"/>
              </w:rPr>
              <w:t>조건을 차례로 제시</w:t>
            </w:r>
          </w:p>
        </w:tc>
        <w:tc>
          <w:tcPr>
            <w:tcW w:type="dxa" w:w="2608"/>
          </w:tcPr>
          <w:p>
            <w:pPr>
              <w:spacing w:after="40" w:before="40"/>
            </w:pPr>
            <w:r/>
            <w:r>
              <w:rPr>
                <w:rFonts w:ascii="Calibri" w:hAnsi="Calibri" w:eastAsia="Malgun Gothic"/>
                <w:b/>
                <w:sz w:val="19"/>
              </w:rPr>
              <w:t>Primo… Secondo… Terzo…</w:t>
            </w:r>
          </w:p>
        </w:tc>
        <w:tc>
          <w:tcPr>
            <w:tcW w:type="dxa" w:w="2041"/>
          </w:tcPr>
          <w:p>
            <w:pPr>
              <w:spacing w:after="40" w:before="40"/>
            </w:pPr>
            <w:r/>
            <w:r>
              <w:rPr>
                <w:rFonts w:ascii="Calibri" w:hAnsi="Calibri" w:eastAsia="Malgun Gothic"/>
                <w:b w:val="0"/>
                <w:sz w:val="19"/>
              </w:rPr>
              <w:t>첫째… 둘째… 셋째…</w:t>
            </w:r>
          </w:p>
        </w:tc>
        <w:tc>
          <w:tcPr>
            <w:tcW w:type="dxa" w:w="3345"/>
          </w:tcPr>
          <w:p>
            <w:pPr>
              <w:spacing w:after="40" w:before="40"/>
            </w:pPr>
            <w:r/>
            <w:r>
              <w:rPr>
                <w:rFonts w:ascii="Calibri" w:hAnsi="Calibri" w:eastAsia="Malgun Gothic"/>
                <w:b w:val="0"/>
                <w:sz w:val="19"/>
              </w:rPr>
              <w:t>필리포의 서면 약속</w:t>
            </w:r>
          </w:p>
        </w:tc>
      </w:tr>
      <w:tr>
        <w:trPr>
          <w:cantSplit w:val="true"/>
        </w:trPr>
        <w:tc>
          <w:tcPr>
            <w:tcW w:type="dxa" w:w="1644"/>
          </w:tcPr>
          <w:p>
            <w:pPr>
              <w:spacing w:after="40" w:before="40"/>
            </w:pPr>
            <w:r/>
            <w:r>
              <w:rPr>
                <w:rFonts w:ascii="Calibri" w:hAnsi="Calibri" w:eastAsia="Malgun Gothic"/>
                <w:b w:val="0"/>
                <w:sz w:val="19"/>
              </w:rPr>
              <w:t>의심을 확인하는 질문</w:t>
            </w:r>
          </w:p>
        </w:tc>
        <w:tc>
          <w:tcPr>
            <w:tcW w:type="dxa" w:w="2608"/>
          </w:tcPr>
          <w:p>
            <w:pPr>
              <w:spacing w:after="40" w:before="40"/>
            </w:pPr>
            <w:r/>
            <w:r>
              <w:rPr>
                <w:rFonts w:ascii="Calibri" w:hAnsi="Calibri" w:eastAsia="Malgun Gothic"/>
                <w:b/>
                <w:sz w:val="19"/>
              </w:rPr>
              <w:t>« Insieme » vuol dire che… o che…?</w:t>
            </w:r>
          </w:p>
        </w:tc>
        <w:tc>
          <w:tcPr>
            <w:tcW w:type="dxa" w:w="2041"/>
          </w:tcPr>
          <w:p>
            <w:pPr>
              <w:spacing w:after="40" w:before="40"/>
            </w:pPr>
            <w:r/>
            <w:r>
              <w:rPr>
                <w:rFonts w:ascii="Calibri" w:hAnsi="Calibri" w:eastAsia="Malgun Gothic"/>
                <w:b w:val="0"/>
                <w:sz w:val="19"/>
              </w:rPr>
              <w:t>'같이'가 ~라는 뜻이에요, 아니면 ~라는 뜻이에요?</w:t>
            </w:r>
          </w:p>
        </w:tc>
        <w:tc>
          <w:tcPr>
            <w:tcW w:type="dxa" w:w="3345"/>
          </w:tcPr>
          <w:p>
            <w:pPr>
              <w:spacing w:after="40" w:before="40"/>
            </w:pPr>
            <w:r/>
            <w:r>
              <w:rPr>
                <w:rFonts w:ascii="Calibri" w:hAnsi="Calibri" w:eastAsia="Malgun Gothic"/>
                <w:b w:val="0"/>
                <w:sz w:val="19"/>
              </w:rPr>
              <w:t>말의 정확한 뜻을 따지기</w:t>
            </w:r>
          </w:p>
        </w:tc>
      </w:tr>
      <w:tr>
        <w:trPr>
          <w:cantSplit w:val="true"/>
        </w:trPr>
        <w:tc>
          <w:tcPr>
            <w:tcW w:type="dxa" w:w="1644"/>
          </w:tcPr>
          <w:p>
            <w:pPr>
              <w:spacing w:after="40" w:before="40"/>
            </w:pPr>
            <w:r/>
            <w:r>
              <w:rPr>
                <w:rFonts w:ascii="Calibri" w:hAnsi="Calibri" w:eastAsia="Malgun Gothic"/>
                <w:b w:val="0"/>
                <w:sz w:val="19"/>
              </w:rPr>
              <w:t>상대의 정당함 인정</w:t>
            </w:r>
          </w:p>
        </w:tc>
        <w:tc>
          <w:tcPr>
            <w:tcW w:type="dxa" w:w="2608"/>
          </w:tcPr>
          <w:p>
            <w:pPr>
              <w:spacing w:after="40" w:before="40"/>
            </w:pPr>
            <w:r/>
            <w:r>
              <w:rPr>
                <w:rFonts w:ascii="Calibri" w:hAnsi="Calibri" w:eastAsia="Malgun Gothic"/>
                <w:b/>
                <w:sz w:val="19"/>
              </w:rPr>
              <w:t>Avevi ragione, sulle ore.</w:t>
            </w:r>
          </w:p>
        </w:tc>
        <w:tc>
          <w:tcPr>
            <w:tcW w:type="dxa" w:w="2041"/>
          </w:tcPr>
          <w:p>
            <w:pPr>
              <w:spacing w:after="40" w:before="40"/>
            </w:pPr>
            <w:r/>
            <w:r>
              <w:rPr>
                <w:rFonts w:ascii="Calibri" w:hAnsi="Calibri" w:eastAsia="Malgun Gothic"/>
                <w:b w:val="0"/>
                <w:sz w:val="19"/>
              </w:rPr>
              <w:t>시간 얘기는 네가 맞았어</w:t>
            </w:r>
          </w:p>
        </w:tc>
        <w:tc>
          <w:tcPr>
            <w:tcW w:type="dxa" w:w="3345"/>
          </w:tcPr>
          <w:p>
            <w:pPr>
              <w:spacing w:after="40" w:before="40"/>
            </w:pPr>
            <w:r/>
            <w:r>
              <w:rPr>
                <w:rFonts w:ascii="Calibri" w:hAnsi="Calibri" w:eastAsia="Malgun Gothic"/>
                <w:b w:val="0"/>
                <w:sz w:val="19"/>
              </w:rPr>
              <w:t>회의 뒤 복도에서</w:t>
            </w:r>
          </w:p>
        </w:tc>
      </w:tr>
    </w:tbl>
    <w:p>
      <w:pPr>
        <w:pStyle w:val="Heading1"/>
        <w:keepNext/>
        <w:spacing w:before="280" w:after="120"/>
        <w:pBdr>
          <w:bottom w:val="single" w:sz="6" w:space="1" w:color="1F3A5F"/>
        </w:pBdr>
      </w:pPr>
      <w:r>
        <w:rPr>
          <w:rFonts w:ascii="Calibri" w:hAnsi="Calibri" w:eastAsia="Malgun Gothic"/>
          <w:b/>
          <w:color w:val="1F3A5F"/>
          <w:sz w:val="32"/>
        </w:rPr>
        <w:t>4. Lei ↔ tu 전환 포인트</w:t>
      </w:r>
    </w:p>
    <w:p>
      <w:pPr>
        <w:spacing w:after="120" w:before="0" w:line="288" w:lineRule="auto"/>
      </w:pPr>
      <w:r>
        <w:rPr>
          <w:rFonts w:ascii="Calibri" w:hAnsi="Calibri" w:eastAsia="Malgun Gothic"/>
          <w:b w:val="0"/>
          <w:i/>
          <w:color w:val="666666"/>
          <w:sz w:val="18"/>
        </w:rPr>
        <w:t>이 화에서 존댓말(Lei)과 반말(tu)이 바뀌는 지점과 그 이유입니다.</w:t>
      </w:r>
    </w:p>
    <w:p>
      <w:pPr>
        <w:keepNext/>
        <w:spacing w:after="40" w:before="160" w:line="288" w:lineRule="auto"/>
      </w:pPr>
      <w:r>
        <w:rPr>
          <w:rFonts w:ascii="Calibri" w:hAnsi="Calibri" w:eastAsia="Malgun Gothic"/>
          <w:b/>
          <w:color w:val="1F3A5F"/>
          <w:sz w:val="21"/>
        </w:rPr>
        <w:t xml:space="preserve">[tu (위에서 아래로가 아닌)] </w:t>
      </w:r>
      <w:r>
        <w:rPr>
          <w:rFonts w:ascii="Calibri" w:hAnsi="Calibri" w:eastAsia="Malgun Gothic"/>
          <w:b/>
          <w:sz w:val="22"/>
        </w:rPr>
        <w:t>마리사 → 필리포: « Le facce le conosci, Filippo. »</w:t>
      </w:r>
    </w:p>
    <w:p>
      <w:pPr>
        <w:spacing w:after="80" w:before="0" w:line="288" w:lineRule="auto"/>
        <w:ind w:left="340"/>
      </w:pPr>
      <w:r>
        <w:rPr>
          <w:rFonts w:ascii="Calibri" w:hAnsi="Calibri" w:eastAsia="Malgun Gothic"/>
          <w:sz w:val="20"/>
        </w:rPr>
        <w:t>30년 일한 노동자가 사장에게 tu를 쓴다. 어릴 때부터 본 관계라 가능한 것으로, 직함보다 세월이 우선하는 이탈리아 공방 문화를 보여 준다.</w:t>
      </w:r>
    </w:p>
    <w:p>
      <w:pPr>
        <w:keepNext/>
        <w:spacing w:after="40" w:before="160" w:line="288" w:lineRule="auto"/>
      </w:pPr>
      <w:r>
        <w:rPr>
          <w:rFonts w:ascii="Calibri" w:hAnsi="Calibri" w:eastAsia="Malgun Gothic"/>
          <w:b/>
          <w:color w:val="1F3A5F"/>
          <w:sz w:val="21"/>
        </w:rPr>
        <w:t xml:space="preserve">[직함 + Lei/tu 혼용] </w:t>
      </w:r>
      <w:r>
        <w:rPr>
          <w:rFonts w:ascii="Calibri" w:hAnsi="Calibri" w:eastAsia="Malgun Gothic"/>
          <w:b/>
          <w:sz w:val="22"/>
        </w:rPr>
        <w:t>잔니: « direttore » + « Con tutto il rispetto… »</w:t>
      </w:r>
    </w:p>
    <w:p>
      <w:pPr>
        <w:spacing w:after="80" w:before="0" w:line="288" w:lineRule="auto"/>
        <w:ind w:left="340"/>
      </w:pPr>
      <w:r>
        <w:rPr>
          <w:rFonts w:ascii="Calibri" w:hAnsi="Calibri" w:eastAsia="Malgun Gothic"/>
          <w:sz w:val="20"/>
        </w:rPr>
        <w:t>잔니는 필리포를 직함으로 부르며 거리를 둔다. 공식 협상에서는 직함이 감정을 누르는 장치다. 마지막 장면에서 필리포가 « Lascia stare “direttore” »라고 말하며 거리를 좁힌다.</w:t>
      </w:r>
    </w:p>
    <w:p>
      <w:pPr>
        <w:keepNext/>
        <w:spacing w:after="40" w:before="160" w:line="288" w:lineRule="auto"/>
      </w:pPr>
      <w:r>
        <w:rPr>
          <w:rFonts w:ascii="Calibri" w:hAnsi="Calibri" w:eastAsia="Malgun Gothic"/>
          <w:b/>
          <w:color w:val="1F3A5F"/>
          <w:sz w:val="21"/>
        </w:rPr>
        <w:t xml:space="preserve">[Lei → tu] </w:t>
      </w:r>
      <w:r>
        <w:rPr>
          <w:rFonts w:ascii="Calibri" w:hAnsi="Calibri" w:eastAsia="Malgun Gothic"/>
          <w:b/>
          <w:sz w:val="22"/>
        </w:rPr>
        <w:t>필리포 → 잔니: 회의에서는 « Lo avrai », 복도에서는 « avevi ragione »</w:t>
      </w:r>
    </w:p>
    <w:p>
      <w:pPr>
        <w:spacing w:after="80" w:before="0" w:line="288" w:lineRule="auto"/>
        <w:ind w:left="340"/>
      </w:pPr>
      <w:r>
        <w:rPr>
          <w:rFonts w:ascii="Calibri" w:hAnsi="Calibri" w:eastAsia="Malgun Gothic"/>
          <w:sz w:val="20"/>
        </w:rPr>
        <w:t>회의실에서는 '여러분(voi)'에게 말하다가, 복도에서 한 사람에게 tu로 말하며 인정의 말을 건넨다. 공적인 자리와 사적인 자리의 경계가 말씨로 드러난다.</w:t>
      </w:r>
    </w:p>
    <w:p>
      <w:pPr>
        <w:keepNext/>
        <w:spacing w:after="40" w:before="160" w:line="288" w:lineRule="auto"/>
      </w:pPr>
      <w:r>
        <w:rPr>
          <w:rFonts w:ascii="Calibri" w:hAnsi="Calibri" w:eastAsia="Malgun Gothic"/>
          <w:b/>
          <w:color w:val="1F3A5F"/>
          <w:sz w:val="21"/>
        </w:rPr>
        <w:t xml:space="preserve">[voi (노조 전체)] </w:t>
      </w:r>
      <w:r>
        <w:rPr>
          <w:rFonts w:ascii="Calibri" w:hAnsi="Calibri" w:eastAsia="Malgun Gothic"/>
          <w:b/>
          <w:sz w:val="22"/>
        </w:rPr>
        <w:t>필리포: « Il rischio lo prende l'azienda, non voi. »</w:t>
      </w:r>
    </w:p>
    <w:p>
      <w:pPr>
        <w:spacing w:after="80" w:before="0" w:line="288" w:lineRule="auto"/>
        <w:ind w:left="340"/>
      </w:pPr>
      <w:r>
        <w:rPr>
          <w:rFonts w:ascii="Calibri" w:hAnsi="Calibri" w:eastAsia="Malgun Gothic"/>
          <w:sz w:val="20"/>
        </w:rPr>
        <w:t>노조 대표 두 사람이 아니라 그들이 대표하는 250명 전체를 voi로 가리킨다.</w:t>
      </w:r>
    </w:p>
    <w:p>
      <w:pPr>
        <w:keepNext/>
        <w:spacing w:after="40" w:before="160" w:line="288" w:lineRule="auto"/>
      </w:pPr>
      <w:r>
        <w:rPr>
          <w:rFonts w:ascii="Calibri" w:hAnsi="Calibri" w:eastAsia="Malgun Gothic"/>
          <w:b/>
          <w:color w:val="1F3A5F"/>
          <w:sz w:val="21"/>
        </w:rPr>
        <w:t xml:space="preserve">[어린 시절의 tu] </w:t>
      </w:r>
      <w:r>
        <w:rPr>
          <w:rFonts w:ascii="Calibri" w:hAnsi="Calibri" w:eastAsia="Malgun Gothic"/>
          <w:b/>
          <w:sz w:val="22"/>
        </w:rPr>
        <w:t>마테오 → 마리사: « ti ricordi di me? »</w:t>
      </w:r>
    </w:p>
    <w:p>
      <w:pPr>
        <w:spacing w:after="80" w:before="0" w:line="288" w:lineRule="auto"/>
        <w:ind w:left="340"/>
      </w:pPr>
      <w:r>
        <w:rPr>
          <w:rFonts w:ascii="Calibri" w:hAnsi="Calibri" w:eastAsia="Malgun Gothic"/>
          <w:sz w:val="20"/>
        </w:rPr>
        <w:t>마테오는 마리사에게 어릴 때처럼 tu를 쓴다. 공방 사람들에게 마테오는 아직 '손가락 찔려 울던 아이'다.</w:t>
      </w:r>
    </w:p>
    <w:p>
      <w:pPr>
        <w:pStyle w:val="Heading1"/>
        <w:keepNext/>
        <w:spacing w:before="280" w:after="120"/>
        <w:pBdr>
          <w:bottom w:val="single" w:sz="6" w:space="1" w:color="1F3A5F"/>
        </w:pBdr>
      </w:pPr>
      <w:r>
        <w:rPr>
          <w:rFonts w:ascii="Calibri" w:hAnsi="Calibri" w:eastAsia="Malgun Gothic"/>
          <w:b/>
          <w:color w:val="1F3A5F"/>
          <w:sz w:val="32"/>
        </w:rPr>
        <w:t>5. 어휘 (주제별)</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041"/>
        <w:gridCol w:w="1304"/>
        <w:gridCol w:w="3175"/>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1304"/>
            <w:shd w:val="clear" w:color="auto" w:fill="1F3A5F"/>
          </w:tcPr>
          <w:p>
            <w:pPr>
              <w:spacing w:after="40" w:before="40"/>
            </w:pPr>
            <w:r/>
            <w:r>
              <w:rPr>
                <w:rFonts w:ascii="Calibri" w:hAnsi="Calibri" w:eastAsia="Malgun Gothic"/>
                <w:b/>
                <w:color w:val="FFFFFF"/>
                <w:sz w:val="19"/>
              </w:rPr>
              <w:t>주제</w:t>
            </w:r>
          </w:p>
        </w:tc>
        <w:tc>
          <w:tcPr>
            <w:tcW w:type="dxa" w:w="3175"/>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le RSU (rappresentanze sindacali unitarie)</w:t>
            </w:r>
          </w:p>
        </w:tc>
        <w:tc>
          <w:tcPr>
            <w:tcW w:type="dxa" w:w="2041"/>
          </w:tcPr>
          <w:p>
            <w:pPr>
              <w:spacing w:after="40" w:before="40"/>
            </w:pPr>
            <w:r/>
            <w:r>
              <w:rPr>
                <w:rFonts w:ascii="Calibri" w:hAnsi="Calibri" w:eastAsia="Malgun Gothic"/>
                <w:b w:val="0"/>
                <w:sz w:val="19"/>
              </w:rPr>
              <w:t>사업장 노조 대표단</w:t>
            </w:r>
          </w:p>
        </w:tc>
        <w:tc>
          <w:tcPr>
            <w:tcW w:type="dxa" w:w="1304"/>
          </w:tcPr>
          <w:p>
            <w:pPr>
              <w:spacing w:after="40" w:before="40"/>
            </w:pPr>
            <w:r/>
            <w:r>
              <w:rPr>
                <w:rFonts w:ascii="Calibri" w:hAnsi="Calibri" w:eastAsia="Malgun Gothic"/>
                <w:b w:val="0"/>
                <w:sz w:val="19"/>
              </w:rPr>
              <w:t>노동·노사</w:t>
            </w:r>
          </w:p>
        </w:tc>
        <w:tc>
          <w:tcPr>
            <w:tcW w:type="dxa" w:w="3175"/>
          </w:tcPr>
          <w:p>
            <w:pPr>
              <w:spacing w:after="40" w:before="40"/>
            </w:pPr>
            <w:r/>
            <w:r>
              <w:rPr>
                <w:rFonts w:ascii="Calibri" w:hAnsi="Calibri" w:eastAsia="Malgun Gothic"/>
                <w:b w:val="0"/>
                <w:sz w:val="19"/>
              </w:rPr>
              <w:t>선거로 뽑는 사업장 단위 대표</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l'accordo sindacale</w:t>
            </w:r>
          </w:p>
        </w:tc>
        <w:tc>
          <w:tcPr>
            <w:tcW w:type="dxa" w:w="2041"/>
          </w:tcPr>
          <w:p>
            <w:pPr>
              <w:spacing w:after="40" w:before="40"/>
            </w:pPr>
            <w:r/>
            <w:r>
              <w:rPr>
                <w:rFonts w:ascii="Calibri" w:hAnsi="Calibri" w:eastAsia="Malgun Gothic"/>
                <w:b w:val="0"/>
                <w:sz w:val="19"/>
              </w:rPr>
              <w:t>노사 합의</w:t>
            </w:r>
          </w:p>
        </w:tc>
        <w:tc>
          <w:tcPr>
            <w:tcW w:type="dxa" w:w="1304"/>
          </w:tcPr>
          <w:p>
            <w:pPr>
              <w:spacing w:after="40" w:before="40"/>
            </w:pPr>
            <w:r/>
            <w:r>
              <w:rPr>
                <w:rFonts w:ascii="Calibri" w:hAnsi="Calibri" w:eastAsia="Malgun Gothic"/>
                <w:b w:val="0"/>
                <w:sz w:val="19"/>
              </w:rPr>
              <w:t>노동·노사</w:t>
            </w:r>
          </w:p>
        </w:tc>
        <w:tc>
          <w:tcPr>
            <w:tcW w:type="dxa" w:w="3175"/>
          </w:tcPr>
          <w:p>
            <w:pPr>
              <w:spacing w:after="40" w:before="40"/>
            </w:pPr>
            <w:r/>
            <w:r>
              <w:rPr>
                <w:rFonts w:ascii="Calibri" w:hAnsi="Calibri" w:eastAsia="Malgun Gothic"/>
                <w:b w:val="0"/>
                <w:sz w:val="19"/>
              </w:rPr>
              <w:t>« una tavola non è un accordo sindacale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licenziamento</w:t>
            </w:r>
          </w:p>
        </w:tc>
        <w:tc>
          <w:tcPr>
            <w:tcW w:type="dxa" w:w="2041"/>
          </w:tcPr>
          <w:p>
            <w:pPr>
              <w:spacing w:after="40" w:before="40"/>
            </w:pPr>
            <w:r/>
            <w:r>
              <w:rPr>
                <w:rFonts w:ascii="Calibri" w:hAnsi="Calibri" w:eastAsia="Malgun Gothic"/>
                <w:b w:val="0"/>
                <w:sz w:val="19"/>
              </w:rPr>
              <w:t>해고</w:t>
            </w:r>
          </w:p>
        </w:tc>
        <w:tc>
          <w:tcPr>
            <w:tcW w:type="dxa" w:w="1304"/>
          </w:tcPr>
          <w:p>
            <w:pPr>
              <w:spacing w:after="40" w:before="40"/>
            </w:pPr>
            <w:r/>
            <w:r>
              <w:rPr>
                <w:rFonts w:ascii="Calibri" w:hAnsi="Calibri" w:eastAsia="Malgun Gothic"/>
                <w:b w:val="0"/>
                <w:sz w:val="19"/>
              </w:rPr>
              <w:t>노동·노사</w:t>
            </w:r>
          </w:p>
        </w:tc>
        <w:tc>
          <w:tcPr>
            <w:tcW w:type="dxa" w:w="3175"/>
          </w:tcPr>
          <w:p>
            <w:pPr>
              <w:spacing w:after="40" w:before="40"/>
            </w:pPr>
            <w:r/>
            <w:r>
              <w:rPr>
                <w:rFonts w:ascii="Calibri" w:hAnsi="Calibri" w:eastAsia="Malgun Gothic"/>
                <w:b w:val="0"/>
                <w:sz w:val="19"/>
              </w:rPr>
              <w:t>licenziare / licenziarsi(사직하다)</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contratto a termine</w:t>
            </w:r>
          </w:p>
        </w:tc>
        <w:tc>
          <w:tcPr>
            <w:tcW w:type="dxa" w:w="2041"/>
          </w:tcPr>
          <w:p>
            <w:pPr>
              <w:spacing w:after="40" w:before="40"/>
            </w:pPr>
            <w:r/>
            <w:r>
              <w:rPr>
                <w:rFonts w:ascii="Calibri" w:hAnsi="Calibri" w:eastAsia="Malgun Gothic"/>
                <w:b w:val="0"/>
                <w:sz w:val="19"/>
              </w:rPr>
              <w:t>기간제 계약</w:t>
            </w:r>
          </w:p>
        </w:tc>
        <w:tc>
          <w:tcPr>
            <w:tcW w:type="dxa" w:w="1304"/>
          </w:tcPr>
          <w:p>
            <w:pPr>
              <w:spacing w:after="40" w:before="40"/>
            </w:pPr>
            <w:r/>
            <w:r>
              <w:rPr>
                <w:rFonts w:ascii="Calibri" w:hAnsi="Calibri" w:eastAsia="Malgun Gothic"/>
                <w:b w:val="0"/>
                <w:sz w:val="19"/>
              </w:rPr>
              <w:t>노동·노사</w:t>
            </w:r>
          </w:p>
        </w:tc>
        <w:tc>
          <w:tcPr>
            <w:tcW w:type="dxa" w:w="3175"/>
          </w:tcPr>
          <w:p>
            <w:pPr>
              <w:spacing w:after="40" w:before="40"/>
            </w:pPr>
            <w:r/>
            <w:r>
              <w:rPr>
                <w:rFonts w:ascii="Calibri" w:hAnsi="Calibri" w:eastAsia="Malgun Gothic"/>
                <w:b w:val="0"/>
                <w:sz w:val="19"/>
              </w:rPr>
              <w:t>↔ contratto a tempo indeterminato</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qualifica</w:t>
            </w:r>
          </w:p>
        </w:tc>
        <w:tc>
          <w:tcPr>
            <w:tcW w:type="dxa" w:w="2041"/>
          </w:tcPr>
          <w:p>
            <w:pPr>
              <w:spacing w:after="40" w:before="40"/>
            </w:pPr>
            <w:r/>
            <w:r>
              <w:rPr>
                <w:rFonts w:ascii="Calibri" w:hAnsi="Calibri" w:eastAsia="Malgun Gothic"/>
                <w:b w:val="0"/>
                <w:sz w:val="19"/>
              </w:rPr>
              <w:t>직급, 자격 등급</w:t>
            </w:r>
          </w:p>
        </w:tc>
        <w:tc>
          <w:tcPr>
            <w:tcW w:type="dxa" w:w="1304"/>
          </w:tcPr>
          <w:p>
            <w:pPr>
              <w:spacing w:after="40" w:before="40"/>
            </w:pPr>
            <w:r/>
            <w:r>
              <w:rPr>
                <w:rFonts w:ascii="Calibri" w:hAnsi="Calibri" w:eastAsia="Malgun Gothic"/>
                <w:b w:val="0"/>
                <w:sz w:val="19"/>
              </w:rPr>
              <w:t>노동·노사</w:t>
            </w:r>
          </w:p>
        </w:tc>
        <w:tc>
          <w:tcPr>
            <w:tcW w:type="dxa" w:w="3175"/>
          </w:tcPr>
          <w:p>
            <w:pPr>
              <w:spacing w:after="40" w:before="40"/>
            </w:pPr>
            <w:r/>
            <w:r>
              <w:rPr>
                <w:rFonts w:ascii="Calibri" w:hAnsi="Calibri" w:eastAsia="Malgun Gothic"/>
                <w:b w:val="0"/>
                <w:sz w:val="19"/>
              </w:rPr>
              <w:t>« con la stessa qualifica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su base volontaria</w:t>
            </w:r>
          </w:p>
        </w:tc>
        <w:tc>
          <w:tcPr>
            <w:tcW w:type="dxa" w:w="2041"/>
          </w:tcPr>
          <w:p>
            <w:pPr>
              <w:spacing w:after="40" w:before="40"/>
            </w:pPr>
            <w:r/>
            <w:r>
              <w:rPr>
                <w:rFonts w:ascii="Calibri" w:hAnsi="Calibri" w:eastAsia="Malgun Gothic"/>
                <w:b w:val="0"/>
                <w:sz w:val="19"/>
              </w:rPr>
              <w:t>자원 방식으로</w:t>
            </w:r>
          </w:p>
        </w:tc>
        <w:tc>
          <w:tcPr>
            <w:tcW w:type="dxa" w:w="1304"/>
          </w:tcPr>
          <w:p>
            <w:pPr>
              <w:spacing w:after="40" w:before="40"/>
            </w:pPr>
            <w:r/>
            <w:r>
              <w:rPr>
                <w:rFonts w:ascii="Calibri" w:hAnsi="Calibri" w:eastAsia="Malgun Gothic"/>
                <w:b w:val="0"/>
                <w:sz w:val="19"/>
              </w:rPr>
              <w:t>노동·노사</w:t>
            </w:r>
          </w:p>
        </w:tc>
        <w:tc>
          <w:tcPr>
            <w:tcW w:type="dxa" w:w="3175"/>
          </w:tcPr>
          <w:p>
            <w:pPr>
              <w:spacing w:after="40" w:before="40"/>
            </w:pPr>
            <w:r/>
            <w:r>
              <w:rPr>
                <w:rFonts w:ascii="Calibri" w:hAnsi="Calibri" w:eastAsia="Malgun Gothic"/>
                <w:b w:val="0"/>
                <w:sz w:val="19"/>
              </w:rPr>
              <w:t>강제 이동이 아님을 강조</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l'assemblea</w:t>
            </w:r>
          </w:p>
        </w:tc>
        <w:tc>
          <w:tcPr>
            <w:tcW w:type="dxa" w:w="2041"/>
          </w:tcPr>
          <w:p>
            <w:pPr>
              <w:spacing w:after="40" w:before="40"/>
            </w:pPr>
            <w:r/>
            <w:r>
              <w:rPr>
                <w:rFonts w:ascii="Calibri" w:hAnsi="Calibri" w:eastAsia="Malgun Gothic"/>
                <w:b w:val="0"/>
                <w:sz w:val="19"/>
              </w:rPr>
              <w:t>(노동자) 총회</w:t>
            </w:r>
          </w:p>
        </w:tc>
        <w:tc>
          <w:tcPr>
            <w:tcW w:type="dxa" w:w="1304"/>
          </w:tcPr>
          <w:p>
            <w:pPr>
              <w:spacing w:after="40" w:before="40"/>
            </w:pPr>
            <w:r/>
            <w:r>
              <w:rPr>
                <w:rFonts w:ascii="Calibri" w:hAnsi="Calibri" w:eastAsia="Malgun Gothic"/>
                <w:b w:val="0"/>
                <w:sz w:val="19"/>
              </w:rPr>
              <w:t>노동·노사</w:t>
            </w:r>
          </w:p>
        </w:tc>
        <w:tc>
          <w:tcPr>
            <w:tcW w:type="dxa" w:w="3175"/>
          </w:tcPr>
          <w:p>
            <w:pPr>
              <w:spacing w:after="40" w:before="40"/>
            </w:pPr>
            <w:r/>
            <w:r>
              <w:rPr>
                <w:rFonts w:ascii="Calibri" w:hAnsi="Calibri" w:eastAsia="Malgun Gothic"/>
                <w:b w:val="0"/>
                <w:sz w:val="19"/>
              </w:rPr>
              <w:t>« in assemblea alle due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pensione</w:t>
            </w:r>
          </w:p>
        </w:tc>
        <w:tc>
          <w:tcPr>
            <w:tcW w:type="dxa" w:w="2041"/>
          </w:tcPr>
          <w:p>
            <w:pPr>
              <w:spacing w:after="40" w:before="40"/>
            </w:pPr>
            <w:r/>
            <w:r>
              <w:rPr>
                <w:rFonts w:ascii="Calibri" w:hAnsi="Calibri" w:eastAsia="Malgun Gothic"/>
                <w:b w:val="0"/>
                <w:sz w:val="19"/>
              </w:rPr>
              <w:t>연금, 은퇴</w:t>
            </w:r>
          </w:p>
        </w:tc>
        <w:tc>
          <w:tcPr>
            <w:tcW w:type="dxa" w:w="1304"/>
          </w:tcPr>
          <w:p>
            <w:pPr>
              <w:spacing w:after="40" w:before="40"/>
            </w:pPr>
            <w:r/>
            <w:r>
              <w:rPr>
                <w:rFonts w:ascii="Calibri" w:hAnsi="Calibri" w:eastAsia="Malgun Gothic"/>
                <w:b w:val="0"/>
                <w:sz w:val="19"/>
              </w:rPr>
              <w:t>노동·노사</w:t>
            </w:r>
          </w:p>
        </w:tc>
        <w:tc>
          <w:tcPr>
            <w:tcW w:type="dxa" w:w="3175"/>
          </w:tcPr>
          <w:p>
            <w:pPr>
              <w:spacing w:after="40" w:before="40"/>
            </w:pPr>
            <w:r/>
            <w:r>
              <w:rPr>
                <w:rFonts w:ascii="Calibri" w:hAnsi="Calibri" w:eastAsia="Malgun Gothic"/>
                <w:b w:val="0"/>
                <w:sz w:val="19"/>
              </w:rPr>
              <w:t>andare in pensione</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 turni</w:t>
            </w:r>
          </w:p>
        </w:tc>
        <w:tc>
          <w:tcPr>
            <w:tcW w:type="dxa" w:w="2041"/>
          </w:tcPr>
          <w:p>
            <w:pPr>
              <w:spacing w:after="40" w:before="40"/>
            </w:pPr>
            <w:r/>
            <w:r>
              <w:rPr>
                <w:rFonts w:ascii="Calibri" w:hAnsi="Calibri" w:eastAsia="Malgun Gothic"/>
                <w:b w:val="0"/>
                <w:sz w:val="19"/>
              </w:rPr>
              <w:t>교대 근무</w:t>
            </w:r>
          </w:p>
        </w:tc>
        <w:tc>
          <w:tcPr>
            <w:tcW w:type="dxa" w:w="1304"/>
          </w:tcPr>
          <w:p>
            <w:pPr>
              <w:spacing w:after="40" w:before="40"/>
            </w:pPr>
            <w:r/>
            <w:r>
              <w:rPr>
                <w:rFonts w:ascii="Calibri" w:hAnsi="Calibri" w:eastAsia="Malgun Gothic"/>
                <w:b w:val="0"/>
                <w:sz w:val="19"/>
              </w:rPr>
              <w:t>노동·노사</w:t>
            </w:r>
          </w:p>
        </w:tc>
        <w:tc>
          <w:tcPr>
            <w:tcW w:type="dxa" w:w="3175"/>
          </w:tcPr>
          <w:p>
            <w:pPr>
              <w:spacing w:after="40" w:before="40"/>
            </w:pPr>
            <w:r/>
            <w:r>
              <w:rPr>
                <w:rFonts w:ascii="Calibri" w:hAnsi="Calibri" w:eastAsia="Malgun Gothic"/>
                <w:b w:val="0"/>
                <w:sz w:val="19"/>
              </w:rPr>
              <w:t>« Faccio i turni da dieci anni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macchina da cucire</w:t>
            </w:r>
          </w:p>
        </w:tc>
        <w:tc>
          <w:tcPr>
            <w:tcW w:type="dxa" w:w="2041"/>
          </w:tcPr>
          <w:p>
            <w:pPr>
              <w:spacing w:after="40" w:before="40"/>
            </w:pPr>
            <w:r/>
            <w:r>
              <w:rPr>
                <w:rFonts w:ascii="Calibri" w:hAnsi="Calibri" w:eastAsia="Malgun Gothic"/>
                <w:b w:val="0"/>
                <w:sz w:val="19"/>
              </w:rPr>
              <w:t>재봉틀</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공방의 기본 장비</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rocchetto di filo</w:t>
            </w:r>
          </w:p>
        </w:tc>
        <w:tc>
          <w:tcPr>
            <w:tcW w:type="dxa" w:w="2041"/>
          </w:tcPr>
          <w:p>
            <w:pPr>
              <w:spacing w:after="40" w:before="40"/>
            </w:pPr>
            <w:r/>
            <w:r>
              <w:rPr>
                <w:rFonts w:ascii="Calibri" w:hAnsi="Calibri" w:eastAsia="Malgun Gothic"/>
                <w:b w:val="0"/>
                <w:sz w:val="19"/>
              </w:rPr>
              <w:t>실패</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지문</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punto sellaio</w:t>
            </w:r>
          </w:p>
        </w:tc>
        <w:tc>
          <w:tcPr>
            <w:tcW w:type="dxa" w:w="2041"/>
          </w:tcPr>
          <w:p>
            <w:pPr>
              <w:spacing w:after="40" w:before="40"/>
            </w:pPr>
            <w:r/>
            <w:r>
              <w:rPr>
                <w:rFonts w:ascii="Calibri" w:hAnsi="Calibri" w:eastAsia="Malgun Gothic"/>
                <w:b w:val="0"/>
                <w:sz w:val="19"/>
              </w:rPr>
              <w:t>새들 스티치(손바느질 기법)</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두 바늘로 교차해 꿰매는 튼튼한 땀</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punto fitto</w:t>
            </w:r>
          </w:p>
        </w:tc>
        <w:tc>
          <w:tcPr>
            <w:tcW w:type="dxa" w:w="2041"/>
          </w:tcPr>
          <w:p>
            <w:pPr>
              <w:spacing w:after="40" w:before="40"/>
            </w:pPr>
            <w:r/>
            <w:r>
              <w:rPr>
                <w:rFonts w:ascii="Calibri" w:hAnsi="Calibri" w:eastAsia="Malgun Gothic"/>
                <w:b w:val="0"/>
                <w:sz w:val="19"/>
              </w:rPr>
              <w:t>촘촘한 땀</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 Il punto è più fitto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costa tinta a mano</w:t>
            </w:r>
          </w:p>
        </w:tc>
        <w:tc>
          <w:tcPr>
            <w:tcW w:type="dxa" w:w="2041"/>
          </w:tcPr>
          <w:p>
            <w:pPr>
              <w:spacing w:after="40" w:before="40"/>
            </w:pPr>
            <w:r/>
            <w:r>
              <w:rPr>
                <w:rFonts w:ascii="Calibri" w:hAnsi="Calibri" w:eastAsia="Malgun Gothic"/>
                <w:b w:val="0"/>
                <w:sz w:val="19"/>
              </w:rPr>
              <w:t>손으로 칠한 가장자리</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고급 가방의 표지</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controllo qualità</w:t>
            </w:r>
          </w:p>
        </w:tc>
        <w:tc>
          <w:tcPr>
            <w:tcW w:type="dxa" w:w="2041"/>
          </w:tcPr>
          <w:p>
            <w:pPr>
              <w:spacing w:after="40" w:before="40"/>
            </w:pPr>
            <w:r/>
            <w:r>
              <w:rPr>
                <w:rFonts w:ascii="Calibri" w:hAnsi="Calibri" w:eastAsia="Malgun Gothic"/>
                <w:b w:val="0"/>
                <w:sz w:val="19"/>
              </w:rPr>
              <w:t>품질 검사(팀)</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 il tavolo… ce l'ha il controllo qualità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ciclo (di lavorazione)</w:t>
            </w:r>
          </w:p>
        </w:tc>
        <w:tc>
          <w:tcPr>
            <w:tcW w:type="dxa" w:w="2041"/>
          </w:tcPr>
          <w:p>
            <w:pPr>
              <w:spacing w:after="40" w:before="40"/>
            </w:pPr>
            <w:r/>
            <w:r>
              <w:rPr>
                <w:rFonts w:ascii="Calibri" w:hAnsi="Calibri" w:eastAsia="Malgun Gothic"/>
                <w:b w:val="0"/>
                <w:sz w:val="19"/>
              </w:rPr>
              <w:t>전 공정</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재단부터 마감까지</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a tempo pieno</w:t>
            </w:r>
          </w:p>
        </w:tc>
        <w:tc>
          <w:tcPr>
            <w:tcW w:type="dxa" w:w="2041"/>
          </w:tcPr>
          <w:p>
            <w:pPr>
              <w:spacing w:after="40" w:before="40"/>
            </w:pPr>
            <w:r/>
            <w:r>
              <w:rPr>
                <w:rFonts w:ascii="Calibri" w:hAnsi="Calibri" w:eastAsia="Malgun Gothic"/>
                <w:b w:val="0"/>
                <w:sz w:val="19"/>
              </w:rPr>
              <w:t>정규 시간제, 풀타임</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neanche due persone a tempo pieno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assorbire</w:t>
            </w:r>
          </w:p>
        </w:tc>
        <w:tc>
          <w:tcPr>
            <w:tcW w:type="dxa" w:w="2041"/>
          </w:tcPr>
          <w:p>
            <w:pPr>
              <w:spacing w:after="40" w:before="40"/>
            </w:pPr>
            <w:r/>
            <w:r>
              <w:rPr>
                <w:rFonts w:ascii="Calibri" w:hAnsi="Calibri" w:eastAsia="Malgun Gothic"/>
                <w:b w:val="0"/>
                <w:sz w:val="19"/>
              </w:rPr>
              <w:t>흡수하다</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assorbire il primo colpo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circolare</w:t>
            </w:r>
          </w:p>
        </w:tc>
        <w:tc>
          <w:tcPr>
            <w:tcW w:type="dxa" w:w="2041"/>
          </w:tcPr>
          <w:p>
            <w:pPr>
              <w:spacing w:after="40" w:before="40"/>
            </w:pPr>
            <w:r/>
            <w:r>
              <w:rPr>
                <w:rFonts w:ascii="Calibri" w:hAnsi="Calibri" w:eastAsia="Malgun Gothic"/>
                <w:b w:val="0"/>
                <w:sz w:val="19"/>
              </w:rPr>
              <w:t>사내 공문</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non vi mando una circolare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andare al sodo</w:t>
            </w:r>
          </w:p>
        </w:tc>
        <w:tc>
          <w:tcPr>
            <w:tcW w:type="dxa" w:w="2041"/>
          </w:tcPr>
          <w:p>
            <w:pPr>
              <w:spacing w:after="40" w:before="40"/>
            </w:pPr>
            <w:r/>
            <w:r>
              <w:rPr>
                <w:rFonts w:ascii="Calibri" w:hAnsi="Calibri" w:eastAsia="Malgun Gothic"/>
                <w:b w:val="0"/>
                <w:sz w:val="19"/>
              </w:rPr>
              <w:t>본론으로 들어가다</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구어 관용구</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capire l'aria</w:t>
            </w:r>
          </w:p>
        </w:tc>
        <w:tc>
          <w:tcPr>
            <w:tcW w:type="dxa" w:w="2041"/>
          </w:tcPr>
          <w:p>
            <w:pPr>
              <w:spacing w:after="40" w:before="40"/>
            </w:pPr>
            <w:r/>
            <w:r>
              <w:rPr>
                <w:rFonts w:ascii="Calibri" w:hAnsi="Calibri" w:eastAsia="Malgun Gothic"/>
                <w:b w:val="0"/>
                <w:sz w:val="19"/>
              </w:rPr>
              <w:t>분위기를 파악하다</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 perché ha capito l'aria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 testa dura</w:t>
            </w:r>
          </w:p>
        </w:tc>
        <w:tc>
          <w:tcPr>
            <w:tcW w:type="dxa" w:w="2041"/>
          </w:tcPr>
          <w:p>
            <w:pPr>
              <w:spacing w:after="40" w:before="40"/>
            </w:pPr>
            <w:r/>
            <w:r>
              <w:rPr>
                <w:rFonts w:ascii="Calibri" w:hAnsi="Calibri" w:eastAsia="Malgun Gothic"/>
                <w:b w:val="0"/>
                <w:sz w:val="19"/>
              </w:rPr>
              <w:t>고집불통</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 teste dure come Matteo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trappola</w:t>
            </w:r>
          </w:p>
        </w:tc>
        <w:tc>
          <w:tcPr>
            <w:tcW w:type="dxa" w:w="2041"/>
          </w:tcPr>
          <w:p>
            <w:pPr>
              <w:spacing w:after="40" w:before="40"/>
            </w:pPr>
            <w:r/>
            <w:r>
              <w:rPr>
                <w:rFonts w:ascii="Calibri" w:hAnsi="Calibri" w:eastAsia="Malgun Gothic"/>
                <w:b w:val="0"/>
                <w:sz w:val="19"/>
              </w:rPr>
              <w:t>함정</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 ci sento una trappola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lo sanno anche i muri</w:t>
            </w:r>
          </w:p>
        </w:tc>
        <w:tc>
          <w:tcPr>
            <w:tcW w:type="dxa" w:w="2041"/>
          </w:tcPr>
          <w:p>
            <w:pPr>
              <w:spacing w:after="40" w:before="40"/>
            </w:pPr>
            <w:r/>
            <w:r>
              <w:rPr>
                <w:rFonts w:ascii="Calibri" w:hAnsi="Calibri" w:eastAsia="Malgun Gothic"/>
                <w:b w:val="0"/>
                <w:sz w:val="19"/>
              </w:rPr>
              <w:t>벽도 안다(다 아는 비밀)</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소문을 가리키는 관용 표현</w:t>
            </w:r>
          </w:p>
        </w:tc>
      </w:tr>
    </w:tbl>
    <w:p>
      <w:pPr>
        <w:pStyle w:val="Heading1"/>
        <w:keepNext/>
        <w:spacing w:before="280" w:after="120"/>
        <w:pBdr>
          <w:bottom w:val="single" w:sz="6" w:space="1" w:color="1F3A5F"/>
        </w:pBdr>
      </w:pPr>
      <w:r>
        <w:rPr>
          <w:rFonts w:ascii="Calibri" w:hAnsi="Calibri" w:eastAsia="Malgun Gothic"/>
          <w:b/>
          <w:color w:val="1F3A5F"/>
          <w:sz w:val="32"/>
        </w:rPr>
        <w:t>6. 문법</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두려움 동사 + 접속법: Ho paura che le liste si facciano da sole</w:t>
      </w:r>
    </w:p>
    <w:p>
      <w:pPr>
        <w:spacing w:after="80" w:before="0" w:line="288" w:lineRule="auto"/>
        <w:ind w:left="340"/>
      </w:pPr>
      <w:r>
        <w:rPr>
          <w:rFonts w:ascii="Calibri" w:hAnsi="Calibri" w:eastAsia="Malgun Gothic"/>
          <w:sz w:val="20"/>
        </w:rPr>
        <w:t>aver paura che, temere che 뒤에는 접속법을 쓴다(si facciano). 걱정·두려움은 '사실'이 아니라 '마음속 가능성'이기 때문이다. 주어가 같으면 di + 부정사: Ho paura di perdere il posto.</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간접화법 (현재 전달): Mia madre l'ha detto: nessuno va in cassa integrazione / Dicono che sta per scegliere</w:t>
      </w:r>
    </w:p>
    <w:p>
      <w:pPr>
        <w:spacing w:after="80" w:before="0" w:line="288" w:lineRule="auto"/>
        <w:ind w:left="340"/>
      </w:pPr>
      <w:r>
        <w:rPr>
          <w:rFonts w:ascii="Calibri" w:hAnsi="Calibri" w:eastAsia="Malgun Gothic"/>
          <w:sz w:val="20"/>
        </w:rPr>
        <w:t>dire che + 직설법으로 남의 말을 옮긴다. 전달하는 동사가 현재(dicono)면 시제를 그대로 둔다. 과거로 옮길 때는 Ha detto che nessuno sarebbe andato…처럼 시제가 바뀐다(10화 이후 복습).</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stare per + 부정사: sta per scegliere i suoi dieci</w:t>
      </w:r>
    </w:p>
    <w:p>
      <w:pPr>
        <w:spacing w:after="80" w:before="0" w:line="288" w:lineRule="auto"/>
        <w:ind w:left="340"/>
      </w:pPr>
      <w:r>
        <w:rPr>
          <w:rFonts w:ascii="Calibri" w:hAnsi="Calibri" w:eastAsia="Malgun Gothic"/>
          <w:sz w:val="20"/>
        </w:rPr>
        <w:t>'곧 ~하려는 참이다'. 임박한 미래를 말한다. andare + 현재분사가 아니라 stare per + 부정사임에 주의. 비교: sta scegliendo(지금 고르는 중).</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관계사 il che: Il che, in questa azienda, esclude metà della famiglia</w:t>
      </w:r>
    </w:p>
    <w:p>
      <w:pPr>
        <w:spacing w:after="80" w:before="0" w:line="288" w:lineRule="auto"/>
        <w:ind w:left="340"/>
      </w:pPr>
      <w:r>
        <w:rPr>
          <w:rFonts w:ascii="Calibri" w:hAnsi="Calibri" w:eastAsia="Malgun Gothic"/>
          <w:sz w:val="20"/>
        </w:rPr>
        <w:t>il che는 앞 문장 전체를 받는다('그것은, 그 말은'). 구어에서도 재치 있는 덧붙임에 자주 쓴다. lo che가 아니라 il che임에 주의.</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조건법 + 접속법 반과거의 질문: E cosa scriveresti, se dovessi farlo?</w:t>
      </w:r>
    </w:p>
    <w:p>
      <w:pPr>
        <w:spacing w:after="80" w:before="0" w:line="288" w:lineRule="auto"/>
        <w:ind w:left="340"/>
      </w:pPr>
      <w:r>
        <w:rPr>
          <w:rFonts w:ascii="Calibri" w:hAnsi="Calibri" w:eastAsia="Malgun Gothic"/>
          <w:sz w:val="20"/>
        </w:rPr>
        <w:t>현재 사실과 다른 가정(지금 써야 한다면)을 묻는 형태. se + 접속법 반과거(dovessi) + 조건법 현재(scriveresti). 상대에게 '가정 속에서' 답을 끌어내는 협상 화법이다.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qualunque + 접속법: qualunque cosa succeda a Parigi</w:t>
      </w:r>
    </w:p>
    <w:p>
      <w:pPr>
        <w:spacing w:after="80" w:before="0" w:line="288" w:lineRule="auto"/>
        <w:ind w:left="340"/>
      </w:pPr>
      <w:r>
        <w:rPr>
          <w:rFonts w:ascii="Calibri" w:hAnsi="Calibri" w:eastAsia="Malgun Gothic"/>
          <w:sz w:val="20"/>
        </w:rPr>
        <w:t>qualunque, chiunque, dovunque 같은 '~이든' 표현 뒤에는 접속법이 온다. '파리에서 무슨 일이 일어나든'이라는 무조건적 약속을 강하게 만든다.</w:t>
      </w:r>
    </w:p>
    <w:p>
      <w:pPr>
        <w:pStyle w:val="Heading1"/>
        <w:keepNext/>
        <w:spacing w:before="280" w:after="120"/>
        <w:pBdr>
          <w:bottom w:val="single" w:sz="6" w:space="1" w:color="1F3A5F"/>
        </w:pBdr>
      </w:pPr>
      <w:r>
        <w:rPr>
          <w:rFonts w:ascii="Calibri" w:hAnsi="Calibri" w:eastAsia="Malgun Gothic"/>
          <w:b/>
          <w:color w:val="1F3A5F"/>
          <w:sz w:val="32"/>
        </w:rPr>
        <w:t>7. 제스처와 구어 표현</w:t>
      </w:r>
    </w:p>
    <w:p>
      <w:pPr>
        <w:spacing w:after="120" w:before="0" w:line="288" w:lineRule="auto"/>
      </w:pPr>
      <w:r>
        <w:rPr>
          <w:rFonts w:ascii="Calibri" w:hAnsi="Calibri" w:eastAsia="Malgun Gothic"/>
          <w:b w:val="0"/>
          <w:i/>
          <w:color w:val="666666"/>
          <w:sz w:val="18"/>
        </w:rPr>
        <w:t>대본에 쓰인 몸짓과 말버릇입니다.</w:t>
      </w:r>
    </w:p>
    <w:p>
      <w:pPr>
        <w:keepNext/>
        <w:spacing w:after="20" w:before="120" w:line="288" w:lineRule="auto"/>
      </w:pPr>
      <w:r>
        <w:rPr>
          <w:rFonts w:ascii="Calibri" w:hAnsi="Calibri" w:eastAsia="Malgun Gothic"/>
          <w:b/>
          <w:sz w:val="21"/>
        </w:rPr>
        <w:t>• (alza le sopracciglia)</w:t>
      </w:r>
    </w:p>
    <w:p>
      <w:pPr>
        <w:spacing w:after="60" w:before="0" w:line="288" w:lineRule="auto"/>
        <w:ind w:left="340"/>
      </w:pPr>
      <w:r>
        <w:rPr>
          <w:rFonts w:ascii="Calibri" w:hAnsi="Calibri" w:eastAsia="Malgun Gothic"/>
          <w:sz w:val="20"/>
        </w:rPr>
        <w:t>눈썹 치켜올리기. 놀람과 약간의 비꼼을 함께 전한다. 마리사가 '셋이 한 방에?'라고 말할 때.</w:t>
      </w:r>
    </w:p>
    <w:p>
      <w:pPr>
        <w:keepNext/>
        <w:spacing w:after="20" w:before="120" w:line="288" w:lineRule="auto"/>
      </w:pPr>
      <w:r>
        <w:rPr>
          <w:rFonts w:ascii="Calibri" w:hAnsi="Calibri" w:eastAsia="Malgun Gothic"/>
          <w:b/>
          <w:sz w:val="21"/>
        </w:rPr>
        <w:t>• Di', …</w:t>
      </w:r>
    </w:p>
    <w:p>
      <w:pPr>
        <w:spacing w:after="60" w:before="0" w:line="288" w:lineRule="auto"/>
        <w:ind w:left="340"/>
      </w:pPr>
      <w:r>
        <w:rPr>
          <w:rFonts w:ascii="Calibri" w:hAnsi="Calibri" w:eastAsia="Malgun Gothic"/>
          <w:sz w:val="20"/>
        </w:rPr>
        <w:t>dire의 tu 명령형 줄임. '말해 봐'. Dimmi보다 짧고 퉁명스럽지만 친한 사이에서 자연스럽다.</w:t>
      </w:r>
    </w:p>
    <w:p>
      <w:pPr>
        <w:keepNext/>
        <w:spacing w:after="20" w:before="120" w:line="288" w:lineRule="auto"/>
      </w:pPr>
      <w:r>
        <w:rPr>
          <w:rFonts w:ascii="Calibri" w:hAnsi="Calibri" w:eastAsia="Malgun Gothic"/>
          <w:b/>
          <w:sz w:val="21"/>
        </w:rPr>
        <w:t>• Appunto.</w:t>
      </w:r>
    </w:p>
    <w:p>
      <w:pPr>
        <w:spacing w:after="60" w:before="0" w:line="288" w:lineRule="auto"/>
        <w:ind w:left="340"/>
      </w:pPr>
      <w:r>
        <w:rPr>
          <w:rFonts w:ascii="Calibri" w:hAnsi="Calibri" w:eastAsia="Malgun Gothic"/>
          <w:sz w:val="20"/>
        </w:rPr>
        <w:t>'바로 그거야', '그러니까'. 상대의 말을 내 주장의 근거로 돌려쓸 때. 필리포 « Appunto. Per questo… »</w:t>
      </w:r>
    </w:p>
    <w:p>
      <w:pPr>
        <w:keepNext/>
        <w:spacing w:after="20" w:before="120" w:line="288" w:lineRule="auto"/>
      </w:pPr>
      <w:r>
        <w:rPr>
          <w:rFonts w:ascii="Calibri" w:hAnsi="Calibri" w:eastAsia="Malgun Gothic"/>
          <w:b/>
          <w:sz w:val="21"/>
        </w:rPr>
        <w:t>• se Dio vuole</w:t>
      </w:r>
    </w:p>
    <w:p>
      <w:pPr>
        <w:spacing w:after="60" w:before="0" w:line="288" w:lineRule="auto"/>
        <w:ind w:left="340"/>
      </w:pPr>
      <w:r>
        <w:rPr>
          <w:rFonts w:ascii="Calibri" w:hAnsi="Calibri" w:eastAsia="Malgun Gothic"/>
          <w:sz w:val="20"/>
        </w:rPr>
        <w:t>'하느님이 허락하시면'. 미래 계획에 겸손을 더하는 관용구. 노년층 말투에서 특히 자주 들린다.</w:t>
      </w:r>
    </w:p>
    <w:p>
      <w:pPr>
        <w:keepNext/>
        <w:spacing w:after="20" w:before="120" w:line="288" w:lineRule="auto"/>
      </w:pPr>
      <w:r>
        <w:rPr>
          <w:rFonts w:ascii="Calibri" w:hAnsi="Calibri" w:eastAsia="Malgun Gothic"/>
          <w:b/>
          <w:sz w:val="21"/>
        </w:rPr>
        <w:t>• Lascia stare…</w:t>
      </w:r>
    </w:p>
    <w:p>
      <w:pPr>
        <w:spacing w:after="60" w:before="0" w:line="288" w:lineRule="auto"/>
        <w:ind w:left="340"/>
      </w:pPr>
      <w:r>
        <w:rPr>
          <w:rFonts w:ascii="Calibri" w:hAnsi="Calibri" w:eastAsia="Malgun Gothic"/>
          <w:sz w:val="20"/>
        </w:rPr>
        <w:t>'~은 그만둬, 됐어'. 형식이나 호칭을 내려놓자고 할 때. « Lascia stare “direttore” ».</w:t>
      </w:r>
    </w:p>
    <w:p>
      <w:pPr>
        <w:pStyle w:val="Heading1"/>
        <w:keepNext/>
        <w:spacing w:before="280" w:after="120"/>
        <w:pBdr>
          <w:bottom w:val="single" w:sz="6" w:space="1" w:color="1F3A5F"/>
        </w:pBdr>
      </w:pPr>
      <w:r>
        <w:rPr>
          <w:rFonts w:ascii="Calibri" w:hAnsi="Calibri" w:eastAsia="Malgun Gothic"/>
          <w:b/>
          <w:color w:val="1F3A5F"/>
          <w:sz w:val="32"/>
        </w:rPr>
        <w:t>8. 비즈니스 문화 메모</w:t>
      </w:r>
    </w:p>
    <w:p>
      <w:pPr>
        <w:keepNext/>
        <w:spacing w:after="20" w:before="120" w:line="288" w:lineRule="auto"/>
      </w:pPr>
      <w:r>
        <w:rPr>
          <w:rFonts w:ascii="Calibri" w:hAnsi="Calibri" w:eastAsia="Malgun Gothic"/>
          <w:b/>
          <w:sz w:val="21"/>
        </w:rPr>
        <w:t>• RSU와 사업장 노사 대화</w:t>
      </w:r>
    </w:p>
    <w:p>
      <w:pPr>
        <w:spacing w:after="60" w:before="0" w:line="288" w:lineRule="auto"/>
        <w:ind w:left="340"/>
      </w:pPr>
      <w:r>
        <w:rPr>
          <w:rFonts w:ascii="Calibri" w:hAnsi="Calibri" w:eastAsia="Malgun Gothic"/>
          <w:sz w:val="20"/>
        </w:rPr>
        <w:t>이탈리아 사업장에는 노동자 선거로 뽑힌 노조 대표단(RSU)이 있다. 생산 재편, 근무 이동, 휴업 같은 사안은 RSU와 협의하는 것이 관행이며, 합의는 서면으로 남겨 총회(assemblea)에서 노동자들에게 알린다.</w:t>
      </w:r>
    </w:p>
    <w:p>
      <w:pPr>
        <w:keepNext/>
        <w:spacing w:after="20" w:before="120" w:line="288" w:lineRule="auto"/>
      </w:pPr>
      <w:r>
        <w:rPr>
          <w:rFonts w:ascii="Calibri" w:hAnsi="Calibri" w:eastAsia="Malgun Gothic"/>
          <w:b/>
          <w:sz w:val="21"/>
        </w:rPr>
        <w:t>• Cassa integrazione와 노동자의 불안</w:t>
      </w:r>
    </w:p>
    <w:p>
      <w:pPr>
        <w:spacing w:after="60" w:before="0" w:line="288" w:lineRule="auto"/>
        <w:ind w:left="340"/>
      </w:pPr>
      <w:r>
        <w:rPr>
          <w:rFonts w:ascii="Calibri" w:hAnsi="Calibri" w:eastAsia="Malgun Gothic"/>
          <w:sz w:val="20"/>
        </w:rPr>
        <w:t>휴업 수당 제도는 해고를 막는 장치이지만, 노동자에게는 '다음 단계는 해고'라는 신호로 받아들여지기도 한다. 그래서 '휴업 수당 없음'이라는 약속은 회사가 위험을 직접 떠안겠다는 강한 메시지가 된다.</w:t>
      </w:r>
    </w:p>
    <w:p>
      <w:pPr>
        <w:keepNext/>
        <w:spacing w:after="20" w:before="120" w:line="288" w:lineRule="auto"/>
      </w:pPr>
      <w:r>
        <w:rPr>
          <w:rFonts w:ascii="Calibri" w:hAnsi="Calibri" w:eastAsia="Malgun Gothic"/>
          <w:b/>
          <w:sz w:val="21"/>
        </w:rPr>
        <w:t>• 장인 기술의 전수</w:t>
      </w:r>
    </w:p>
    <w:p>
      <w:pPr>
        <w:spacing w:after="60" w:before="0" w:line="288" w:lineRule="auto"/>
        <w:ind w:left="340"/>
      </w:pPr>
      <w:r>
        <w:rPr>
          <w:rFonts w:ascii="Calibri" w:hAnsi="Calibri" w:eastAsia="Malgun Gothic"/>
          <w:sz w:val="20"/>
        </w:rPr>
        <w:t>토스카나 가죽 산업은 숙련 장인의 고령화가 큰 과제다. 많은 공방이 사내 교육, 직업학교와의 협력으로 손 공정 기술을 젊은 세대에 넘기려 한다. 5부의 '렌초의 공방 학교'(61화)로 이어지는 씨앗이다.</w:t>
      </w:r>
    </w:p>
    <w:p>
      <w:r>
        <w:br w:type="page"/>
      </w:r>
    </w:p>
    <w:p>
      <w:pPr>
        <w:pStyle w:val="Heading1"/>
        <w:keepNext/>
        <w:spacing w:before="280" w:after="120"/>
        <w:pBdr>
          <w:bottom w:val="single" w:sz="6" w:space="1" w:color="1F3A5F"/>
        </w:pBdr>
      </w:pPr>
      <w:r>
        <w:rPr>
          <w:rFonts w:ascii="Calibri" w:hAnsi="Calibri" w:eastAsia="Malgun Gothic"/>
          <w:b/>
          <w:color w:val="1F3A5F"/>
          <w:sz w:val="32"/>
        </w:rPr>
        <w:t>9.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1월 30일 목요일 오전 7시 45분. 공방, 재봉 라인</w:t>
      </w:r>
    </w:p>
    <w:p>
      <w:pPr>
        <w:spacing w:after="120" w:before="80" w:line="288" w:lineRule="auto"/>
      </w:pPr>
      <w:r>
        <w:rPr>
          <w:rFonts w:ascii="Calibri" w:hAnsi="Calibri" w:eastAsia="Malgun Gothic"/>
          <w:b w:val="0"/>
          <w:i/>
          <w:color w:val="666666"/>
          <w:sz w:val="19"/>
        </w:rPr>
        <w:t>재봉틀은 아직 켜지지 않았다. 라인에서 30년을 일한 마리사 콘티가 실패를 정리한다. 스물여덟 살 잔니 로티는 휴대폰으로 뭔가를 읽고 있다. 렌초가 가죽 한 롤을 옆구리에 끼고 지나간다.</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1"/>
        </w:rPr>
        <w:tab/>
        <w:t>렌초 아저씨, 잠깐 시간 있어요?</w:t>
      </w:r>
    </w:p>
    <w:p>
      <w:pPr>
        <w:tabs>
          <w:tab w:pos="1361" w:val="left"/>
        </w:tabs>
        <w:spacing w:after="60" w:before="0" w:line="288" w:lineRule="auto"/>
        <w:ind w:left="1361" w:hanging="1361"/>
      </w:pPr>
      <w:r>
        <w:rPr>
          <w:rFonts w:ascii="Calibri" w:hAnsi="Calibri" w:eastAsia="Malgun Gothic"/>
          <w:b/>
          <w:color w:val="1F5A8C"/>
          <w:sz w:val="21"/>
        </w:rPr>
        <w:t>Renzo:</w:t>
      </w:r>
      <w:r>
        <w:rPr>
          <w:rFonts w:ascii="Calibri" w:hAnsi="Calibri" w:eastAsia="Malgun Gothic"/>
          <w:sz w:val="21"/>
        </w:rPr>
        <w:tab/>
        <w:t>너한텐 2분도 있지. 왜, 잔니? 잠 못 잔 얼굴이네.</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1"/>
        </w:rPr>
        <w:tab/>
        <w:t>스칸디치 단톡방에서 봤는데, 공방 두 곳이 사람들을 휴업 수당으로 돌렸대요. 둘 다 메종 일을 하는 데예요.</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1"/>
        </w:rPr>
        <w:tab/>
        <w:t>그리고 우리 쪽에선 메종이 40%를 깎았다는 말이 돌아. 벽도 다 알아.</w:t>
      </w:r>
    </w:p>
    <w:p>
      <w:pPr>
        <w:tabs>
          <w:tab w:pos="1361" w:val="left"/>
        </w:tabs>
        <w:spacing w:after="60" w:before="0" w:line="288" w:lineRule="auto"/>
        <w:ind w:left="1361" w:hanging="1361"/>
      </w:pPr>
      <w:r>
        <w:rPr>
          <w:rFonts w:ascii="Calibri" w:hAnsi="Calibri" w:eastAsia="Malgun Gothic"/>
          <w:b/>
          <w:color w:val="1F5A8C"/>
          <w:sz w:val="21"/>
        </w:rPr>
        <w:t>Renzo:</w:t>
      </w:r>
      <w:r>
        <w:rPr>
          <w:rFonts w:ascii="Calibri" w:hAnsi="Calibri" w:eastAsia="Malgun Gothic"/>
          <w:sz w:val="21"/>
        </w:rPr>
        <w:tab/>
        <w:t>벽은 말이 많지, 마리사. 하지만 편지에 서명은 안 해.</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1"/>
        </w:rPr>
        <w:tab/>
        <w:t>그럼 아저씨가 말해 줘요. 사실이에요, 아니에요?</w:t>
      </w:r>
    </w:p>
    <w:p>
      <w:pPr>
        <w:tabs>
          <w:tab w:pos="1361" w:val="left"/>
        </w:tabs>
        <w:spacing w:after="60" w:before="0" w:line="288" w:lineRule="auto"/>
        <w:ind w:left="1361" w:hanging="1361"/>
      </w:pPr>
      <w:r>
        <w:rPr>
          <w:rFonts w:ascii="Calibri" w:hAnsi="Calibri" w:eastAsia="Malgun Gothic"/>
          <w:b/>
          <w:color w:val="1F5A8C"/>
          <w:sz w:val="21"/>
        </w:rPr>
        <w:t>Renzo:</w:t>
      </w:r>
      <w:r>
        <w:rPr>
          <w:rFonts w:ascii="Calibri" w:hAnsi="Calibri" w:eastAsia="Malgun Gothic"/>
          <w:sz w:val="21"/>
        </w:rPr>
        <w:tab/>
        <w:t>난 바느질할 줄만 알아. 숫자는 사장님이 알지. 사장님한테 물어봐.</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1"/>
        </w:rPr>
        <w:tab/>
        <w:t>그럴 거예요. 9시에요. 회의는 우리가 요청했어요.</w:t>
      </w:r>
    </w:p>
    <w:p>
      <w:pPr>
        <w:tabs>
          <w:tab w:pos="1361" w:val="left"/>
        </w:tabs>
        <w:spacing w:after="60" w:before="0" w:line="288" w:lineRule="auto"/>
        <w:ind w:left="1361" w:hanging="1361"/>
      </w:pPr>
      <w:r>
        <w:rPr>
          <w:rFonts w:ascii="Calibri" w:hAnsi="Calibri" w:eastAsia="Malgun Gothic"/>
          <w:b/>
          <w:color w:val="1F5A8C"/>
          <w:sz w:val="21"/>
        </w:rPr>
        <w:t>Renzo:</w:t>
      </w:r>
      <w:r>
        <w:rPr>
          <w:rFonts w:ascii="Calibri" w:hAnsi="Calibri" w:eastAsia="Malgun Gothic"/>
          <w:sz w:val="21"/>
        </w:rPr>
        <w:tab/>
        <w:t>잘했다. 하지만 판결 말고 질문을 들고 가라.</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1"/>
        </w:rPr>
        <w:tab/>
        <w:t>답이 마음에 안 들면요?</w:t>
      </w:r>
    </w:p>
    <w:p>
      <w:pPr>
        <w:tabs>
          <w:tab w:pos="1361" w:val="left"/>
        </w:tabs>
        <w:spacing w:after="60" w:before="0" w:line="288" w:lineRule="auto"/>
        <w:ind w:left="1361" w:hanging="1361"/>
      </w:pPr>
      <w:r>
        <w:rPr>
          <w:rFonts w:ascii="Calibri" w:hAnsi="Calibri" w:eastAsia="Malgun Gothic"/>
          <w:b/>
          <w:color w:val="1F5A8C"/>
          <w:sz w:val="21"/>
        </w:rPr>
        <w:t>Renzo:</w:t>
      </w:r>
      <w:r>
        <w:rPr>
          <w:rFonts w:ascii="Calibri" w:hAnsi="Calibri" w:eastAsia="Malgun Gothic"/>
          <w:sz w:val="21"/>
        </w:rPr>
        <w:tab/>
        <w:t>그럼 다른 질문을 해. 화는 나중에 얼마든지 낼 수 있어.</w:t>
      </w:r>
    </w:p>
    <w:p>
      <w:pPr>
        <w:spacing w:after="120" w:before="80" w:line="288" w:lineRule="auto"/>
      </w:pPr>
      <w:r>
        <w:rPr>
          <w:rFonts w:ascii="Calibri" w:hAnsi="Calibri" w:eastAsia="Malgun Gothic"/>
          <w:b w:val="0"/>
          <w:i/>
          <w:color w:val="666666"/>
          <w:sz w:val="19"/>
        </w:rPr>
        <w:t>공방 문이 열린다. 재킷과 넥타이 차림의 필리포가 서류철을 들고 들어온다. 고개들이 돌아간다.</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다들 좋은 아침입니다. 마리사, 잔니, 회의는 9시로 확정이에요. 그런데 그 전에 여기 들르고 싶었어요.</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1"/>
        </w:rPr>
        <w:tab/>
        <w:t>우리가 아직 있나 보려고요?</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숫자 얘기하기 전에 얼굴 보려고요.</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1"/>
        </w:rPr>
        <w:tab/>
        <w:t>얼굴은 알잖아, 필리포. 우리가 여기서 너 크는 거 다 봤는데.</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그러니까요. 그래서 공문 대신 직접 온 거예요.</w:t>
      </w:r>
    </w:p>
    <w:p>
      <w:pPr>
        <w:keepNext/>
        <w:spacing w:after="80" w:before="200" w:line="288" w:lineRule="auto"/>
      </w:pPr>
      <w:r>
        <w:rPr>
          <w:rFonts w:ascii="Calibri" w:hAnsi="Calibri" w:eastAsia="Malgun Gothic"/>
          <w:b/>
          <w:i w:val="0"/>
          <w:color w:val="1F3A5F"/>
          <w:sz w:val="21"/>
        </w:rPr>
        <w:t>장면 2 — 오전 9시. 회의실</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1"/>
        </w:rPr>
        <w:tab/>
        <w:t>그럼, 사장님. 본론으로 가죠. 메종이 주문을 깎았죠. 얼마나요?</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처음 요구는 봄·여름 시즌 40%예요. 30%로 낮추려고 협상 중이고요. 2월 7일에 파리에 갑니다.</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1"/>
        </w:rPr>
        <w:tab/>
        <w:t>30이든 40이든, 사람으로 치면 몇 명이에요?</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40%로 남으면 3월에 약 60명분 일이 줄어요. 30%로 내려가면 마흔 명 정도요.</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1"/>
        </w:rPr>
        <w:tab/>
        <w:t>마흔 명이라. 내 라인에만 동료가 서른이야. 그 마흔 명이 누군지 네가 세어 줄래?</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아무도 명단을 만든 적 없어요, 마리사. 앞으로도 안 만들 거고요.</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1"/>
        </w:rPr>
        <w:tab/>
        <w:t>명단은 저절로 만들어질까 봐 겁나요, 사장님. 처음엔 휴업 수당, 다음엔 갱신 안 되는 계약직, 그다음엔 분위기 파악하고 스스로 나가는 사람.</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그 두려움은 이해해요. 하지만 일요일에 어머니가 식탁에서 말씀하셨어요. 아무도 휴업 수당으로 보내지 않는다고요. 이 집안에선 식탁에서 한 말은 계약이나 마찬가지예요.</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1"/>
        </w:rPr>
        <w:tab/>
        <w:t>그라치엘라 회장님께는 송구하지만, 식탁은 노사 합의가 아니에요.</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1"/>
        </w:rPr>
        <w:tab/>
        <w:t>잔니…</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1"/>
        </w:rPr>
        <w:tab/>
        <w:t>아니에요, 마리사. 말할래요. 우린 250명을 대표해요. 집안 약속 말고 서면 약속이 필요해요.</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맞는 말이에요. 그리고 더 말하자면, 저도 서면이 좋아요. 그런데 먼저 무엇을 쓸지 알아야 해요.</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1"/>
        </w:rPr>
        <w:tab/>
        <w:t>오늘 써야 한다면 뭐라고 쓸 건데?</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4월 30일까지 해고도, 휴업 수당도 없다고요. 그건 오늘 아침에 서명할 수 있어요.</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1"/>
        </w:rPr>
        <w:tab/>
        <w:t>4월 30일. 석 달이네.</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석 달 동안 아무도 집에 있지 않아요. 영원한 게 아니라는 건 알아요. 하지만 문서로 남는 거예요.</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1"/>
        </w:rPr>
        <w:tab/>
        <w:t>잔업은요? 메종 라인에 남는 사람들이 옮겨 간 사람 몫까지 두 배로 뛰어야 하는 거예요?</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아니요. 메종 라인은 주문이 줄어드는 거지 사람이 줄어드는 게 아니에요. 동료 몫을 메우려고 잔업하는 사람은 없을 거예요.</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1"/>
        </w:rPr>
        <w:tab/>
        <w:t>그것도 적어, 필리포. 우리 라인 사람들은 애들이 어려. 5시 반엔 어린이집에 가 있어야 해.</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적을게요. 한 마디도 빼지 않고.</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1"/>
        </w:rPr>
        <w:tab/>
        <w:t>5월 1일부터는요?</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5월 1일부터는 2월과 3월에 우리가 뭘 해내느냐에 달렸어요.</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1"/>
        </w:rPr>
        <w:tab/>
        <w:t>그러니까 메종에 달렸다는 거네요. 늘 그렇듯이.</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아니요. 이번엔 아니에요. 적어도 메종만은 아니에요.</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1"/>
        </w:rPr>
        <w:tab/>
        <w:t>설명해 봐.</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메종이 사 가지 않는 작업 시간을 우리 걸 위해 쓰고 싶어요. 우리 브랜드를 위해서요. 그런데 이 얘기는 제가 할 사람이 아니에요. 들어오라고 해도 될까요?</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1"/>
        </w:rPr>
        <w:tab/>
        <w:t>누구를요?</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제 동생들이요. 10분째 밖에 있어요.</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1"/>
        </w:rPr>
        <w:tab/>
        <w:t>(눈썹을 치켜올리며) 셋이 한 방에 같이? 그럼 정말 심각하네.</w:t>
      </w:r>
    </w:p>
    <w:p>
      <w:pPr>
        <w:spacing w:after="120" w:before="80" w:line="288" w:lineRule="auto"/>
      </w:pPr>
      <w:r>
        <w:rPr>
          <w:rFonts w:ascii="Calibri" w:hAnsi="Calibri" w:eastAsia="Malgun Gothic"/>
          <w:b w:val="0"/>
          <w:i/>
          <w:color w:val="666666"/>
          <w:sz w:val="19"/>
        </w:rPr>
        <w:t>필리포가 문을 연다. 샘플 가방을 옆구리에 낀 키아라와 노트북을 든 마테오가 들어온다.</w:t>
      </w:r>
    </w:p>
    <w:p>
      <w:pPr>
        <w:keepNext/>
        <w:spacing w:after="80" w:before="200" w:line="288" w:lineRule="auto"/>
      </w:pPr>
      <w:r>
        <w:rPr>
          <w:rFonts w:ascii="Calibri" w:hAnsi="Calibri" w:eastAsia="Malgun Gothic"/>
          <w:b/>
          <w:i w:val="0"/>
          <w:color w:val="1F3A5F"/>
          <w:sz w:val="21"/>
        </w:rPr>
        <w:t>장면 3 — 오전 9시 40분. 회의실, 제안</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안녕하세요. 마리사 아주머니, 저 기억하세요? 여덟 살 때 새들 스티치 가르쳐 주셨잖아요.</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1"/>
        </w:rPr>
        <w:tab/>
        <w:t>네가 손가락 찔려서 한 시간 동안 운 건 기억나.</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그렇죠. 오늘은 안 울어 볼게요. (노트북을 열며) 2분만 뭐 좀 보여 드릴게요.</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가방 먼저, 마테오. 숫자는 나중에. 이분들은 숫자보다 가방을 먼저 알아봐.</w:t>
      </w:r>
    </w:p>
    <w:p>
      <w:pPr>
        <w:spacing w:after="120" w:before="80" w:line="288" w:lineRule="auto"/>
      </w:pPr>
      <w:r>
        <w:rPr>
          <w:rFonts w:ascii="Calibri" w:hAnsi="Calibri" w:eastAsia="Malgun Gothic"/>
          <w:b w:val="0"/>
          <w:i/>
          <w:color w:val="666666"/>
          <w:sz w:val="19"/>
        </w:rPr>
        <w:t>키아라가 가방을 테이블에 내려놓는다. 마리사가 들어서 돌려 보고, 안쪽 바느질을 들여다본다.</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1"/>
        </w:rPr>
        <w:tab/>
        <w:t>이건 렌초 아저씨가 만들었네.</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저랑 렌초 아저씨가 같이 만들었어요. 디자인은 제 거고, 손은 아저씨 거예요.</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1"/>
        </w:rPr>
        <w:tab/>
        <w:t>티가 나. 땀이 메종 것보다 촘촘해. 그리고 가장자리도 손으로 칠했고.</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1"/>
        </w:rPr>
        <w:tab/>
        <w:t>예쁘네요. 하지만 가방 하나로 월급 마흔 명분을 못 줘요.</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하나로는 안 되죠. 300개면 시작은 돼요. 서울 바이어가 봄 시즌 시범 주문을 원해요. 잘되면 9월부터 연 1,200개가 돼요.</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1"/>
        </w:rPr>
        <w:tab/>
        <w:t>가방 1,200개라. 그게 몇 시간이에요?</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이건 작업 시간이 두 시간 반쯤 걸려요. 메종 모델의 두 배가 넘어요. 손으로 하는 공정이 더 많아서요.</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1,200개 곱하기 두 시간 반이면 3,000시간이에요. 거기에 온라인, 그리고 더 잘 채워 줄 수 있는 토스카나 매장 열두 곳.</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1"/>
        </w:rPr>
        <w:tab/>
        <w:t>연 3,000시간이면 정규직 두 명분도 안 돼요. 마흔 명이 아니라.</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(잠시 멈추고) 저보다 계산이 빠르시네요.</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1"/>
        </w:rPr>
        <w:tab/>
        <w:t>교대 근무 10년째예요. 시간은 셀 줄 알아요.</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잔니 말이 맞아요. 올해 브랜드가 마흔 명을 다 흡수할 순 없어요. 하지만 첫 충격은 받아 낼 수 있어요.</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그리고 하나 더 있어요. 우리 가방을 만드는 동안 사람들을 손 공정으로 교육하는 거예요. 메종이 다시 주문을 늘리면 전 공정을 다룰 줄 아는 사람이 더 많아지는 거죠.</w:t>
      </w:r>
    </w:p>
    <w:p>
      <w:pPr>
        <w:tabs>
          <w:tab w:pos="1361" w:val="left"/>
        </w:tabs>
        <w:spacing w:after="60" w:before="0" w:line="288" w:lineRule="auto"/>
        <w:ind w:left="1361" w:hanging="1361"/>
      </w:pPr>
      <w:r>
        <w:rPr>
          <w:rFonts w:ascii="Calibri" w:hAnsi="Calibri" w:eastAsia="Malgun Gothic"/>
          <w:b/>
          <w:color w:val="1F5A8C"/>
          <w:sz w:val="21"/>
        </w:rPr>
        <w:t>Renzo:</w:t>
      </w:r>
      <w:r>
        <w:rPr>
          <w:rFonts w:ascii="Calibri" w:hAnsi="Calibri" w:eastAsia="Malgun Gothic"/>
          <w:sz w:val="21"/>
        </w:rPr>
        <w:tab/>
        <w:t>(문가에서) 한마디 해도 될까?</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렌초 아저씨? 언제부터 거기 계셨어요?</w:t>
      </w:r>
    </w:p>
    <w:p>
      <w:pPr>
        <w:tabs>
          <w:tab w:pos="1361" w:val="left"/>
        </w:tabs>
        <w:spacing w:after="60" w:before="0" w:line="288" w:lineRule="auto"/>
        <w:ind w:left="1361" w:hanging="1361"/>
      </w:pPr>
      <w:r>
        <w:rPr>
          <w:rFonts w:ascii="Calibri" w:hAnsi="Calibri" w:eastAsia="Malgun Gothic"/>
          <w:b/>
          <w:color w:val="1F5A8C"/>
          <w:sz w:val="21"/>
        </w:rPr>
        <w:t>Renzo:</w:t>
      </w:r>
      <w:r>
        <w:rPr>
          <w:rFonts w:ascii="Calibri" w:hAnsi="Calibri" w:eastAsia="Malgun Gothic"/>
          <w:sz w:val="21"/>
        </w:rPr>
        <w:tab/>
        <w:t>가방 얘기부터. 내 가방이면 듣게 되지.</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1"/>
        </w:rPr>
        <w:tab/>
        <w:t>말해요, 아저씨.</w:t>
      </w:r>
    </w:p>
    <w:p>
      <w:pPr>
        <w:tabs>
          <w:tab w:pos="1361" w:val="left"/>
        </w:tabs>
        <w:spacing w:after="60" w:before="0" w:line="288" w:lineRule="auto"/>
        <w:ind w:left="1361" w:hanging="1361"/>
      </w:pPr>
      <w:r>
        <w:rPr>
          <w:rFonts w:ascii="Calibri" w:hAnsi="Calibri" w:eastAsia="Malgun Gothic"/>
          <w:b/>
          <w:color w:val="1F5A8C"/>
          <w:sz w:val="21"/>
        </w:rPr>
        <w:t>Renzo:</w:t>
      </w:r>
      <w:r>
        <w:rPr>
          <w:rFonts w:ascii="Calibri" w:hAnsi="Calibri" w:eastAsia="Malgun Gothic"/>
          <w:sz w:val="21"/>
        </w:rPr>
        <w:tab/>
        <w:t>난 일흔둘이고, 하느님이 허락하시면 아직 몇 년은 손이 쓸 만해. 그 몇 년 동안 열 명한테 손바느질을 가르칠 수 있어. 마테오처럼 고집불통만 아니면 열두 명도.</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고마워요, 아저씨.</w:t>
      </w:r>
    </w:p>
    <w:p>
      <w:pPr>
        <w:tabs>
          <w:tab w:pos="1361" w:val="left"/>
        </w:tabs>
        <w:spacing w:after="60" w:before="0" w:line="288" w:lineRule="auto"/>
        <w:ind w:left="1361" w:hanging="1361"/>
      </w:pPr>
      <w:r>
        <w:rPr>
          <w:rFonts w:ascii="Calibri" w:hAnsi="Calibri" w:eastAsia="Malgun Gothic"/>
          <w:b/>
          <w:color w:val="1F5A8C"/>
          <w:sz w:val="21"/>
        </w:rPr>
        <w:t>Renzo:</w:t>
      </w:r>
      <w:r>
        <w:rPr>
          <w:rFonts w:ascii="Calibri" w:hAnsi="Calibri" w:eastAsia="Malgun Gothic"/>
          <w:sz w:val="21"/>
        </w:rPr>
        <w:tab/>
        <w:t>그런데 누군지는 내가 고르고 싶어. 그리고 창가에 우리만 쓰는 작업대가 하나 필요해. 빛이 있어야 하니까.</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창가 작업대는 품질 검사팀이 쓰는데요.</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그럼 품질 검사팀이 옮기면 되죠. 적어, 마테오.</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1"/>
        </w:rPr>
        <w:tab/>
        <w:t>잠깐만요. 다 좋아 보이는데, 저는 함정 냄새가 나요.</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어떤 함정이요?</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1"/>
        </w:rPr>
        <w:tab/>
        <w:t>사람들을 브랜드 쪽으로 옮겼는데 브랜드가 안 팔리면, 6월에 와서 메종 일도 없고 브랜드 일도 없다고 하겠죠. 그때 가서는 우리가 '예'라고 했으니 우리 탓이 되고요.</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1"/>
        </w:rPr>
        <w:tab/>
        <w:t>함정이 아니야, 잔니. 위험이야. 그건 달라.</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1"/>
        </w:rPr>
        <w:tab/>
        <w:t>일자리를 잃는 사람한텐 다를 게 없어요.</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그럼 서면으로 남깁시다. 위험은 회사가 지는 거지, 여러분이 지는 게 아니라고.</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1"/>
        </w:rPr>
        <w:tab/>
        <w:t>어떤 식으로요?</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첫째. 파리에서 무슨 일이 생기든 4월 30일까지 해고도 휴업 수당도 없다.</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1"/>
        </w:rPr>
        <w:tab/>
        <w:t>그건 아까 약속했잖아요. 둘째는요?</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둘째. 코르시니 라인으로 가는 사람은 자원해서 가고, 급여와 등급은 그대로다. 그리고 원할 때 언제든 돌아올 수 있다.</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1"/>
        </w:rPr>
        <w:tab/>
        <w:t>그리고 셋째는?</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셋째. 4월 말에 여기서 진짜 숫자를 들고 다시 만난다. 파리 숫자랑 서울 숫자. 그리고 같이 결정한다.</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1"/>
        </w:rPr>
        <w:tab/>
        <w:t>'같이'라는 게 우리 의견이 반영된다는 거예요, 아니면 통보한다는 거예요?</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동의하지 않으면 우리 어머니 앞에서 그렇게 말해도 된다는 뜻이에요. 일요일에요.</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1"/>
        </w:rPr>
        <w:tab/>
        <w:t>(웃으며) 그건 약속이 아니라 협박이네.</w:t>
      </w:r>
    </w:p>
    <w:p>
      <w:pPr>
        <w:tabs>
          <w:tab w:pos="1361" w:val="left"/>
        </w:tabs>
        <w:spacing w:after="60" w:before="0" w:line="288" w:lineRule="auto"/>
        <w:ind w:left="1361" w:hanging="1361"/>
      </w:pPr>
      <w:r>
        <w:rPr>
          <w:rFonts w:ascii="Calibri" w:hAnsi="Calibri" w:eastAsia="Malgun Gothic"/>
          <w:b/>
          <w:color w:val="553C7A"/>
          <w:sz w:val="21"/>
        </w:rPr>
        <w:t>Chiara:</w:t>
      </w:r>
      <w:r>
        <w:rPr>
          <w:rFonts w:ascii="Calibri" w:hAnsi="Calibri" w:eastAsia="Malgun Gothic"/>
          <w:sz w:val="21"/>
        </w:rPr>
        <w:tab/>
        <w:t>우리 오빠한텐 그게 같은 거예요.</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1"/>
        </w:rPr>
        <w:tab/>
        <w:t>(잠시 뒤) 좋아요. 하지만 동료들한테 말하기 전에 서명된 문서를 보고 싶어요.</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정오까지 줄게요. 마테오가 쓰고, 로렌초가 검토하고, 제가 서명할게요.</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그리고 렌초 아저씨한테도 읽어 보게 할게요. 그래야 안에 은행 말투가 없는 게 확실하니까.</w:t>
      </w:r>
    </w:p>
    <w:p>
      <w:pPr>
        <w:tabs>
          <w:tab w:pos="1361" w:val="left"/>
        </w:tabs>
        <w:spacing w:after="60" w:before="0" w:line="288" w:lineRule="auto"/>
        <w:ind w:left="1361" w:hanging="1361"/>
      </w:pPr>
      <w:r>
        <w:rPr>
          <w:rFonts w:ascii="Calibri" w:hAnsi="Calibri" w:eastAsia="Malgun Gothic"/>
          <w:b/>
          <w:color w:val="1F5A8C"/>
          <w:sz w:val="21"/>
        </w:rPr>
        <w:t>Renzo:</w:t>
      </w:r>
      <w:r>
        <w:rPr>
          <w:rFonts w:ascii="Calibri" w:hAnsi="Calibri" w:eastAsia="Malgun Gothic"/>
          <w:sz w:val="21"/>
        </w:rPr>
        <w:tab/>
        <w:t>난 천천히 읽어. 하지만 전부 읽지.</w:t>
      </w:r>
    </w:p>
    <w:p>
      <w:pPr>
        <w:keepNext/>
        <w:spacing w:after="80" w:before="200" w:line="288" w:lineRule="auto"/>
      </w:pPr>
      <w:r>
        <w:rPr>
          <w:rFonts w:ascii="Calibri" w:hAnsi="Calibri" w:eastAsia="Malgun Gothic"/>
          <w:b/>
          <w:i w:val="0"/>
          <w:color w:val="1F3A5F"/>
          <w:sz w:val="21"/>
        </w:rPr>
        <w:t>장면 4 — 오후 12시 10분. 공방 앞 복도</w:t>
      </w:r>
    </w:p>
    <w:p>
      <w:pPr>
        <w:spacing w:after="120" w:before="80" w:line="288" w:lineRule="auto"/>
      </w:pPr>
      <w:r>
        <w:rPr>
          <w:rFonts w:ascii="Calibri" w:hAnsi="Calibri" w:eastAsia="Malgun Gothic"/>
          <w:b w:val="0"/>
          <w:i/>
          <w:color w:val="666666"/>
          <w:sz w:val="19"/>
        </w:rPr>
        <w:t>잔니가 서명된 종이를 들고 사무실에서 나온다. 필리포가 복도에서 그를 따라잡는다.</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잔니. 잠깐만요.</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1"/>
        </w:rPr>
        <w:tab/>
        <w:t>사장님.</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'사장님'은 됐어요. 시간 얘기는 잔니 말이 맞았다고 말하고 싶었어요. 마흔 명이 아니라 두 명.</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1"/>
        </w:rPr>
        <w:tab/>
        <w:t>제가 맞았다는 건 알아요. 문제는 그쪽도 맞았다는 거죠.</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무슨 말이에요?</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1"/>
        </w:rPr>
        <w:tab/>
        <w:t>가만히 파리만 기다리면 2년 뒤에 또 여기 있을 거예요. 우리 아버지가 프라토의 공방에서 일했어요. 그렇게 문을 닫았어요. 기다리다가.</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몰랐어요.</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1"/>
        </w:rPr>
        <w:tab/>
        <w:t>물어본 적이 없으니까요. 아무튼 이 종이는 2시 총회에 가져갈게요. 통과되면 첫 번째 자원자는 저예요.</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잔니가요? 제일 반대하는 줄 알았는데.</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1"/>
        </w:rPr>
        <w:tab/>
        <w:t>전 깜짝 놀랄 일에 반대하는 거지, 일에 반대하는 게 아니에요. 그리고 렌초 아저씨 은퇴하기 전에 배우고 싶어요. 열 명을 곧 고를 거라던데요.</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그럼 서둘러요. 고집불통은 싫다고 하셨으니까.</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1"/>
        </w:rPr>
        <w:tab/>
        <w:t>(처음으로 웃으며) 그 말은, 이 회사에선 코르시니 가족 절반이 빠진다는 얘기네요.</w:t>
      </w:r>
    </w:p>
    <w:p>
      <w:pPr>
        <w:spacing w:after="120" w:before="80" w:line="288" w:lineRule="auto"/>
      </w:pPr>
      <w:r>
        <w:rPr>
          <w:rFonts w:ascii="Calibri" w:hAnsi="Calibri" w:eastAsia="Malgun Gothic"/>
          <w:b w:val="0"/>
          <w:i/>
          <w:color w:val="666666"/>
          <w:sz w:val="19"/>
        </w:rPr>
        <w:t>잔니가 공방 쪽으로 멀어진다.</w:t>
      </w:r>
    </w:p>
    <w:p>
      <w:pPr>
        <w:keepNext/>
        <w:spacing w:after="80" w:before="200" w:line="288" w:lineRule="auto"/>
      </w:pPr>
      <w:r>
        <w:rPr>
          <w:rFonts w:ascii="Calibri" w:hAnsi="Calibri" w:eastAsia="Malgun Gothic"/>
          <w:b/>
          <w:i w:val="0"/>
          <w:color w:val="1F3A5F"/>
          <w:sz w:val="21"/>
        </w:rPr>
        <w:t>장면 5 — 오후 2시. 구내식당, 노동자 총회</w:t>
      </w:r>
    </w:p>
    <w:p>
      <w:pPr>
        <w:spacing w:after="120" w:before="80" w:line="288" w:lineRule="auto"/>
      </w:pPr>
      <w:r>
        <w:rPr>
          <w:rFonts w:ascii="Calibri" w:hAnsi="Calibri" w:eastAsia="Malgun Gothic"/>
          <w:b w:val="0"/>
          <w:i/>
          <w:color w:val="666666"/>
          <w:sz w:val="19"/>
        </w:rPr>
        <w:t>구내식당 테이블 사이에 이백 명이 모였다. 필리포는 맨 뒤 문 옆에 서 있다. 마리사가 종이를 들고 의자 위에 올라선다.</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1"/>
        </w:rPr>
        <w:tab/>
        <w:t>자. 조용히 해 주세요. 합의문을 있는 그대로, 해설 없이 읽을게요. 해설은 나중에.</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1"/>
        </w:rPr>
        <w:tab/>
        <w:t>그리고 해설은 나중에 엄청 많을 거예요. 여러분 다 알아요.</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1"/>
        </w:rPr>
        <w:tab/>
        <w:t>첫째. 파리에서 무슨 일이 생기든 4월 30일까지 해고도 휴업 수당도 없다.</w:t>
      </w:r>
    </w:p>
    <w:p>
      <w:pPr>
        <w:spacing w:after="120" w:before="80" w:line="288" w:lineRule="auto"/>
      </w:pPr>
      <w:r>
        <w:rPr>
          <w:rFonts w:ascii="Calibri" w:hAnsi="Calibri" w:eastAsia="Malgun Gothic"/>
          <w:b w:val="0"/>
          <w:i/>
          <w:color w:val="666666"/>
          <w:sz w:val="19"/>
        </w:rPr>
        <w:t>웅성거림이 식당을 가로지른다. 박수를 치는 사람도 있고, 팔짱을 끼는 사람도 있다.</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1"/>
        </w:rPr>
        <w:tab/>
        <w:t>끝까지 읽게 해 주세요! 질문은 나중에.</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1"/>
        </w:rPr>
        <w:tab/>
        <w:t>둘째. 코르시니 라인으로 가는 사람은 자원자로 가고, 급여도 등급도 그대로이며, 원할 때 돌아올 수 있다. 동료 몫을 메우려고 잔업하는 사람은 없다.</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1"/>
        </w:rPr>
        <w:tab/>
        <w:t>기간제 계약직한테도 똑같이 적용돼요. 우리가 요구한 거예요.</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1"/>
        </w:rPr>
        <w:tab/>
        <w:t>셋째. 4월 말에 파리와 서울 숫자를 들고 다시 만나 함께 결정한다.</w:t>
      </w:r>
    </w:p>
    <w:p>
      <w:pPr>
        <w:spacing w:after="120" w:before="80" w:line="288" w:lineRule="auto"/>
      </w:pPr>
      <w:r>
        <w:rPr>
          <w:rFonts w:ascii="Calibri" w:hAnsi="Calibri" w:eastAsia="Malgun Gothic"/>
          <w:b w:val="0"/>
          <w:i/>
          <w:color w:val="666666"/>
          <w:sz w:val="19"/>
        </w:rPr>
        <w:t>뒤쪽에서 목소리가 들린다. 재단 라인 앞치마를 두른 여자다.</w:t>
      </w:r>
    </w:p>
    <w:p>
      <w:pPr>
        <w:tabs>
          <w:tab w:pos="1361" w:val="left"/>
        </w:tabs>
        <w:spacing w:after="60" w:before="0" w:line="288" w:lineRule="auto"/>
        <w:ind w:left="1361" w:hanging="1361"/>
      </w:pPr>
      <w:r>
        <w:rPr>
          <w:rFonts w:ascii="Calibri" w:hAnsi="Calibri" w:eastAsia="Malgun Gothic"/>
          <w:b/>
          <w:color w:val="6B5B1A"/>
          <w:sz w:val="21"/>
        </w:rPr>
        <w:t>Operaia:</w:t>
      </w:r>
      <w:r>
        <w:rPr>
          <w:rFonts w:ascii="Calibri" w:hAnsi="Calibri" w:eastAsia="Malgun Gothic"/>
          <w:sz w:val="21"/>
        </w:rPr>
        <w:tab/>
        <w:t>서울이 무슨 상관이에요? 우린 20년 동안 파리 가방을 만들어 왔다고요!</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1"/>
        </w:rPr>
        <w:tab/>
        <w:t>상관있어요. 파리가 우리한테서 40%를 빼 갔으니까요. 서울이 그중 한 조각을 돌려줄 수 있어요. 작지만 우리 거예요.</w:t>
      </w:r>
    </w:p>
    <w:p>
      <w:pPr>
        <w:tabs>
          <w:tab w:pos="1361" w:val="left"/>
        </w:tabs>
        <w:spacing w:after="60" w:before="0" w:line="288" w:lineRule="auto"/>
        <w:ind w:left="1361" w:hanging="1361"/>
      </w:pPr>
      <w:r>
        <w:rPr>
          <w:rFonts w:ascii="Calibri" w:hAnsi="Calibri" w:eastAsia="Malgun Gothic"/>
          <w:b/>
          <w:color w:val="6B5B1A"/>
          <w:sz w:val="21"/>
        </w:rPr>
        <w:t>Operaia:</w:t>
      </w:r>
      <w:r>
        <w:rPr>
          <w:rFonts w:ascii="Calibri" w:hAnsi="Calibri" w:eastAsia="Malgun Gothic"/>
          <w:sz w:val="21"/>
        </w:rPr>
        <w:tab/>
        <w:t>그럼 새 라인엔 누가 가는데요?</w:t>
      </w:r>
    </w:p>
    <w:p>
      <w:pPr>
        <w:tabs>
          <w:tab w:pos="1361" w:val="left"/>
        </w:tabs>
        <w:spacing w:after="60" w:before="0" w:line="288" w:lineRule="auto"/>
        <w:ind w:left="1361" w:hanging="1361"/>
      </w:pPr>
      <w:r>
        <w:rPr>
          <w:rFonts w:ascii="Calibri" w:hAnsi="Calibri" w:eastAsia="Malgun Gothic"/>
          <w:b/>
          <w:color w:val="1F5A8C"/>
          <w:sz w:val="21"/>
        </w:rPr>
        <w:t>Renzo:</w:t>
      </w:r>
      <w:r>
        <w:rPr>
          <w:rFonts w:ascii="Calibri" w:hAnsi="Calibri" w:eastAsia="Malgun Gothic"/>
          <w:sz w:val="21"/>
        </w:rPr>
        <w:tab/>
        <w:t>(주방 옆 테이블에서 일어나며) 첫 번째는 잔니야, 본인이 원했으니까. 나머지는 내가 골라. 그리고 난 서두르는 사람이 아니라 참을성 있는 사람을 골라. 서둘러 만든 가방은 돌아오거든.</w:t>
      </w:r>
    </w:p>
    <w:p>
      <w:pPr>
        <w:tabs>
          <w:tab w:pos="1361" w:val="left"/>
        </w:tabs>
        <w:spacing w:after="60" w:before="0" w:line="288" w:lineRule="auto"/>
        <w:ind w:left="1361" w:hanging="1361"/>
      </w:pPr>
      <w:r>
        <w:rPr>
          <w:rFonts w:ascii="Calibri" w:hAnsi="Calibri" w:eastAsia="Malgun Gothic"/>
          <w:b/>
          <w:color w:val="6B5B1A"/>
          <w:sz w:val="21"/>
        </w:rPr>
        <w:t>Operaia:</w:t>
      </w:r>
      <w:r>
        <w:rPr>
          <w:rFonts w:ascii="Calibri" w:hAnsi="Calibri" w:eastAsia="Malgun Gothic"/>
          <w:sz w:val="21"/>
        </w:rPr>
        <w:tab/>
        <w:t>새 라인이 안 팔리면요?</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1"/>
        </w:rPr>
        <w:tab/>
        <w:t>그럼 위험은 회사가 지는 거예요. 적혀 있어요. 오늘 아침에 사장님이 서명했어요.</w:t>
      </w:r>
    </w:p>
    <w:p>
      <w:pPr>
        <w:spacing w:after="120" w:before="80" w:line="288" w:lineRule="auto"/>
      </w:pPr>
      <w:r>
        <w:rPr>
          <w:rFonts w:ascii="Calibri" w:hAnsi="Calibri" w:eastAsia="Malgun Gothic"/>
          <w:b w:val="0"/>
          <w:i/>
          <w:color w:val="666666"/>
          <w:sz w:val="19"/>
        </w:rPr>
        <w:t>고개들이 식당 뒤쪽으로 돌아간다. 문 옆의 필리포가 손을 살짝 든다.</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적혀 있어요. 제가 안 지키면 일요일에 와서 말하세요. 우리 어머니가 여러분 자리까지 차려 주실 테니까.</w:t>
      </w:r>
    </w:p>
    <w:p>
      <w:pPr>
        <w:spacing w:after="120" w:before="80" w:line="288" w:lineRule="auto"/>
      </w:pPr>
      <w:r>
        <w:rPr>
          <w:rFonts w:ascii="Calibri" w:hAnsi="Calibri" w:eastAsia="Malgun Gothic"/>
          <w:b w:val="0"/>
          <w:i/>
          <w:color w:val="666666"/>
          <w:sz w:val="19"/>
        </w:rPr>
        <w:t>웃음이 하나, 또 하나 터진다. 긴장이 풀린다.</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1"/>
        </w:rPr>
        <w:tab/>
        <w:t>그럼 투표합시다. 합의에 찬성하는 사람은 손을 드세요.</w:t>
      </w:r>
    </w:p>
    <w:p>
      <w:pPr>
        <w:tabs>
          <w:tab w:pos="1361" w:val="left"/>
        </w:tabs>
        <w:spacing w:after="60" w:before="0" w:line="288" w:lineRule="auto"/>
        <w:ind w:left="1361" w:hanging="1361"/>
      </w:pPr>
      <w:r>
        <w:rPr>
          <w:rFonts w:ascii="Calibri" w:hAnsi="Calibri" w:eastAsia="Malgun Gothic"/>
          <w:b/>
          <w:color w:val="2E6B3A"/>
          <w:sz w:val="21"/>
        </w:rPr>
        <w:t>Gianni:</w:t>
      </w:r>
      <w:r>
        <w:rPr>
          <w:rFonts w:ascii="Calibri" w:hAnsi="Calibri" w:eastAsia="Malgun Gothic"/>
          <w:sz w:val="21"/>
        </w:rPr>
        <w:tab/>
        <w:t>(세면서) 180… 190. 반대하는 사람?</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1"/>
        </w:rPr>
        <w:tab/>
        <w:t>여섯 명. 기권 네 명. 합의 통과.</w:t>
      </w:r>
    </w:p>
    <w:p>
      <w:pPr>
        <w:spacing w:after="120" w:before="80" w:line="288" w:lineRule="auto"/>
      </w:pPr>
      <w:r>
        <w:rPr>
          <w:rFonts w:ascii="Calibri" w:hAnsi="Calibri" w:eastAsia="Malgun Gothic"/>
          <w:b w:val="0"/>
          <w:i/>
          <w:color w:val="666666"/>
          <w:sz w:val="19"/>
        </w:rPr>
        <w:t>식당이 비어 가는 동안 필리포가 창밖을 본다. 텅 빈 공방에서 렌초가 혼자 작업대를 빛 쪽으로 옮기고 있다.</w:t>
      </w:r>
    </w:p>
    <w:p>
      <w:pPr>
        <w:spacing w:after="0" w:before="360" w:line="288" w:lineRule="auto"/>
      </w:pPr>
      <w:r>
        <w:rPr>
          <w:rFonts w:ascii="Calibri" w:hAnsi="Calibri" w:eastAsia="Malgun Gothic"/>
          <w:b/>
          <w:i w:val="0"/>
          <w:color w:val="1F3A5F"/>
          <w:sz w:val="20"/>
        </w:rPr>
        <w:t>다음 화 예고 — 제10화 « Il prezzo giusto » (마테오 시점) — 월요일, 화상 통화를 하루 앞두고 가격을 정해야 한다. 원가 165유로짜리 가방을 서울에서 얼마에 팔 것인가. 키아라는 '싸게 팔면 싸구려가 된다'고 하고, 로렌초는 숫자로 맞선다.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Pelletteria Corsini · Parte 1 · Episodio 9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