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제51화  Filippo se ne va</w:t>
      </w:r>
    </w:p>
    <w:p>
      <w:pPr>
        <w:spacing w:after="280" w:before="0" w:line="288" w:lineRule="auto"/>
        <w:jc w:val="center"/>
      </w:pPr>
      <w:r>
        <w:rPr>
          <w:rFonts w:ascii="Calibri" w:hAnsi="Calibri" w:eastAsia="Malgun Gothic"/>
          <w:b w:val="0"/>
          <w:i/>
          <w:color w:val="666666"/>
          <w:sz w:val="26"/>
        </w:rPr>
        <w:t>떠나는 필리포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경영진 사무실 → 공방 재봉 라인 → 필리포의 집 → 파리 호텔 바 · 9월 1일 월요일 오전 7시 10분~밤 9시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 52화는 키아라 시점, 53화는 마테오(주인공)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(맏아들·총괄 사장) · Lorenzo (회계 책임자) · Marisa (노조 대표) · Giulia (필리포의 딸, 16) · Hélène (메종 바렌 구매 책임자) · 택시 기사</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총괄 사장의 사임과 권한 반납, 고객사로의 이직과 이해 충돌, 노사 합의의 효력, 가족 기업에서 떠난다는 것</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andarsene, per + 부정사 완료, da quando / da quanto, avercela con, non … più, stesso의 용법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58 · Lorenzo 17 · Marisa 15 · Giulia 14 · Hélène 14 · Tassista 2)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화의 시점 인물은 필리포입니다. 8월 28일 목요일 식탁의 다툼 뒤, 맏아들은 월요일 아침 사표를 쓰고 그날 오후 파리행 비행기를 탑니다.</w:t>
      </w:r>
    </w:p>
    <w:p>
      <w:pPr>
        <w:spacing w:after="80" w:before="0" w:line="288" w:lineRule="auto"/>
      </w:pPr>
      <w:r>
        <w:rPr>
          <w:rFonts w:ascii="Calibri" w:hAnsi="Calibri" w:eastAsia="Malgun Gothic"/>
          <w:sz w:val="20"/>
        </w:rPr>
        <w:t>[3대] Filippo Corsini (필리포, 44) — ★이번 화 시점. 총괄 사장(direttore generale)이자 법정 대표. 이번 화에서 사표를 내고 모든 권한을 회장에게 돌려준다. 메종 바렌의 '이탈리아 생산 총괄' 제안을 보러 파리로 간다.</w:t>
      </w:r>
    </w:p>
    <w:p>
      <w:pPr>
        <w:spacing w:after="80" w:before="0" w:line="288" w:lineRule="auto"/>
      </w:pPr>
      <w:r>
        <w:rPr>
          <w:rFonts w:ascii="Calibri" w:hAnsi="Calibri" w:eastAsia="Malgun Gothic"/>
          <w:sz w:val="20"/>
        </w:rPr>
        <w:t>[3대] Matteo Corsini (마테오, 31) — 시리즈 주인공. 목요일 식탁에서 형과 정면으로 부딪쳤다. 이번 화엔 직접 나오지 않고 말로만 등장한다. 위임장(5만 유로 한도)은 그대로 유효하다.</w:t>
      </w:r>
    </w:p>
    <w:p>
      <w:pPr>
        <w:spacing w:after="80" w:before="0" w:line="288" w:lineRule="auto"/>
      </w:pPr>
      <w:r>
        <w:rPr>
          <w:rFonts w:ascii="Calibri" w:hAnsi="Calibri" w:eastAsia="Malgun Gothic"/>
          <w:sz w:val="20"/>
        </w:rPr>
        <w:t>[4대] Giulia Corsini (줄리아, 16) — 필리포의 딸. 회사 인스타그램을 3만 팔로워로 키웠다. 아빠의 셔츠를 개고, 주머니에 택 하나를 넣어 준다.</w:t>
      </w:r>
    </w:p>
    <w:p>
      <w:pPr>
        <w:spacing w:after="80" w:before="0" w:line="288" w:lineRule="auto"/>
      </w:pPr>
      <w:r>
        <w:rPr>
          <w:rFonts w:ascii="Calibri" w:hAnsi="Calibri" w:eastAsia="Malgun Gothic"/>
          <w:sz w:val="20"/>
        </w:rPr>
        <w:t>[2대] Graziella Corsini (그라치엘라, 68) — 회장(Presidente). 사표의 수신인. 이번 화엔 나오지 않는다.</w:t>
      </w:r>
    </w:p>
    <w:p>
      <w:pPr>
        <w:spacing w:after="80" w:before="0" w:line="288" w:lineRule="auto"/>
      </w:pPr>
      <w:r>
        <w:rPr>
          <w:rFonts w:ascii="Calibri" w:hAnsi="Calibri" w:eastAsia="Malgun Gothic"/>
          <w:sz w:val="20"/>
        </w:rPr>
        <w:t>[사내] Lorenzo Rossi (로렌초) — 회계 책임자. 1996년 파올로와 함께 입사. '형용사 없는' 월간 보고서를 확인하는 사람.</w:t>
      </w:r>
    </w:p>
    <w:p>
      <w:pPr>
        <w:spacing w:after="80" w:before="0" w:line="288" w:lineRule="auto"/>
      </w:pPr>
      <w:r>
        <w:rPr>
          <w:rFonts w:ascii="Calibri" w:hAnsi="Calibri" w:eastAsia="Malgun Gothic"/>
          <w:sz w:val="20"/>
        </w:rPr>
        <w:t>[사내] Marisa Conti (마리사) — 노조 대표(RSU). 1996년 메종의 첫 주문 때 입사. 10월 31일까지 무급 휴직 없음 합의를 지켜 온 사람.</w:t>
      </w:r>
    </w:p>
    <w:p>
      <w:pPr>
        <w:spacing w:after="80" w:before="0" w:line="288" w:lineRule="auto"/>
      </w:pPr>
      <w:r>
        <w:rPr>
          <w:rFonts w:ascii="Calibri" w:hAnsi="Calibri" w:eastAsia="Malgun Gothic"/>
          <w:sz w:val="20"/>
        </w:rPr>
        <w:t>[사외] Hélène Dufresne (엘렌) — 메종 바렌 구매 책임자. 필리포와 19년 지기, tu. 아버지의 리옹 가죽 공방을 오빠들이 팔았다.</w:t>
      </w:r>
    </w:p>
    <w:p>
      <w:pPr>
        <w:spacing w:after="80" w:before="0" w:line="288" w:lineRule="auto"/>
      </w:pPr>
      <w:r>
        <w:rPr>
          <w:rFonts w:ascii="Calibri" w:hAnsi="Calibri" w:eastAsia="Malgun Gothic"/>
          <w:sz w:val="20"/>
        </w:rPr>
        <w:t>[이름만] Renzo Paoli (렌초, 72) — 목요일부터 휘파람을 불지 않는다. 이번 화에선 빈 작업대로만 나온다(52화 복선).</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1 settembre, ore 7.10. Scandicci, ufficio della direzione.</w:t>
      </w:r>
    </w:p>
    <w:p>
      <w:pPr>
        <w:spacing w:after="120" w:before="80" w:line="288" w:lineRule="auto"/>
      </w:pPr>
      <w:r>
        <w:rPr>
          <w:rFonts w:ascii="Calibri" w:hAnsi="Calibri" w:eastAsia="Malgun Gothic"/>
          <w:b w:val="0"/>
          <w:i/>
          <w:color w:val="666666"/>
          <w:sz w:val="19"/>
        </w:rPr>
        <w:t>Il laboratorio è ancora chiuso; si sente solo il compressore dell'aria che si accende e si spegne. Filippo è alla scrivania con una giacca troppo pesante per la stagione. Ha appena lasciato sulla scrivania di Lorenzo una busta chiusa, e sta per andarsene, quando alle 7.30 in punto entra Lorenzo Rossi, come ogni mattina da ventinove anni.</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Già qui? Di solito il primo sono 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Stamattina no, Lorenzo. Speravo di essere già fuori. La busta sulla tua scrivania… siediti, per favore.</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Mi siedo. Ma dalla faccia non mi piace già.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Questa è per mia madre. Come presidente, non come madre. Gliela porti tu, alle nove.</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(legge in silenzio) « Rassegno le mie dimissioni da direttore generale, con effetto immediato, e rimetto tutte le deleghe alla Presidente… » Filippo.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C'è scritto tutto. Le deleghe, i conti, la procura di Matteo che resta valida.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Non ti chiedo se ci hai pensato. Ti chiedo da quanto ci pensi.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Da giovedì sera. Da quando ho detto, davanti a tutti, « Adesso la porta la chiudo io ». E dalle tre di notte, in cucina, a fare i conti sui tovaglioli di carta.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L'hai detto con rabbia. Non è una sentenza.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 Ma venerdì Hélène mi ha fatto una proposta. Una vera.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Da parte della Maison?</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Direttore della produzione italiana. Tutti i laboratori che lavorano per loro in Toscana e nelle Marche. Ventidue.</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Compreso il nostro.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Compreso il nostro.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Quindi ci siederemmo ai due lati dello stesso tavolo.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 ho pensato. Per questo non tratterei mai Corsini di persona. Lo voglio scritto nel contratto.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Lo scrivi tu, lo firmano loro. Ma il conflitto ce l'hai qui, Filippo. (si tocca il petto)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Lorenzo, sei arrivato con mio padre nel novantasei.</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Ventinove anni a ottobre, sì.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sai cosa vuol dire tenere la porta aperta per gli altri e non passarci mai.</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Lo so. E so anche che tuo padre, quando era stanco, andava in conceria a guardare i bottali. Non a Parigi.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Mio padre non ha mai avuto un fratello che gli dicesse che il suo lavoro era una casa in affitto.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Hai ragione. Lui aveva un padre che glielo diceva.</w:t>
      </w:r>
    </w:p>
    <w:p>
      <w:pPr>
        <w:spacing w:after="120" w:before="80" w:line="288" w:lineRule="auto"/>
      </w:pPr>
      <w:r>
        <w:rPr>
          <w:rFonts w:ascii="Calibri" w:hAnsi="Calibri" w:eastAsia="Malgun Gothic"/>
          <w:b w:val="0"/>
          <w:i/>
          <w:color w:val="666666"/>
          <w:sz w:val="19"/>
        </w:rPr>
        <w:t>Silenzio. Filippo si alza, prende dalla libreria un raccoglitore blu con l'etichetta « Maison — accordi » e lo appoggia davanti a Lorenzo.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Qui c'è tutto: l'accordo di febbraio, le tremila borse di giugno, le scadenze dell'autunno. Le password sono nella busta gialla.</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E il foglio del primo lunedì?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fa Matteo, lo controlli tu. Come sempre. Senza aggettivi.</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Senza aggettivi. (pausa) Posso dirne uno io, solo stavolta?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Dillo.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Ingiusto. Non per te. Per noi.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Per questo parto oggi, prima di cambiare idea. Il volo è alle quattordici e venti.</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Oggi? E il contratto?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Hélène vuole che per due settimane veda i laboratori e la sede, prima di firmare. Non firmo niente prima di averlo letto due volte. E grazie per avermelo insegnato.</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2"/>
        </w:rPr>
        <w:tab/>
        <w:t>Allora leggilo tre volte. Tre, Filippo.</w:t>
      </w:r>
    </w:p>
    <w:p>
      <w:pPr>
        <w:keepNext/>
        <w:spacing w:after="80" w:before="200" w:line="288" w:lineRule="auto"/>
      </w:pPr>
      <w:r>
        <w:rPr>
          <w:rFonts w:ascii="Calibri" w:hAnsi="Calibri" w:eastAsia="Malgun Gothic"/>
          <w:b/>
          <w:color w:val="1F3A5F"/>
          <w:sz w:val="21"/>
        </w:rPr>
        <w:t>Scena 2 — Ore 8.40. Il laboratorio, reparto cucitura.</w:t>
      </w:r>
    </w:p>
    <w:p>
      <w:pPr>
        <w:spacing w:after="120" w:before="80" w:line="288" w:lineRule="auto"/>
      </w:pPr>
      <w:r>
        <w:rPr>
          <w:rFonts w:ascii="Calibri" w:hAnsi="Calibri" w:eastAsia="Malgun Gothic"/>
          <w:b w:val="0"/>
          <w:i/>
          <w:color w:val="666666"/>
          <w:sz w:val="19"/>
        </w:rPr>
        <w:t>Le macchine da cucire si accendono una dopo l'altra. Marisa Conti sta appendendo il calendario dei turni alla bacheca quando vede Filippo scendere le scale con il cappotto sul braccio.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Direttore, a quest'ora qui? Non è venerdì, non vedo bomboloni.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Niente bomboloni, Marisa. Volevo parlarti prima che il reparto lo sappia dalla macchinetta del caffè.</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Allora è una cosa brutta. Quelle belle le sappiamo sempre dal caffè.</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Lascio la direzione. Vado a lavorare per la Maison, a Parigi e qui in Toscana.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(posa le puntine) Per la Maison. Quelli che a gennaio ci volevano togliere il quaranta per cento.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Proprio loro. Da dentro, forse posso fare in modo che non succeda più a nessun laboratorio.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Bella frase. L'ha preparata in macchina?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Sì. E si vede, vero?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Si vede. (pausa) E l'accordo? Quello di gennaio, allungato a maggio? Fino al trentuno ottobre niente cassa integrazione.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Resta valido. L'ha firmato l'azienda, non io. Mancini l'ha riletto sabato.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Le firme restano, le persone se ne vanno. Lo so da trent'anni.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Ventinove, Marisa. Sei entrata con il primo ordine della Maison, nel novantasei.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Vede? Lei se lo ricorda. E se ne va lo stesso.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 ne vado proprio perché me lo ricordo. Mio padre la Maison l'ha portata qui dentro.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E i dodici della linea Corsini? E Simone, che da maggio fa la seconda mano a gente più vecchia di lui?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 sono Matteo e Chiara.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E si parlano?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Da giovedì, poco.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Allora non ci sono, direttore. Ci sono due persone in due stanze.</w:t>
      </w:r>
    </w:p>
    <w:p>
      <w:pPr>
        <w:spacing w:after="120" w:before="80" w:line="288" w:lineRule="auto"/>
      </w:pPr>
      <w:r>
        <w:rPr>
          <w:rFonts w:ascii="Calibri" w:hAnsi="Calibri" w:eastAsia="Malgun Gothic"/>
          <w:b w:val="0"/>
          <w:i/>
          <w:color w:val="666666"/>
          <w:sz w:val="19"/>
        </w:rPr>
        <w:t>Dal fondo del reparto, Loredana alza la testa dalla macchina e la riabbassa subito. Qualcuno ha spento la radio.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Marisa, ti chiedo una cosa. Non per me. Per loro.</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Dica.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 Matteo sbaglia, diglielo in faccia.</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A lei non l'ho mai detto in faccia.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Appunto. Comincia con lui.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(quasi sorride) Va bene. Ma lei, prima di partire, una cosa la deve fare.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Passare dal banco di Renzo. Da giovedì non fischia più.</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Renzo non fischia da trent'anni.</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2"/>
        </w:rPr>
        <w:tab/>
        <w:t>Fischia sottovoce, quando taglia. Lei non l'ha mai sentito perché non si è mai fermato abbastanza. Ci passi.</w:t>
      </w:r>
    </w:p>
    <w:p>
      <w:pPr>
        <w:spacing w:after="120" w:before="80" w:line="288" w:lineRule="auto"/>
      </w:pPr>
      <w:r>
        <w:rPr>
          <w:rFonts w:ascii="Calibri" w:hAnsi="Calibri" w:eastAsia="Malgun Gothic"/>
          <w:b w:val="0"/>
          <w:i/>
          <w:color w:val="666666"/>
          <w:sz w:val="19"/>
        </w:rPr>
        <w:t>Filippo guarda in fondo, verso la finestra. Il banco di Renzo è vuoto: Renzo è arrivato alle sei ed è uscito alle sette, ha detto, per il medico. Filippo resta un momento fermo. Poi sale le scale.</w:t>
      </w:r>
    </w:p>
    <w:p>
      <w:pPr>
        <w:keepNext/>
        <w:spacing w:after="80" w:before="200" w:line="288" w:lineRule="auto"/>
      </w:pPr>
      <w:r>
        <w:rPr>
          <w:rFonts w:ascii="Calibri" w:hAnsi="Calibri" w:eastAsia="Malgun Gothic"/>
          <w:b/>
          <w:color w:val="1F3A5F"/>
          <w:sz w:val="21"/>
        </w:rPr>
        <w:t>Scena 3 — Ore 12.15. Casa di Filippo, sulla collina di Scandicci.</w:t>
      </w:r>
    </w:p>
    <w:p>
      <w:pPr>
        <w:spacing w:after="120" w:before="80" w:line="288" w:lineRule="auto"/>
      </w:pPr>
      <w:r>
        <w:rPr>
          <w:rFonts w:ascii="Calibri" w:hAnsi="Calibri" w:eastAsia="Malgun Gothic"/>
          <w:b w:val="0"/>
          <w:i/>
          <w:color w:val="666666"/>
          <w:sz w:val="19"/>
        </w:rPr>
        <w:t>Una valigia aperta sul letto. Giulia, seduta sul bordo, piega le camicie del padre meglio di lui.</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Babbo, così le stropicci. Le camicie si piegano a metà, poi ancora a metà. Me l'ha insegnato la nonna.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piegale tu. Stamattina sbaglio tutto.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Quanto stai via?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Due settimane. Hélène vuole che veda i laboratori prima di firmare.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E poi?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Poi, se firmo, vado e vengo. Tre giorni a Parigi, il resto in Toscana. Il fine settimana qui.</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Il fine settimana qui. Come quelli che hanno il figlio in collegio.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Giulia…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No, sul serio. Ho sedici anni, non sei. Me lo puoi dire senza la voce da pediatra.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Va bene. Senza voce da pediatra. Giovedì, a quel tavolo, mi sono sentito un ostacolo. Per tutti. Anche per la nonna.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Non è vero. Per la nonna sei la porta.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Chi te l'ha detto?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Lo zio Matteo. A Ferragosto, in laboratorio. Ha detto: « Il babbo è la porta. Noi siamo quelli che corrono fuori.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(si siede) A Ferragosto io ero al mare.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Appunto. Tu eri al mare e lui parlava bene di te. Giovedì eri lì e ha parlato male. Siete voi grandi che non vi capite, non 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Sei più brava di tutti noi a piegare le camicie. E le persone.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Lo so. (pausa) Babbo, il profilo l'ho fatto crescere io. Trentamila follower. Se vai alla Maison, io cosa faccio, cancello tutto?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No. Tu continui. Quella è una cosa tua, non mia.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E se un giorno la Maison e i Corsini litigano? Io con chi sto?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Con chi ha ragione. Non con chi è tuo padre.</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Questa è da nonno Paolo.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Me ne accorgo sempre dopo.</w:t>
      </w:r>
    </w:p>
    <w:p>
      <w:pPr>
        <w:spacing w:after="120" w:before="80" w:line="288" w:lineRule="auto"/>
      </w:pPr>
      <w:r>
        <w:rPr>
          <w:rFonts w:ascii="Calibri" w:hAnsi="Calibri" w:eastAsia="Malgun Gothic"/>
          <w:b w:val="0"/>
          <w:i/>
          <w:color w:val="666666"/>
          <w:sz w:val="19"/>
        </w:rPr>
        <w:t>Giulia chiude la valigia e ci si siede sopra per far scattare la chiusura. Poi tira fuori dalla tasca un piccolo involto di carta.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Questo te lo metto nella tasca della giacca. Lo apri a Parigi, non prima.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Che cos'è?</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Non è un regalo. È un promemoria.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se non resisto e lo apro in aereo?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Allora non vale. Promettilo, babbo.</w:t>
      </w:r>
    </w:p>
    <w:p>
      <w:pPr>
        <w:keepNext/>
        <w:spacing w:after="80" w:before="200" w:line="288" w:lineRule="auto"/>
      </w:pPr>
      <w:r>
        <w:rPr>
          <w:rFonts w:ascii="Calibri" w:hAnsi="Calibri" w:eastAsia="Malgun Gothic"/>
          <w:b/>
          <w:color w:val="1F3A5F"/>
          <w:sz w:val="21"/>
        </w:rPr>
        <w:t>Scena 4 — Ore 21.30. Parigi, il bar dell'albergo vicino alla sede della Maison.</w:t>
      </w:r>
    </w:p>
    <w:p>
      <w:pPr>
        <w:spacing w:after="120" w:before="80" w:line="288" w:lineRule="auto"/>
      </w:pPr>
      <w:r>
        <w:rPr>
          <w:rFonts w:ascii="Calibri" w:hAnsi="Calibri" w:eastAsia="Malgun Gothic"/>
          <w:b w:val="0"/>
          <w:i/>
          <w:color w:val="666666"/>
          <w:sz w:val="19"/>
        </w:rPr>
        <w:t>Il tassista che lo ha portato dall'aeroporto, un catanese che vive a Parigi da trent'anni, gli posa la valigia davanti alla porta girevole.</w:t>
      </w:r>
    </w:p>
    <w:p>
      <w:pPr>
        <w:tabs>
          <w:tab w:pos="1361" w:val="left"/>
        </w:tabs>
        <w:spacing w:after="60" w:before="0" w:line="288" w:lineRule="auto"/>
        <w:ind w:left="1361" w:hanging="1361"/>
      </w:pPr>
      <w:r>
        <w:rPr>
          <w:rFonts w:ascii="Calibri" w:hAnsi="Calibri" w:eastAsia="Malgun Gothic"/>
          <w:b/>
          <w:color w:val="0F6E6E"/>
          <w:sz w:val="21"/>
        </w:rPr>
        <w:t>Tassista:</w:t>
      </w:r>
      <w:r>
        <w:rPr>
          <w:rFonts w:ascii="Calibri" w:hAnsi="Calibri" w:eastAsia="Malgun Gothic"/>
          <w:sz w:val="22"/>
        </w:rPr>
        <w:tab/>
        <w:t>Eccoci, dottore. Lei è già venuto, a febbraio. Allora aveva la faccia di uno che va a trattare.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adesso?</w:t>
      </w:r>
    </w:p>
    <w:p>
      <w:pPr>
        <w:tabs>
          <w:tab w:pos="1361" w:val="left"/>
        </w:tabs>
        <w:spacing w:after="60" w:before="0" w:line="288" w:lineRule="auto"/>
        <w:ind w:left="1361" w:hanging="1361"/>
      </w:pPr>
      <w:r>
        <w:rPr>
          <w:rFonts w:ascii="Calibri" w:hAnsi="Calibri" w:eastAsia="Malgun Gothic"/>
          <w:b/>
          <w:color w:val="0F6E6E"/>
          <w:sz w:val="21"/>
        </w:rPr>
        <w:t>Tassista:</w:t>
      </w:r>
      <w:r>
        <w:rPr>
          <w:rFonts w:ascii="Calibri" w:hAnsi="Calibri" w:eastAsia="Malgun Gothic"/>
          <w:sz w:val="22"/>
        </w:rPr>
        <w:tab/>
        <w:t>Adesso ha la faccia di uno che va a farsi trattare. Buona fortuna.</w:t>
      </w:r>
    </w:p>
    <w:p>
      <w:pPr>
        <w:spacing w:after="120" w:before="80" w:line="288" w:lineRule="auto"/>
      </w:pPr>
      <w:r>
        <w:rPr>
          <w:rFonts w:ascii="Calibri" w:hAnsi="Calibri" w:eastAsia="Malgun Gothic"/>
          <w:b w:val="0"/>
          <w:i/>
          <w:color w:val="666666"/>
          <w:sz w:val="19"/>
        </w:rPr>
        <w:t>Al bar, Hélène Dufresne ha davanti una cartella con un contratto di dodici pagine. È lo stesso bar dove Paolo, molti anni prima, faceva colazione e firmava soltanto le bozze.</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Sei venuto. Non ne ero sicura. Gli italiani, a volte, cambiano idea sull'aereo.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Sono venuto a leggere, Hélène. Non a firmare.</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Lo so. Lo hai scritto nella mail. Quasi in maiuscolo.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Scusa. È stata una settimana lunga.</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Leggi pure. Io ordino. Per te un caffè o qualcosa di più forte?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 caffè. Mio padre qui prendeva il caffè e firmava solo le bozze.</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E tu stasera nemmeno quelle. (apre la cartella) Ruolo: direttore della produzione italiana. Ventidue laboratori, sede a Firenze, tre giorni al mese a Parigi. Lo stipendio è a pagina quattro.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pagina quattro la leggo per ultima.</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Sei l'unico uomo che conosco che legge lo stipendio per ultimo.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Pagina sette: « Il Direttore si asterrà da qualsiasi decisione riguardante laboratori in cui abbia interessi familiari. » L'avete scritta dopo la mia mail?</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L'ha scritta Arnaud sabato mattina. Non basta?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Per la legge sì. Per mia madre no.</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Tua madre non è nel contratto.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Mia madre è in tutti i contratti che ho firmato. Anche in quelli dove non c'è il suo nome.</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Posso dirti una cosa da amica e non da Maison?</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Dimmela da amica. Il resto lo leggo.</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Ti voglio alla Maison perché sei il migliore che conosco a far partire tremila borse in tempo. Ma dieci anni fa, quando i miei fratelli hanno venduto la pelletteria di papà a Lione, il più piccolo l'ho fatto entrare io alla Maison. Gli ho detto: starai meglio. È stato meglio.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allora?</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Allora la domenica non viene più a pranzo. Non ce l'ha con nessuno. È che non sa più cosa raccontare.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(lungo silenzio) Perché me lo dici stasera?</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Perché è la sera prima. E alla Maison le sere prima non contano.</w:t>
      </w:r>
    </w:p>
    <w:p>
      <w:pPr>
        <w:spacing w:after="120" w:before="80" w:line="288" w:lineRule="auto"/>
      </w:pPr>
      <w:r>
        <w:rPr>
          <w:rFonts w:ascii="Calibri" w:hAnsi="Calibri" w:eastAsia="Malgun Gothic"/>
          <w:b w:val="0"/>
          <w:i/>
          <w:color w:val="666666"/>
          <w:sz w:val="19"/>
        </w:rPr>
        <w:t>Filippo infila la mano nella tasca della giacca e trova l'involto di Giulia. Dentro c'è uno dei cartellini scritti a mano della linea Corsini. Sul retro, nella grafia della figlia: « Controllata da: babbo?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(sorride appena) Hélène, la pagina quattro stasera resta chiusa.</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Vuol dire 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Vuol dire che lo leggo tre volte, come mi ha detto Lorenzo. E che domani cominciamo dai laboratori delle Marche, come d'accordo.</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D'accordo. Il contratto resta qui. L'offerta resta aperta fino alla fine del mese.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Fino alla fine del mese.</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2"/>
        </w:rPr>
        <w:tab/>
        <w:t>Bonne nuit, Filippo.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Buonanotte. E grazie per tuo fratello.</w:t>
      </w:r>
    </w:p>
    <w:p>
      <w:pPr>
        <w:spacing w:after="120" w:before="80" w:line="288" w:lineRule="auto"/>
      </w:pPr>
      <w:r>
        <w:rPr>
          <w:rFonts w:ascii="Calibri" w:hAnsi="Calibri" w:eastAsia="Malgun Gothic"/>
          <w:b w:val="0"/>
          <w:i/>
          <w:color w:val="666666"/>
          <w:sz w:val="19"/>
        </w:rPr>
        <w:t>In camera, Filippo appoggia il cartellino sul comodino, accanto al contratto chiuso. Non lo firma. Non lo apre nemmeno alla pagina quattro.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떠나는 사람이 말을 고르고, 남는 사람이 붙잡거나 놓아주는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나쁜 예감 말하기</w:t>
            </w:r>
          </w:p>
        </w:tc>
        <w:tc>
          <w:tcPr>
            <w:tcW w:type="dxa" w:w="2608"/>
          </w:tcPr>
          <w:p>
            <w:pPr>
              <w:spacing w:after="40" w:before="40"/>
            </w:pPr>
            <w:r/>
            <w:r>
              <w:rPr>
                <w:rFonts w:ascii="Calibri" w:hAnsi="Calibri" w:eastAsia="Malgun Gothic"/>
                <w:b/>
                <w:sz w:val="19"/>
              </w:rPr>
              <w:t>Dalla faccia non mi piace già.</w:t>
            </w:r>
          </w:p>
        </w:tc>
        <w:tc>
          <w:tcPr>
            <w:tcW w:type="dxa" w:w="2041"/>
          </w:tcPr>
          <w:p>
            <w:pPr>
              <w:spacing w:after="40" w:before="40"/>
            </w:pPr>
            <w:r/>
            <w:r>
              <w:rPr>
                <w:rFonts w:ascii="Calibri" w:hAnsi="Calibri" w:eastAsia="Malgun Gothic"/>
                <w:b w:val="0"/>
                <w:sz w:val="19"/>
              </w:rPr>
              <w:t>표정을 보니 벌써 마음에 안 드네요</w:t>
            </w:r>
          </w:p>
        </w:tc>
        <w:tc>
          <w:tcPr>
            <w:tcW w:type="dxa" w:w="3345"/>
          </w:tcPr>
          <w:p>
            <w:pPr>
              <w:spacing w:after="40" w:before="40"/>
            </w:pPr>
            <w:r/>
            <w:r>
              <w:rPr>
                <w:rFonts w:ascii="Calibri" w:hAnsi="Calibri" w:eastAsia="Malgun Gothic"/>
                <w:b w:val="0"/>
                <w:sz w:val="19"/>
              </w:rPr>
              <w:t>로렌초가 사표를 보기 전에</w:t>
            </w:r>
          </w:p>
        </w:tc>
      </w:tr>
      <w:tr>
        <w:trPr>
          <w:cantSplit w:val="true"/>
        </w:trPr>
        <w:tc>
          <w:tcPr>
            <w:tcW w:type="dxa" w:w="1644"/>
          </w:tcPr>
          <w:p>
            <w:pPr>
              <w:spacing w:after="40" w:before="40"/>
            </w:pPr>
            <w:r/>
            <w:r>
              <w:rPr>
                <w:rFonts w:ascii="Calibri" w:hAnsi="Calibri" w:eastAsia="Malgun Gothic"/>
                <w:b w:val="0"/>
                <w:sz w:val="19"/>
              </w:rPr>
              <w:t>기간을 묻기</w:t>
            </w:r>
          </w:p>
        </w:tc>
        <w:tc>
          <w:tcPr>
            <w:tcW w:type="dxa" w:w="2608"/>
          </w:tcPr>
          <w:p>
            <w:pPr>
              <w:spacing w:after="40" w:before="40"/>
            </w:pPr>
            <w:r/>
            <w:r>
              <w:rPr>
                <w:rFonts w:ascii="Calibri" w:hAnsi="Calibri" w:eastAsia="Malgun Gothic"/>
                <w:b/>
                <w:sz w:val="19"/>
              </w:rPr>
              <w:t>Ti chiedo da quanto ci pensi.</w:t>
            </w:r>
          </w:p>
        </w:tc>
        <w:tc>
          <w:tcPr>
            <w:tcW w:type="dxa" w:w="2041"/>
          </w:tcPr>
          <w:p>
            <w:pPr>
              <w:spacing w:after="40" w:before="40"/>
            </w:pPr>
            <w:r/>
            <w:r>
              <w:rPr>
                <w:rFonts w:ascii="Calibri" w:hAnsi="Calibri" w:eastAsia="Malgun Gothic"/>
                <w:b w:val="0"/>
                <w:sz w:val="19"/>
              </w:rPr>
              <w:t>얼마나 오래 생각했는지 묻는 거예요</w:t>
            </w:r>
          </w:p>
        </w:tc>
        <w:tc>
          <w:tcPr>
            <w:tcW w:type="dxa" w:w="3345"/>
          </w:tcPr>
          <w:p>
            <w:pPr>
              <w:spacing w:after="40" w:before="40"/>
            </w:pPr>
            <w:r/>
            <w:r>
              <w:rPr>
                <w:rFonts w:ascii="Calibri" w:hAnsi="Calibri" w:eastAsia="Malgun Gothic"/>
                <w:b w:val="0"/>
                <w:sz w:val="19"/>
              </w:rPr>
              <w:t>결정의 무게를 재는 질문</w:t>
            </w:r>
          </w:p>
        </w:tc>
      </w:tr>
      <w:tr>
        <w:trPr>
          <w:cantSplit w:val="true"/>
        </w:trPr>
        <w:tc>
          <w:tcPr>
            <w:tcW w:type="dxa" w:w="1644"/>
          </w:tcPr>
          <w:p>
            <w:pPr>
              <w:spacing w:after="40" w:before="40"/>
            </w:pPr>
            <w:r/>
            <w:r>
              <w:rPr>
                <w:rFonts w:ascii="Calibri" w:hAnsi="Calibri" w:eastAsia="Malgun Gothic"/>
                <w:b w:val="0"/>
                <w:sz w:val="19"/>
              </w:rPr>
              <w:t>감정을 판결과 구분하기</w:t>
            </w:r>
          </w:p>
        </w:tc>
        <w:tc>
          <w:tcPr>
            <w:tcW w:type="dxa" w:w="2608"/>
          </w:tcPr>
          <w:p>
            <w:pPr>
              <w:spacing w:after="40" w:before="40"/>
            </w:pPr>
            <w:r/>
            <w:r>
              <w:rPr>
                <w:rFonts w:ascii="Calibri" w:hAnsi="Calibri" w:eastAsia="Malgun Gothic"/>
                <w:b/>
                <w:sz w:val="19"/>
              </w:rPr>
              <w:t>L'ha detto con rabbia. Non è una sentenza.</w:t>
            </w:r>
          </w:p>
        </w:tc>
        <w:tc>
          <w:tcPr>
            <w:tcW w:type="dxa" w:w="2041"/>
          </w:tcPr>
          <w:p>
            <w:pPr>
              <w:spacing w:after="40" w:before="40"/>
            </w:pPr>
            <w:r/>
            <w:r>
              <w:rPr>
                <w:rFonts w:ascii="Calibri" w:hAnsi="Calibri" w:eastAsia="Malgun Gothic"/>
                <w:b w:val="0"/>
                <w:sz w:val="19"/>
              </w:rPr>
              <w:t>화가 나서 한 말이지 판결이 아니에요</w:t>
            </w:r>
          </w:p>
        </w:tc>
        <w:tc>
          <w:tcPr>
            <w:tcW w:type="dxa" w:w="3345"/>
          </w:tcPr>
          <w:p>
            <w:pPr>
              <w:spacing w:after="40" w:before="40"/>
            </w:pPr>
            <w:r/>
            <w:r>
              <w:rPr>
                <w:rFonts w:ascii="Calibri" w:hAnsi="Calibri" w:eastAsia="Malgun Gothic"/>
                <w:b w:val="0"/>
                <w:sz w:val="19"/>
              </w:rPr>
              <w:t>동생의 말을 덜어 내 줄 때</w:t>
            </w:r>
          </w:p>
        </w:tc>
      </w:tr>
      <w:tr>
        <w:trPr>
          <w:cantSplit w:val="true"/>
        </w:trPr>
        <w:tc>
          <w:tcPr>
            <w:tcW w:type="dxa" w:w="1644"/>
          </w:tcPr>
          <w:p>
            <w:pPr>
              <w:spacing w:after="40" w:before="40"/>
            </w:pPr>
            <w:r/>
            <w:r>
              <w:rPr>
                <w:rFonts w:ascii="Calibri" w:hAnsi="Calibri" w:eastAsia="Malgun Gothic"/>
                <w:b w:val="0"/>
                <w:sz w:val="19"/>
              </w:rPr>
              <w:t>단 한 번의 예외 청하기</w:t>
            </w:r>
          </w:p>
        </w:tc>
        <w:tc>
          <w:tcPr>
            <w:tcW w:type="dxa" w:w="2608"/>
          </w:tcPr>
          <w:p>
            <w:pPr>
              <w:spacing w:after="40" w:before="40"/>
            </w:pPr>
            <w:r/>
            <w:r>
              <w:rPr>
                <w:rFonts w:ascii="Calibri" w:hAnsi="Calibri" w:eastAsia="Malgun Gothic"/>
                <w:b/>
                <w:sz w:val="19"/>
              </w:rPr>
              <w:t>Posso dirne uno io, solo stavolta?</w:t>
            </w:r>
          </w:p>
        </w:tc>
        <w:tc>
          <w:tcPr>
            <w:tcW w:type="dxa" w:w="2041"/>
          </w:tcPr>
          <w:p>
            <w:pPr>
              <w:spacing w:after="40" w:before="40"/>
            </w:pPr>
            <w:r/>
            <w:r>
              <w:rPr>
                <w:rFonts w:ascii="Calibri" w:hAnsi="Calibri" w:eastAsia="Malgun Gothic"/>
                <w:b w:val="0"/>
                <w:sz w:val="19"/>
              </w:rPr>
              <w:t>이번 한 번만 제가 하나 말해도 될까요?</w:t>
            </w:r>
          </w:p>
        </w:tc>
        <w:tc>
          <w:tcPr>
            <w:tcW w:type="dxa" w:w="3345"/>
          </w:tcPr>
          <w:p>
            <w:pPr>
              <w:spacing w:after="40" w:before="40"/>
            </w:pPr>
            <w:r/>
            <w:r>
              <w:rPr>
                <w:rFonts w:ascii="Calibri" w:hAnsi="Calibri" w:eastAsia="Malgun Gothic"/>
                <w:b w:val="0"/>
                <w:sz w:val="19"/>
              </w:rPr>
              <w:t>'형용사 없이'를 깨고</w:t>
            </w:r>
          </w:p>
        </w:tc>
      </w:tr>
      <w:tr>
        <w:trPr>
          <w:cantSplit w:val="true"/>
        </w:trPr>
        <w:tc>
          <w:tcPr>
            <w:tcW w:type="dxa" w:w="1644"/>
          </w:tcPr>
          <w:p>
            <w:pPr>
              <w:spacing w:after="40" w:before="40"/>
            </w:pPr>
            <w:r/>
            <w:r>
              <w:rPr>
                <w:rFonts w:ascii="Calibri" w:hAnsi="Calibri" w:eastAsia="Malgun Gothic"/>
                <w:b w:val="0"/>
                <w:sz w:val="19"/>
              </w:rPr>
              <w:t>상대의 준비된 말 꿰뚫기</w:t>
            </w:r>
          </w:p>
        </w:tc>
        <w:tc>
          <w:tcPr>
            <w:tcW w:type="dxa" w:w="2608"/>
          </w:tcPr>
          <w:p>
            <w:pPr>
              <w:spacing w:after="40" w:before="40"/>
            </w:pPr>
            <w:r/>
            <w:r>
              <w:rPr>
                <w:rFonts w:ascii="Calibri" w:hAnsi="Calibri" w:eastAsia="Malgun Gothic"/>
                <w:b/>
                <w:sz w:val="19"/>
              </w:rPr>
              <w:t>Bella frase. L'ha preparata in macchina?</w:t>
            </w:r>
          </w:p>
        </w:tc>
        <w:tc>
          <w:tcPr>
            <w:tcW w:type="dxa" w:w="2041"/>
          </w:tcPr>
          <w:p>
            <w:pPr>
              <w:spacing w:after="40" w:before="40"/>
            </w:pPr>
            <w:r/>
            <w:r>
              <w:rPr>
                <w:rFonts w:ascii="Calibri" w:hAnsi="Calibri" w:eastAsia="Malgun Gothic"/>
                <w:b w:val="0"/>
                <w:sz w:val="19"/>
              </w:rPr>
              <w:t>멋진 말이네요. 차에서 준비하셨어요?</w:t>
            </w:r>
          </w:p>
        </w:tc>
        <w:tc>
          <w:tcPr>
            <w:tcW w:type="dxa" w:w="3345"/>
          </w:tcPr>
          <w:p>
            <w:pPr>
              <w:spacing w:after="40" w:before="40"/>
            </w:pPr>
            <w:r/>
            <w:r>
              <w:rPr>
                <w:rFonts w:ascii="Calibri" w:hAnsi="Calibri" w:eastAsia="Malgun Gothic"/>
                <w:b w:val="0"/>
                <w:sz w:val="19"/>
              </w:rPr>
              <w:t>마리사의 반격</w:t>
            </w:r>
          </w:p>
        </w:tc>
      </w:tr>
      <w:tr>
        <w:trPr>
          <w:cantSplit w:val="true"/>
        </w:trPr>
        <w:tc>
          <w:tcPr>
            <w:tcW w:type="dxa" w:w="1644"/>
          </w:tcPr>
          <w:p>
            <w:pPr>
              <w:spacing w:after="40" w:before="40"/>
            </w:pPr>
            <w:r/>
            <w:r>
              <w:rPr>
                <w:rFonts w:ascii="Calibri" w:hAnsi="Calibri" w:eastAsia="Malgun Gothic"/>
                <w:b w:val="0"/>
                <w:sz w:val="19"/>
              </w:rPr>
              <w:t>부탁의 방향 바꾸기</w:t>
            </w:r>
          </w:p>
        </w:tc>
        <w:tc>
          <w:tcPr>
            <w:tcW w:type="dxa" w:w="2608"/>
          </w:tcPr>
          <w:p>
            <w:pPr>
              <w:spacing w:after="40" w:before="40"/>
            </w:pPr>
            <w:r/>
            <w:r>
              <w:rPr>
                <w:rFonts w:ascii="Calibri" w:hAnsi="Calibri" w:eastAsia="Malgun Gothic"/>
                <w:b/>
                <w:sz w:val="19"/>
              </w:rPr>
              <w:t>Non per me. Per loro.</w:t>
            </w:r>
          </w:p>
        </w:tc>
        <w:tc>
          <w:tcPr>
            <w:tcW w:type="dxa" w:w="2041"/>
          </w:tcPr>
          <w:p>
            <w:pPr>
              <w:spacing w:after="40" w:before="40"/>
            </w:pPr>
            <w:r/>
            <w:r>
              <w:rPr>
                <w:rFonts w:ascii="Calibri" w:hAnsi="Calibri" w:eastAsia="Malgun Gothic"/>
                <w:b w:val="0"/>
                <w:sz w:val="19"/>
              </w:rPr>
              <w:t>나 말고 저 사람들을 위해서</w:t>
            </w:r>
          </w:p>
        </w:tc>
        <w:tc>
          <w:tcPr>
            <w:tcW w:type="dxa" w:w="3345"/>
          </w:tcPr>
          <w:p>
            <w:pPr>
              <w:spacing w:after="40" w:before="40"/>
            </w:pPr>
            <w:r/>
            <w:r>
              <w:rPr>
                <w:rFonts w:ascii="Calibri" w:hAnsi="Calibri" w:eastAsia="Malgun Gothic"/>
                <w:b w:val="0"/>
                <w:sz w:val="19"/>
              </w:rPr>
              <w:t>떠나는 사람의 마지막 부탁</w:t>
            </w:r>
          </w:p>
        </w:tc>
      </w:tr>
      <w:tr>
        <w:trPr>
          <w:cantSplit w:val="true"/>
        </w:trPr>
        <w:tc>
          <w:tcPr>
            <w:tcW w:type="dxa" w:w="1644"/>
          </w:tcPr>
          <w:p>
            <w:pPr>
              <w:spacing w:after="40" w:before="40"/>
            </w:pPr>
            <w:r/>
            <w:r>
              <w:rPr>
                <w:rFonts w:ascii="Calibri" w:hAnsi="Calibri" w:eastAsia="Malgun Gothic"/>
                <w:b w:val="0"/>
                <w:sz w:val="19"/>
              </w:rPr>
              <w:t>솔직하게 말해 달라고 하기</w:t>
            </w:r>
          </w:p>
        </w:tc>
        <w:tc>
          <w:tcPr>
            <w:tcW w:type="dxa" w:w="2608"/>
          </w:tcPr>
          <w:p>
            <w:pPr>
              <w:spacing w:after="40" w:before="40"/>
            </w:pPr>
            <w:r/>
            <w:r>
              <w:rPr>
                <w:rFonts w:ascii="Calibri" w:hAnsi="Calibri" w:eastAsia="Malgun Gothic"/>
                <w:b/>
                <w:sz w:val="19"/>
              </w:rPr>
              <w:t>Me lo puoi dire senza la voce da pediatra.</w:t>
            </w:r>
          </w:p>
        </w:tc>
        <w:tc>
          <w:tcPr>
            <w:tcW w:type="dxa" w:w="2041"/>
          </w:tcPr>
          <w:p>
            <w:pPr>
              <w:spacing w:after="40" w:before="40"/>
            </w:pPr>
            <w:r/>
            <w:r>
              <w:rPr>
                <w:rFonts w:ascii="Calibri" w:hAnsi="Calibri" w:eastAsia="Malgun Gothic"/>
                <w:b w:val="0"/>
                <w:sz w:val="19"/>
              </w:rPr>
              <w:t>소아과 의사 목소리 말고 그냥 말해 줘</w:t>
            </w:r>
          </w:p>
        </w:tc>
        <w:tc>
          <w:tcPr>
            <w:tcW w:type="dxa" w:w="3345"/>
          </w:tcPr>
          <w:p>
            <w:pPr>
              <w:spacing w:after="40" w:before="40"/>
            </w:pPr>
            <w:r/>
            <w:r>
              <w:rPr>
                <w:rFonts w:ascii="Calibri" w:hAnsi="Calibri" w:eastAsia="Malgun Gothic"/>
                <w:b w:val="0"/>
                <w:sz w:val="19"/>
              </w:rPr>
              <w:t>열여섯 살의 요구</w:t>
            </w:r>
          </w:p>
        </w:tc>
      </w:tr>
      <w:tr>
        <w:trPr>
          <w:cantSplit w:val="true"/>
        </w:trPr>
        <w:tc>
          <w:tcPr>
            <w:tcW w:type="dxa" w:w="1644"/>
          </w:tcPr>
          <w:p>
            <w:pPr>
              <w:spacing w:after="40" w:before="40"/>
            </w:pPr>
            <w:r/>
            <w:r>
              <w:rPr>
                <w:rFonts w:ascii="Calibri" w:hAnsi="Calibri" w:eastAsia="Malgun Gothic"/>
                <w:b w:val="0"/>
                <w:sz w:val="19"/>
              </w:rPr>
              <w:t>편을 정하는 원칙</w:t>
            </w:r>
          </w:p>
        </w:tc>
        <w:tc>
          <w:tcPr>
            <w:tcW w:type="dxa" w:w="2608"/>
          </w:tcPr>
          <w:p>
            <w:pPr>
              <w:spacing w:after="40" w:before="40"/>
            </w:pPr>
            <w:r/>
            <w:r>
              <w:rPr>
                <w:rFonts w:ascii="Calibri" w:hAnsi="Calibri" w:eastAsia="Malgun Gothic"/>
                <w:b/>
                <w:sz w:val="19"/>
              </w:rPr>
              <w:t>Con chi ha ragione. Non con chi è tuo padre.</w:t>
            </w:r>
          </w:p>
        </w:tc>
        <w:tc>
          <w:tcPr>
            <w:tcW w:type="dxa" w:w="2041"/>
          </w:tcPr>
          <w:p>
            <w:pPr>
              <w:spacing w:after="40" w:before="40"/>
            </w:pPr>
            <w:r/>
            <w:r>
              <w:rPr>
                <w:rFonts w:ascii="Calibri" w:hAnsi="Calibri" w:eastAsia="Malgun Gothic"/>
                <w:b w:val="0"/>
                <w:sz w:val="19"/>
              </w:rPr>
              <w:t>옳은 쪽 편. 네 아빠인 쪽 말고</w:t>
            </w:r>
          </w:p>
        </w:tc>
        <w:tc>
          <w:tcPr>
            <w:tcW w:type="dxa" w:w="3345"/>
          </w:tcPr>
          <w:p>
            <w:pPr>
              <w:spacing w:after="40" w:before="40"/>
            </w:pPr>
            <w:r/>
            <w:r>
              <w:rPr>
                <w:rFonts w:ascii="Calibri" w:hAnsi="Calibri" w:eastAsia="Malgun Gothic"/>
                <w:b w:val="0"/>
                <w:sz w:val="19"/>
              </w:rPr>
              <w:t>딸의 질문에 대한 답</w:t>
            </w:r>
          </w:p>
        </w:tc>
      </w:tr>
      <w:tr>
        <w:trPr>
          <w:cantSplit w:val="true"/>
        </w:trPr>
        <w:tc>
          <w:tcPr>
            <w:tcW w:type="dxa" w:w="1644"/>
          </w:tcPr>
          <w:p>
            <w:pPr>
              <w:spacing w:after="40" w:before="40"/>
            </w:pPr>
            <w:r/>
            <w:r>
              <w:rPr>
                <w:rFonts w:ascii="Calibri" w:hAnsi="Calibri" w:eastAsia="Malgun Gothic"/>
                <w:b w:val="0"/>
                <w:sz w:val="19"/>
              </w:rPr>
              <w:t>친구로서 말하기</w:t>
            </w:r>
          </w:p>
        </w:tc>
        <w:tc>
          <w:tcPr>
            <w:tcW w:type="dxa" w:w="2608"/>
          </w:tcPr>
          <w:p>
            <w:pPr>
              <w:spacing w:after="40" w:before="40"/>
            </w:pPr>
            <w:r/>
            <w:r>
              <w:rPr>
                <w:rFonts w:ascii="Calibri" w:hAnsi="Calibri" w:eastAsia="Malgun Gothic"/>
                <w:b/>
                <w:sz w:val="19"/>
              </w:rPr>
              <w:t>Posso dirti una cosa da amica e non da Maison?</w:t>
            </w:r>
          </w:p>
        </w:tc>
        <w:tc>
          <w:tcPr>
            <w:tcW w:type="dxa" w:w="2041"/>
          </w:tcPr>
          <w:p>
            <w:pPr>
              <w:spacing w:after="40" w:before="40"/>
            </w:pPr>
            <w:r/>
            <w:r>
              <w:rPr>
                <w:rFonts w:ascii="Calibri" w:hAnsi="Calibri" w:eastAsia="Malgun Gothic"/>
                <w:b w:val="0"/>
                <w:sz w:val="19"/>
              </w:rPr>
              <w:t>회사 말고 친구로서 말해도 될까?</w:t>
            </w:r>
          </w:p>
        </w:tc>
        <w:tc>
          <w:tcPr>
            <w:tcW w:type="dxa" w:w="3345"/>
          </w:tcPr>
          <w:p>
            <w:pPr>
              <w:spacing w:after="40" w:before="40"/>
            </w:pPr>
            <w:r/>
            <w:r>
              <w:rPr>
                <w:rFonts w:ascii="Calibri" w:hAnsi="Calibri" w:eastAsia="Malgun Gothic"/>
                <w:b w:val="0"/>
                <w:sz w:val="19"/>
              </w:rPr>
              <w:t>엘렌이 경계를 넘을 때</w:t>
            </w:r>
          </w:p>
        </w:tc>
      </w:tr>
      <w:tr>
        <w:trPr>
          <w:cantSplit w:val="true"/>
        </w:trPr>
        <w:tc>
          <w:tcPr>
            <w:tcW w:type="dxa" w:w="1644"/>
          </w:tcPr>
          <w:p>
            <w:pPr>
              <w:spacing w:after="40" w:before="40"/>
            </w:pPr>
            <w:r/>
            <w:r>
              <w:rPr>
                <w:rFonts w:ascii="Calibri" w:hAnsi="Calibri" w:eastAsia="Malgun Gothic"/>
                <w:b w:val="0"/>
                <w:sz w:val="19"/>
              </w:rPr>
              <w:t>결정을 미루며 존중 지키기</w:t>
            </w:r>
          </w:p>
        </w:tc>
        <w:tc>
          <w:tcPr>
            <w:tcW w:type="dxa" w:w="2608"/>
          </w:tcPr>
          <w:p>
            <w:pPr>
              <w:spacing w:after="40" w:before="40"/>
            </w:pPr>
            <w:r/>
            <w:r>
              <w:rPr>
                <w:rFonts w:ascii="Calibri" w:hAnsi="Calibri" w:eastAsia="Malgun Gothic"/>
                <w:b/>
                <w:sz w:val="19"/>
              </w:rPr>
              <w:t>La pagina quattro stasera resta chiusa.</w:t>
            </w:r>
          </w:p>
        </w:tc>
        <w:tc>
          <w:tcPr>
            <w:tcW w:type="dxa" w:w="2041"/>
          </w:tcPr>
          <w:p>
            <w:pPr>
              <w:spacing w:after="40" w:before="40"/>
            </w:pPr>
            <w:r/>
            <w:r>
              <w:rPr>
                <w:rFonts w:ascii="Calibri" w:hAnsi="Calibri" w:eastAsia="Malgun Gothic"/>
                <w:b w:val="0"/>
                <w:sz w:val="19"/>
              </w:rPr>
              <w:t>4쪽은 오늘 밤엔 덮어 둘게</w:t>
            </w:r>
          </w:p>
        </w:tc>
        <w:tc>
          <w:tcPr>
            <w:tcW w:type="dxa" w:w="3345"/>
          </w:tcPr>
          <w:p>
            <w:pPr>
              <w:spacing w:after="40" w:before="40"/>
            </w:pPr>
            <w:r/>
            <w:r>
              <w:rPr>
                <w:rFonts w:ascii="Calibri" w:hAnsi="Calibri" w:eastAsia="Malgun Gothic"/>
                <w:b w:val="0"/>
                <w:sz w:val="19"/>
              </w:rPr>
              <w:t>거절도 수락도 아닌 대답</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이번 화에서 존댓말과 반말이 오가는 지점입니다.</w:t>
      </w:r>
    </w:p>
    <w:p>
      <w:pPr>
        <w:keepNext/>
        <w:spacing w:after="40" w:before="160" w:line="288" w:lineRule="auto"/>
      </w:pPr>
      <w:r>
        <w:rPr>
          <w:rFonts w:ascii="Calibri" w:hAnsi="Calibri" w:eastAsia="Malgun Gothic"/>
          <w:b/>
          <w:color w:val="1F3A5F"/>
          <w:sz w:val="21"/>
        </w:rPr>
        <w:t xml:space="preserve">[tu ↔ tu] </w:t>
      </w:r>
      <w:r>
        <w:rPr>
          <w:rFonts w:ascii="Calibri" w:hAnsi="Calibri" w:eastAsia="Malgun Gothic"/>
          <w:b/>
          <w:sz w:val="22"/>
        </w:rPr>
        <w:t>필리포 ⟷ 로렌초: « Siediti, per favore. » / « Dillo. » … « Lo so. E so anche che tuo padre… »</w:t>
      </w:r>
    </w:p>
    <w:p>
      <w:pPr>
        <w:spacing w:after="80" w:before="0" w:line="288" w:lineRule="auto"/>
        <w:ind w:left="340"/>
      </w:pPr>
      <w:r>
        <w:rPr>
          <w:rFonts w:ascii="Calibri" w:hAnsi="Calibri" w:eastAsia="Malgun Gothic"/>
          <w:sz w:val="20"/>
        </w:rPr>
        <w:t>29년 함께 일한 회계 책임자와 사장은 서로 tu. 그런데 이번 화에서 필리포는 로렌초에게 '가르쳐 주셔서 고마워요'라고 할 만큼 공손해진다. 한국어 해석에서는 필리포가 존댓말을 쓰도록 옮겼다(나이와 존경).</w:t>
      </w:r>
    </w:p>
    <w:p>
      <w:pPr>
        <w:keepNext/>
        <w:spacing w:after="40" w:before="160" w:line="288" w:lineRule="auto"/>
      </w:pPr>
      <w:r>
        <w:rPr>
          <w:rFonts w:ascii="Calibri" w:hAnsi="Calibri" w:eastAsia="Malgun Gothic"/>
          <w:b/>
          <w:color w:val="1F3A5F"/>
          <w:sz w:val="21"/>
        </w:rPr>
        <w:t xml:space="preserve">[Lei ↔ tu] </w:t>
      </w:r>
      <w:r>
        <w:rPr>
          <w:rFonts w:ascii="Calibri" w:hAnsi="Calibri" w:eastAsia="Malgun Gothic"/>
          <w:b/>
          <w:sz w:val="22"/>
        </w:rPr>
        <w:t>마리사 → 필리포: « Direttore… Dica. … Lei se lo ricorda » / 필리포 → 마리사: « Marisa, ti chiedo una cosa »</w:t>
      </w:r>
    </w:p>
    <w:p>
      <w:pPr>
        <w:spacing w:after="80" w:before="0" w:line="288" w:lineRule="auto"/>
        <w:ind w:left="340"/>
      </w:pPr>
      <w:r>
        <w:rPr>
          <w:rFonts w:ascii="Calibri" w:hAnsi="Calibri" w:eastAsia="Malgun Gothic"/>
          <w:sz w:val="20"/>
        </w:rPr>
        <w:t>비대칭. 노조 대표는 사장에게 직함 + Lei, 사장은 오래 알아 온 직원에게 이름 + tu. 공장에서 흔한 위계의 언어다. 마리사가 끝까지 Lei를 지키는 것이 오히려 '아직 당신은 사장'이라는 말이 된다.</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필리포 ⟷ 줄리아: « Babbo, così le stropicci »</w:t>
      </w:r>
    </w:p>
    <w:p>
      <w:pPr>
        <w:spacing w:after="80" w:before="0" w:line="288" w:lineRule="auto"/>
        <w:ind w:left="340"/>
      </w:pPr>
      <w:r>
        <w:rPr>
          <w:rFonts w:ascii="Calibri" w:hAnsi="Calibri" w:eastAsia="Malgun Gothic"/>
          <w:sz w:val="20"/>
        </w:rPr>
        <w:t>토스카나에서 아빠는 babbo. 줄리아는 '소아과 의사 목소리'라는 말로, 아빠가 아이 대하듯 말하는 방식을 거부한다. 같은 tu 안에서도 어른 대 어른의 말을 요구하는 것.</w:t>
      </w:r>
    </w:p>
    <w:p>
      <w:pPr>
        <w:keepNext/>
        <w:spacing w:after="40" w:before="160" w:line="288" w:lineRule="auto"/>
      </w:pPr>
      <w:r>
        <w:rPr>
          <w:rFonts w:ascii="Calibri" w:hAnsi="Calibri" w:eastAsia="Malgun Gothic"/>
          <w:b/>
          <w:color w:val="1F3A5F"/>
          <w:sz w:val="21"/>
        </w:rPr>
        <w:t xml:space="preserve">[tu] </w:t>
      </w:r>
      <w:r>
        <w:rPr>
          <w:rFonts w:ascii="Calibri" w:hAnsi="Calibri" w:eastAsia="Malgun Gothic"/>
          <w:b/>
          <w:sz w:val="22"/>
        </w:rPr>
        <w:t>필리포 ⟷ 엘렌: « Sei venuto. … Dimmela da amica »</w:t>
      </w:r>
    </w:p>
    <w:p>
      <w:pPr>
        <w:spacing w:after="80" w:before="0" w:line="288" w:lineRule="auto"/>
        <w:ind w:left="340"/>
      </w:pPr>
      <w:r>
        <w:rPr>
          <w:rFonts w:ascii="Calibri" w:hAnsi="Calibri" w:eastAsia="Malgun Gothic"/>
          <w:sz w:val="20"/>
        </w:rPr>
        <w:t>12화 엘리베이터에서 시작된 tu. 거래 상대이자 19년 친구. '메종 말고 친구로서'라는 말로 같은 tu 안에서 역할을 바꾼다.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택시 기사 → 필리포: « Eccoci, dottore. »</w:t>
      </w:r>
    </w:p>
    <w:p>
      <w:pPr>
        <w:spacing w:after="80" w:before="0" w:line="288" w:lineRule="auto"/>
        <w:ind w:left="340"/>
      </w:pPr>
      <w:r>
        <w:rPr>
          <w:rFonts w:ascii="Calibri" w:hAnsi="Calibri" w:eastAsia="Malgun Gothic"/>
          <w:sz w:val="20"/>
        </w:rPr>
        <w:t>모르는 손님에게는 Lei. 이탈리아에서는 손님을 dottore라고 부르는 일이 많다(학위와 상관없는 존칭).</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rassegnare le dimissioni</w:t>
            </w:r>
          </w:p>
        </w:tc>
        <w:tc>
          <w:tcPr>
            <w:tcW w:type="dxa" w:w="2041"/>
          </w:tcPr>
          <w:p>
            <w:pPr>
              <w:spacing w:after="40" w:before="40"/>
            </w:pPr>
            <w:r/>
            <w:r>
              <w:rPr>
                <w:rFonts w:ascii="Calibri" w:hAnsi="Calibri" w:eastAsia="Malgun Gothic"/>
                <w:b w:val="0"/>
                <w:sz w:val="19"/>
              </w:rPr>
              <w:t>사직하다(사표를 내다)</w:t>
            </w:r>
          </w:p>
        </w:tc>
        <w:tc>
          <w:tcPr>
            <w:tcW w:type="dxa" w:w="1304"/>
          </w:tcPr>
          <w:p>
            <w:pPr>
              <w:spacing w:after="40" w:before="40"/>
            </w:pPr>
            <w:r/>
            <w:r>
              <w:rPr>
                <w:rFonts w:ascii="Calibri" w:hAnsi="Calibri" w:eastAsia="Malgun Gothic"/>
                <w:b w:val="0"/>
                <w:sz w:val="19"/>
              </w:rPr>
              <w:t>회사·직책</w:t>
            </w:r>
          </w:p>
        </w:tc>
        <w:tc>
          <w:tcPr>
            <w:tcW w:type="dxa" w:w="3175"/>
          </w:tcPr>
          <w:p>
            <w:pPr>
              <w:spacing w:after="40" w:before="40"/>
            </w:pPr>
            <w:r/>
            <w:r>
              <w:rPr>
                <w:rFonts w:ascii="Calibri" w:hAnsi="Calibri" w:eastAsia="Malgun Gothic"/>
                <w:b w:val="0"/>
                <w:sz w:val="19"/>
              </w:rPr>
              <w:t>격식 표현. dare le dimissioni보다 공문체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 effetto immediato</w:t>
            </w:r>
          </w:p>
        </w:tc>
        <w:tc>
          <w:tcPr>
            <w:tcW w:type="dxa" w:w="2041"/>
          </w:tcPr>
          <w:p>
            <w:pPr>
              <w:spacing w:after="40" w:before="40"/>
            </w:pPr>
            <w:r/>
            <w:r>
              <w:rPr>
                <w:rFonts w:ascii="Calibri" w:hAnsi="Calibri" w:eastAsia="Malgun Gothic"/>
                <w:b w:val="0"/>
                <w:sz w:val="19"/>
              </w:rPr>
              <w:t>즉시 효력을 갖는</w:t>
            </w:r>
          </w:p>
        </w:tc>
        <w:tc>
          <w:tcPr>
            <w:tcW w:type="dxa" w:w="1304"/>
          </w:tcPr>
          <w:p>
            <w:pPr>
              <w:spacing w:after="40" w:before="40"/>
            </w:pPr>
            <w:r/>
            <w:r>
              <w:rPr>
                <w:rFonts w:ascii="Calibri" w:hAnsi="Calibri" w:eastAsia="Malgun Gothic"/>
                <w:b w:val="0"/>
                <w:sz w:val="19"/>
              </w:rPr>
              <w:t>회사·직책</w:t>
            </w:r>
          </w:p>
        </w:tc>
        <w:tc>
          <w:tcPr>
            <w:tcW w:type="dxa" w:w="3175"/>
          </w:tcPr>
          <w:p>
            <w:pPr>
              <w:spacing w:after="40" w:before="40"/>
            </w:pPr>
            <w:r/>
            <w:r>
              <w:rPr>
                <w:rFonts w:ascii="Calibri" w:hAnsi="Calibri" w:eastAsia="Malgun Gothic"/>
                <w:b w:val="0"/>
                <w:sz w:val="19"/>
              </w:rPr>
              <w:t>« Rassegno le mie dimissioni… con effetto immediato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rimettere le deleghe</w:t>
            </w:r>
          </w:p>
        </w:tc>
        <w:tc>
          <w:tcPr>
            <w:tcW w:type="dxa" w:w="2041"/>
          </w:tcPr>
          <w:p>
            <w:pPr>
              <w:spacing w:after="40" w:before="40"/>
            </w:pPr>
            <w:r/>
            <w:r>
              <w:rPr>
                <w:rFonts w:ascii="Calibri" w:hAnsi="Calibri" w:eastAsia="Malgun Gothic"/>
                <w:b w:val="0"/>
                <w:sz w:val="19"/>
              </w:rPr>
              <w:t>위임받은 권한을 반납하다</w:t>
            </w:r>
          </w:p>
        </w:tc>
        <w:tc>
          <w:tcPr>
            <w:tcW w:type="dxa" w:w="1304"/>
          </w:tcPr>
          <w:p>
            <w:pPr>
              <w:spacing w:after="40" w:before="40"/>
            </w:pPr>
            <w:r/>
            <w:r>
              <w:rPr>
                <w:rFonts w:ascii="Calibri" w:hAnsi="Calibri" w:eastAsia="Malgun Gothic"/>
                <w:b w:val="0"/>
                <w:sz w:val="19"/>
              </w:rPr>
              <w:t>회사·직책</w:t>
            </w:r>
          </w:p>
        </w:tc>
        <w:tc>
          <w:tcPr>
            <w:tcW w:type="dxa" w:w="3175"/>
          </w:tcPr>
          <w:p>
            <w:pPr>
              <w:spacing w:after="40" w:before="40"/>
            </w:pPr>
            <w:r/>
            <w:r>
              <w:rPr>
                <w:rFonts w:ascii="Calibri" w:hAnsi="Calibri" w:eastAsia="Malgun Gothic"/>
                <w:b w:val="0"/>
                <w:sz w:val="19"/>
              </w:rPr>
              <w:t>« rimetto tutte le deleghe alla Presidente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direttore generale</w:t>
            </w:r>
          </w:p>
        </w:tc>
        <w:tc>
          <w:tcPr>
            <w:tcW w:type="dxa" w:w="2041"/>
          </w:tcPr>
          <w:p>
            <w:pPr>
              <w:spacing w:after="40" w:before="40"/>
            </w:pPr>
            <w:r/>
            <w:r>
              <w:rPr>
                <w:rFonts w:ascii="Calibri" w:hAnsi="Calibri" w:eastAsia="Malgun Gothic"/>
                <w:b w:val="0"/>
                <w:sz w:val="19"/>
              </w:rPr>
              <w:t>총괄 사장(대표이사급 경영자)</w:t>
            </w:r>
          </w:p>
        </w:tc>
        <w:tc>
          <w:tcPr>
            <w:tcW w:type="dxa" w:w="1304"/>
          </w:tcPr>
          <w:p>
            <w:pPr>
              <w:spacing w:after="40" w:before="40"/>
            </w:pPr>
            <w:r/>
            <w:r>
              <w:rPr>
                <w:rFonts w:ascii="Calibri" w:hAnsi="Calibri" w:eastAsia="Malgun Gothic"/>
                <w:b w:val="0"/>
                <w:sz w:val="19"/>
              </w:rPr>
              <w:t>회사·직책</w:t>
            </w:r>
          </w:p>
        </w:tc>
        <w:tc>
          <w:tcPr>
            <w:tcW w:type="dxa" w:w="3175"/>
          </w:tcPr>
          <w:p>
            <w:pPr>
              <w:spacing w:after="40" w:before="40"/>
            </w:pPr>
            <w:r/>
            <w:r>
              <w:rPr>
                <w:rFonts w:ascii="Calibri" w:hAnsi="Calibri" w:eastAsia="Malgun Gothic"/>
                <w:b w:val="0"/>
                <w:sz w:val="19"/>
              </w:rPr>
              <w:t>필리포의 직책</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conflitto d'interessi</w:t>
            </w:r>
          </w:p>
        </w:tc>
        <w:tc>
          <w:tcPr>
            <w:tcW w:type="dxa" w:w="2041"/>
          </w:tcPr>
          <w:p>
            <w:pPr>
              <w:spacing w:after="40" w:before="40"/>
            </w:pPr>
            <w:r/>
            <w:r>
              <w:rPr>
                <w:rFonts w:ascii="Calibri" w:hAnsi="Calibri" w:eastAsia="Malgun Gothic"/>
                <w:b w:val="0"/>
                <w:sz w:val="19"/>
              </w:rPr>
              <w:t>이해 충돌</w:t>
            </w:r>
          </w:p>
        </w:tc>
        <w:tc>
          <w:tcPr>
            <w:tcW w:type="dxa" w:w="1304"/>
          </w:tcPr>
          <w:p>
            <w:pPr>
              <w:spacing w:after="40" w:before="40"/>
            </w:pPr>
            <w:r/>
            <w:r>
              <w:rPr>
                <w:rFonts w:ascii="Calibri" w:hAnsi="Calibri" w:eastAsia="Malgun Gothic"/>
                <w:b w:val="0"/>
                <w:sz w:val="19"/>
              </w:rPr>
              <w:t>회사·직책</w:t>
            </w:r>
          </w:p>
        </w:tc>
        <w:tc>
          <w:tcPr>
            <w:tcW w:type="dxa" w:w="3175"/>
          </w:tcPr>
          <w:p>
            <w:pPr>
              <w:spacing w:after="40" w:before="40"/>
            </w:pPr>
            <w:r/>
            <w:r>
              <w:rPr>
                <w:rFonts w:ascii="Calibri" w:hAnsi="Calibri" w:eastAsia="Malgun Gothic"/>
                <w:b w:val="0"/>
                <w:sz w:val="19"/>
              </w:rPr>
              <w:t>« il conflitto ce l'hai qui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astenersi da</w:t>
            </w:r>
          </w:p>
        </w:tc>
        <w:tc>
          <w:tcPr>
            <w:tcW w:type="dxa" w:w="2041"/>
          </w:tcPr>
          <w:p>
            <w:pPr>
              <w:spacing w:after="40" w:before="40"/>
            </w:pPr>
            <w:r/>
            <w:r>
              <w:rPr>
                <w:rFonts w:ascii="Calibri" w:hAnsi="Calibri" w:eastAsia="Malgun Gothic"/>
                <w:b w:val="0"/>
                <w:sz w:val="19"/>
              </w:rPr>
              <w:t>~을 삼가다, ~에서 손을 떼다</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si asterrà da qualsiasi decisione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stipendio</w:t>
            </w:r>
          </w:p>
        </w:tc>
        <w:tc>
          <w:tcPr>
            <w:tcW w:type="dxa" w:w="2041"/>
          </w:tcPr>
          <w:p>
            <w:pPr>
              <w:spacing w:after="40" w:before="40"/>
            </w:pPr>
            <w:r/>
            <w:r>
              <w:rPr>
                <w:rFonts w:ascii="Calibri" w:hAnsi="Calibri" w:eastAsia="Malgun Gothic"/>
                <w:b w:val="0"/>
                <w:sz w:val="19"/>
              </w:rPr>
              <w:t>급여, 월급</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è a pagina quattro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l'offerta resta aperta</w:t>
            </w:r>
          </w:p>
        </w:tc>
        <w:tc>
          <w:tcPr>
            <w:tcW w:type="dxa" w:w="2041"/>
          </w:tcPr>
          <w:p>
            <w:pPr>
              <w:spacing w:after="40" w:before="40"/>
            </w:pPr>
            <w:r/>
            <w:r>
              <w:rPr>
                <w:rFonts w:ascii="Calibri" w:hAnsi="Calibri" w:eastAsia="Malgun Gothic"/>
                <w:b w:val="0"/>
                <w:sz w:val="19"/>
              </w:rPr>
              <w:t>제안이 유효하다</w:t>
            </w:r>
          </w:p>
        </w:tc>
        <w:tc>
          <w:tcPr>
            <w:tcW w:type="dxa" w:w="1304"/>
          </w:tcPr>
          <w:p>
            <w:pPr>
              <w:spacing w:after="40" w:before="40"/>
            </w:pPr>
            <w:r/>
            <w:r>
              <w:rPr>
                <w:rFonts w:ascii="Calibri" w:hAnsi="Calibri" w:eastAsia="Malgun Gothic"/>
                <w:b w:val="0"/>
                <w:sz w:val="19"/>
              </w:rPr>
              <w:t>계약</w:t>
            </w:r>
          </w:p>
        </w:tc>
        <w:tc>
          <w:tcPr>
            <w:tcW w:type="dxa" w:w="3175"/>
          </w:tcPr>
          <w:p>
            <w:pPr>
              <w:spacing w:after="40" w:before="40"/>
            </w:pPr>
            <w:r/>
            <w:r>
              <w:rPr>
                <w:rFonts w:ascii="Calibri" w:hAnsi="Calibri" w:eastAsia="Malgun Gothic"/>
                <w:b w:val="0"/>
                <w:sz w:val="19"/>
              </w:rPr>
              <w:t>« fino alla fine del mese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raccoglitore</w:t>
            </w:r>
          </w:p>
        </w:tc>
        <w:tc>
          <w:tcPr>
            <w:tcW w:type="dxa" w:w="2041"/>
          </w:tcPr>
          <w:p>
            <w:pPr>
              <w:spacing w:after="40" w:before="40"/>
            </w:pPr>
            <w:r/>
            <w:r>
              <w:rPr>
                <w:rFonts w:ascii="Calibri" w:hAnsi="Calibri" w:eastAsia="Malgun Gothic"/>
                <w:b w:val="0"/>
                <w:sz w:val="19"/>
              </w:rPr>
              <w:t>바인더</w:t>
            </w:r>
          </w:p>
        </w:tc>
        <w:tc>
          <w:tcPr>
            <w:tcW w:type="dxa" w:w="1304"/>
          </w:tcPr>
          <w:p>
            <w:pPr>
              <w:spacing w:after="40" w:before="40"/>
            </w:pPr>
            <w:r/>
            <w:r>
              <w:rPr>
                <w:rFonts w:ascii="Calibri" w:hAnsi="Calibri" w:eastAsia="Malgun Gothic"/>
                <w:b w:val="0"/>
                <w:sz w:val="19"/>
              </w:rPr>
              <w:t>사무</w:t>
            </w:r>
          </w:p>
        </w:tc>
        <w:tc>
          <w:tcPr>
            <w:tcW w:type="dxa" w:w="3175"/>
          </w:tcPr>
          <w:p>
            <w:pPr>
              <w:spacing w:after="40" w:before="40"/>
            </w:pPr>
            <w:r/>
            <w:r>
              <w:rPr>
                <w:rFonts w:ascii="Calibri" w:hAnsi="Calibri" w:eastAsia="Malgun Gothic"/>
                <w:b w:val="0"/>
                <w:sz w:val="19"/>
              </w:rPr>
              <w:t>« un raccoglitore blu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bacheca</w:t>
            </w:r>
          </w:p>
        </w:tc>
        <w:tc>
          <w:tcPr>
            <w:tcW w:type="dxa" w:w="2041"/>
          </w:tcPr>
          <w:p>
            <w:pPr>
              <w:spacing w:after="40" w:before="40"/>
            </w:pPr>
            <w:r/>
            <w:r>
              <w:rPr>
                <w:rFonts w:ascii="Calibri" w:hAnsi="Calibri" w:eastAsia="Malgun Gothic"/>
                <w:b w:val="0"/>
                <w:sz w:val="19"/>
              </w:rPr>
              <w:t>게시판</w:t>
            </w:r>
          </w:p>
        </w:tc>
        <w:tc>
          <w:tcPr>
            <w:tcW w:type="dxa" w:w="1304"/>
          </w:tcPr>
          <w:p>
            <w:pPr>
              <w:spacing w:after="40" w:before="40"/>
            </w:pPr>
            <w:r/>
            <w:r>
              <w:rPr>
                <w:rFonts w:ascii="Calibri" w:hAnsi="Calibri" w:eastAsia="Malgun Gothic"/>
                <w:b w:val="0"/>
                <w:sz w:val="19"/>
              </w:rPr>
              <w:t>공방</w:t>
            </w:r>
          </w:p>
        </w:tc>
        <w:tc>
          <w:tcPr>
            <w:tcW w:type="dxa" w:w="3175"/>
          </w:tcPr>
          <w:p>
            <w:pPr>
              <w:spacing w:after="40" w:before="40"/>
            </w:pPr>
            <w:r/>
            <w:r>
              <w:rPr>
                <w:rFonts w:ascii="Calibri" w:hAnsi="Calibri" w:eastAsia="Malgun Gothic"/>
                <w:b w:val="0"/>
                <w:sz w:val="19"/>
              </w:rPr>
              <w:t>« il calendario dei turni alla bacheca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 turni</w:t>
            </w:r>
          </w:p>
        </w:tc>
        <w:tc>
          <w:tcPr>
            <w:tcW w:type="dxa" w:w="2041"/>
          </w:tcPr>
          <w:p>
            <w:pPr>
              <w:spacing w:after="40" w:before="40"/>
            </w:pPr>
            <w:r/>
            <w:r>
              <w:rPr>
                <w:rFonts w:ascii="Calibri" w:hAnsi="Calibri" w:eastAsia="Malgun Gothic"/>
                <w:b w:val="0"/>
                <w:sz w:val="19"/>
              </w:rPr>
              <w:t>근무 교대, 근무표</w:t>
            </w:r>
          </w:p>
        </w:tc>
        <w:tc>
          <w:tcPr>
            <w:tcW w:type="dxa" w:w="1304"/>
          </w:tcPr>
          <w:p>
            <w:pPr>
              <w:spacing w:after="40" w:before="40"/>
            </w:pPr>
            <w:r/>
            <w:r>
              <w:rPr>
                <w:rFonts w:ascii="Calibri" w:hAnsi="Calibri" w:eastAsia="Malgun Gothic"/>
                <w:b w:val="0"/>
                <w:sz w:val="19"/>
              </w:rPr>
              <w:t>공방</w:t>
            </w:r>
          </w:p>
        </w:tc>
        <w:tc>
          <w:tcPr>
            <w:tcW w:type="dxa" w:w="3175"/>
          </w:tcPr>
          <w:p>
            <w:pPr>
              <w:spacing w:after="40" w:before="40"/>
            </w:pPr>
            <w:r/>
            <w:r>
              <w:rPr>
                <w:rFonts w:ascii="Calibri" w:hAnsi="Calibri" w:eastAsia="Malgun Gothic"/>
                <w:b w:val="0"/>
                <w:sz w:val="19"/>
              </w:rPr>
              <w:t>« il calendario dei turni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cassa integrazione</w:t>
            </w:r>
          </w:p>
        </w:tc>
        <w:tc>
          <w:tcPr>
            <w:tcW w:type="dxa" w:w="2041"/>
          </w:tcPr>
          <w:p>
            <w:pPr>
              <w:spacing w:after="40" w:before="40"/>
            </w:pPr>
            <w:r/>
            <w:r>
              <w:rPr>
                <w:rFonts w:ascii="Calibri" w:hAnsi="Calibri" w:eastAsia="Malgun Gothic"/>
                <w:b w:val="0"/>
                <w:sz w:val="19"/>
              </w:rPr>
              <w:t>(이탈리아식) 무급 휴직 보전 제도</w:t>
            </w:r>
          </w:p>
        </w:tc>
        <w:tc>
          <w:tcPr>
            <w:tcW w:type="dxa" w:w="1304"/>
          </w:tcPr>
          <w:p>
            <w:pPr>
              <w:spacing w:after="40" w:before="40"/>
            </w:pPr>
            <w:r/>
            <w:r>
              <w:rPr>
                <w:rFonts w:ascii="Calibri" w:hAnsi="Calibri" w:eastAsia="Malgun Gothic"/>
                <w:b w:val="0"/>
                <w:sz w:val="19"/>
              </w:rPr>
              <w:t>공방</w:t>
            </w:r>
          </w:p>
        </w:tc>
        <w:tc>
          <w:tcPr>
            <w:tcW w:type="dxa" w:w="3175"/>
          </w:tcPr>
          <w:p>
            <w:pPr>
              <w:spacing w:after="40" w:before="40"/>
            </w:pPr>
            <w:r/>
            <w:r>
              <w:rPr>
                <w:rFonts w:ascii="Calibri" w:hAnsi="Calibri" w:eastAsia="Malgun Gothic"/>
                <w:b w:val="0"/>
                <w:sz w:val="19"/>
              </w:rPr>
              <w:t>« niente cassa integrazione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macchinetta del caffè</w:t>
            </w:r>
          </w:p>
        </w:tc>
        <w:tc>
          <w:tcPr>
            <w:tcW w:type="dxa" w:w="2041"/>
          </w:tcPr>
          <w:p>
            <w:pPr>
              <w:spacing w:after="40" w:before="40"/>
            </w:pPr>
            <w:r/>
            <w:r>
              <w:rPr>
                <w:rFonts w:ascii="Calibri" w:hAnsi="Calibri" w:eastAsia="Malgun Gothic"/>
                <w:b w:val="0"/>
                <w:sz w:val="19"/>
              </w:rPr>
              <w:t>커피 자판기</w:t>
            </w:r>
          </w:p>
        </w:tc>
        <w:tc>
          <w:tcPr>
            <w:tcW w:type="dxa" w:w="1304"/>
          </w:tcPr>
          <w:p>
            <w:pPr>
              <w:spacing w:after="40" w:before="40"/>
            </w:pPr>
            <w:r/>
            <w:r>
              <w:rPr>
                <w:rFonts w:ascii="Calibri" w:hAnsi="Calibri" w:eastAsia="Malgun Gothic"/>
                <w:b w:val="0"/>
                <w:sz w:val="19"/>
              </w:rPr>
              <w:t>공방</w:t>
            </w:r>
          </w:p>
        </w:tc>
        <w:tc>
          <w:tcPr>
            <w:tcW w:type="dxa" w:w="3175"/>
          </w:tcPr>
          <w:p>
            <w:pPr>
              <w:spacing w:after="40" w:before="40"/>
            </w:pPr>
            <w:r/>
            <w:r>
              <w:rPr>
                <w:rFonts w:ascii="Calibri" w:hAnsi="Calibri" w:eastAsia="Malgun Gothic"/>
                <w:b w:val="0"/>
                <w:sz w:val="19"/>
              </w:rPr>
              <w:t>소문이 도는 곳</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valigia</w:t>
            </w:r>
          </w:p>
        </w:tc>
        <w:tc>
          <w:tcPr>
            <w:tcW w:type="dxa" w:w="2041"/>
          </w:tcPr>
          <w:p>
            <w:pPr>
              <w:spacing w:after="40" w:before="40"/>
            </w:pPr>
            <w:r/>
            <w:r>
              <w:rPr>
                <w:rFonts w:ascii="Calibri" w:hAnsi="Calibri" w:eastAsia="Malgun Gothic"/>
                <w:b w:val="0"/>
                <w:sz w:val="19"/>
              </w:rPr>
              <w:t>여행 가방</w:t>
            </w:r>
          </w:p>
        </w:tc>
        <w:tc>
          <w:tcPr>
            <w:tcW w:type="dxa" w:w="1304"/>
          </w:tcPr>
          <w:p>
            <w:pPr>
              <w:spacing w:after="40" w:before="40"/>
            </w:pPr>
            <w:r/>
            <w:r>
              <w:rPr>
                <w:rFonts w:ascii="Calibri" w:hAnsi="Calibri" w:eastAsia="Malgun Gothic"/>
                <w:b w:val="0"/>
                <w:sz w:val="19"/>
              </w:rPr>
              <w:t>가족·집</w:t>
            </w:r>
          </w:p>
        </w:tc>
        <w:tc>
          <w:tcPr>
            <w:tcW w:type="dxa" w:w="3175"/>
          </w:tcPr>
          <w:p>
            <w:pPr>
              <w:spacing w:after="40" w:before="40"/>
            </w:pPr>
            <w:r/>
            <w:r>
              <w:rPr>
                <w:rFonts w:ascii="Calibri" w:hAnsi="Calibri" w:eastAsia="Malgun Gothic"/>
                <w:b w:val="0"/>
                <w:sz w:val="19"/>
              </w:rPr>
              <w:t>« Una valigia aperta sul letto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stropicciare</w:t>
            </w:r>
          </w:p>
        </w:tc>
        <w:tc>
          <w:tcPr>
            <w:tcW w:type="dxa" w:w="2041"/>
          </w:tcPr>
          <w:p>
            <w:pPr>
              <w:spacing w:after="40" w:before="40"/>
            </w:pPr>
            <w:r/>
            <w:r>
              <w:rPr>
                <w:rFonts w:ascii="Calibri" w:hAnsi="Calibri" w:eastAsia="Malgun Gothic"/>
                <w:b w:val="0"/>
                <w:sz w:val="19"/>
              </w:rPr>
              <w:t>구기다</w:t>
            </w:r>
          </w:p>
        </w:tc>
        <w:tc>
          <w:tcPr>
            <w:tcW w:type="dxa" w:w="1304"/>
          </w:tcPr>
          <w:p>
            <w:pPr>
              <w:spacing w:after="40" w:before="40"/>
            </w:pPr>
            <w:r/>
            <w:r>
              <w:rPr>
                <w:rFonts w:ascii="Calibri" w:hAnsi="Calibri" w:eastAsia="Malgun Gothic"/>
                <w:b w:val="0"/>
                <w:sz w:val="19"/>
              </w:rPr>
              <w:t>가족·집</w:t>
            </w:r>
          </w:p>
        </w:tc>
        <w:tc>
          <w:tcPr>
            <w:tcW w:type="dxa" w:w="3175"/>
          </w:tcPr>
          <w:p>
            <w:pPr>
              <w:spacing w:after="40" w:before="40"/>
            </w:pPr>
            <w:r/>
            <w:r>
              <w:rPr>
                <w:rFonts w:ascii="Calibri" w:hAnsi="Calibri" w:eastAsia="Malgun Gothic"/>
                <w:b w:val="0"/>
                <w:sz w:val="19"/>
              </w:rPr>
              <w:t>« così le stropicci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piegare</w:t>
            </w:r>
          </w:p>
        </w:tc>
        <w:tc>
          <w:tcPr>
            <w:tcW w:type="dxa" w:w="2041"/>
          </w:tcPr>
          <w:p>
            <w:pPr>
              <w:spacing w:after="40" w:before="40"/>
            </w:pPr>
            <w:r/>
            <w:r>
              <w:rPr>
                <w:rFonts w:ascii="Calibri" w:hAnsi="Calibri" w:eastAsia="Malgun Gothic"/>
                <w:b w:val="0"/>
                <w:sz w:val="19"/>
              </w:rPr>
              <w:t>(옷을) 개다, 접다</w:t>
            </w:r>
          </w:p>
        </w:tc>
        <w:tc>
          <w:tcPr>
            <w:tcW w:type="dxa" w:w="1304"/>
          </w:tcPr>
          <w:p>
            <w:pPr>
              <w:spacing w:after="40" w:before="40"/>
            </w:pPr>
            <w:r/>
            <w:r>
              <w:rPr>
                <w:rFonts w:ascii="Calibri" w:hAnsi="Calibri" w:eastAsia="Malgun Gothic"/>
                <w:b w:val="0"/>
                <w:sz w:val="19"/>
              </w:rPr>
              <w:t>가족·집</w:t>
            </w:r>
          </w:p>
        </w:tc>
        <w:tc>
          <w:tcPr>
            <w:tcW w:type="dxa" w:w="3175"/>
          </w:tcPr>
          <w:p>
            <w:pPr>
              <w:spacing w:after="40" w:before="40"/>
            </w:pPr>
            <w:r/>
            <w:r>
              <w:rPr>
                <w:rFonts w:ascii="Calibri" w:hAnsi="Calibri" w:eastAsia="Malgun Gothic"/>
                <w:b w:val="0"/>
                <w:sz w:val="19"/>
              </w:rPr>
              <w:t>« a metà, poi ancora a metà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collegio</w:t>
            </w:r>
          </w:p>
        </w:tc>
        <w:tc>
          <w:tcPr>
            <w:tcW w:type="dxa" w:w="2041"/>
          </w:tcPr>
          <w:p>
            <w:pPr>
              <w:spacing w:after="40" w:before="40"/>
            </w:pPr>
            <w:r/>
            <w:r>
              <w:rPr>
                <w:rFonts w:ascii="Calibri" w:hAnsi="Calibri" w:eastAsia="Malgun Gothic"/>
                <w:b w:val="0"/>
                <w:sz w:val="19"/>
              </w:rPr>
              <w:t>기숙학교</w:t>
            </w:r>
          </w:p>
        </w:tc>
        <w:tc>
          <w:tcPr>
            <w:tcW w:type="dxa" w:w="1304"/>
          </w:tcPr>
          <w:p>
            <w:pPr>
              <w:spacing w:after="40" w:before="40"/>
            </w:pPr>
            <w:r/>
            <w:r>
              <w:rPr>
                <w:rFonts w:ascii="Calibri" w:hAnsi="Calibri" w:eastAsia="Malgun Gothic"/>
                <w:b w:val="0"/>
                <w:sz w:val="19"/>
              </w:rPr>
              <w:t>가족·집</w:t>
            </w:r>
          </w:p>
        </w:tc>
        <w:tc>
          <w:tcPr>
            <w:tcW w:type="dxa" w:w="3175"/>
          </w:tcPr>
          <w:p>
            <w:pPr>
              <w:spacing w:after="40" w:before="40"/>
            </w:pPr>
            <w:r/>
            <w:r>
              <w:rPr>
                <w:rFonts w:ascii="Calibri" w:hAnsi="Calibri" w:eastAsia="Malgun Gothic"/>
                <w:b w:val="0"/>
                <w:sz w:val="19"/>
              </w:rPr>
              <w:t>« quelli che hanno il figlio in collegio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promemoria</w:t>
            </w:r>
          </w:p>
        </w:tc>
        <w:tc>
          <w:tcPr>
            <w:tcW w:type="dxa" w:w="2041"/>
          </w:tcPr>
          <w:p>
            <w:pPr>
              <w:spacing w:after="40" w:before="40"/>
            </w:pPr>
            <w:r/>
            <w:r>
              <w:rPr>
                <w:rFonts w:ascii="Calibri" w:hAnsi="Calibri" w:eastAsia="Malgun Gothic"/>
                <w:b w:val="0"/>
                <w:sz w:val="19"/>
              </w:rPr>
              <w:t>메모, 상기시키는 것</w:t>
            </w:r>
          </w:p>
        </w:tc>
        <w:tc>
          <w:tcPr>
            <w:tcW w:type="dxa" w:w="1304"/>
          </w:tcPr>
          <w:p>
            <w:pPr>
              <w:spacing w:after="40" w:before="40"/>
            </w:pPr>
            <w:r/>
            <w:r>
              <w:rPr>
                <w:rFonts w:ascii="Calibri" w:hAnsi="Calibri" w:eastAsia="Malgun Gothic"/>
                <w:b w:val="0"/>
                <w:sz w:val="19"/>
              </w:rPr>
              <w:t>가족·집</w:t>
            </w:r>
          </w:p>
        </w:tc>
        <w:tc>
          <w:tcPr>
            <w:tcW w:type="dxa" w:w="3175"/>
          </w:tcPr>
          <w:p>
            <w:pPr>
              <w:spacing w:after="40" w:before="40"/>
            </w:pPr>
            <w:r/>
            <w:r>
              <w:rPr>
                <w:rFonts w:ascii="Calibri" w:hAnsi="Calibri" w:eastAsia="Malgun Gothic"/>
                <w:b w:val="0"/>
                <w:sz w:val="19"/>
              </w:rPr>
              <w:t>« È un promemoria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fischiare / fischiare sottovoce</w:t>
            </w:r>
          </w:p>
        </w:tc>
        <w:tc>
          <w:tcPr>
            <w:tcW w:type="dxa" w:w="2041"/>
          </w:tcPr>
          <w:p>
            <w:pPr>
              <w:spacing w:after="40" w:before="40"/>
            </w:pPr>
            <w:r/>
            <w:r>
              <w:rPr>
                <w:rFonts w:ascii="Calibri" w:hAnsi="Calibri" w:eastAsia="Malgun Gothic"/>
                <w:b w:val="0"/>
                <w:sz w:val="19"/>
              </w:rPr>
              <w:t>휘파람을 불다 / 작게 불다</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렌초의 습관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l'ostacolo</w:t>
            </w:r>
          </w:p>
        </w:tc>
        <w:tc>
          <w:tcPr>
            <w:tcW w:type="dxa" w:w="2041"/>
          </w:tcPr>
          <w:p>
            <w:pPr>
              <w:spacing w:after="40" w:before="40"/>
            </w:pPr>
            <w:r/>
            <w:r>
              <w:rPr>
                <w:rFonts w:ascii="Calibri" w:hAnsi="Calibri" w:eastAsia="Malgun Gothic"/>
                <w:b w:val="0"/>
                <w:sz w:val="19"/>
              </w:rPr>
              <w:t>걸림돌, 장애물</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 mi sono sentito un ostacolo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ingiusto</w:t>
            </w:r>
          </w:p>
        </w:tc>
        <w:tc>
          <w:tcPr>
            <w:tcW w:type="dxa" w:w="2041"/>
          </w:tcPr>
          <w:p>
            <w:pPr>
              <w:spacing w:after="40" w:before="40"/>
            </w:pPr>
            <w:r/>
            <w:r>
              <w:rPr>
                <w:rFonts w:ascii="Calibri" w:hAnsi="Calibri" w:eastAsia="Malgun Gothic"/>
                <w:b w:val="0"/>
                <w:sz w:val="19"/>
              </w:rPr>
              <w:t>부당한, 불공평한</w:t>
            </w:r>
          </w:p>
        </w:tc>
        <w:tc>
          <w:tcPr>
            <w:tcW w:type="dxa" w:w="1304"/>
          </w:tcPr>
          <w:p>
            <w:pPr>
              <w:spacing w:after="40" w:before="40"/>
            </w:pPr>
            <w:r/>
            <w:r>
              <w:rPr>
                <w:rFonts w:ascii="Calibri" w:hAnsi="Calibri" w:eastAsia="Malgun Gothic"/>
                <w:b w:val="0"/>
                <w:sz w:val="19"/>
              </w:rPr>
              <w:t>감정·관계</w:t>
            </w:r>
          </w:p>
        </w:tc>
        <w:tc>
          <w:tcPr>
            <w:tcW w:type="dxa" w:w="3175"/>
          </w:tcPr>
          <w:p>
            <w:pPr>
              <w:spacing w:after="40" w:before="40"/>
            </w:pPr>
            <w:r/>
            <w:r>
              <w:rPr>
                <w:rFonts w:ascii="Calibri" w:hAnsi="Calibri" w:eastAsia="Malgun Gothic"/>
                <w:b w:val="0"/>
                <w:sz w:val="19"/>
              </w:rPr>
              <w:t>로렌초의 단 하나의 형용사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porta girevole</w:t>
            </w:r>
          </w:p>
        </w:tc>
        <w:tc>
          <w:tcPr>
            <w:tcW w:type="dxa" w:w="2041"/>
          </w:tcPr>
          <w:p>
            <w:pPr>
              <w:spacing w:after="40" w:before="40"/>
            </w:pPr>
            <w:r/>
            <w:r>
              <w:rPr>
                <w:rFonts w:ascii="Calibri" w:hAnsi="Calibri" w:eastAsia="Malgun Gothic"/>
                <w:b w:val="0"/>
                <w:sz w:val="19"/>
              </w:rPr>
              <w:t>회전문</w:t>
            </w:r>
          </w:p>
        </w:tc>
        <w:tc>
          <w:tcPr>
            <w:tcW w:type="dxa" w:w="1304"/>
          </w:tcPr>
          <w:p>
            <w:pPr>
              <w:spacing w:after="40" w:before="40"/>
            </w:pPr>
            <w:r/>
            <w:r>
              <w:rPr>
                <w:rFonts w:ascii="Calibri" w:hAnsi="Calibri" w:eastAsia="Malgun Gothic"/>
                <w:b w:val="0"/>
                <w:sz w:val="19"/>
              </w:rPr>
              <w:t>파리</w:t>
            </w:r>
          </w:p>
        </w:tc>
        <w:tc>
          <w:tcPr>
            <w:tcW w:type="dxa" w:w="3175"/>
          </w:tcPr>
          <w:p>
            <w:pPr>
              <w:spacing w:after="40" w:before="40"/>
            </w:pPr>
            <w:r/>
            <w:r>
              <w:rPr>
                <w:rFonts w:ascii="Calibri" w:hAnsi="Calibri" w:eastAsia="Malgun Gothic"/>
                <w:b w:val="0"/>
                <w:sz w:val="19"/>
              </w:rPr>
              <w:t>호텔 입구</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andarsene (떠나다)의 활용: me ne vado / se ne va / se ne vanno</w:t>
      </w:r>
    </w:p>
    <w:p>
      <w:pPr>
        <w:spacing w:after="80" w:before="0" w:line="288" w:lineRule="auto"/>
        <w:ind w:left="340"/>
      </w:pPr>
      <w:r>
        <w:rPr>
          <w:rFonts w:ascii="Calibri" w:hAnsi="Calibri" w:eastAsia="Malgun Gothic"/>
          <w:sz w:val="20"/>
        </w:rPr>
        <w:t>andarsene = andare + si + ne. '(어떤 곳에서) 떠나 버리다'. 인칭에 따라 대명사가 바뀐다: me ne vado, te ne vai, se ne va, ce ne andiamo, ve ne andate, se ne vanno. 근과거는 essere: me ne sono andato. 마리사의 « Le firme restano, le persone se ne vanno »와 필리포의 « Me ne vado proprio perché me lo ricordo »가 짝을 이룬다.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per + 부정사 완료 = '~해 준 것에 대해': grazie per avermelo insegnato</w:t>
      </w:r>
    </w:p>
    <w:p>
      <w:pPr>
        <w:spacing w:after="80" w:before="0" w:line="288" w:lineRule="auto"/>
        <w:ind w:left="340"/>
      </w:pPr>
      <w:r>
        <w:rPr>
          <w:rFonts w:ascii="Calibri" w:hAnsi="Calibri" w:eastAsia="Malgun Gothic"/>
          <w:sz w:val="20"/>
        </w:rPr>
        <w:t>감사·사과·칭찬의 이유가 이미 끝난 일이면 per 뒤에 부정사 완료(avere/essere + 과거분사)를 쓴다: Grazie per avermi aspettato. Scusa per essere arrivato tardi. 대명사는 avere 뒤에 붙는다: avermelo, averglielo.</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da quando vs da quanto (tempo): Da quando mio fratello mi ha detto… / Ti chiedo da quanto ci pensi</w:t>
      </w:r>
    </w:p>
    <w:p>
      <w:pPr>
        <w:spacing w:after="80" w:before="0" w:line="288" w:lineRule="auto"/>
        <w:ind w:left="340"/>
      </w:pPr>
      <w:r>
        <w:rPr>
          <w:rFonts w:ascii="Calibri" w:hAnsi="Calibri" w:eastAsia="Malgun Gothic"/>
          <w:sz w:val="20"/>
        </w:rPr>
        <w:t>da quando + 문장 = '~한 그때부터'(시작점). da quanto (tempo) = '얼마 동안'(기간)을 묻는다. 대답은 현재형으로 한다: Ci penso da giovedì(목요일부터 생각하고 있다). 우리말의 '~부터 ~하고 있다'를 이탈리아어는 현재형으로 말한다는 점에 주의.</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avercela con qualcuno = ~에게 화가 나 있다: Non ce l'ha con nessuno</w:t>
      </w:r>
    </w:p>
    <w:p>
      <w:pPr>
        <w:spacing w:after="80" w:before="0" w:line="288" w:lineRule="auto"/>
        <w:ind w:left="340"/>
      </w:pPr>
      <w:r>
        <w:rPr>
          <w:rFonts w:ascii="Calibri" w:hAnsi="Calibri" w:eastAsia="Malgun Gothic"/>
          <w:sz w:val="20"/>
        </w:rPr>
        <w:t>avercela con = 누군가에게 감정이 상해 있다. ce + la가 고정되어 있고 avere만 활용한다: ce l'ho con te, ce l'hai con me?, ce l'ha con nessuno. 비슷한 관용 대명사 동사 prendersela, cavarsela(36화)와 함께 외워 두면 좋다.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non … più = 더 이상 ~하지 않다: Da giovedì non fischia più / la domenica non viene più a pranzo</w:t>
      </w:r>
    </w:p>
    <w:p>
      <w:pPr>
        <w:spacing w:after="80" w:before="0" w:line="288" w:lineRule="auto"/>
        <w:ind w:left="340"/>
      </w:pPr>
      <w:r>
        <w:rPr>
          <w:rFonts w:ascii="Calibri" w:hAnsi="Calibri" w:eastAsia="Malgun Gothic"/>
          <w:sz w:val="20"/>
        </w:rPr>
        <w:t>non은 동사 앞, più는 동사 뒤(복합 시제에서는 조동사 뒤): Non è più venuto. 반대말은 ancora(아직, 여전히). 렌초의 휘파람과 엘렌 동생의 일요일 점심이 '더 이상 없는 것'으로 이번 화의 상실감을 만든다.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stesso의 세 얼굴: lo stesso / lo stesso bar / gli stessi</w:t>
      </w:r>
    </w:p>
    <w:p>
      <w:pPr>
        <w:spacing w:after="80" w:before="0" w:line="288" w:lineRule="auto"/>
        <w:ind w:left="340"/>
      </w:pPr>
      <w:r>
        <w:rPr>
          <w:rFonts w:ascii="Calibri" w:hAnsi="Calibri" w:eastAsia="Malgun Gothic"/>
          <w:sz w:val="20"/>
        </w:rPr>
        <w:t>① lo stesso(부사) = '그래도, 그런데도': E se ne va lo stesso. ② 정관사 + stesso + 명사 = '같은 ~': lo stesso bar, lo stesso tavolo. ③ 대명사로 '같은 사람들': Proprio loro / gli stessi. 위치와 품사에 따라 뜻이 달라진다.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사무실, 재봉 라인, 집, 파리의 바에서 나온 몸짓과 말버릇입니다.</w:t>
      </w:r>
    </w:p>
    <w:p>
      <w:pPr>
        <w:keepNext/>
        <w:spacing w:after="20" w:before="120" w:line="288" w:lineRule="auto"/>
      </w:pPr>
      <w:r>
        <w:rPr>
          <w:rFonts w:ascii="Calibri" w:hAnsi="Calibri" w:eastAsia="Malgun Gothic"/>
          <w:b/>
          <w:sz w:val="21"/>
        </w:rPr>
        <w:t>• 가슴을 짚기</w:t>
      </w:r>
    </w:p>
    <w:p>
      <w:pPr>
        <w:spacing w:after="60" w:before="0" w:line="288" w:lineRule="auto"/>
        <w:ind w:left="340"/>
      </w:pPr>
      <w:r>
        <w:rPr>
          <w:rFonts w:ascii="Calibri" w:hAnsi="Calibri" w:eastAsia="Malgun Gothic"/>
          <w:sz w:val="20"/>
        </w:rPr>
        <w:t>로렌초가 '이해 충돌은 여기 있다'며 자기 가슴을 짚는다. 법률 문제를 마음의 문제로 바꾸는 몸짓.</w:t>
      </w:r>
    </w:p>
    <w:p>
      <w:pPr>
        <w:keepNext/>
        <w:spacing w:after="20" w:before="120" w:line="288" w:lineRule="auto"/>
      </w:pPr>
      <w:r>
        <w:rPr>
          <w:rFonts w:ascii="Calibri" w:hAnsi="Calibri" w:eastAsia="Malgun Gothic"/>
          <w:b/>
          <w:sz w:val="21"/>
        </w:rPr>
        <w:t>• Senza aggettivi.</w:t>
      </w:r>
    </w:p>
    <w:p>
      <w:pPr>
        <w:spacing w:after="60" w:before="0" w:line="288" w:lineRule="auto"/>
        <w:ind w:left="340"/>
      </w:pPr>
      <w:r>
        <w:rPr>
          <w:rFonts w:ascii="Calibri" w:hAnsi="Calibri" w:eastAsia="Malgun Gothic"/>
          <w:sz w:val="20"/>
        </w:rPr>
        <w:t>'형용사 없이'. 39화에서 필리포가 만든 월간 보고서 원칙. 이번 화에서 로렌초가 단 한 번 그 규칙을 깬다.</w:t>
      </w:r>
    </w:p>
    <w:p>
      <w:pPr>
        <w:keepNext/>
        <w:spacing w:after="20" w:before="120" w:line="288" w:lineRule="auto"/>
      </w:pPr>
      <w:r>
        <w:rPr>
          <w:rFonts w:ascii="Calibri" w:hAnsi="Calibri" w:eastAsia="Malgun Gothic"/>
          <w:b/>
          <w:sz w:val="21"/>
        </w:rPr>
        <w:t>• Bella frase.</w:t>
      </w:r>
    </w:p>
    <w:p>
      <w:pPr>
        <w:spacing w:after="60" w:before="0" w:line="288" w:lineRule="auto"/>
        <w:ind w:left="340"/>
      </w:pPr>
      <w:r>
        <w:rPr>
          <w:rFonts w:ascii="Calibri" w:hAnsi="Calibri" w:eastAsia="Malgun Gothic"/>
          <w:sz w:val="20"/>
        </w:rPr>
        <w:t>'멋진 말이네요'. 칭찬처럼 들리지만 '준비된 말이라는 걸 안다'는 비꼼이 섞인다.</w:t>
      </w:r>
    </w:p>
    <w:p>
      <w:pPr>
        <w:keepNext/>
        <w:spacing w:after="20" w:before="120" w:line="288" w:lineRule="auto"/>
      </w:pPr>
      <w:r>
        <w:rPr>
          <w:rFonts w:ascii="Calibri" w:hAnsi="Calibri" w:eastAsia="Malgun Gothic"/>
          <w:b/>
          <w:sz w:val="21"/>
        </w:rPr>
        <w:t>• Appunto.</w:t>
      </w:r>
    </w:p>
    <w:p>
      <w:pPr>
        <w:spacing w:after="60" w:before="0" w:line="288" w:lineRule="auto"/>
        <w:ind w:left="340"/>
      </w:pPr>
      <w:r>
        <w:rPr>
          <w:rFonts w:ascii="Calibri" w:hAnsi="Calibri" w:eastAsia="Malgun Gothic"/>
          <w:sz w:val="20"/>
        </w:rPr>
        <w:t>'바로 그거예요, 그러니까요'. 상대의 말을 그대로 받아 자기 논리로 돌려줄 때.</w:t>
      </w:r>
    </w:p>
    <w:p>
      <w:pPr>
        <w:keepNext/>
        <w:spacing w:after="20" w:before="120" w:line="288" w:lineRule="auto"/>
      </w:pPr>
      <w:r>
        <w:rPr>
          <w:rFonts w:ascii="Calibri" w:hAnsi="Calibri" w:eastAsia="Malgun Gothic"/>
          <w:b/>
          <w:sz w:val="21"/>
        </w:rPr>
        <w:t>• 셔츠 위에 올라앉기</w:t>
      </w:r>
    </w:p>
    <w:p>
      <w:pPr>
        <w:spacing w:after="60" w:before="0" w:line="288" w:lineRule="auto"/>
        <w:ind w:left="340"/>
      </w:pPr>
      <w:r>
        <w:rPr>
          <w:rFonts w:ascii="Calibri" w:hAnsi="Calibri" w:eastAsia="Malgun Gothic"/>
          <w:sz w:val="20"/>
        </w:rPr>
        <w:t>줄리아가 가방을 닫으려고 위에 앉는다. 말 대신 행동으로 '보내 주겠다'는 뜻.</w:t>
      </w:r>
    </w:p>
    <w:p>
      <w:pPr>
        <w:keepNext/>
        <w:spacing w:after="20" w:before="120" w:line="288" w:lineRule="auto"/>
      </w:pPr>
      <w:r>
        <w:rPr>
          <w:rFonts w:ascii="Calibri" w:hAnsi="Calibri" w:eastAsia="Malgun Gothic"/>
          <w:b/>
          <w:sz w:val="21"/>
        </w:rPr>
        <w:t>• Allô / Bonne nuit</w:t>
      </w:r>
    </w:p>
    <w:p>
      <w:pPr>
        <w:spacing w:after="60" w:before="0" w:line="288" w:lineRule="auto"/>
        <w:ind w:left="340"/>
      </w:pPr>
      <w:r>
        <w:rPr>
          <w:rFonts w:ascii="Calibri" w:hAnsi="Calibri" w:eastAsia="Malgun Gothic"/>
          <w:sz w:val="20"/>
        </w:rPr>
        <w:t>엘렌의 프랑스어 말버릇. 이탈리아어로 이야기하다가 인사만 모국어로 돌아간다.</w:t>
      </w:r>
    </w:p>
    <w:p>
      <w:pPr>
        <w:keepNext/>
        <w:spacing w:after="20" w:before="120" w:line="288" w:lineRule="auto"/>
      </w:pPr>
      <w:r>
        <w:rPr>
          <w:rFonts w:ascii="Calibri" w:hAnsi="Calibri" w:eastAsia="Malgun Gothic"/>
          <w:b/>
          <w:sz w:val="21"/>
        </w:rPr>
        <w:t>• dottore (택시 기사)</w:t>
      </w:r>
    </w:p>
    <w:p>
      <w:pPr>
        <w:spacing w:after="60" w:before="0" w:line="288" w:lineRule="auto"/>
        <w:ind w:left="340"/>
      </w:pPr>
      <w:r>
        <w:rPr>
          <w:rFonts w:ascii="Calibri" w:hAnsi="Calibri" w:eastAsia="Malgun Gothic"/>
          <w:sz w:val="20"/>
        </w:rPr>
        <w:t>이탈리아에서는 손님이나 처음 보는 사람을 존중해서 dottore라고 부르기도 한다.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이탈리아 회사의 사임과 권한 반납</w:t>
      </w:r>
    </w:p>
    <w:p>
      <w:pPr>
        <w:spacing w:after="60" w:before="0" w:line="288" w:lineRule="auto"/>
        <w:ind w:left="340"/>
      </w:pPr>
      <w:r>
        <w:rPr>
          <w:rFonts w:ascii="Calibri" w:hAnsi="Calibri" w:eastAsia="Malgun Gothic"/>
          <w:sz w:val="20"/>
        </w:rPr>
        <w:t>총괄 사장이 사임하면 이사회(또는 회장)에 받은 권한(deleghe)을 돌려주고, 새로 권한을 정할 때까지 법정 대표 권한은 회장이나 이사회가 가진다. 이미 발급된 개인 위임장(procura)은 철회하지 않는 한 그 한도 안에서 계속 유효하다.</w:t>
      </w:r>
    </w:p>
    <w:p>
      <w:pPr>
        <w:keepNext/>
        <w:spacing w:after="20" w:before="120" w:line="288" w:lineRule="auto"/>
      </w:pPr>
      <w:r>
        <w:rPr>
          <w:rFonts w:ascii="Calibri" w:hAnsi="Calibri" w:eastAsia="Malgun Gothic"/>
          <w:b/>
          <w:sz w:val="21"/>
        </w:rPr>
        <w:t>• 거래처로 옮기는 경영자와 이해 충돌</w:t>
      </w:r>
    </w:p>
    <w:p>
      <w:pPr>
        <w:spacing w:after="60" w:before="0" w:line="288" w:lineRule="auto"/>
        <w:ind w:left="340"/>
      </w:pPr>
      <w:r>
        <w:rPr>
          <w:rFonts w:ascii="Calibri" w:hAnsi="Calibri" w:eastAsia="Malgun Gothic"/>
          <w:sz w:val="20"/>
        </w:rPr>
        <w:t>공급업체의 경영자가 고객사로 옮기면, 계약서에 '가족·과거 회사와 관련된 결정에서 빠진다'는 회피 조항(clausola di astensione)을 넣는 일이 많다. 법적으로는 충분해도, 가족 기업에서는 신뢰의 문제로 남는다.</w:t>
      </w:r>
    </w:p>
    <w:p>
      <w:pPr>
        <w:keepNext/>
        <w:spacing w:after="20" w:before="120" w:line="288" w:lineRule="auto"/>
      </w:pPr>
      <w:r>
        <w:rPr>
          <w:rFonts w:ascii="Calibri" w:hAnsi="Calibri" w:eastAsia="Malgun Gothic"/>
          <w:b/>
          <w:sz w:val="21"/>
        </w:rPr>
        <w:t>• 노사 합의는 사람이 아니라 회사가 맺는다</w:t>
      </w:r>
    </w:p>
    <w:p>
      <w:pPr>
        <w:spacing w:after="60" w:before="0" w:line="288" w:lineRule="auto"/>
        <w:ind w:left="340"/>
      </w:pPr>
      <w:r>
        <w:rPr>
          <w:rFonts w:ascii="Calibri" w:hAnsi="Calibri" w:eastAsia="Malgun Gothic"/>
          <w:sz w:val="20"/>
        </w:rPr>
        <w:t>노조 대표(RSU)와 맺은 합의는 서명한 경영자 개인이 아니라 회사와 맺은 것이므로, 경영자가 바뀌어도 효력은 그대로다. 마리사의 '서명은 남고 사람은 떠난다'는 말이 법적으로는 맞고, 감정적으로는 아프다.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9월 1일 월요일 오전 7시 10분. 스칸디치, 경영진 사무실.</w:t>
      </w:r>
    </w:p>
    <w:p>
      <w:pPr>
        <w:spacing w:after="120" w:before="80" w:line="288" w:lineRule="auto"/>
      </w:pPr>
      <w:r>
        <w:rPr>
          <w:rFonts w:ascii="Calibri" w:hAnsi="Calibri" w:eastAsia="Malgun Gothic"/>
          <w:b w:val="0"/>
          <w:i/>
          <w:color w:val="666666"/>
          <w:sz w:val="19"/>
        </w:rPr>
        <w:t>공방은 아직 닫혀 있다. 공기 압축기가 켜졌다 꺼졌다 하는 소리만 들린다. 필리포는 계절에 맞지 않게 두꺼운 재킷을 입고 책상에 앉아 있다. 방금 로렌초의 책상 위에 봉인한 봉투 하나를 올려놓고 나가려던 참에, 7시 30분 정각, 29년째 매일 아침 그랬듯 로렌초 로시가 들어온다.</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벌써 와 계세요? 보통은 제가 제일 먼저인데.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오늘 아침은 아니에요, 로렌초. 벌써 나가 있길 바랐는데. 책상 위 봉투 말이에요… 앉으세요.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앉을게요. 그런데 표정을 보니 벌써 마음에 안 드네요.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이건 어머니께 드릴 거예요. 엄마가 아니라 회장님께. 9시에 로렌초가 갖다 드려요.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(조용히 읽으며) '총괄 사장직을 즉시 사임하며, 모든 권한을 회장께 반납합니다…' 필리포.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다 적어 놨어요. 권한, 계좌, 그리고 마테오 위임장은 그대로 유효하다는 것까지.</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생각해 봤냐고는 안 물을게요. 얼마나 오래 생각했는지 묻는 거예요.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목요일 밤부터요. 모두 앞에서 '이제 문은 내가 닫겠다'고 말한 그때부터. 그리고 새벽 3시에 부엌에서 종이 냅킨에 계산을 하던 그때부터.</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화가 나서 한 말이에요. 판결이 아니라고요.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판결은 아니죠. 그런데 금요일에 엘렌이 제안을 했어요. 진짜 제안을.</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메종 쪽에서요?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이탈리아 생산 총괄. 토스카나와 마르케에서 메종 일을 하는 공방 전부요. 스물두 곳.</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우리 공방도 포함해서.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우리 공방도 포함해서요.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그러니까 우리가 같은 탁자 양쪽에 앉게 되는 거네요.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그것도 생각했어요. 그래서 코르시니 건은 절대 내가 직접 협상하지 않을 거예요. 계약서에 그렇게 써 달라고 할 거고요.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당신이 쓰고 그쪽이 서명하겠죠. 하지만 이해 충돌은 여기 있잖아요, 필리포. (자기 가슴을 짚으며)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로렌초, 96년에 아버지랑 같이 들어오셨죠.</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10월이면 29년이에요, 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남들을 위해 문을 열어 두기만 하고 정작 자기는 한 번도 그 문을 지나가지 못한다는 게 뭔지 아시겠네요.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알죠. 그리고 당신 아버지는 지치면 파리가 아니라 무두질 공장에 가서 통을 바라봤다는 것도 알아요.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아버지한텐 자기 일이 남의 집 셋방살이라고 말하는 동생이 없었잖아요.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맞아요. 그분한텐 그 말을 하는 아버지가 있었죠.</w:t>
      </w:r>
    </w:p>
    <w:p>
      <w:pPr>
        <w:spacing w:after="120" w:before="80" w:line="288" w:lineRule="auto"/>
      </w:pPr>
      <w:r>
        <w:rPr>
          <w:rFonts w:ascii="Calibri" w:hAnsi="Calibri" w:eastAsia="Malgun Gothic"/>
          <w:b w:val="0"/>
          <w:i/>
          <w:color w:val="666666"/>
          <w:sz w:val="19"/>
        </w:rPr>
        <w:t>침묵. 필리포가 일어나 책장에서 '메종 — 계약서'라는 라벨이 붙은 파란 바인더를 꺼내 로렌초 앞에 놓는다.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여기 다 있어요. 2월 합의서, 6월 가방 3천 개, 가을 일정. 비밀번호는 노란 봉투에 있고요.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첫 월요일 보고서는요?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마테오가 만들고 로렌초가 확인해요. 늘 하던 대로. 형용사 없이.</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형용사 없이. (잠시) 이번 한 번만 제가 하나 써도 될까요?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부당하다. 당신한테가 아니라 우리한테요.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알아요. 그래서 마음이 바뀌기 전에 오늘 떠나는 거예요. 비행기가 2시 20분이에요.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오늘요? 계약서는요?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엘렌은 서명하기 전에 2주 동안 공방들과 본사를 보라고 해요. 두 번 읽기 전엔 아무것도 서명 안 해요. 그걸 가르쳐 주셔서 고마워요.</w:t>
      </w:r>
    </w:p>
    <w:p>
      <w:pPr>
        <w:tabs>
          <w:tab w:pos="1361" w:val="left"/>
        </w:tabs>
        <w:spacing w:after="60" w:before="0" w:line="288" w:lineRule="auto"/>
        <w:ind w:left="1361" w:hanging="1361"/>
      </w:pPr>
      <w:r>
        <w:rPr>
          <w:rFonts w:ascii="Calibri" w:hAnsi="Calibri" w:eastAsia="Malgun Gothic"/>
          <w:b/>
          <w:color w:val="2E6B3A"/>
          <w:sz w:val="21"/>
        </w:rPr>
        <w:t>Lorenzo:</w:t>
      </w:r>
      <w:r>
        <w:rPr>
          <w:rFonts w:ascii="Calibri" w:hAnsi="Calibri" w:eastAsia="Malgun Gothic"/>
          <w:sz w:val="21"/>
        </w:rPr>
        <w:tab/>
        <w:t>그럼 세 번 읽어요. 세 번이에요, 필리포.</w:t>
      </w:r>
    </w:p>
    <w:p>
      <w:pPr>
        <w:keepNext/>
        <w:spacing w:after="80" w:before="200" w:line="288" w:lineRule="auto"/>
      </w:pPr>
      <w:r>
        <w:rPr>
          <w:rFonts w:ascii="Calibri" w:hAnsi="Calibri" w:eastAsia="Malgun Gothic"/>
          <w:b/>
          <w:i w:val="0"/>
          <w:color w:val="1F3A5F"/>
          <w:sz w:val="21"/>
        </w:rPr>
        <w:t>장면 2 — 오전 8시 40분. 공방, 재봉 라인.</w:t>
      </w:r>
    </w:p>
    <w:p>
      <w:pPr>
        <w:spacing w:after="120" w:before="80" w:line="288" w:lineRule="auto"/>
      </w:pPr>
      <w:r>
        <w:rPr>
          <w:rFonts w:ascii="Calibri" w:hAnsi="Calibri" w:eastAsia="Malgun Gothic"/>
          <w:b w:val="0"/>
          <w:i/>
          <w:color w:val="666666"/>
          <w:sz w:val="19"/>
        </w:rPr>
        <w:t>재봉틀이 하나씩 켜진다. 마리사 콘티가 게시판에 근무표를 붙이다가 외투를 팔에 걸치고 계단을 내려오는 필리포를 본다.</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사장님, 이 시간에 여기요? 금요일도 아닌데 봄볼로니도 안 보이네요.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봄볼로니는 없어요, 마리사. 라인 사람들이 커피 자판기 앞에서 듣기 전에 먼저 말하고 싶었어요.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그럼 나쁜 소식이네요. 좋은 소식은 늘 커피 앞에서 듣거든요.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사장직에서 물러나요. 메종에서 일하게 될 거예요. 파리하고 여기 토스카나에서.</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(압정을 내려놓으며) 메종에서요. 1월에 우리한테서 40%를 떼 가려던 그 사람들.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바로 그 사람들이요. 안에 들어가면 다른 어떤 공방에도 그런 일이 다시는 없게 할 수 있을지도 몰라요.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멋진 말이네요. 차 안에서 준비하셨어요?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네. 티 나죠?</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티 나요. (잠시) 그럼 합의는요? 1월에 맺고 5월에 연장한 거. 10월 31일까지 무급 휴직 없다는 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그대로 유효해요. 내가 아니라 회사가 서명한 거예요. 토요일에 만치니 변호사가 다시 읽어 봤어요.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서명은 남고 사람은 떠나죠. 30년 동안 봐 왔어요.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29년이에요, 마리사. 메종 첫 주문 때인 96년에 들어왔잖아요.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봐요. 기억하시잖아요. 그런데도 떠나시네요.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기억하니까 떠나는 거예요. 메종을 이 안으로 들여온 건 우리 아버지였으니까.</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그럼 코르시니 라인 열두 명은요? 5월부터 자기보다 나이 많은 사람들 가방을 '두 번째 손'으로 검사하는 시모네는요?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마테오하고 키아라가 있잖아요.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둘이 말은 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목요일부터는 별로요.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그럼 없는 거예요, 사장님. 방 두 개에 사람 둘이 있을 뿐이죠.</w:t>
      </w:r>
    </w:p>
    <w:p>
      <w:pPr>
        <w:spacing w:after="120" w:before="80" w:line="288" w:lineRule="auto"/>
      </w:pPr>
      <w:r>
        <w:rPr>
          <w:rFonts w:ascii="Calibri" w:hAnsi="Calibri" w:eastAsia="Malgun Gothic"/>
          <w:b w:val="0"/>
          <w:i/>
          <w:color w:val="666666"/>
          <w:sz w:val="19"/>
        </w:rPr>
        <w:t>라인 끝에서 로레다나가 재봉틀에서 고개를 들었다가 곧바로 숙인다. 누군가 라디오를 껐다.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마리사, 하나만 부탁할게요. 나 말고 저 사람들을 위해서.</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말씀하세요.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마테오가 실수하면 면전에서 말해 줘요.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사장님한테도 면전에서 말한 적은 없는데요.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그러니까요. 마테오부터 시작해요.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(거의 웃으며) 알겠어요. 그런데 사장님도 떠나기 전에 하나는 하셔야 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뭔데요?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렌초 작업대에 들르세요. 목요일부터 휘파람을 안 불어요.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렌초는 30년째 휘파람 안 부는데요.</w:t>
      </w:r>
    </w:p>
    <w:p>
      <w:pPr>
        <w:tabs>
          <w:tab w:pos="1361" w:val="left"/>
        </w:tabs>
        <w:spacing w:after="60" w:before="0" w:line="288" w:lineRule="auto"/>
        <w:ind w:left="1361" w:hanging="1361"/>
      </w:pPr>
      <w:r>
        <w:rPr>
          <w:rFonts w:ascii="Calibri" w:hAnsi="Calibri" w:eastAsia="Malgun Gothic"/>
          <w:b/>
          <w:color w:val="8A4B0F"/>
          <w:sz w:val="21"/>
        </w:rPr>
        <w:t>Marisa:</w:t>
      </w:r>
      <w:r>
        <w:rPr>
          <w:rFonts w:ascii="Calibri" w:hAnsi="Calibri" w:eastAsia="Malgun Gothic"/>
          <w:sz w:val="21"/>
        </w:rPr>
        <w:tab/>
        <w:t>재단할 때 작게 불어요. 사장님은 오래 서 계신 적이 없어서 못 들으신 거예요. 들르세요.</w:t>
      </w:r>
    </w:p>
    <w:p>
      <w:pPr>
        <w:spacing w:after="120" w:before="80" w:line="288" w:lineRule="auto"/>
      </w:pPr>
      <w:r>
        <w:rPr>
          <w:rFonts w:ascii="Calibri" w:hAnsi="Calibri" w:eastAsia="Malgun Gothic"/>
          <w:b w:val="0"/>
          <w:i/>
          <w:color w:val="666666"/>
          <w:sz w:val="19"/>
        </w:rPr>
        <w:t>필리포가 끝쪽 창가를 바라본다. 렌초의 작업대는 비어 있다. 렌초는 6시에 왔다가 7시에 병원에 간다며 나갔다. 필리포는 잠시 그대로 서 있다가 계단을 올라간다.</w:t>
      </w:r>
    </w:p>
    <w:p>
      <w:pPr>
        <w:keepNext/>
        <w:spacing w:after="80" w:before="200" w:line="288" w:lineRule="auto"/>
      </w:pPr>
      <w:r>
        <w:rPr>
          <w:rFonts w:ascii="Calibri" w:hAnsi="Calibri" w:eastAsia="Malgun Gothic"/>
          <w:b/>
          <w:i w:val="0"/>
          <w:color w:val="1F3A5F"/>
          <w:sz w:val="21"/>
        </w:rPr>
        <w:t>장면 3 — 낮 12시 15분. 스칸디치 언덕 위 필리포의 집.</w:t>
      </w:r>
    </w:p>
    <w:p>
      <w:pPr>
        <w:spacing w:after="120" w:before="80" w:line="288" w:lineRule="auto"/>
      </w:pPr>
      <w:r>
        <w:rPr>
          <w:rFonts w:ascii="Calibri" w:hAnsi="Calibri" w:eastAsia="Malgun Gothic"/>
          <w:b w:val="0"/>
          <w:i/>
          <w:color w:val="666666"/>
          <w:sz w:val="19"/>
        </w:rPr>
        <w:t>침대 위에 열린 여행 가방. 침대 가장자리에 앉은 줄리아가 아빠보다 셔츠를 더 잘 갠다.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아빠, 그렇게 하면 다 구겨져. 셔츠는 반으로 접고, 또 반으로 접는 거야. 할머니가 가르쳐 줬어.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네가 개 줘. 오늘 아침엔 하는 것마다 틀려.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얼마나 가 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2주. 엘렌이 서명 전에 공방들을 둘러보래.</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그다음엔?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그다음엔, 서명하면 왔다 갔다 하는 거지. 파리에 사흘, 나머지는 토스카나. 주말엔 여기.</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주말엔 여기. 기숙학교에 애 보낸 사람들처럼.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줄리아…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아니, 진지하게. 나 열여섯 살이야, 여섯 살 아니고. 소아과 의사 목소리 말고 그냥 말해 줘도 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그래. 소아과 의사 목소리 빼고. 목요일에 그 식탁에서 나는 걸림돌 같았어. 모두한테. 할머니한테까지.</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아니야. 할머니한테 아빠는 문이야.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누가 그래?</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마테오 삼촌. 페라고스토 때 공방에서. '아빠는 문이고, 우리는 밖으로 뛰어나가는 사람들'이라고 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(앉으며) 페라고스토엔 내가 바닷가에 있었잖아.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그러니까. 아빠가 바다에 있을 땐 삼촌이 아빠 칭찬을 했고, 목요일엔 아빠가 바로 앞에 있는데 나쁘게 말했어. 서로 못 알아듣는 건 어른들이지 내가 아니야.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넌 우리 누구보다 셔츠를 잘 개. 사람도.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알아. (잠시) 아빠, 그 계정 키운 거 나야. 팔로워 3만. 아빠가 메종에 가면 난 어떡해, 다 지워?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아니. 넌 계속해. 그건 네 거지 내 게 아니야.</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그런데 언젠가 메종이랑 코르시니가 싸우면? 난 누구 편이야?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옳은 쪽 편. 네 아빠인 쪽 말고.</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그건 파올로 할아버지 말이잖아.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 늘 하고 나서야 깨달아.</w:t>
      </w:r>
    </w:p>
    <w:p>
      <w:pPr>
        <w:spacing w:after="120" w:before="80" w:line="288" w:lineRule="auto"/>
      </w:pPr>
      <w:r>
        <w:rPr>
          <w:rFonts w:ascii="Calibri" w:hAnsi="Calibri" w:eastAsia="Malgun Gothic"/>
          <w:b w:val="0"/>
          <w:i/>
          <w:color w:val="666666"/>
          <w:sz w:val="19"/>
        </w:rPr>
        <w:t>줄리아가 가방을 닫고 잠금장치가 걸리도록 위에 올라앉는다. 그러고는 주머니에서 작은 종이 꾸러미를 꺼낸다.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이거 아빠 재킷 주머니에 넣을게. 파리에서 열어, 그 전엔 말고.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선물 아니야. 메모야.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참지 못하고 비행기에서 열면?</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그럼 무효야. 약속해, 아빠.</w:t>
      </w:r>
    </w:p>
    <w:p>
      <w:pPr>
        <w:keepNext/>
        <w:spacing w:after="80" w:before="200" w:line="288" w:lineRule="auto"/>
      </w:pPr>
      <w:r>
        <w:rPr>
          <w:rFonts w:ascii="Calibri" w:hAnsi="Calibri" w:eastAsia="Malgun Gothic"/>
          <w:b/>
          <w:i w:val="0"/>
          <w:color w:val="1F3A5F"/>
          <w:sz w:val="21"/>
        </w:rPr>
        <w:t>장면 4 — 밤 9시 30분. 파리, 메종 본사 근처 호텔 바.</w:t>
      </w:r>
    </w:p>
    <w:p>
      <w:pPr>
        <w:spacing w:after="120" w:before="80" w:line="288" w:lineRule="auto"/>
      </w:pPr>
      <w:r>
        <w:rPr>
          <w:rFonts w:ascii="Calibri" w:hAnsi="Calibri" w:eastAsia="Malgun Gothic"/>
          <w:b w:val="0"/>
          <w:i/>
          <w:color w:val="666666"/>
          <w:sz w:val="19"/>
        </w:rPr>
        <w:t>공항에서 그를 태워 온 택시 기사, 파리에 산 지 30년 된 카타니아 사람이 회전문 앞에 가방을 내려놓는다.</w:t>
      </w:r>
    </w:p>
    <w:p>
      <w:pPr>
        <w:tabs>
          <w:tab w:pos="1361" w:val="left"/>
        </w:tabs>
        <w:spacing w:after="60" w:before="0" w:line="288" w:lineRule="auto"/>
        <w:ind w:left="1361" w:hanging="1361"/>
      </w:pPr>
      <w:r>
        <w:rPr>
          <w:rFonts w:ascii="Calibri" w:hAnsi="Calibri" w:eastAsia="Malgun Gothic"/>
          <w:b/>
          <w:color w:val="0F6E6E"/>
          <w:sz w:val="21"/>
        </w:rPr>
        <w:t>Tassista:</w:t>
      </w:r>
      <w:r>
        <w:rPr>
          <w:rFonts w:ascii="Calibri" w:hAnsi="Calibri" w:eastAsia="Malgun Gothic"/>
          <w:sz w:val="21"/>
        </w:rPr>
        <w:tab/>
        <w:t>다 왔습니다, 선생님. 2월에도 오셨죠. 그땐 협상하러 가는 사람 얼굴이었는데.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지금은요?</w:t>
      </w:r>
    </w:p>
    <w:p>
      <w:pPr>
        <w:tabs>
          <w:tab w:pos="1361" w:val="left"/>
        </w:tabs>
        <w:spacing w:after="60" w:before="0" w:line="288" w:lineRule="auto"/>
        <w:ind w:left="1361" w:hanging="1361"/>
      </w:pPr>
      <w:r>
        <w:rPr>
          <w:rFonts w:ascii="Calibri" w:hAnsi="Calibri" w:eastAsia="Malgun Gothic"/>
          <w:b/>
          <w:color w:val="0F6E6E"/>
          <w:sz w:val="21"/>
        </w:rPr>
        <w:t>Tassista:</w:t>
      </w:r>
      <w:r>
        <w:rPr>
          <w:rFonts w:ascii="Calibri" w:hAnsi="Calibri" w:eastAsia="Malgun Gothic"/>
          <w:sz w:val="21"/>
        </w:rPr>
        <w:tab/>
        <w:t>지금은 협상당하러 가는 사람 얼굴이에요. 행운을 빌어요.</w:t>
      </w:r>
    </w:p>
    <w:p>
      <w:pPr>
        <w:spacing w:after="120" w:before="80" w:line="288" w:lineRule="auto"/>
      </w:pPr>
      <w:r>
        <w:rPr>
          <w:rFonts w:ascii="Calibri" w:hAnsi="Calibri" w:eastAsia="Malgun Gothic"/>
          <w:b w:val="0"/>
          <w:i/>
          <w:color w:val="666666"/>
          <w:sz w:val="19"/>
        </w:rPr>
        <w:t>바에서 엘렌 뒤프렌이 12쪽짜리 계약서가 든 서류철을 앞에 두고 있다. 여러 해 전 파올로가 아침을 먹으며 초안에만 서명하던 바로 그 바다.</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왔구나. 확신은 없었어. 이탈리아 사람들은 가끔 비행기 안에서 마음을 바꾸거든.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읽으러 왔어, 엘렌. 서명하러 온 게 아니라.</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알아. 메일에 그렇게 썼잖아. 거의 대문자로.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미안해. 긴 한 주였어.</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읽어. 내가 주문할게. 커피, 아니면 좀 더 센 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커피. 우리 아버지는 여기서 커피 마시고 초안에만 서명했대.</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그리고 넌 오늘 밤 그것조차 안 하겠지. (서류철을 열며) 직책: 이탈리아 생산 총괄. 공방 스물두 곳, 근무지 피렌체, 한 달에 사흘은 파리. 급여는 4쪽에 있어.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4쪽은 맨 마지막에 읽을게.</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급여를 맨 마지막에 읽는 남자는 내가 아는 사람 중에 너뿐이야.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7쪽. '총괄은 가족의 이해관계가 걸린 공방에 관한 모든 결정에서 손을 뗀다.' 내 메일 받고 쓴 거야?</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아르노가 토요일 아침에 썼어. 그걸로 부족해?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법적으로는 충분해. 우리 엄마한텐 아니고.</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너희 어머니는 계약서에 없잖아.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우리 엄마는 내가 서명한 모든 계약서에 있어. 이름이 안 적힌 계약서에도.</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메종 말고 친구로서 하나 말해도 될까?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친구로서 말해 줘. 나머지는 읽을게.</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널 메종에 원하는 건 가방 3천 개를 제때 내보내는 데 네가 내가 아는 최고라서야. 그런데 10년 전, 오빠들이 리옹에 있던 아빠 가죽 공방을 팔았을 때 막내를 메종에 들인 게 나였어. '여기가 더 나을 거야'라고 했지. 실제로 더 나았고.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그래서?</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그래서 일요일 점심에 더는 안 와. 누구한테 화가 난 것도 아니야. 그냥 더 이상 할 이야기가 없는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(긴 침묵) 왜 그 얘길 오늘 밤에 하는 거야?</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오늘이 전날 밤이니까. 메종에선 전날 밤은 계산에 안 넣거든.</w:t>
      </w:r>
    </w:p>
    <w:p>
      <w:pPr>
        <w:spacing w:after="120" w:before="80" w:line="288" w:lineRule="auto"/>
      </w:pPr>
      <w:r>
        <w:rPr>
          <w:rFonts w:ascii="Calibri" w:hAnsi="Calibri" w:eastAsia="Malgun Gothic"/>
          <w:b w:val="0"/>
          <w:i/>
          <w:color w:val="666666"/>
          <w:sz w:val="19"/>
        </w:rPr>
        <w:t>필리포가 재킷 주머니에 손을 넣어 줄리아의 꾸러미를 찾는다. 안에는 코르시니 라인의 손글씨 택이 하나 들어 있다. 뒷면에 딸의 글씨로 '검사한 사람: 아빠?'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(희미하게 웃으며) 엘렌, 4쪽은 오늘 밤엔 덮어 둘게.</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거절이라는 뜻이야?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로렌초 말대로 세 번 읽겠다는 뜻이야. 그리고 약속대로 내일은 마르케 공방들부터 시작하자는 뜻이고.</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좋아. 계약서는 여기 둘게. 제안은 이달 말까지 유효해.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이달 말까지.</w:t>
      </w:r>
    </w:p>
    <w:p>
      <w:pPr>
        <w:tabs>
          <w:tab w:pos="1361" w:val="left"/>
        </w:tabs>
        <w:spacing w:after="60" w:before="0" w:line="288" w:lineRule="auto"/>
        <w:ind w:left="1361" w:hanging="1361"/>
      </w:pPr>
      <w:r>
        <w:rPr>
          <w:rFonts w:ascii="Calibri" w:hAnsi="Calibri" w:eastAsia="Malgun Gothic"/>
          <w:b/>
          <w:color w:val="553C7A"/>
          <w:sz w:val="21"/>
        </w:rPr>
        <w:t>Hélène:</w:t>
      </w:r>
      <w:r>
        <w:rPr>
          <w:rFonts w:ascii="Calibri" w:hAnsi="Calibri" w:eastAsia="Malgun Gothic"/>
          <w:sz w:val="21"/>
        </w:rPr>
        <w:tab/>
        <w:t>잘 자, 필리포.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잘 자. 그리고 네 동생 얘기, 고마워.</w:t>
      </w:r>
    </w:p>
    <w:p>
      <w:pPr>
        <w:spacing w:after="120" w:before="80" w:line="288" w:lineRule="auto"/>
      </w:pPr>
      <w:r>
        <w:rPr>
          <w:rFonts w:ascii="Calibri" w:hAnsi="Calibri" w:eastAsia="Malgun Gothic"/>
          <w:b w:val="0"/>
          <w:i/>
          <w:color w:val="666666"/>
          <w:sz w:val="19"/>
        </w:rPr>
        <w:t>방에서 필리포는 덮인 계약서 옆, 협탁 위에 택을 올려놓는다. 서명하지 않는다. 4쪽조차 펼치지 않는다.</w:t>
      </w:r>
    </w:p>
    <w:p>
      <w:pPr>
        <w:spacing w:after="0" w:before="360" w:line="288" w:lineRule="auto"/>
      </w:pPr>
      <w:r>
        <w:rPr>
          <w:rFonts w:ascii="Calibri" w:hAnsi="Calibri" w:eastAsia="Malgun Gothic"/>
          <w:b/>
          <w:i w:val="0"/>
          <w:color w:val="1F3A5F"/>
          <w:sz w:val="20"/>
        </w:rPr>
        <w:t>다음 화 예고 — 제52화 « Le dimissioni di Renzo » (키아라 시점) — 9월 3일 수요일 아침. 키아라의 작업대 위에 접힌 종이 한 장과 열쇠 꾸러미가 놓여 있다. 1966년부터 공방을 지켜 온 렌초의 사직서다.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51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