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2부 3화 — 「은폐된 시산」 (隠された試算)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마카베 료(34세, 기류 법률사무소 변호사 — 하토마치 원고단 소송 대리인, 마카베 이사오의 아들) / 미우라 나오(41세, 기류 사무소 사무장 격, 아들 리쿠 14세) / 유즈키 사야(30세, 『오쿠하마 신보』 기자) / 우사미(60대 후반, 형사 변호사, 기류의 사법연수원 동기) / 하마노 오사무(60대, 원고단장, 하토마치 출신 어부) / 엔도 사부로(85세, 최고령 원고) / 오카미(60대, 이자카야 「시오사이」 주인) / 가타오카 요시오(50대, 오쿠하마지방재판소 재판장) / 오쓰키(전력 측 대리인, 도토종합법률사무소 파트너) / 호소카와(40대, 법무성 송무, 국 지정대리인) / 사카키 교헤이(52세, 마카베 이사오의 제1비서, 전화 목소리만)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2부 2화로부터 한 달 남짓 뒤, 2020년 4월 13일(월)부터 6월 26일(금)까지. 4월 7일에 긴급사태 선언이 나와 시오미 거리의 가게가 문을 닫고, 원고단 설명회도 법원 기일도 비대면과 서면으로 바뀐 시기. 소장 제출 후 쟁점은 '국이 사고 전에 큰 쓰나미를 예견할 수 있었는가'. 국과 전력은 '예견 불가능'을 되풀이한다. 그 예견 가능성을 뒤집을 사고 전 시산 보고서의 사본이 유즈키의 손에 들어온다. 입수 경로는 퇴직한 옛 연구자 한 명뿐, 이름은 끝까지 나오지 않는다.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4월 13일 밤, 화면 너머의 원고단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(2020年4月13日(月)午後7時。桐生法律事務所の応接室。いつもの長椅子には誰もいない。机の上にノートパソコンが一台、その横に鉄瓶。画面は六分割で、仮設の集会所の代わりに、各家の台所や居間が並んでいる。三浦が端末の設定を確かめ、遼が議事メモを開く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真壁さん、画面共有はこっちでやりますね。リクが午前中に練習台になってくれて、やり方は覚えました。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助かります。中学が休校になって、リクくんも家にいますよね。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ええ。昼ごはんを作る係になったら、焼きそばしか出てこなくなりました。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(画面の一つで、背景がぼやけた男の顔が大きく映る。浜野だ。)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おーい。おらの顔、映ってっか。なんだか、天井ばっか見えてっぺ。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浜野さん、カメラが上向きです。画面の下のほうを、ちょっと傾けてください。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傾ける。……こうか。ああ見えた見えた。なんだ、こうやって寄り合いをする日が来っとはなあ。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緊急事態宣言が出ましたから、集会所は使えません。不要不急の外出は控えてください、ということになっているので。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不要不急。おらたちの寄り合いは、不要でも不急でもねえんだがなあ。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(別の画面で、遠藤が口を動かしている。音が聞こえない。)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遠藤さん、ミュートになってますよ。マイクのマークに、斜線が入ってるのが見えますか。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(口の形だけで何か言い、やがて画面にぐっと顔を寄せる)</w:t>
      </w:r>
      <w:r>
        <w:rPr>
          <w:rFonts w:ascii="Times New Roman" w:hAnsi="Times New Roman" w:eastAsia="Malgun Gothic"/>
          <w:b w:val="0"/>
          <w:i w:val="0"/>
          <w:sz w:val="22"/>
        </w:rPr>
        <w:t>……聞こえっか。おらいまボタンを押したど。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聞こえます。遠藤さん、バッチリです。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んだか。ばあさんの位牌の前で、はじめて機械に褒められたな。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(笑いが少しずつ遅れて画面から画面へ伝わる。遼が笑い終えて、手元の資料に目を落とす。)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では今日の議題です。被告の答弁書に対する、こちらの反論の方針です。国は答弁書で「あの規模の津波は、事故の前に予見することができなかった」と書いています。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予見できなかった。……んだば、おらたちの海は、誰も想像もつかねえ波にやられたってことか。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そう書いてあります。ですから争点は一つです。本当に誰も想像できなかったのか。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(遼が議事メモの下に、一行打ち込む。「予見可能性」。)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真壁さんあとで少しだけお時間いただけますか。こちらに、今日の午後に柚木さんから連絡があって。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柚木さんから。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「見ていただきたいものがあります」とだけ。電話では言えないと。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4월 20일 오후, 항구 주차장의 차 안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(4月20日(月)午後3時。汐見港の第二駐車場。遼が事務所の車を端に停め、窓を少し開けている。助手席に、マスクをした柚木が乗り込む。ドアを閉めると、二人の間に、ビニールで包んだ茶封筒が一つ置かれ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柚木: </w:t>
      </w:r>
      <w:r>
        <w:rPr>
          <w:rFonts w:ascii="Times New Roman" w:hAnsi="Times New Roman" w:eastAsia="Malgun Gothic"/>
          <w:b w:val="0"/>
          <w:i w:val="0"/>
          <w:sz w:val="22"/>
        </w:rPr>
        <w:t>窓の開け閉めのこと、すみません。社の決まりで、取材先の方とは車の中でも距離をおくことになってて。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こちらこそ。事務所は、いま三浦さんが一人で番をしています。人の出入りを増やしたくなくて。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柚木: </w:t>
      </w:r>
      <w:r>
        <w:rPr>
          <w:rFonts w:ascii="Times New Roman" w:hAnsi="Times New Roman" w:eastAsia="Malgun Gothic"/>
          <w:b w:val="0"/>
          <w:i w:val="0"/>
          <w:sz w:val="22"/>
        </w:rPr>
        <w:t>先生いまおいくつの原告の方が、体調を崩されてますか。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三人です。ただコロナではなく、持病の悪化です。通院ができないと言われて。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柚木: </w:t>
      </w:r>
      <w:r>
        <w:rPr>
          <w:rFonts w:ascii="Times New Roman" w:hAnsi="Times New Roman" w:eastAsia="Malgun Gothic"/>
          <w:b w:val="0"/>
          <w:i w:val="0"/>
          <w:sz w:val="22"/>
        </w:rPr>
        <w:t>……そうですか。(封筒に目を落とし、しばらく黙る)先にお約束させてください。これは、まだ記事にする段階ではありません。先生に見ていただいて、使えるかどうかを、一緒に考えたいんです。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使えるか、というのは。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柚木: </w:t>
      </w:r>
      <w:r>
        <w:rPr>
          <w:rFonts w:ascii="Times New Roman" w:hAnsi="Times New Roman" w:eastAsia="Malgun Gothic"/>
          <w:b w:val="0"/>
          <w:i w:val="0"/>
          <w:sz w:val="22"/>
        </w:rPr>
        <w:t>出どころの問題です。写しなんです。原本ではなくて。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(遼がビニールをはずさずに、封筒の口を指でなぞる。)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誰から。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柚木: </w:t>
      </w:r>
      <w:r>
        <w:rPr>
          <w:rFonts w:ascii="Times New Roman" w:hAnsi="Times New Roman" w:eastAsia="Malgun Gothic"/>
          <w:b w:val="0"/>
          <w:i w:val="0"/>
          <w:sz w:val="22"/>
        </w:rPr>
        <w:t>名前は言えません。昔、国の研究機関にいて、今は退職された方とだけ。去年の秋から、何度か会っていました。話を聞いても、最後まで、手元の物は見せてくれなかった。それが先週、郵便受けに入っていたんです。差出人は書かずに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受け取りに条件は。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柚木: </w:t>
      </w:r>
      <w:r>
        <w:rPr>
          <w:rFonts w:ascii="Times New Roman" w:hAnsi="Times New Roman" w:eastAsia="Malgun Gothic"/>
          <w:b w:val="0"/>
          <w:i w:val="0"/>
          <w:sz w:val="22"/>
        </w:rPr>
        <w:t>「自分の名前は、出さないでほしい」。それだけです。それと手紙が一枚。「これが読まれずに終わるのは、おれには耐えられない」と。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(封筒を持ち上げる)</w:t>
      </w:r>
      <w:r>
        <w:rPr>
          <w:rFonts w:ascii="Times New Roman" w:hAnsi="Times New Roman" w:eastAsia="Malgun Gothic"/>
          <w:b w:val="0"/>
          <w:i w:val="0"/>
          <w:sz w:val="22"/>
        </w:rPr>
        <w:t>……中身を聞いてもいいですか。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柚木: </w:t>
      </w:r>
      <w:r>
        <w:rPr>
          <w:rFonts w:ascii="Times New Roman" w:hAnsi="Times New Roman" w:eastAsia="Malgun Gothic"/>
          <w:b w:val="0"/>
          <w:i w:val="0"/>
          <w:sz w:val="22"/>
        </w:rPr>
        <w:t>事故の二年半前、二〇〇八年の秋に作られた、津波の再試算です。研究機関の内部で、国の地震調査の長期評価をもとにして、汐見の敷地に来る津波の高さを、もう一度計算し直したもの。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高さは。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柚木: </w:t>
      </w:r>
      <w:r>
        <w:rPr>
          <w:rFonts w:ascii="Times New Roman" w:hAnsi="Times New Roman" w:eastAsia="Malgun Gothic"/>
          <w:b w:val="0"/>
          <w:i w:val="0"/>
          <w:sz w:val="22"/>
        </w:rPr>
        <w:t>十四・二メートル。敷地の高さは十メートルです。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(遼は動かない。窓の外で、漁船が一艘、港の外へ向かって出ていく。)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……事故のとき、国も電力も「想定外だった」と言いました。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柚木: </w:t>
      </w:r>
      <w:r>
        <w:rPr>
          <w:rFonts w:ascii="Times New Roman" w:hAnsi="Times New Roman" w:eastAsia="Malgun Gothic"/>
          <w:b w:val="0"/>
          <w:i w:val="0"/>
          <w:sz w:val="22"/>
        </w:rPr>
        <w:t>はい。だから先生に見ていただきたかったんです。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4월 30일 밤, 사무소의 복사 한 장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(4月30日(木)午後8時。事務所の応接室の机に、A4の複写が十数枚、番号順に並べられている。三浦が白い手袋をはめ、遼と並んで一枚ずつ読んでいく。窓の外は雨。コンビニの明かりだけが灯る駅前通り。)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表題は「津波浸水高の再試算結果について(内部資料)」。日付は二〇〇八年九月三十日。作成者の欄は、研究機関の部署名だけで、個人名がありません。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本文を。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(読み上げる)</w:t>
      </w:r>
      <w:r>
        <w:rPr>
          <w:rFonts w:ascii="Times New Roman" w:hAnsi="Times New Roman" w:eastAsia="Malgun Gothic"/>
          <w:b w:val="0"/>
          <w:i w:val="0"/>
          <w:sz w:val="22"/>
        </w:rPr>
        <w:t>「長期評価の波源モデルを敷地前面海域に適用した場合、最大遡上高は敷地南側で十四・二メートルに達する。現状の防潮堤では対応不能。非常用電源設備の浸水が想定される」。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電源が浸水する。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事故のときに起きたことが、そのまま書いてあります。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(遼が目を閉じかけてから、ゆっくり目を開ける。)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次の頁へ。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二〇〇九年の六月に、省内の会議で、この試算が取り上げられたという記録の頁です。会議名は「原子力安全対策推進会議」。議事の要旨に……「試算は不確実性が大きい参考値であり、直ちに設備の対策を要するとは判断しない。引き続き検討」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「引き続き検討」。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出席者欄の下に、決裁の押印と署名欄があります。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(三浦が最後の頁を遼のほうへすべらせる。上から順に、役職と名前が並ぶ。局長、審議官、課長。その一番下の行。)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ここです。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(遼が顔を近づける。印字の下に、手書きの署名。「政務官 真壁功」。)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(雨音が少しだけ強くなる。三浦は何も言わない。遼は署名の文字を見つめたまま手を机に置く。)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……筆跡は本人のものだと思います。昔、誕生日の手紙で、見たことがある。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真壁さん。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大丈夫です。……この会議の時期、父が政務官だったのは、公開された経歴にも出ています。偶然ではない。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今日はここまでにしますか。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いいえ。続けましょう。こういうのは、読む順番を変えると、判断を誤るので。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(三浦がほんの一瞬、遼の横顔を見る。それから、続きの頁をそっと引き寄せる。)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5월 7일 밤, 서명란의 선 한 줄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(5月7日(木)午後10時。事務所に、遼が一人で残っている。鉄瓶の湯は、とうに冷めた。机の上の蛍光灯スタンドが、複写の最後の頁だけを丸く照らしている。階段のきしむ音。三浦が戻ってくる。)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電気がついてたので。リクの宿題を見たあと、忘れ物をした振りで来ました。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忘れ物は、見つかりましたか。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ええ。(鞄を机に置いて)……真壁さんこれずっと見ていましたよね。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見ていたのは、署名欄です。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もう一度、見せていただけますか。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(三浦がルーペを取り出す。署名の右隣に、手のひらの汚れのような、灰色の細い線が一本、斜めに走っている。)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ここ複写の汚れでしょうか。それとも……鉛筆で何か書いて、あとから消したようにも見えます。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汚れだと、思っていました。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一行ぶんの長さです。文字が書いてあった、と考えると、行の長さが合います。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何と書いてあるか、読めますか。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(ルーペを動かし、首を振る)</w:t>
      </w:r>
      <w:r>
        <w:rPr>
          <w:rFonts w:ascii="Times New Roman" w:hAnsi="Times New Roman" w:eastAsia="Malgun Gothic"/>
          <w:b w:val="0"/>
          <w:i w:val="0"/>
          <w:sz w:val="22"/>
        </w:rPr>
        <w:t>読めません。コピーだと、薄い線は、潰れてしまうので。原本なら、紙に筆圧の跡が残っているかもしれませんけど。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原本は国が持っている。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ええ。そして国はいまのところ、そんな文書はないという立場です。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(遼が複写を折らないように両手で持つ。しばらく動かない。)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三浦さん。僕はいまこの線のことを、ほっとした気持ちで考えようとしています。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……どういう意味ですか。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父が何か書いた。あるいは誰かが書かせなかった。どちらでも「父がただ判を押した」よりは、ましな気がしている。そういう都合のいい読み方を、してしまう自分が、嫌なんです。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都合よく読みたくなるのは、人間です。でも先生は──すみません、真壁さんは、それを言葉にして、私に見せてくれました。それは都合よく読む人のすることじゃないと思います。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ありがとうございます。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明日の朝、鉄瓶に新しい水を入れておきます。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(遼がかすかにうなずく。階段を降りていく三浦の足音を、遼はスタンドの光の中で聞いている。)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5월 18일, 우사미와의 상담, 하마노에게의 전화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(5月18日(月)午後2時。事務所の応接室。マスクをした宇佐美が、机の向かいで、複写を老眼鏡越しに読んでいる。遼が淹れたばかりのほうじ茶を二つ置く。)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宇佐美: </w:t>
      </w:r>
      <w:r>
        <w:rPr>
          <w:rFonts w:ascii="Times New Roman" w:hAnsi="Times New Roman" w:eastAsia="Malgun Gothic"/>
          <w:b w:val="0"/>
          <w:i w:val="0"/>
          <w:sz w:val="22"/>
        </w:rPr>
        <w:t>……分かった。結論から言う。いまのままでは、証拠としては、ほとんど役に立たない。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出どころですか。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宇佐美: </w:t>
      </w:r>
      <w:r>
        <w:rPr>
          <w:rFonts w:ascii="Times New Roman" w:hAnsi="Times New Roman" w:eastAsia="Malgun Gothic"/>
          <w:b w:val="0"/>
          <w:i w:val="0"/>
          <w:sz w:val="22"/>
        </w:rPr>
        <w:t>それと写しだということ。民事の証拠は、原本が原則だ。出どころの分からない写しは、相手に「成立を認めない」と言われた時点で、立証の入り口に立てない。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ではどうすれば。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宇佐美: </w:t>
      </w:r>
      <w:r>
        <w:rPr>
          <w:rFonts w:ascii="Times New Roman" w:hAnsi="Times New Roman" w:eastAsia="Malgun Gothic"/>
          <w:b w:val="0"/>
          <w:i w:val="0"/>
          <w:sz w:val="22"/>
        </w:rPr>
        <w:t>文書提出命令だ。民事訴訟法の二百二十条。文書の所持者である国に対して、裁判所から「その原本を出せ」と命じてもらう。そのためには、文書の表示、趣旨、所持者、提出義務の原因を、特定して申し立てなければならない。写しがその特定の手がかりにな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写しを特定の材料として出す。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宇佐美: </w:t>
      </w:r>
      <w:r>
        <w:rPr>
          <w:rFonts w:ascii="Times New Roman" w:hAnsi="Times New Roman" w:eastAsia="Malgun Gothic"/>
          <w:b w:val="0"/>
          <w:i w:val="0"/>
          <w:sz w:val="22"/>
        </w:rPr>
        <w:t>そうだ。ただし国は拒む。「そんな文書はない」か「内部の意思形成過程の文書だ」と。そこで押し問答になる。時間はかかる。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原告の方々には、もう高齢の方が大勢います。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宇佐美: </w:t>
      </w:r>
      <w:r>
        <w:rPr>
          <w:rFonts w:ascii="Times New Roman" w:hAnsi="Times New Roman" w:eastAsia="Malgun Gothic"/>
          <w:b w:val="0"/>
          <w:i w:val="0"/>
          <w:sz w:val="22"/>
        </w:rPr>
        <w:t>知っている。……それから、もう一つ。(茶を一口飲んで)お前の父親の名前が、この文書に載っている。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はい。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宇佐美: </w:t>
      </w:r>
      <w:r>
        <w:rPr>
          <w:rFonts w:ascii="Times New Roman" w:hAnsi="Times New Roman" w:eastAsia="Malgun Gothic"/>
          <w:b w:val="0"/>
          <w:i w:val="0"/>
          <w:sz w:val="22"/>
        </w:rPr>
        <w:t>隠して出せ、とは言わない。隠せばあとで相手に言わせる材料を与えるだけだ。いつ誰にどういう順番で話すか。それだけ、よく考えろ。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今日、浜野さんに話します。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宇佐美: </w:t>
      </w:r>
      <w:r>
        <w:rPr>
          <w:rFonts w:ascii="Times New Roman" w:hAnsi="Times New Roman" w:eastAsia="Malgun Gothic"/>
          <w:b w:val="0"/>
          <w:i w:val="0"/>
          <w:sz w:val="22"/>
        </w:rPr>
        <w:t>今日か。早いな。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順番は決めています。最初に話すのは、原告団長のはずですから。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(午後四時。画面の向こうに、浜野の顔。背景は仮設を出た先の借家の台所。)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浜野さん、重要なお話があります。実は国が「予見できなかった」と言っている津波について、事故前の試算が、存在するかもしれません。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……なんだと。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十四・二メートルです。敷地の高さは十メートルです。写しを入手しました。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(長い沈黙のあと)</w:t>
      </w:r>
      <w:r>
        <w:rPr>
          <w:rFonts w:ascii="Times New Roman" w:hAnsi="Times New Roman" w:eastAsia="Malgun Gothic"/>
          <w:b w:val="0"/>
          <w:i w:val="0"/>
          <w:sz w:val="22"/>
        </w:rPr>
        <w:t>……十四。十四だな。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はい。そしてその会議の決裁の書類に、「政務官」として僕の父の署名があります。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(画面の中で、浜野がゆっくりと眼鏡をはずす。)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……そりゃあ、おめえの、親父さんの名だなや。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ええ。このことで、浜野さんたちが、僕を代理人にしておくことに不安があるなら、遠慮なく言ってください。他の先生を、紹介します。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あのな先生。おらは、おめえが、真壁功の息子だって、最初の寄り合いのときから、知ってんだ。知ってて、頼んだ。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怖えのはな、おめえの親父の名が出ることじゃねえ。おめえが、その名を出さねえように、隠すことだ。それをやりそうな顔を、いまのおめえは、してっぺ。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(しばらくして)</w:t>
      </w:r>
      <w:r>
        <w:rPr>
          <w:rFonts w:ascii="Times New Roman" w:hAnsi="Times New Roman" w:eastAsia="Malgun Gothic"/>
          <w:b w:val="0"/>
          <w:i w:val="0"/>
          <w:sz w:val="22"/>
        </w:rPr>
        <w:t>……していました。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んだべ。おらこれでも四十年、船の上でひとの顔を見てきた。隠す気なら、先におらに話さねえ。話したんだから、ええ。続けろ。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5월 22일, 〈표현의 자유〉를 읽는 목소리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(5月22日(金)午後5時半。汐見駅の裏手の小さな公園。緊急事態宣言の解除が近いと報じられた週。ベンチは、二つぶん離して座るように、白いテープで目印がついている。遼がテープの右側、柚木が左側。間に風が抜け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柚木: </w:t>
      </w:r>
      <w:r>
        <w:rPr>
          <w:rFonts w:ascii="Times New Roman" w:hAnsi="Times New Roman" w:eastAsia="Malgun Gothic"/>
          <w:b w:val="0"/>
          <w:i w:val="0"/>
          <w:sz w:val="22"/>
        </w:rPr>
        <w:t>先生、写しを先生のほうで、証拠に使う方向だと伺いました。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文書提出命令の申立てを、六月の期日に合わせて出す予定です。写しはその特定の資料にします。ただ柚木さんに、その写しを使って記事にするなと、言う権利は、僕にはありません。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柚木: </w:t>
      </w:r>
      <w:r>
        <w:rPr>
          <w:rFonts w:ascii="Times New Roman" w:hAnsi="Times New Roman" w:eastAsia="Malgun Gothic"/>
          <w:b w:val="0"/>
          <w:i w:val="0"/>
          <w:sz w:val="22"/>
        </w:rPr>
        <w:t>言わないんですね。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言えないんです。弁護士としても、一人の人間としても。もし僕が、「父の名前が載っているから書かないでほしい」と言ったら、それは原告の方々に対する裏切りです。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柚木: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(膝の上で、手を組む)</w:t>
      </w:r>
      <w:r>
        <w:rPr>
          <w:rFonts w:ascii="Times New Roman" w:hAnsi="Times New Roman" w:eastAsia="Malgun Gothic"/>
          <w:b w:val="0"/>
          <w:i w:val="0"/>
          <w:sz w:val="22"/>
        </w:rPr>
        <w:t>……私ここへ来る途中、ずっと、これを考えていました。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(柚木が鞄から小さな文庫本の六法を取り出す。しおりの挟まった頁を開いて、ベンチの間の空気に向けて、ゆっくりと読む。)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柚木: </w:t>
      </w:r>
      <w:r>
        <w:rPr>
          <w:rFonts w:ascii="Times New Roman" w:hAnsi="Times New Roman" w:eastAsia="Malgun Gothic"/>
          <w:b w:val="0"/>
          <w:i w:val="0"/>
          <w:sz w:val="22"/>
        </w:rPr>
        <w:t>「集会、結社及び言論、出版その他一切の表現の自由は、これを保障する」。日本国憲法、第二十一条第一項です。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暗記しているんですか。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柚木: </w:t>
      </w:r>
      <w:r>
        <w:rPr>
          <w:rFonts w:ascii="Times New Roman" w:hAnsi="Times New Roman" w:eastAsia="Malgun Gothic"/>
          <w:b w:val="0"/>
          <w:i w:val="0"/>
          <w:sz w:val="22"/>
        </w:rPr>
        <w:t>新聞社に入った日に、先輩に言われました。「これを毎年、四月一日に、声に出して読め」と。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いい先輩ですね。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柚木: </w:t>
      </w:r>
      <w:r>
        <w:rPr>
          <w:rFonts w:ascii="Times New Roman" w:hAnsi="Times New Roman" w:eastAsia="Malgun Gothic"/>
          <w:b w:val="0"/>
          <w:i w:val="0"/>
          <w:sz w:val="22"/>
        </w:rPr>
        <w:t>「保障する」と書いてあるのは、国が国民に対して、です。でも新聞記者は、この一文を、ときどき、自分に都合のいい盾に使ってしまいます。「書く自由がある」と。(視線を落とす)先生のお父さんの名前を、紙面に出すとき、私はこの条文を盾にしたくないん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柚木: </w:t>
      </w:r>
      <w:r>
        <w:rPr>
          <w:rFonts w:ascii="Times New Roman" w:hAnsi="Times New Roman" w:eastAsia="Malgun Gothic"/>
          <w:b w:val="0"/>
          <w:i w:val="0"/>
          <w:sz w:val="22"/>
        </w:rPr>
        <w:t>だから約束させてください。記事にすると決めたら、書く前に、先生に必ず先に話します。突然、朝刊で見つけた、ということには、絶対にさせません。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内容を直させるつもりはありません。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柚木: </w:t>
      </w:r>
      <w:r>
        <w:rPr>
          <w:rFonts w:ascii="Times New Roman" w:hAnsi="Times New Roman" w:eastAsia="Malgun Gothic"/>
          <w:b w:val="0"/>
          <w:i w:val="0"/>
          <w:sz w:val="22"/>
        </w:rPr>
        <w:t>分かっています。直してほしいと言われたら、断ります。それでも先に話します。それが私なりの、礼儀です。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書く前に、まず話す。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柚木: </w:t>
      </w:r>
      <w:r>
        <w:rPr>
          <w:rFonts w:ascii="Times New Roman" w:hAnsi="Times New Roman" w:eastAsia="Malgun Gothic"/>
          <w:b w:val="0"/>
          <w:i w:val="0"/>
          <w:sz w:val="22"/>
        </w:rPr>
        <w:t>はい。書く前に、まず話す。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(夕方の風で、白いテープの端が、わずかにめくれる。柚木が手を伸ばして、それを靴の先で押さえる。)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柚木さん。ありがとうございます。僕はまだ自分がこの写しの前で、うまく立てていません。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柚木: </w:t>
      </w:r>
      <w:r>
        <w:rPr>
          <w:rFonts w:ascii="Times New Roman" w:hAnsi="Times New Roman" w:eastAsia="Malgun Gothic"/>
          <w:b w:val="0"/>
          <w:i w:val="0"/>
          <w:sz w:val="22"/>
        </w:rPr>
        <w:t>先生がうまく立てないと言ってくれることが、私には信用できるんです。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6월 12일, 변론기일, 아크릴판의 법정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(6月12日(金)午前10時。奥浜地方裁判所、第三号法廷。傍聴席は一つおきに印がつけられ、入れるのは、原告団から十人だけ。弁護人席と法壇の間には、アクリル板が立つ。浜野、遠藤は傍聴席の最前列。)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片岡: </w:t>
      </w:r>
      <w:r>
        <w:rPr>
          <w:rFonts w:ascii="Times New Roman" w:hAnsi="Times New Roman" w:eastAsia="Malgun Gothic"/>
          <w:b w:val="0"/>
          <w:i w:val="0"/>
          <w:sz w:val="22"/>
        </w:rPr>
        <w:t>開廷します。原告側の準備書面、ならびに文書提出命令の申立書は、受理しています。原告代理人、陳述の要旨を。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原告代理人の真壁です。申立ての要旨を述べます。対象は二〇〇九年六月に開催された「原子力安全対策推進会議」の資料のうち、前年九月の津波浸水高の再試算結果を含む部分の原本です。所持者は、被告国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片岡: </w:t>
      </w:r>
      <w:r>
        <w:rPr>
          <w:rFonts w:ascii="Times New Roman" w:hAnsi="Times New Roman" w:eastAsia="Malgun Gothic"/>
          <w:b w:val="0"/>
          <w:i w:val="0"/>
          <w:sz w:val="22"/>
        </w:rPr>
        <w:t>被告国は。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細川: </w:t>
      </w:r>
      <w:r>
        <w:rPr>
          <w:rFonts w:ascii="Times New Roman" w:hAnsi="Times New Roman" w:eastAsia="Malgun Gothic"/>
          <w:b w:val="0"/>
          <w:i w:val="0"/>
          <w:sz w:val="22"/>
        </w:rPr>
        <w:t>被告国、指定代理人の細川です。当該の文書の存否を含めて、現在、確認中です。次回までに、書面で回答いたします。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存否の確認に、すでに二か月かかっています。答弁書の提出から数えれば、半年です。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片岡: </w:t>
      </w:r>
      <w:r>
        <w:rPr>
          <w:rFonts w:ascii="Times New Roman" w:hAnsi="Times New Roman" w:eastAsia="Malgun Gothic"/>
          <w:b w:val="0"/>
          <w:i w:val="0"/>
          <w:sz w:val="22"/>
        </w:rPr>
        <w:t>原告代理人。陳述は要旨だけで結構です。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失礼しました。申立てにあたって、写しを甲第三十八号証として提出しています。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(大槻が立つ。マスクの上の目は、いつもと変わらない。)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大槻: </w:t>
      </w:r>
      <w:r>
        <w:rPr>
          <w:rFonts w:ascii="Times New Roman" w:hAnsi="Times New Roman" w:eastAsia="Malgun Gothic"/>
          <w:b w:val="0"/>
          <w:i w:val="0"/>
          <w:sz w:val="22"/>
        </w:rPr>
        <w:t>被告電力、代理人の大槻です。ひと言、申し上げます。ただいま原告が提出した「写し」は出どころが不明です。作成者も、宛先も原本との同一性も、まったく示されていません。被告電力としては、その成立を、認め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成立を認めない、という点は、予想していました。だからこそ、原本の提出を、国に求めているんです。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大槻: </w:t>
      </w:r>
      <w:r>
        <w:rPr>
          <w:rFonts w:ascii="Times New Roman" w:hAnsi="Times New Roman" w:eastAsia="Malgun Gothic"/>
          <w:b w:val="0"/>
          <w:i w:val="0"/>
          <w:sz w:val="22"/>
        </w:rPr>
        <w:t>そのような、存在するかどうかも分からない文書に基づいて、裁判所の判断を求めるのは、いかがなものでしょうか。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(傍聴席の浜野が、前のめりになる。隣の遠藤が、浜野の袖を、そっと押さえる。)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片岡: </w:t>
      </w:r>
      <w:r>
        <w:rPr>
          <w:rFonts w:ascii="Times New Roman" w:hAnsi="Times New Roman" w:eastAsia="Malgun Gothic"/>
          <w:b w:val="0"/>
          <w:i w:val="0"/>
          <w:sz w:val="22"/>
        </w:rPr>
        <w:t>被告電力。いまの陳述は、意見として聞いておきます。……被告国は、次回、六月二十六日までに、文書の存否と、提出の可否について、書面で回答してください。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細川: </w:t>
      </w:r>
      <w:r>
        <w:rPr>
          <w:rFonts w:ascii="Times New Roman" w:hAnsi="Times New Roman" w:eastAsia="Malgun Gothic"/>
          <w:b w:val="0"/>
          <w:i w:val="0"/>
          <w:sz w:val="22"/>
        </w:rPr>
        <w:t>かしこまりました。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片岡: </w:t>
      </w:r>
      <w:r>
        <w:rPr>
          <w:rFonts w:ascii="Times New Roman" w:hAnsi="Times New Roman" w:eastAsia="Malgun Gothic"/>
          <w:b w:val="0"/>
          <w:i w:val="0"/>
          <w:sz w:val="22"/>
        </w:rPr>
        <w:t>原告代理人。お手数をおかけしますが、次回までに、写しの入手経路を書面で補充していただけますか。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……可能な範囲で、補充します。ただし情報提供者の保護の観点から、限界があります。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片岡: </w:t>
      </w:r>
      <w:r>
        <w:rPr>
          <w:rFonts w:ascii="Times New Roman" w:hAnsi="Times New Roman" w:eastAsia="Malgun Gothic"/>
          <w:b w:val="0"/>
          <w:i w:val="0"/>
          <w:sz w:val="22"/>
        </w:rPr>
        <w:t>その限界を、書面に明記してください。それでは本日はこれで閉廷します。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(法廷を出る廊下で、浜野が遼に追いつく。)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先生。あの大槻って人な。顔色が一つも変わんなかったな。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ええ。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慌てもしねえ。つまりあの人は、この写しがあることを、とっくに知ってたってこったべ。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……そう見えました。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火のない所に煙は立たぬ、ってな。ほうじ茶は、煙が一本のぼったら、火を落とすんだろ。この煙は、落とさせねえ。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6월 25일 밤, 전화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(6月25日(木)午後9時。事務所。外はようやく梅雨入りした雨。遼が書きかけの補充書面を前に、電話を取る。画面に「柚木 沙耶」。)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柚木: </w:t>
      </w:r>
      <w:r>
        <w:rPr>
          <w:rFonts w:ascii="Times New Roman" w:hAnsi="Times New Roman" w:eastAsia="Malgun Gothic"/>
          <w:b w:val="0"/>
          <w:i w:val="0"/>
          <w:sz w:val="22"/>
        </w:rPr>
        <w:t>夜分遅くにすみません。柚木です。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いえ。ちょうど、書面の最後の頁でした。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柚木: </w:t>
      </w:r>
      <w:r>
        <w:rPr>
          <w:rFonts w:ascii="Times New Roman" w:hAnsi="Times New Roman" w:eastAsia="Malgun Gothic"/>
          <w:b w:val="0"/>
          <w:i w:val="0"/>
          <w:sz w:val="22"/>
        </w:rPr>
        <w:t>予告です。記事は明日の朝刊に載せます。一面と三面。見出しは、「事故前の津波試算 十四・二メートル 国は『予見不能』と主張」。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……はい。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柚木: </w:t>
      </w:r>
      <w:r>
        <w:rPr>
          <w:rFonts w:ascii="Times New Roman" w:hAnsi="Times New Roman" w:eastAsia="Malgun Gothic"/>
          <w:b w:val="0"/>
          <w:i w:val="0"/>
          <w:sz w:val="22"/>
        </w:rPr>
        <w:t>本文には、会議の名前、日付、署名欄に、「政務官 真壁功」の名前があったことを、書きます。実名です。ただ写しは「入手した」とだけ。出どころは、出しません。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裏は取れましたか。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柚木: </w:t>
      </w:r>
      <w:r>
        <w:rPr>
          <w:rFonts w:ascii="Times New Roman" w:hAnsi="Times New Roman" w:eastAsia="Malgun Gothic"/>
          <w:b w:val="0"/>
          <w:i w:val="0"/>
          <w:sz w:val="22"/>
        </w:rPr>
        <w:t>取りました。会議に出ていた元官僚の方が、「そういう試算があったのは、事実だ」とオフレコでなく、実名で一言だけ。それから、現在の省の広報課が、「個別の内部文書については、お答えを差し控える」と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差し控える、というのは、否定ではない、ということですね。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柚木: </w:t>
      </w:r>
      <w:r>
        <w:rPr>
          <w:rFonts w:ascii="Times New Roman" w:hAnsi="Times New Roman" w:eastAsia="Malgun Gothic"/>
          <w:b w:val="0"/>
          <w:i w:val="0"/>
          <w:sz w:val="22"/>
        </w:rPr>
        <w:t>私はそう読みました。もう一つ、お伝えすることがあります。真壁功事務所にも、今日の夕方、取材を申し入れました。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反応は。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柚木: </w:t>
      </w:r>
      <w:r>
        <w:rPr>
          <w:rFonts w:ascii="Times New Roman" w:hAnsi="Times New Roman" w:eastAsia="Malgun Gothic"/>
          <w:b w:val="0"/>
          <w:i w:val="0"/>
          <w:sz w:val="22"/>
        </w:rPr>
        <w:t>「回答は書面で」とのことです。差出人は、秘書の榊さんでした。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……そうですか。(間)柚木さん。約束を守ってくれて、ありがとうございます。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柚木: </w:t>
      </w:r>
      <w:r>
        <w:rPr>
          <w:rFonts w:ascii="Times New Roman" w:hAnsi="Times New Roman" w:eastAsia="Malgun Gothic"/>
          <w:b w:val="0"/>
          <w:i w:val="0"/>
          <w:sz w:val="22"/>
        </w:rPr>
        <w:t>先生。私は書くことが、仕事です。でも先に話すことは、仕事より前の、人間のやり方だと思っています。……おやすみなさい。ご自愛ください。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(電話が切れる。遼は受話器を置いたまま、しばらく、机の上の複写の、最後の頁を見ている。)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6월 26일 아침, 신문과 찻잔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(6月26日(金)午前6時。事務所。まだ誰も来ていない。遼が駅前の売店で買った朝刊を、桐生の机の上に広げる。机の上には、いつもの湯呑みと、「湾の記録」の箱。)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(一面。見出しは、予告どおり。三面の下段に、複写の署名欄の写真。顔写真は、ない。署名の右隣の灰色の線は、紙面では黒い汚れのように潰れて、もう見分けがつかない。)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(階段のきしむ音。三浦がスニーカーの足で、静かに入ってくる。)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早いですね。……見ましたか。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ええ。昨晩のうちに、柚木さんから、聞いていました。書き方は、先に話してくれたとおりでした。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父親のお名前の扱いは。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事実だけです。「署名欄に、当時の政務官、真壁功氏の名前がある」。それ以上は、一言も書いていません。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……そうですか。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(遼の携帯が、机の上で震える。画面には、「榊」の字。三浦が遼の顔を見る。遼はうなずいて、スピーカーに切り替える。)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(電話口いつもの丁寧な調子)</w:t>
      </w:r>
      <w:r>
        <w:rPr>
          <w:rFonts w:ascii="Times New Roman" w:hAnsi="Times New Roman" w:eastAsia="Malgun Gothic"/>
          <w:b w:val="0"/>
          <w:i w:val="0"/>
          <w:sz w:val="22"/>
        </w:rPr>
        <w:t>榊です。朝早くに、申し訳ありません。先生がご覧になりましたか、というご確認だけ。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……見ました。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左様でございますか。先生はただいま永田町におられます。コメントは、ございません。お坊ちゃ──遼さんのほうに、先生から、何か申し上げることも、いまは、ございません。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分かりました。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ご自愛ください。(間)……それと遼さん。お疲れの出ませんよう。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(電話が切れる。三浦が何かを言いかけて、やめる。)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……お茶を淹れますね。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いいえ。今日は僕が。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(遼が鉄瓶を火にかける。湯が沸くまでの間、桐生の湯呑みの前に立つ。湯気が一筋、机の上の新聞のほうへ流れる。)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先生。見つかりましたよ。事故の前に、誰かが波の高さを、知っていた。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(遼は湯呑みに湯を注ぐ。最初の一杯を、桐生の机の上に置く。窓の外では雨が止みかけている。)</w:t>
      </w:r>
    </w:p>
    <w:p>
      <w:pPr>
        <w:spacing w:before="240" w:after="110"/>
      </w:pPr>
      <w:r>
        <w:rPr>
          <w:rFonts w:ascii="Times New Roman" w:hAnsi="Times New Roman" w:eastAsia="Malgun Gothic"/>
          <w:b/>
          <w:i w:val="0"/>
          <w:sz w:val="22"/>
        </w:rPr>
        <w:t>핵심 문학 인용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일본국 헌법 제21조 제1항: «集会、結社及び言論、出版その他一切の表現の自由は、これを保障する。» — 한국어 해설: "집회·결사 및 언론·출판, 그 밖의 모든 표현의 자유는 이를 보장한다". 일본 헌법이 표현의 자유를 보장하는 조문으로, 보도의 자유도 이 조항에서 나온다고 해석된다. 장면 6에서 긴급사태 해제 직전 공원 벤치에서 유즈키가 포켓 육법을 펴 낭독한다 — 신문사 입사 첫날 선배에게 '해마다 4월 1일에 소리 내어 읽어라'라고 배웠다고 하며, '보장한다'는 것은 국가가 국민에게 하는 약속인데 기자가 이 구절을 자기 편의의 방패로 삼기 쉽다고 말한다. 이어서 '쓰기 전에 먼저 말한다'는 약속을 한다.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속담(ことわざ): «火のない所に煙は立たぬ» — 한국어 해설: "불 없는 곳에 연기는 나지 않는다(소문이 나는 데에는 반드시 까닭이 있다)". 장면 7에서 재판 후 복도에서 하마노가, 오쓰키가 사본의 존재를 알고도 표정을 바꾸지 않았다는 점을 이 속담으로 짚고, 기류의 호지차 규칙(연기가 한 줄 오르면 불을 끈다)에 빗대어 '이 연기는 끄게 두지 않겠다'고 말한다.</w:t>
      </w:r>
    </w:p>
    <w:p>
      <w:pPr>
        <w:spacing w:before="240" w:after="110"/>
      </w:pPr>
      <w:r>
        <w:rPr>
          <w:rFonts w:ascii="Times New Roman" w:hAnsi="Times New Roman" w:eastAsia="Malgun Gothic"/>
          <w:b/>
          <w:i w:val="0"/>
          <w:sz w:val="22"/>
        </w:rPr>
        <w:t>생활 표현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«不要不急» — 한국어 해설: "불요불급(꼭 필요하지도 급하지도 않음)". 2020년 긴급사태 때 '불요불급한 외출은 삼가 달라'는 정부·지자체의 요청 문구로 정착. 장면 1에서 료가 집회소 사용 불가를 설명하자 하마노가 '우리 모임은 불요도 불급도 아니다'라고 받는다. 정중어(요청 문구), 하마노는 방언으로 응수.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«ミュートになってますよ» — 한국어 해설: "음소거돼 있어요". 온라인 회의에서 마이크가 꺼진 사람에게 알려 주는 말. 장면 1에서 미우라가 엔도에게, 정중어. 엔도가 방언 「ボタンを押したど」라고 답해 웃음이 난다.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«裏を取る» — 한국어 해설: "뒷받침을 확인하다(사실 여부를 교차 확인하다)". 기자·수사관이 정보의 진위를 다른 취재원이나 자료로 확인하는 일. 장면 8에서 료가 「裏は、取れましたか」라고 묻고 유즈키가 답한다. 정중어.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«お答えを差し控える» — 한국어 해설: "답변을 삼가겠다". 관청·기업이 구체적 사안에 답하지 않을 때 쓰는 정형 문구로, 부정도 긍정도 아니라는 신호로 읽힌다. 성의 있게 거절하는 듯하지만 사실상 회피. 장면 8에서 유즈키가 성청 홍보과의 회답으로 인용한다. 정중어(관청어).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«ご自愛ください» — 한국어 해설: "몸조심하십시오". 편지·전화의 끝인사로, 상대의 건강을 염려하는 정중한 정형구. 장면 8에서 유즈키가, 장면 9에서 사카키가 료에게 건넨다. 같은 말이 따뜻함과 거리 두기의 양쪽으로 들린다. 정중어.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«お手数をおかけしますが» — 한국어 해설: "번거롭게 해 드려 죄송합니다만". 서류 제출이나 부탁을 하기 전에 붙이는 쿠션어로, 서면 요청에서 흔하다. 장면 7에서 재판장이 입수 경로를 서면으로 보충해 달라는 대목에서 이 투의 사무 어조가 쓰인다(재판장의 사무적 어조). 정중어.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[3화 끝 — 다음 화 예고: 2부 4화 「가설주택의 목소리」, 7월, 원고단장 하마노가 이끄는 본인 신문 준비 중, 공영주택(옛 가설주택)에서 홀로 지내던 고령 원고 한 명이 숨진 채 발견되고, 남는 것은 생전에 남긴 녹음뿐이다.]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