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「닫힌 문」 (閉ざされた扉)</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변호사·「하토마치 원고단 소송」 대리인 — 마카베 이사오의 아들) / 미우라 나오(42세, 사무장 격) / 하마노 오사무(60대, 원고단장, 하토마치 어촌 출신 어부) / 엔도 사부로(85세, 최고령 원고) / 우사미(60대 후반, 형사 변호사, 기류의 동기) / 고마쓰 가즈요(45세, 원고) / 고마쓰 쇼타(20세, 가즈요의 아들) / 오카미(60대, 이자카야 「시오사이」 주인) / 하야세 아카리(20세, 오쿠하마대학 법학부 2학년, 사망한 원고 하야세 겐조의 손녀 — 이 화가 첫 등장) / 하야세 겐조(향년 81, 원고, 이름만) / 오쿠하마 고등법원 민사부 서기관(전화 목소리) / 사카키 교헤이(54세, 마카베 이사오의 제1비서) / 마카베 스미코(澄子, 90대 중반, 이사오의 어머니, 료의 할머니) / 마카베 이사오(74세, 오쿠하마 1구 중의원 의원 — 이름만, 쓰러져 중환자실) / 프레임 장면: 하야세 아카리(34세, 변호사·의원) / 미우라 나오(57세, 증인) / 재판장 / 방청객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11화(판결, 2021-10-27)로부터 열흘 남짓 뒤인 2021년 11월 15일(월)부터 12월 23일(목)까지. 지방법원은 국의 책임을 부정하고 전력의 책임만 일부 인정했다. 원고단은 항소를 제기했다(11월 9일). 항소이유서의 제출 기한은 제기일로부터 50일, 12월 말이다. 그러나 11월 24일에 도착하는 것은 법원의 통지다 — 항소심 첫 변론기일은 3년 뒤(2024년 11월 19일). 그 사이에 하토마치 원고단에서 세상을 떠난 사람이 열한 명이 되었음을 미우라가 장부로 센다. 12월 7일 밤, 사무소 문을 두드린 것은 숨진 원고의 손녀 하야세 아카리다. 12월 16일 저녁, 이사오가 중의원 본회의장에서 쓰러졌다는 전화가 오고, 일주일 뒤 도쿄의 병원 중환자실 문 앞에서 료는 문이 열리기를 기다린다. 마지막에는 2035년 재심 공판 장면이 붙는다.</w:t>
      </w:r>
    </w:p>
    <w:p>
      <w:pPr>
        <w:spacing w:before="320" w:after="140"/>
      </w:pPr>
      <w:r>
        <w:rPr>
          <w:rFonts w:ascii="Times New Roman" w:hAnsi="Times New Roman" w:eastAsia="Malgun Gothic"/>
          <w:b/>
          <w:i w:val="0"/>
          <w:color w:val="1F3864"/>
          <w:sz w:val="26"/>
        </w:rPr>
        <w:t>장면 1 — 11월 15일, 항소이유서의 첫 줄</w:t>
      </w:r>
    </w:p>
    <w:p>
      <w:pPr>
        <w:spacing w:before="0" w:after="110"/>
      </w:pPr>
      <w:r>
        <w:rPr>
          <w:rFonts w:ascii="Times New Roman" w:hAnsi="Times New Roman" w:eastAsia="Malgun Gothic"/>
          <w:b w:val="0"/>
          <w:i/>
          <w:color w:val="555555"/>
          <w:sz w:val="22"/>
        </w:rPr>
        <w:t>(2021年11月15日(月)午前10時。汐見駅前通り、桐生法律事務所。応接室の鉄瓶が、ことことと鳴っている。机の上に、一審判決書のコピーが三冊。付箋が背表紙から髪の毛のようにはみ出している。遼と三浦、向かいに、作業着の上にジャンパーを着た浜野修が座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先生。いっぺん聞くが、もう出したんだべ。控訴は。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はい。先週の火曜、九日に出しています。判決書の送達から二週間の期限は、十日でした。一日余裕を見て。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控訴状は、受付印をもらった写しがここに。控訴理由書は、控訴から五十日以内。十二月の末までに出します。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五十日。……裁判所は、何でも日にちを切るな。こっちの日にちは、誰も切ってくれねえのに。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先生に言ってるんでねえ。(判決書の付箋を一枚めくる)国には責任なし。電力にだけ、ちっとばかり。この「ちっとばかり」が、おらは腹に据えかねる。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審の判決は、別の裁判所が先に出した判断を、そのままなぞっています。「予見できたとしても、結果の回避は困難」という筋道です。控訴審では、そこを崩します。二〇〇八年の試算の存在と、それが握りつぶされた経過を、きちんと主張として立て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試算ってのは、柚木さんの見つけた、あの紙っぺらか。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はい。十四・二メートル。国の側の、いちばん痛いところです。</w:t>
      </w:r>
    </w:p>
    <w:p>
      <w:pPr>
        <w:spacing w:before="0" w:after="110"/>
      </w:pPr>
      <w:r>
        <w:rPr>
          <w:rFonts w:ascii="Times New Roman" w:hAnsi="Times New Roman" w:eastAsia="Malgun Gothic"/>
          <w:b w:val="0"/>
          <w:i/>
          <w:color w:val="555555"/>
          <w:sz w:val="22"/>
        </w:rPr>
        <w:t>(三浦が湯呑みを三つ運んでくる。最初の一杯は、浜野の前。)</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……ほうじ茶か。先生の先生の、茶だな。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先生が煙を一本で止めた、あの炒り方です。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んだな。一本で止めねえと、苦くなる。(一口飲み、湯呑みを両手で包む)先生。おらはもう六十五だ。船に乗れなくなって、十年になる。控訴審で、勝てっか。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(少し間をおく)</w:t>
      </w:r>
      <w:r>
        <w:rPr>
          <w:rFonts w:ascii="Times New Roman" w:hAnsi="Times New Roman" w:eastAsia="Malgun Gothic"/>
          <w:b w:val="0"/>
          <w:i w:val="0"/>
          <w:sz w:val="22"/>
        </w:rPr>
        <w:t>勝てると言うのは簡単です。でも、僕は言いません。勝つために、全部やります。それを毎回浜野さんに見てもらいます。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……それならいい。「勝つ」って言う弁護士は、二回見た。二回とも、最後は黙って帰った。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委任状の数は、三百十二人で始めた原告団なのに、今は数えるたびに変わります。取り下げた人、亡くなった人、相続で名前が変わった人。</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数えるのは、先生らに任す。おらは顔を数える。顔の方が、間違いねえから。</w:t>
      </w:r>
    </w:p>
    <w:p>
      <w:pPr>
        <w:spacing w:before="0" w:after="110"/>
      </w:pPr>
      <w:r>
        <w:rPr>
          <w:rFonts w:ascii="Times New Roman" w:hAnsi="Times New Roman" w:eastAsia="Malgun Gothic"/>
          <w:b w:val="0"/>
          <w:i/>
          <w:color w:val="555555"/>
          <w:sz w:val="22"/>
        </w:rPr>
        <w:t>(浜野が帰ったあと、三浦が空の湯呑みを盆に戻す。遼は判決書の最後の頁の「よって、主文のとおり判決する」の一行を、しばらく見ている。)</w:t>
      </w:r>
    </w:p>
    <w:p>
      <w:pPr>
        <w:spacing w:before="320" w:after="140"/>
      </w:pPr>
      <w:r>
        <w:rPr>
          <w:rFonts w:ascii="Times New Roman" w:hAnsi="Times New Roman" w:eastAsia="Malgun Gothic"/>
          <w:b/>
          <w:i w:val="0"/>
          <w:color w:val="1F3864"/>
          <w:sz w:val="26"/>
        </w:rPr>
        <w:t>장면 2 — 11월 24일, 서기관의 전화</w:t>
      </w:r>
    </w:p>
    <w:p>
      <w:pPr>
        <w:spacing w:before="0" w:after="110"/>
      </w:pPr>
      <w:r>
        <w:rPr>
          <w:rFonts w:ascii="Times New Roman" w:hAnsi="Times New Roman" w:eastAsia="Malgun Gothic"/>
          <w:b w:val="0"/>
          <w:i/>
          <w:color w:val="555555"/>
          <w:sz w:val="22"/>
        </w:rPr>
        <w:t>(11月24日(水)午後3時10分。事務所。固定電話が鳴る。三浦が受話器を取る。表情がふっと固まる。)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はい、桐生法律事務所です。……お世話になっております。……はい、少々お待ちください。(送話口を押さえる)真壁さん。高裁の書記官から。控訴審の、第一回口頭弁論期日の連絡だそうです。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(受話器を受け取る)</w:t>
      </w:r>
      <w:r>
        <w:rPr>
          <w:rFonts w:ascii="Times New Roman" w:hAnsi="Times New Roman" w:eastAsia="Malgun Gothic"/>
          <w:b w:val="0"/>
          <w:i w:val="0"/>
          <w:sz w:val="22"/>
        </w:rPr>
        <w:t>真壁です。お世話になっております。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color w:val="555555"/>
          <w:sz w:val="22"/>
        </w:rPr>
        <w:t>(電話の声)</w:t>
      </w:r>
      <w:r>
        <w:rPr>
          <w:rFonts w:ascii="Times New Roman" w:hAnsi="Times New Roman" w:eastAsia="Malgun Gothic"/>
          <w:b w:val="0"/>
          <w:i w:val="0"/>
          <w:sz w:val="22"/>
        </w:rPr>
        <w:t>奥浜高等裁判所、民事第三部の書記官でございます。令和三年(ネ)第二四一号、控訴事件につきまして、第一回口頭弁論期日のご連絡です。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日程の調整のお電話ですね。来月のいつごろになりますか。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いえ。……令和六年十一月十九日、火曜日午前十時三十分。第二〇一号法廷です。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(一瞬言葉が出ない)</w:t>
      </w:r>
      <w:r>
        <w:rPr>
          <w:rFonts w:ascii="Times New Roman" w:hAnsi="Times New Roman" w:eastAsia="Malgun Gothic"/>
          <w:b w:val="0"/>
          <w:i w:val="0"/>
          <w:sz w:val="22"/>
        </w:rPr>
        <w:t>……すみません。もう一度、お願いします。令和何年ですか。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令和六年です。三年後の、十一月になります。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三年。……一回目の期日が、三年後。</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係属件数が多く、合議体の期日が埋まっております。期日の指定は、裁判所の訴訟指揮の範囲ということで、……申し訳ございません。書面は本日、郵送いたします。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期日の前倒しを、上申することはできますか。原告には、高齢の方が多いんです。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上申書は、お受けいたします。ただ、……お約束は、できかねます。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分かりました。上申書を出します。……お世話になりました。</w:t>
      </w:r>
    </w:p>
    <w:p>
      <w:pPr>
        <w:spacing w:before="0" w:after="110"/>
      </w:pPr>
      <w:r>
        <w:rPr>
          <w:rFonts w:ascii="Times New Roman" w:hAnsi="Times New Roman" w:eastAsia="Malgun Gothic"/>
          <w:b w:val="0"/>
          <w:i/>
          <w:color w:val="555555"/>
          <w:sz w:val="22"/>
        </w:rPr>
        <w:t>(受話器を置く。三浦が壁のカレンダーを見ている。今日は二〇二一年十一月二十四日。)</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三年。……判決から、もう三年かかるんですね。一審が一年九か月だったのに。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一審は期日が一か月に一度は入っていました。控訴審は、一回開いて、二回目で終わらせるのが通常です。その一回目に三年。</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三年待たなければ、「聞く」ことさえ、してもらえない。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上申書は、今日中に書きます。出しても通らないと思うけど、出さなければ、「待つことに同意した」と同じになる。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真壁さん。(カレンダーの二〇二四年を、指でなぞる)三年後、私は四十五で、リクは十八です。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僕は、三十七歳。……三年後、この事務所の鉄瓶が、まだここにあることを祈ります。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鉄瓶はあります。錆びても、湯はわくので。</w:t>
      </w:r>
    </w:p>
    <w:p>
      <w:pPr>
        <w:spacing w:before="320" w:after="140"/>
      </w:pPr>
      <w:r>
        <w:rPr>
          <w:rFonts w:ascii="Times New Roman" w:hAnsi="Times New Roman" w:eastAsia="Malgun Gothic"/>
          <w:b/>
          <w:i w:val="0"/>
          <w:color w:val="1F3864"/>
          <w:sz w:val="26"/>
        </w:rPr>
        <w:t>장면 3 — 11월 27일, 시오미다이 집회소</w:t>
      </w:r>
    </w:p>
    <w:p>
      <w:pPr>
        <w:spacing w:before="0" w:after="110"/>
      </w:pPr>
      <w:r>
        <w:rPr>
          <w:rFonts w:ascii="Times New Roman" w:hAnsi="Times New Roman" w:eastAsia="Malgun Gothic"/>
          <w:b w:val="0"/>
          <w:i/>
          <w:color w:val="555555"/>
          <w:sz w:val="22"/>
        </w:rPr>
        <w:t>(11月27日(土)午後2時。汐見台の仮設跡地に建った集会所。石油ストーブが二台。折りたたみ椅子に、原告が三十人ほど。マスクの上の目が、みな同じ方向を向いている。前に遼と浜野。後ろの席に、杖を膝に立てた遠藤。和代が一番うしろで、翔太の肩にコートをかけ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……以上が裁判所からの連絡です。控訴審の第一回期日は、令和六年十一月十九日。三年後です。</w:t>
      </w:r>
    </w:p>
    <w:p>
      <w:pPr>
        <w:spacing w:before="0" w:after="110"/>
      </w:pPr>
      <w:r>
        <w:rPr>
          <w:rFonts w:ascii="Times New Roman" w:hAnsi="Times New Roman" w:eastAsia="Malgun Gothic"/>
          <w:b w:val="0"/>
          <w:i/>
          <w:color w:val="555555"/>
          <w:sz w:val="22"/>
        </w:rPr>
        <w:t>(集会所に、誰かの息を吸う音だけがする。)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三年って……先生。三年後に、始まるだけ、ですか。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はい。始まるだけです。判決が出るのは、その先になります。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(立ち上がって、腕を組む)</w:t>
      </w:r>
      <w:r>
        <w:rPr>
          <w:rFonts w:ascii="Times New Roman" w:hAnsi="Times New Roman" w:eastAsia="Malgun Gothic"/>
          <w:b w:val="0"/>
          <w:i w:val="0"/>
          <w:sz w:val="22"/>
        </w:rPr>
        <w:t>みんな聞け。おらはさっき先生から聞いた。そのあと、顔を洗いに行って、鏡を見たど。まだ笑ってねえか確かめた。笑ってねえ。……腹は立ってる。</w:t>
      </w:r>
    </w:p>
    <w:p>
      <w:pPr>
        <w:spacing w:before="0" w:after="110"/>
      </w:pPr>
      <w:r>
        <w:rPr>
          <w:rFonts w:ascii="Times New Roman" w:hAnsi="Times New Roman" w:eastAsia="Malgun Gothic"/>
          <w:b w:val="0"/>
          <w:i/>
          <w:color w:val="555555"/>
          <w:sz w:val="22"/>
        </w:rPr>
        <w:t>(笑いが小さく起きる。誰も笑っていない目で笑う。)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三年座ってりゃ石も温まるって言うべ。「石の上にも三年」。んだども、おらの尻は、もう十年、冷てえままだ。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(座ったまま)</w:t>
      </w:r>
      <w:r>
        <w:rPr>
          <w:rFonts w:ascii="Times New Roman" w:hAnsi="Times New Roman" w:eastAsia="Malgun Gothic"/>
          <w:b w:val="0"/>
          <w:i w:val="0"/>
          <w:sz w:val="22"/>
        </w:rPr>
        <w:t>浜野。</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……何だ、じいさん。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おめえ、石の話は、もう言うな。言うほど、石が重くなる。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(口をつぐむ)</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八十五だ。三年後は、八十八。(杖の握りを、ゆっくり撫でる)三年待つのはいい。待つのは、得意だ。海が凪ぐのを、半年待つのは、漁師の暮らしだった。でもな、先生。待ってる間に、顔が減んのが、嫌な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この間、また一人、葬式だった。わけえ先生、何人目か、数えてっか。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(一拍おいて)</w:t>
      </w:r>
      <w:r>
        <w:rPr>
          <w:rFonts w:ascii="Times New Roman" w:hAnsi="Times New Roman" w:eastAsia="Malgun Gothic"/>
          <w:b w:val="0"/>
          <w:i w:val="0"/>
          <w:sz w:val="22"/>
        </w:rPr>
        <w:t>今、事務所で、数え直しています。正確な数は、近いうちに、皆さんにお伝えします。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(後ろの席から)</w:t>
      </w:r>
      <w:r>
        <w:rPr>
          <w:rFonts w:ascii="Times New Roman" w:hAnsi="Times New Roman" w:eastAsia="Malgun Gothic"/>
          <w:b w:val="0"/>
          <w:i w:val="0"/>
          <w:sz w:val="22"/>
        </w:rPr>
        <w:t>先生。上申書っていうのは、私たちも名前を書いていいんですか。「早くしてください」って。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もちろんです。一人ずつ、手書きで。三行でも、一行でもいい。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書きます。……うちの人の分も、書いていいですか。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(少し遅れて)</w:t>
      </w:r>
      <w:r>
        <w:rPr>
          <w:rFonts w:ascii="Times New Roman" w:hAnsi="Times New Roman" w:eastAsia="Malgun Gothic"/>
          <w:b w:val="0"/>
          <w:i w:val="0"/>
          <w:sz w:val="22"/>
        </w:rPr>
        <w:t>はい。相続人の方の名前で、ご主人の無念も一緒に。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翔太。あんた、字きれいだから、代わりに書いて。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俺、ここで書くの?</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帰ってから、でいい。でも、書いて。(声は静かだが目は前を見たまま動かない)</w:t>
      </w:r>
    </w:p>
    <w:p>
      <w:pPr>
        <w:spacing w:before="0" w:after="110"/>
      </w:pPr>
      <w:r>
        <w:rPr>
          <w:rFonts w:ascii="Times New Roman" w:hAnsi="Times New Roman" w:eastAsia="Malgun Gothic"/>
          <w:b w:val="0"/>
          <w:i/>
          <w:color w:val="555555"/>
          <w:sz w:val="22"/>
        </w:rPr>
        <w:t>(石油ストーブの上のやかんが、しゅんしゅんと鳴る。窓の外は、薄曇り。仮設跡地の向こうに、浜は見えない。)</w:t>
      </w:r>
    </w:p>
    <w:p>
      <w:pPr>
        <w:spacing w:before="320" w:after="140"/>
      </w:pPr>
      <w:r>
        <w:rPr>
          <w:rFonts w:ascii="Times New Roman" w:hAnsi="Times New Roman" w:eastAsia="Malgun Gothic"/>
          <w:b/>
          <w:i w:val="0"/>
          <w:color w:val="1F3864"/>
          <w:sz w:val="26"/>
        </w:rPr>
        <w:t>장면 4 — 12월 1일 밤, 열한 명</w:t>
      </w:r>
    </w:p>
    <w:p>
      <w:pPr>
        <w:spacing w:before="0" w:after="110"/>
      </w:pPr>
      <w:r>
        <w:rPr>
          <w:rFonts w:ascii="Times New Roman" w:hAnsi="Times New Roman" w:eastAsia="Malgun Gothic"/>
          <w:b w:val="0"/>
          <w:i/>
          <w:color w:val="555555"/>
          <w:sz w:val="22"/>
        </w:rPr>
        <w:t>(12月1日(水)午後9時40分。事務所。遼の机の上に、黒い表紙の大学ノートが開かれている。表紙の見返しに、三浦の字で「原告団 氏名・生年・住所・送達日・備考」。三浦が定規を当てながら、最後のページを埋めている。窓の外、駅前の街灯の下に、細い雨。)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まだ残ってたんですか。もう九時半です。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リクは夕飯を食べて寝ました。今日はこれだけ、片づけたくて。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何ですか、それは。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台帳です。訴訟承継の手続きを一件ずつ追っていたら、いつのまにか、備考欄が、そういう欄になりました。(ノートを遼のほうへ回す)読んでください。</w:t>
      </w:r>
    </w:p>
    <w:p>
      <w:pPr>
        <w:spacing w:before="0" w:after="110"/>
      </w:pPr>
      <w:r>
        <w:rPr>
          <w:rFonts w:ascii="Times New Roman" w:hAnsi="Times New Roman" w:eastAsia="Malgun Gothic"/>
          <w:b w:val="0"/>
          <w:i/>
          <w:color w:val="555555"/>
          <w:sz w:val="22"/>
        </w:rPr>
        <w:t>(備考欄に、鉛筆の小さな字。「令和二年七月 死去・承継済」「令和二年十二月 死去・子が承継」「令和三年四月 死去・承継手続き中」……。)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(一つずつ、指でたどる)</w:t>
      </w:r>
      <w:r>
        <w:rPr>
          <w:rFonts w:ascii="Times New Roman" w:hAnsi="Times New Roman" w:eastAsia="Malgun Gothic"/>
          <w:b w:val="0"/>
          <w:i w:val="0"/>
          <w:sz w:val="22"/>
        </w:rPr>
        <w:t>……数えたんですか。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数えました。亡くなった原告は、本日までで十一人です。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数えました。亡くなった原告は、本日までで十一人です。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提訴から、一年十か月で、十一人。最高齢は、八十九歳。最年少は、六十一歳。肺炎が三人、がんが二人、心不全が二人。あとは……(言いよどむ)仮設を出て、一人で暮らしていた方が一人。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夏の……あの方ですね。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はい。(視線を台帳から外す)控訴審の第一回が、三年後です。今のペースが続くとして、その間に、あと何人になるか。……私は数式を書いて、消しました。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数式なんて、書かなくていい。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でも、真壁さん。裁判が人の寿命を追い越せないなら、この裁判は、誰のためのものですか。</w:t>
      </w:r>
    </w:p>
    <w:p>
      <w:pPr>
        <w:spacing w:before="0" w:after="110"/>
      </w:pPr>
      <w:r>
        <w:rPr>
          <w:rFonts w:ascii="Times New Roman" w:hAnsi="Times New Roman" w:eastAsia="Malgun Gothic"/>
          <w:b w:val="0"/>
          <w:i/>
          <w:color w:val="555555"/>
          <w:sz w:val="22"/>
        </w:rPr>
        <w:t>(遼はすぐには答えない。机の上の湯呑みから、湯気が一本、立っている。)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先生は四十年、同じことを聞かれたはずです。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湾の裁判のとき、四十年前、原告の半分は、判決を聞かずに亡くなったそうです。先生はそのたびに、判決書の一部を、墓前で読んだ。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そんな話、初めて聞きました。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宇佐美先生が、教えてくれました。……僕らも読みます。一審の判決は、悔しいけど、読めます。控訴審の判決は、読める日まで、待ちます。それがどんなに先でも。</w:t>
      </w:r>
    </w:p>
    <w:p>
      <w:pPr>
        <w:spacing w:before="0" w:after="110"/>
      </w:pPr>
      <w:r>
        <w:rPr>
          <w:rFonts w:ascii="Times New Roman" w:hAnsi="Times New Roman" w:eastAsia="Malgun Gothic"/>
          <w:b w:val="0"/>
          <w:i/>
          <w:color w:val="555555"/>
          <w:sz w:val="22"/>
        </w:rPr>
        <w:t>(ドアが開く。コートに雨を乗せた宇佐美が入ってくる。)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おう、やっとるな。大城くんの接見に行ってきた。拘置所の面会は、アクリル板越しで、十五分。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先生、お疲れさまです。大城さんは。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元気だ。控訴審の準備を、あれこれ考えとる。「家に帰ったら、まず最初に、釣り竿を直す」とな。一年六か月は、長いぞと言ったら、「船に乗れない人たちは、もっと長い」と返された。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(小さく笑う)</w:t>
      </w:r>
      <w:r>
        <w:rPr>
          <w:rFonts w:ascii="Times New Roman" w:hAnsi="Times New Roman" w:eastAsia="Malgun Gothic"/>
          <w:b w:val="0"/>
          <w:i w:val="0"/>
          <w:sz w:val="22"/>
        </w:rPr>
        <w:t>……あの人らしい。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(台帳をちらりと見る)</w:t>
      </w:r>
      <w:r>
        <w:rPr>
          <w:rFonts w:ascii="Times New Roman" w:hAnsi="Times New Roman" w:eastAsia="Malgun Gothic"/>
          <w:b w:val="0"/>
          <w:i w:val="0"/>
          <w:sz w:val="22"/>
        </w:rPr>
        <w:t>数えたか。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はい。十一人です。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十一人。(コートを脱ぎ、椅子の背にかける)四十年前にも、ちょうど、それくらい、数えた。あのときは、それを数えた人間も、そのうち数えられる側に回った。……数えとけ。数えるのをやめたら、本当にいなくなる。</w:t>
      </w:r>
    </w:p>
    <w:p>
      <w:pPr>
        <w:spacing w:before="0" w:after="110"/>
      </w:pPr>
      <w:r>
        <w:rPr>
          <w:rFonts w:ascii="Times New Roman" w:hAnsi="Times New Roman" w:eastAsia="Malgun Gothic"/>
          <w:b w:val="0"/>
          <w:i/>
          <w:color w:val="555555"/>
          <w:sz w:val="22"/>
        </w:rPr>
        <w:t>(宇佐美は、そのまま、桐生の机の前に立つ。何も置かれていない天板に、手をのせる。)</w:t>
      </w:r>
    </w:p>
    <w:p>
      <w:pPr>
        <w:spacing w:before="320" w:after="140"/>
      </w:pPr>
      <w:r>
        <w:rPr>
          <w:rFonts w:ascii="Times New Roman" w:hAnsi="Times New Roman" w:eastAsia="Malgun Gothic"/>
          <w:b/>
          <w:i w:val="0"/>
          <w:color w:val="1F3864"/>
          <w:sz w:val="26"/>
        </w:rPr>
        <w:t>장면 5 — 12월 7일 밤, 문을 두드리는 사람</w:t>
      </w:r>
    </w:p>
    <w:p>
      <w:pPr>
        <w:spacing w:before="0" w:after="110"/>
      </w:pPr>
      <w:r>
        <w:rPr>
          <w:rFonts w:ascii="Times New Roman" w:hAnsi="Times New Roman" w:eastAsia="Malgun Gothic"/>
          <w:b w:val="0"/>
          <w:i/>
          <w:color w:val="555555"/>
          <w:sz w:val="22"/>
        </w:rPr>
        <w:t>(12月7日(火)午後8時過ぎ。事務所の電気は、応接室だけ。遼が書類をまとめ、三浦はもう帰った。ドアにコンコン、と短い音。ガラス戸の向こうに、背の高い人影が一つ。薄いダウンに、大きなリュック。遼が立ち上がって、ドアの鍵を開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はい。……すみません、今日はもう、受付が終わって。</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真壁遼さんですね。弁護士の。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そうですが。</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早瀬明里です。(名刺代わりに、学生証を、ドアの隙間から差し出す)奥浜大学法学部二年。二十歳。……早瀬源蔵の、孫です。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早瀬源蔵さん。……原告の。</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先月、十一月三日に、亡くなりました。八十一歳。(声は揺れない)父が訴訟承継の書類に、判子を押しました。あなたの事務所の、三浦さんという方が、丁寧に説明してくれたと言っていました。……だから父は納得しています。私はし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(一歩下がって、ドアを大きく開ける)</w:t>
      </w:r>
      <w:r>
        <w:rPr>
          <w:rFonts w:ascii="Times New Roman" w:hAnsi="Times New Roman" w:eastAsia="Malgun Gothic"/>
          <w:b w:val="0"/>
          <w:i w:val="0"/>
          <w:sz w:val="22"/>
        </w:rPr>
        <w:t>……どうぞ中へ。寒いでしょう。</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お邪魔します。(入ってきて、応接室を、ぐるりと見回す)ここが桐生法律事務所。……思ったより、小さいですね。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小さいです。お茶、淹れます。ほうじ茶で。</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結構です。長居はしません。……質問が三つあります。一つ目。祖父の訴訟は、どうなるんですか。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承継の手続きが済めば、お父さんが、原告として続けます。控訴審も、同じです。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二つ目。控訴審の最初の期日が、三年後と聞きました。三年後に、祖父はいません。父ももう五十八です。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三つ目。(まっすぐに、遼の目を見る)先生は、勝つ気がありますか。</w:t>
      </w:r>
    </w:p>
    <w:p>
      <w:pPr>
        <w:spacing w:before="0" w:after="110"/>
      </w:pPr>
      <w:r>
        <w:rPr>
          <w:rFonts w:ascii="Times New Roman" w:hAnsi="Times New Roman" w:eastAsia="Malgun Gothic"/>
          <w:b w:val="0"/>
          <w:i/>
          <w:color w:val="555555"/>
          <w:sz w:val="22"/>
        </w:rPr>
        <w:t>(遼はすぐに答えない。鉄瓶の口から、細い湯気が、ゆっくり上がる。)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勝つ気がある、と言うのは簡単です。でも、僕はその言い方を一度断ったことがあります。浜野さんの前で、先週。</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断った?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「勝つために、全部やる」とだけ、約束しました。結果は約束できないので。</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(小さく鼻で息をつく)</w:t>
      </w:r>
      <w:r>
        <w:rPr>
          <w:rFonts w:ascii="Times New Roman" w:hAnsi="Times New Roman" w:eastAsia="Malgun Gothic"/>
          <w:b w:val="0"/>
          <w:i w:val="0"/>
          <w:sz w:val="22"/>
        </w:rPr>
        <w:t>正直ですね。……けど、私はそれで納得しません。祖父は毎週日曜、ラジオで国会中継を聞いていた人です。「法律はちゃんと守られれば、弱い者の味方になる」って、本気で信じてた。その人が、判決を聞かずに、死んだん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私は法学部に入りました。祖父の言ったことが、本当かどうか、確かめるために。(リュックから、ノートを取り出し、机に置く)今日は先生を監視しに来ました。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監視ですか。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先生がこの裁判を、途中で投げないか。示談に流れないか。政治の取引に、乗らないか。……先生は与党の大物議員の、息子さんですよね。</w:t>
      </w:r>
    </w:p>
    <w:p>
      <w:pPr>
        <w:spacing w:before="0" w:after="110"/>
      </w:pPr>
      <w:r>
        <w:rPr>
          <w:rFonts w:ascii="Times New Roman" w:hAnsi="Times New Roman" w:eastAsia="Malgun Gothic"/>
          <w:b w:val="0"/>
          <w:i/>
          <w:color w:val="555555"/>
          <w:sz w:val="22"/>
        </w:rPr>
        <w:t>(部屋の温度が、すっと下がる。)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……ええ。その通りです。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否定しないんですね。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事実ですから。僕は父の力を、一度も借りていません。借りるつもりも、ありません。……それを証明する方法は、時間をかけて、見てもらうしか、ありません。</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見ます。毎週通います。見る権利は、あるはずです。私は原告の孫なので。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……来てください。ただし、この事務所では、来た人に、最初にお茶を出す決まりです。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私は客じゃなくて、監視役です。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監視役にも、茶は出します。(鉄瓶から、湯をうつし、急須を回す。最初の一杯を、早瀬の前に置く)</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……(湯呑みを、見つめる。しばらくして、手に取る)熱い。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熱いのが、ここの決まりです。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(一口飲み、顔をしかめる)</w:t>
      </w:r>
      <w:r>
        <w:rPr>
          <w:rFonts w:ascii="Times New Roman" w:hAnsi="Times New Roman" w:eastAsia="Malgun Gothic"/>
          <w:b w:val="0"/>
          <w:i w:val="0"/>
          <w:sz w:val="22"/>
        </w:rPr>
        <w:t>……香ばしい。祖父がよく飲んでました。ほうじ茶。</w:t>
      </w:r>
    </w:p>
    <w:p>
      <w:pPr>
        <w:spacing w:before="0" w:after="110"/>
      </w:pPr>
      <w:r>
        <w:rPr>
          <w:rFonts w:ascii="Times New Roman" w:hAnsi="Times New Roman" w:eastAsia="Malgun Gothic"/>
          <w:b w:val="0"/>
          <w:i/>
          <w:color w:val="555555"/>
          <w:sz w:val="22"/>
        </w:rPr>
        <w:t>(早瀬は湯呑みを置き、リュックの外ポケットから、小さな文庫本を取り出す。古い岩波の『平家物語』。栞が一枚、はさまっている。)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祖父の枕元にあった本です。(栞のページを開き、声を出して読む)「祇園精舎の鐘の声、諸行無常の響きあり。沙羅双樹の花の色、盛者必衰の理をあらはす」。……「諸行無常」。便利な言葉ですよね。人が死ぬたびに、これで済ませ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済ませたく、ないですか。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ないです。祖父は「無常」で死んだんじゃない。「待たされて」、死んだんです。……そこを書いてください。控訴理由書に。待たされた人間の数を。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十一人です。今のところ。</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(顔を上げる)</w:t>
      </w:r>
      <w:r>
        <w:rPr>
          <w:rFonts w:ascii="Times New Roman" w:hAnsi="Times New Roman" w:eastAsia="Malgun Gothic"/>
          <w:b w:val="0"/>
          <w:i w:val="0"/>
          <w:sz w:val="22"/>
        </w:rPr>
        <w:t>……十一。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台帳に全員の命日が書いてあります。お祖父さんの名前も、そこにあります。見ますか。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(長い沈黙のあと)</w:t>
      </w:r>
      <w:r>
        <w:rPr>
          <w:rFonts w:ascii="Times New Roman" w:hAnsi="Times New Roman" w:eastAsia="Malgun Gothic"/>
          <w:b w:val="0"/>
          <w:i w:val="0"/>
          <w:sz w:val="22"/>
        </w:rPr>
        <w:t>……見せてください。</w:t>
      </w:r>
    </w:p>
    <w:p>
      <w:pPr>
        <w:spacing w:before="0" w:after="110"/>
      </w:pPr>
      <w:r>
        <w:rPr>
          <w:rFonts w:ascii="Times New Roman" w:hAnsi="Times New Roman" w:eastAsia="Malgun Gothic"/>
          <w:b w:val="0"/>
          <w:i/>
          <w:color w:val="555555"/>
          <w:sz w:val="22"/>
        </w:rPr>
        <w:t>(遼が黒い表紙のノートを、早瀬の前に置く。早瀬が備考欄を、一行ずつ、指でたどる。「令和三年十一月三日 死去・子が承継手続き中」。そこで指が止まる。窓の外の雨が、ガラスをかすかに叩く。)</w:t>
      </w:r>
    </w:p>
    <w:p>
      <w:pPr>
        <w:spacing w:before="320" w:after="140"/>
      </w:pPr>
      <w:r>
        <w:rPr>
          <w:rFonts w:ascii="Times New Roman" w:hAnsi="Times New Roman" w:eastAsia="Malgun Gothic"/>
          <w:b/>
          <w:i w:val="0"/>
          <w:color w:val="1F3864"/>
          <w:sz w:val="26"/>
        </w:rPr>
        <w:t>장면 6 — 12월 10일, 「시오사이」의 모금 상자</w:t>
      </w:r>
    </w:p>
    <w:p>
      <w:pPr>
        <w:spacing w:before="0" w:after="110"/>
      </w:pPr>
      <w:r>
        <w:rPr>
          <w:rFonts w:ascii="Times New Roman" w:hAnsi="Times New Roman" w:eastAsia="Malgun Gothic"/>
          <w:b w:val="0"/>
          <w:i/>
          <w:color w:val="555555"/>
          <w:sz w:val="22"/>
        </w:rPr>
        <w:t>(12月10日(金)午後7時。汐見駅前の居酒屋「潮彩」。コロナ対策のアクリル板が、カウンターの席の間に立っている。レジの脇に、段ボールの貯金箱。貼り紙に、手書きで「原告団 上申書・印紙代カンパ」。客は和代と翔太、それに遼。奥の席に、早瀬が一人でウーロン茶を前にしている。)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はい、お待たせ。どんこ汁と、ほっき飯。……そっちの若い子は、ウーロン茶だけで、いいのか。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未成年じゃないですけど、お酒は飲みません。祖父があれで体を壊したので。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ほう。じゃあ、ほっき飯食え。おごりだ。</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そんな悪いです。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悪かねえ。原告の孫は、うちの孫みてえなもんだ。さ、冷めねえうちに。</w:t>
      </w:r>
    </w:p>
    <w:p>
      <w:pPr>
        <w:spacing w:before="0" w:after="110"/>
      </w:pPr>
      <w:r>
        <w:rPr>
          <w:rFonts w:ascii="Times New Roman" w:hAnsi="Times New Roman" w:eastAsia="Malgun Gothic"/>
          <w:b w:val="0"/>
          <w:i/>
          <w:color w:val="555555"/>
          <w:sz w:val="22"/>
        </w:rPr>
        <w:t>(女将が早瀬の前に、湯気の立つ小さな丼を置く。早瀬は一瞬だけ迷って、箸を取る。)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遼先生。上申書、昨日までに全部で九十一通、事務所に届けました。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九十一。……ありがとうございます。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(レジ脇の貯金箱を、とんとんと叩く)</w:t>
      </w:r>
      <w:r>
        <w:rPr>
          <w:rFonts w:ascii="Times New Roman" w:hAnsi="Times New Roman" w:eastAsia="Malgun Gothic"/>
          <w:b w:val="0"/>
          <w:i w:val="0"/>
          <w:sz w:val="22"/>
        </w:rPr>
        <w:t>礼はいらねえ。この箱はな、三年は置いとくつもりだ。三年分貯めるわ。</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(箸を止める)</w:t>
      </w:r>
      <w:r>
        <w:rPr>
          <w:rFonts w:ascii="Times New Roman" w:hAnsi="Times New Roman" w:eastAsia="Malgun Gothic"/>
          <w:b w:val="0"/>
          <w:i w:val="0"/>
          <w:sz w:val="22"/>
        </w:rPr>
        <w:t>三年。</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そうだ。三年。三年分の、百円玉の重みを、裁判官に量ってもらう。</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color w:val="555555"/>
          <w:sz w:val="22"/>
        </w:rPr>
        <w:t>(小さな声で)</w:t>
      </w:r>
      <w:r>
        <w:rPr>
          <w:rFonts w:ascii="Times New Roman" w:hAnsi="Times New Roman" w:eastAsia="Malgun Gothic"/>
          <w:b w:val="0"/>
          <w:i w:val="0"/>
          <w:sz w:val="22"/>
        </w:rPr>
        <w:t>……数えられる側の重さですか。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難しいこと言うな、この子は。……ほら食え。</w:t>
      </w:r>
    </w:p>
    <w:p>
      <w:pPr>
        <w:spacing w:before="0" w:after="110"/>
      </w:pPr>
      <w:r>
        <w:rPr>
          <w:rFonts w:ascii="Times New Roman" w:hAnsi="Times New Roman" w:eastAsia="Malgun Gothic"/>
          <w:b w:val="0"/>
          <w:i/>
          <w:color w:val="555555"/>
          <w:sz w:val="22"/>
        </w:rPr>
        <w:t>(早瀬が丼を一口、口に運ぶ。しばらくして、箸がまた止まる。)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……祖父の味がします。祖父、毎年一月にほっき飯を炊いてくれたんです。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源蔵さんのは、うちの母ちゃんの作り方だ。一緒に浜で貝を剥いたもんだ。</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浜で。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汐見の浜じゃねえ。波戸の浜だ。……あんた、波戸の浜、見たことあるか。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ありません。生まれたのは、避難先の、いわき市なので。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んだか。(エプロンの裾で、手を拭く)いつか見せてやるって言う人、いねえんだな。</w:t>
      </w:r>
    </w:p>
    <w:p>
      <w:pPr>
        <w:spacing w:before="0" w:after="110"/>
      </w:pPr>
      <w:r>
        <w:rPr>
          <w:rFonts w:ascii="Times New Roman" w:hAnsi="Times New Roman" w:eastAsia="Malgun Gothic"/>
          <w:b w:val="0"/>
          <w:i/>
          <w:color w:val="555555"/>
          <w:sz w:val="22"/>
        </w:rPr>
        <w:t>(早瀬はうつむいたまま、黙ってほっき飯を食べ続ける。翔太がそっと水のコップを早瀬のほうへ押す。)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(早瀬が食べ終えるのを待って、静かに)</w:t>
      </w:r>
      <w:r>
        <w:rPr>
          <w:rFonts w:ascii="Times New Roman" w:hAnsi="Times New Roman" w:eastAsia="Malgun Gothic"/>
          <w:b w:val="0"/>
          <w:i w:val="0"/>
          <w:sz w:val="22"/>
        </w:rPr>
        <w:t>早瀬さん。来週から、毎週金曜に、事務所へ。控訴理由書の、骨組みを見せます。意見があれば。</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意見はいつでも言います。(一拍おいて)……監視は続けますけど。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はい。どうぞ。</w:t>
      </w:r>
    </w:p>
    <w:p>
      <w:pPr>
        <w:spacing w:before="0" w:after="110"/>
      </w:pPr>
      <w:r>
        <w:rPr>
          <w:rFonts w:ascii="Times New Roman" w:hAnsi="Times New Roman" w:eastAsia="Malgun Gothic"/>
          <w:b w:val="0"/>
          <w:i/>
          <w:color w:val="555555"/>
          <w:sz w:val="22"/>
        </w:rPr>
        <w:t>(カウンターの隅の、段ボールの貯金箱。「カンパ」の文字の上に、いつのまにか、小さな折り鶴が一つ、置かれている。)</w:t>
      </w:r>
    </w:p>
    <w:p>
      <w:pPr>
        <w:spacing w:before="320" w:after="140"/>
      </w:pPr>
      <w:r>
        <w:rPr>
          <w:rFonts w:ascii="Times New Roman" w:hAnsi="Times New Roman" w:eastAsia="Malgun Gothic"/>
          <w:b/>
          <w:i w:val="0"/>
          <w:color w:val="1F3864"/>
          <w:sz w:val="26"/>
        </w:rPr>
        <w:t>장면 7 — 12월 16일 저녁, 전화</w:t>
      </w:r>
    </w:p>
    <w:p>
      <w:pPr>
        <w:spacing w:before="0" w:after="110"/>
      </w:pPr>
      <w:r>
        <w:rPr>
          <w:rFonts w:ascii="Times New Roman" w:hAnsi="Times New Roman" w:eastAsia="Malgun Gothic"/>
          <w:b w:val="0"/>
          <w:i/>
          <w:color w:val="555555"/>
          <w:sz w:val="22"/>
        </w:rPr>
        <w:t>(12月16日(木)午後5時40分。事務所。早瀬が応接室の机で、控訴理由書の草稿に赤ペンを入れている。三浦は隣で台帳の整理。遼は自分の机で、書面の最後の頁にホッチキスを打つ。鉄瓶がことことと鳴ってい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真壁さん。ここの「予見可能性」の段落、一文が長いです。三行以上続くと、裁判官は、読まずに、飛ばします。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……はい。(赤ペンの跡を見て)切ります。</w:t>
      </w:r>
    </w:p>
    <w:p>
      <w:pPr>
        <w:spacing w:before="0" w:after="110"/>
      </w:pPr>
      <w:r>
        <w:rPr>
          <w:rFonts w:ascii="Times New Roman" w:hAnsi="Times New Roman" w:eastAsia="Malgun Gothic"/>
          <w:b w:val="0"/>
          <w:i/>
          <w:color w:val="555555"/>
          <w:sz w:val="22"/>
        </w:rPr>
        <w:t>(そのとき、遼の携帯が、震える。画面に「榊」。遼は一度画面を見て、それから、静かに通話を押す。)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(電話の声)</w:t>
      </w:r>
      <w:r>
        <w:rPr>
          <w:rFonts w:ascii="Times New Roman" w:hAnsi="Times New Roman" w:eastAsia="Malgun Gothic"/>
          <w:b w:val="0"/>
          <w:i w:val="0"/>
          <w:sz w:val="22"/>
        </w:rPr>
        <w:t>遼さん。榊です。夜分でもないですが、突然のお電話を、お許しください。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榊さんが、直接かけてくるなんて。……何かあったんですか。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(間)</w:t>
      </w:r>
      <w:r>
        <w:rPr>
          <w:rFonts w:ascii="Times New Roman" w:hAnsi="Times New Roman" w:eastAsia="Malgun Gothic"/>
          <w:b w:val="0"/>
          <w:i w:val="0"/>
          <w:sz w:val="22"/>
        </w:rPr>
        <w:t>……先生が倒れられました。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(携帯を握りしめる)</w:t>
      </w:r>
      <w:r>
        <w:rPr>
          <w:rFonts w:ascii="Times New Roman" w:hAnsi="Times New Roman" w:eastAsia="Malgun Gothic"/>
          <w:b w:val="0"/>
          <w:i w:val="0"/>
          <w:sz w:val="22"/>
        </w:rPr>
        <w:t>……父が。</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(電話の声)</w:t>
      </w:r>
      <w:r>
        <w:rPr>
          <w:rFonts w:ascii="Times New Roman" w:hAnsi="Times New Roman" w:eastAsia="Malgun Gothic"/>
          <w:b w:val="0"/>
          <w:i w:val="0"/>
          <w:sz w:val="22"/>
        </w:rPr>
        <w:t>本日午後四時過ぎ。衆議院の本会議場で、討論の最中に。意識を失って、その場で、倒れられました。救急車で、都内の病院に。今集中治療室です。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容体は。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申し訳ありません。私もまだ詳しいことは。医師の説明は、ご家族だけにと。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ご家族というのは。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澄子様と、遼さんです。澄子様は、先ほど汐見の本家を出られました。車で東京に向かわれます。(声がわずかに低くなる)遼さん。お越しになる、お気持ちが、ございますか。</w:t>
      </w:r>
    </w:p>
    <w:p>
      <w:pPr>
        <w:spacing w:before="0" w:after="110"/>
      </w:pPr>
      <w:r>
        <w:rPr>
          <w:rFonts w:ascii="Times New Roman" w:hAnsi="Times New Roman" w:eastAsia="Malgun Gothic"/>
          <w:b w:val="0"/>
          <w:i/>
          <w:color w:val="555555"/>
          <w:sz w:val="22"/>
        </w:rPr>
        <w:t>(部屋の空気が、止まる。早瀬が赤ペンを持つ手を、ゆっくり、机に置く。三浦がそっと立ち上がる。)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……すぐ行きます。最終の新幹線には、間に合いますか。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間に合います。病院の場所は、後ほどメッセージで。……遼さん。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先生は数日前から、遼さんの名前を、何度かお口になさっておられました。(短い沈黙)詳しくは、お会いしてから。</w:t>
      </w:r>
    </w:p>
    <w:p>
      <w:pPr>
        <w:spacing w:before="0" w:after="110"/>
      </w:pPr>
      <w:r>
        <w:rPr>
          <w:rFonts w:ascii="Times New Roman" w:hAnsi="Times New Roman" w:eastAsia="Malgun Gothic"/>
          <w:b w:val="0"/>
          <w:i/>
          <w:color w:val="555555"/>
          <w:sz w:val="22"/>
        </w:rPr>
        <w:t>(電話が切れる。遼は携帯を机に置く。目はまだ書面の最後の頁にある。)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……大丈夫です。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大丈夫じゃありません。顔が先生のあの日と、同じです。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あの日って。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十二月の、二十八日です。</w:t>
      </w:r>
    </w:p>
    <w:p>
      <w:pPr>
        <w:spacing w:before="0" w:after="110"/>
      </w:pPr>
      <w:r>
        <w:rPr>
          <w:rFonts w:ascii="Times New Roman" w:hAnsi="Times New Roman" w:eastAsia="Malgun Gothic"/>
          <w:b w:val="0"/>
          <w:i/>
          <w:color w:val="555555"/>
          <w:sz w:val="22"/>
        </w:rPr>
        <w:t>(遼は何かを言いかけて、やめる。早瀬が立ち上がって、コート掛けから、遼のコートを外して差し出す。)</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行ってください。控訴理由書は、私と三浦さんで、続けます。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……早瀬さん。</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勘違いしないでください。監視は続けます。真壁さんが、戻ってくるまで、ここで。……それも監視役の仕事です。</w:t>
      </w:r>
    </w:p>
    <w:p>
      <w:pPr>
        <w:spacing w:before="0" w:after="110"/>
      </w:pPr>
      <w:r>
        <w:rPr>
          <w:rFonts w:ascii="Times New Roman" w:hAnsi="Times New Roman" w:eastAsia="Malgun Gothic"/>
          <w:b w:val="0"/>
          <w:i/>
          <w:color w:val="555555"/>
          <w:sz w:val="22"/>
        </w:rPr>
        <w:t>(遼はコートを受け取る。立ち上がって、桐生の机の前で、一度だけ足を止める。何も言わず、ドアに向かう。鉄瓶の湯気が一本天井に向かって、まっすぐ上がっていく。)</w:t>
      </w:r>
    </w:p>
    <w:p>
      <w:pPr>
        <w:spacing w:before="320" w:after="140"/>
      </w:pPr>
      <w:r>
        <w:rPr>
          <w:rFonts w:ascii="Times New Roman" w:hAnsi="Times New Roman" w:eastAsia="Malgun Gothic"/>
          <w:b/>
          <w:i w:val="0"/>
          <w:color w:val="1F3864"/>
          <w:sz w:val="26"/>
        </w:rPr>
        <w:t>장면 8 — 12월 23일, 중환자실 앞</w:t>
      </w:r>
    </w:p>
    <w:p>
      <w:pPr>
        <w:spacing w:before="0" w:after="110"/>
      </w:pPr>
      <w:r>
        <w:rPr>
          <w:rFonts w:ascii="Times New Roman" w:hAnsi="Times New Roman" w:eastAsia="Malgun Gothic"/>
          <w:b w:val="0"/>
          <w:i/>
          <w:color w:val="555555"/>
          <w:sz w:val="22"/>
        </w:rPr>
        <w:t>(12月23日(木)午後9時。東京品川区の総合病院「中央医科病院」。八階集中治療室のフロア。廊下の突き当たりに、灰色の二枚扉。扉の上の赤いランプが、点いている。「面会は医師の許可を得た、ご家族のみ」の掲示。長椅子に、黒いコートの澄子が、背筋を伸ばして座っている。その横に、紙コップを持った榊。遼がエレベーターから、早足で出てくる。この一週間、遼は東京と汐見を二度往復し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……今夜も、変わりませんか。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(顔を上げて、孫を見る)</w:t>
      </w:r>
      <w:r>
        <w:rPr>
          <w:rFonts w:ascii="Times New Roman" w:hAnsi="Times New Roman" w:eastAsia="Malgun Gothic"/>
          <w:b w:val="0"/>
          <w:i w:val="0"/>
          <w:sz w:val="22"/>
        </w:rPr>
        <w:t>遼。また来たのかい。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ばあちゃん。……体冷えるべ。座ってて、いいから。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(ゆっくり首を振る)</w:t>
      </w:r>
      <w:r>
        <w:rPr>
          <w:rFonts w:ascii="Times New Roman" w:hAnsi="Times New Roman" w:eastAsia="Malgun Gothic"/>
          <w:b w:val="0"/>
          <w:i w:val="0"/>
          <w:sz w:val="22"/>
        </w:rPr>
        <w:t>お前が来るのを、待ってた。こっちに、座りなさい。</w:t>
      </w:r>
    </w:p>
    <w:p>
      <w:pPr>
        <w:spacing w:before="0" w:after="110"/>
      </w:pPr>
      <w:r>
        <w:rPr>
          <w:rFonts w:ascii="Times New Roman" w:hAnsi="Times New Roman" w:eastAsia="Malgun Gothic"/>
          <w:b w:val="0"/>
          <w:i/>
          <w:color w:val="555555"/>
          <w:sz w:val="22"/>
        </w:rPr>
        <w:t>(遼は澄子の隣に、腰を下ろす。榊は少し離れた位置に立ったまま、動かない。)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意識はまだ戻りません。原因は調べている最中だと。医師は、まだ予断を許さない状態だと。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面会は。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今夜はできません。朝の八時に、ご家族のみ、五分だけです。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一人ずつです。</w:t>
      </w:r>
    </w:p>
    <w:p>
      <w:pPr>
        <w:spacing w:before="0" w:after="110"/>
      </w:pPr>
      <w:r>
        <w:rPr>
          <w:rFonts w:ascii="Times New Roman" w:hAnsi="Times New Roman" w:eastAsia="Malgun Gothic"/>
          <w:b w:val="0"/>
          <w:i/>
          <w:color w:val="555555"/>
          <w:sz w:val="22"/>
        </w:rPr>
        <w:t>(遼は扉を見る。赤いランプ。灰色の取っ手のない、押し開きの扉。向こうの音は、何も聞こえない。)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……ここで待ちます。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夜が冷えます。仮眠室を手配しています。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朝まで、ここにいます。</w:t>
      </w:r>
    </w:p>
    <w:p>
      <w:pPr>
        <w:spacing w:before="0" w:after="110"/>
      </w:pPr>
      <w:r>
        <w:rPr>
          <w:rFonts w:ascii="Times New Roman" w:hAnsi="Times New Roman" w:eastAsia="Malgun Gothic"/>
          <w:b w:val="0"/>
          <w:i/>
          <w:color w:val="555555"/>
          <w:sz w:val="22"/>
        </w:rPr>
        <w:t>(澄子が傍らの保温ポットを持ち上げ、蓋の紙コップに、緑茶を注ぐ。遼の前に、そっと差し出す。)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飲みなさい。お父さんの、好きな緑茶だよ。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……うちはほうじ茶です。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そうだったね。……でも今夜はこれでいい。</w:t>
      </w:r>
    </w:p>
    <w:p>
      <w:pPr>
        <w:spacing w:before="0" w:after="110"/>
      </w:pPr>
      <w:r>
        <w:rPr>
          <w:rFonts w:ascii="Times New Roman" w:hAnsi="Times New Roman" w:eastAsia="Malgun Gothic"/>
          <w:b w:val="0"/>
          <w:i/>
          <w:color w:val="555555"/>
          <w:sz w:val="22"/>
        </w:rPr>
        <w:t>(遼は紙コップを受け取る。一口含んで、黙って飲み込む。)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苦い。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苦いよ。お父さんは、ずっとこれを飲んでる。(視線を扉に向ける)あの子はね、昔から人に見せない顔を、お茶の湯気に、隠す子だった。</w:t>
      </w:r>
    </w:p>
    <w:p>
      <w:pPr>
        <w:spacing w:before="0" w:after="110"/>
      </w:pPr>
      <w:r>
        <w:rPr>
          <w:rFonts w:ascii="Times New Roman" w:hAnsi="Times New Roman" w:eastAsia="Malgun Gothic"/>
          <w:b w:val="0"/>
          <w:i/>
          <w:color w:val="555555"/>
          <w:sz w:val="22"/>
        </w:rPr>
        <w:t>(遼は何も言えず、紙コップを両手で包む。澄子は膝の上のハンドバッグの口を、一度だけ、開けてすぐ閉める。遼はその仕草を見て、コートの内ポケットに、無意識に、手を当てる。そこには、一月にこの祖母から手渡された、小さな金属があ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(遼の手を、ちらりと見て)</w:t>
      </w:r>
      <w:r>
        <w:rPr>
          <w:rFonts w:ascii="Times New Roman" w:hAnsi="Times New Roman" w:eastAsia="Malgun Gothic"/>
          <w:b w:val="0"/>
          <w:i w:val="0"/>
          <w:sz w:val="22"/>
        </w:rPr>
        <w:t>……それはまだ使わなくていいよ。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ばあちゃん。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使うときは、分かる。そのときまで、お前が持っていなさい。</w:t>
      </w:r>
    </w:p>
    <w:p>
      <w:pPr>
        <w:spacing w:before="0" w:after="110"/>
      </w:pPr>
      <w:r>
        <w:rPr>
          <w:rFonts w:ascii="Times New Roman" w:hAnsi="Times New Roman" w:eastAsia="Malgun Gothic"/>
          <w:b w:val="0"/>
          <w:i/>
          <w:color w:val="555555"/>
          <w:sz w:val="22"/>
        </w:rPr>
        <w:t>(榊が何か言いかけて、口を閉じる。廊下の蛍光灯の一本が、ちかちかと、またたく。)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(扉を見たまま)</w:t>
      </w:r>
      <w:r>
        <w:rPr>
          <w:rFonts w:ascii="Times New Roman" w:hAnsi="Times New Roman" w:eastAsia="Malgun Gothic"/>
          <w:b w:val="0"/>
          <w:i w:val="0"/>
          <w:sz w:val="22"/>
        </w:rPr>
        <w:t>榊さん。父は……僕を呼んでいたと、言いましたね。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(長い沈黙)</w:t>
      </w:r>
      <w:r>
        <w:rPr>
          <w:rFonts w:ascii="Times New Roman" w:hAnsi="Times New Roman" w:eastAsia="Malgun Gothic"/>
          <w:b w:val="0"/>
          <w:i w:val="0"/>
          <w:sz w:val="22"/>
        </w:rPr>
        <w:t>……それは先生ご自身が、お話しになる、ことです。意識が戻られたら。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戻らなかったら。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(答えない)</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(扉の向こうで、機械の規則的な電子音が、かすかに響く。赤いランプは、消えない。遼は紙コップの緑茶を、もう一口飲む。苦さが舌の奥に、いつまでも残る。)</w:t>
      </w:r>
    </w:p>
    <w:p>
      <w:pPr>
        <w:spacing w:before="0" w:after="110"/>
      </w:pPr>
      <w:r>
        <w:rPr>
          <w:rFonts w:ascii="Times New Roman" w:hAnsi="Times New Roman" w:eastAsia="Malgun Gothic"/>
          <w:b w:val="0"/>
          <w:i/>
          <w:color w:val="555555"/>
          <w:sz w:val="22"/>
        </w:rPr>
        <w:t>(午後十時。看護師が、扉を少しだけ開けて、頭を出し、「今夜の面会は、ありません」と告げる。扉がまた閉まる。閉まる音は、思ったより、小さい。)</w:t>
      </w:r>
    </w:p>
    <w:p>
      <w:pPr>
        <w:spacing w:before="0" w:after="110"/>
      </w:pPr>
      <w:r>
        <w:rPr>
          <w:rFonts w:ascii="Times New Roman" w:hAnsi="Times New Roman" w:eastAsia="Malgun Gothic"/>
          <w:b w:val="0"/>
          <w:i/>
          <w:color w:val="555555"/>
          <w:sz w:val="22"/>
        </w:rPr>
        <w:t>(遼は立ち上がらない。澄子の手が、遼の膝の上に、そっと置かれる。三人とも、そのまま、動かない。窓の外で、東京の夜の雪が、ちらつき始める。)</w:t>
      </w:r>
    </w:p>
    <w:p>
      <w:pPr>
        <w:spacing w:before="320" w:after="140"/>
      </w:pPr>
      <w:r>
        <w:rPr>
          <w:rFonts w:ascii="Times New Roman" w:hAnsi="Times New Roman" w:eastAsia="Malgun Gothic"/>
          <w:b/>
          <w:i w:val="0"/>
          <w:color w:val="1F3864"/>
          <w:sz w:val="26"/>
        </w:rPr>
        <w:t>장면 9 — 2035년, 재심 공판</w:t>
      </w:r>
    </w:p>
    <w:p>
      <w:pPr>
        <w:spacing w:before="0" w:after="110"/>
      </w:pPr>
      <w:r>
        <w:rPr>
          <w:rFonts w:ascii="Times New Roman" w:hAnsi="Times New Roman" w:eastAsia="Malgun Gothic"/>
          <w:b w:val="0"/>
          <w:i/>
          <w:color w:val="555555"/>
          <w:sz w:val="22"/>
        </w:rPr>
        <w:t>(二〇三五年。奥浜地方裁判所、第一法廷。傍聴席は満席。後列に制服の高校生が数人。前の列に、黒い腕章の老人が三人。証言台に、白いブラウスの女性が座っている。五十七歳の三浦奈緒。髪に白いものが混じっている。弁護人席に立つのは、黒い法服の三十四歳、早瀬明里。胸に議員バッジ。)</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それでは弁護人。尋問を続けてください。</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証人は二〇二一年当時、桐生法律事務所で、真壁遼氏の隣で働いていた。間違いありませんか。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はい。間違いありません。</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あの年の十二月、真壁氏は、倒れた父親の病院に通っていました。その間、彼は上着の内ポケットに、鍵を一つ持ち歩いていた。ご存じですか。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存じています。小さな鍵でした。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何の鍵ですか。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(ゆっくり首を振る)</w:t>
      </w:r>
      <w:r>
        <w:rPr>
          <w:rFonts w:ascii="Times New Roman" w:hAnsi="Times New Roman" w:eastAsia="Malgun Gothic"/>
          <w:b w:val="0"/>
          <w:i w:val="0"/>
          <w:sz w:val="22"/>
        </w:rPr>
        <w:t>……申し訳ありません。それはまだ、お答えできません。</w:t>
      </w:r>
    </w:p>
    <w:p>
      <w:pPr>
        <w:spacing w:before="0" w:after="110"/>
      </w:pPr>
      <w:r>
        <w:rPr>
          <w:rFonts w:ascii="Times New Roman" w:hAnsi="Times New Roman" w:eastAsia="Malgun Gothic"/>
          <w:b w:val="0"/>
          <w:i/>
          <w:color w:val="555555"/>
          <w:sz w:val="22"/>
        </w:rPr>
        <w:t>(傍聴席が、かすかにざわつく。早瀬は手元のメモに目を落とし、顔を上げる。)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「まだ」とは、どういう意味ですか。いつなら答えていただけるんですか。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時が来たらです。……約束をしたので。</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誰と。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鍵を渡した人と、それを預かった人と。……どちらも、今はここにいません。</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証人。質問に直接答えてください。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直接答えているつもりです。(静かに)この鍵のことを話せば、一人の人の一生を話すことになります。私の口からは、まだ。</w:t>
      </w:r>
    </w:p>
    <w:p>
      <w:pPr>
        <w:spacing w:before="0" w:after="110"/>
      </w:pPr>
      <w:r>
        <w:rPr>
          <w:rFonts w:ascii="Times New Roman" w:hAnsi="Times New Roman" w:eastAsia="Malgun Gothic"/>
          <w:b w:val="0"/>
          <w:i/>
          <w:color w:val="555555"/>
          <w:sz w:val="22"/>
        </w:rPr>
        <w:t>(早瀬は短く息を吸う。弁護人席の机の上で、指が一度だけ握られる。)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では、最後に別の質問をします。あの年の十二月、病院の扉の前で、真壁氏は引き返すこともできた。その日、彼はなぜ、道を変えなかったのですか。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……あの人は、待つのが得意な人ではありませんでした。それでも、待ちました。(一拍おく)答えの入り口は、それだと思っています。全部は、私にも分かりません。</w:t>
      </w:r>
    </w:p>
    <w:p>
      <w:pPr>
        <w:spacing w:before="0" w:after="110"/>
      </w:pPr>
      <w:r>
        <w:rPr>
          <w:rFonts w:ascii="Times New Roman" w:hAnsi="Times New Roman" w:eastAsia="Malgun Gothic"/>
          <w:b w:val="0"/>
          <w:i/>
          <w:color w:val="555555"/>
          <w:sz w:val="22"/>
        </w:rPr>
        <w:t>(傍聴席の誰かが、小さく咳払いをする。早瀬は証言台の三浦を、しばらく見つめたまま動かない。)</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本日の尋問は、ここまでとします。次回期日は……(書記官の方を見る)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『平家物語』 첫머리: «祇園精舎の鐘の声、諸行無常の響きあり。沙羅双樹の花の色、盛者必衰の理をあらはす。» — 한국어 해설: "기원정사의 종소리에는 모든 것은 덧없이 변한다는 울림이 있다. 사라쌍수 꽃의 색은 융성한 자도 반드시 쇠한다는 이치를 드러낸다". 13세기경에 성립한 군기 이야기의 서두로, 헤이케 일족의 흥망을 '무상(無常)'이라는 불교적 관점에서 읽는 첫 대목이다. 장면 5에서 하야세 아카리가 돌아가신 조부의 머리맡 문고본을 펴고 낭독하며 「人が死ぬたびに、これで済ませられる」라고 쏘아붙인다 — 아카리는 '무상' 대신 '기다리게 해서' 죽었다는 말을 넣어 달라고 요구한다. 저작권이 소멸한 고전이다.</w:t>
      </w:r>
    </w:p>
    <w:p>
      <w:pPr>
        <w:spacing w:before="0" w:after="110"/>
      </w:pPr>
      <w:r>
        <w:rPr>
          <w:rFonts w:ascii="Times New Roman" w:hAnsi="Times New Roman" w:eastAsia="Malgun Gothic"/>
          <w:b w:val="0"/>
          <w:i w:val="0"/>
          <w:sz w:val="22"/>
        </w:rPr>
        <w:t>속담(ことわざ): «石の上にも三年» — 한국어 해설: "돌 위에서도 삼 년(참고 견디면 반드시 성과가 있다)". 차가운 돌도 삼 년 앉아 있으면 따뜻해진다는 데서 나온, 인내를 권하는 속담. 장면 3에서 하마노가 항소심 첫 기일이 3년 뒤라는 말을 듣고 「おらの尻は、もう十年、冷てえままだ」라고 비꼬자, 엔도가 「石の話は、もう言うな」라고 말린다. 전해 오는 속담이다.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«お世話になっております» — 한국어 해설: "늘 신세 지고 있습니다". 업무 전화·메일의 첫인사로 관계가 처음이어도 쓰는 가장 흔한 상용구. 장면 2에서 미우라와 료가 고등법원 서기관과 통화를 시작하며 쓴다, 정중어(「おります」는 겸양의 보조 동사).</w:t>
      </w:r>
    </w:p>
    <w:p>
      <w:pPr>
        <w:spacing w:before="0" w:after="110"/>
      </w:pPr>
      <w:r>
        <w:rPr>
          <w:rFonts w:ascii="Times New Roman" w:hAnsi="Times New Roman" w:eastAsia="Malgun Gothic"/>
          <w:b w:val="0"/>
          <w:i w:val="0"/>
          <w:sz w:val="22"/>
        </w:rPr>
        <w:t>«お疲れさまです» — 한국어 해설: "수고하십니다·수고하셨습니다". 같은 일터 사람이나 일을 마친 상대에게 건네는 인사. 윗사람에게는 「ご苦労さま」를 피하고 이 말을 쓴다. 장면 4에서 료가 접견에서 돌아온 우사미에게, 정중어.</w:t>
      </w:r>
    </w:p>
    <w:p>
      <w:pPr>
        <w:spacing w:before="0" w:after="110"/>
      </w:pPr>
      <w:r>
        <w:rPr>
          <w:rFonts w:ascii="Times New Roman" w:hAnsi="Times New Roman" w:eastAsia="Malgun Gothic"/>
          <w:b w:val="0"/>
          <w:i w:val="0"/>
          <w:sz w:val="22"/>
        </w:rPr>
        <w:t>«お邪魔します» — 한국어 해설: "실례하겠습니다". 남의 집이나 사무실에 들어갈 때 하는 인사. 방문한 쪽이 폐를 끼친다는 겸양이 담겨 있다. 장면 5에서 아카리가 사무소 안으로 들어서며, 정중어. 떠날 때는 「お邪魔しました」.</w:t>
      </w:r>
    </w:p>
    <w:p>
      <w:pPr>
        <w:spacing w:before="0" w:after="110"/>
      </w:pPr>
      <w:r>
        <w:rPr>
          <w:rFonts w:ascii="Times New Roman" w:hAnsi="Times New Roman" w:eastAsia="Malgun Gothic"/>
          <w:b w:val="0"/>
          <w:i w:val="0"/>
          <w:sz w:val="22"/>
        </w:rPr>
        <w:t>«（～）ど» — 한국어 해설: "～이야·～할 거야(강조)". 도호쿠 방언의 문말 조사로, 상대에게 사실이나 결의를 다짐하듯 알릴 때 문장 끝에 붙인다. 표준어에서는 「～ぞ」에 가깝다. 장면 3에서 하마노가 「顔を洗いに行って、鏡を見たど」라고 말하는 식이다. 반말(방언).</w:t>
      </w:r>
    </w:p>
    <w:p>
      <w:pPr>
        <w:spacing w:before="0" w:after="110"/>
      </w:pPr>
      <w:r>
        <w:rPr>
          <w:rFonts w:ascii="Times New Roman" w:hAnsi="Times New Roman" w:eastAsia="Malgun Gothic"/>
          <w:b w:val="0"/>
          <w:i w:val="0"/>
          <w:sz w:val="22"/>
        </w:rPr>
        <w:t>«お待たせしました» — 한국어 해설: "기다리셨습니다". 음식을 내거나 약속 상대 앞에 나타날 때 상대의 기다림에 대한 사과를 담은 정형구. 장면 6에서 오카미가 「はい、お待たせ」라고 줄여 쓰며 음식을 내놓는다. 정중어(줄이면 반말).</w:t>
      </w:r>
    </w:p>
    <w:p>
      <w:pPr>
        <w:spacing w:before="0" w:after="110"/>
      </w:pPr>
      <w:r>
        <w:rPr>
          <w:rFonts w:ascii="Times New Roman" w:hAnsi="Times New Roman" w:eastAsia="Malgun Gothic"/>
          <w:b w:val="0"/>
          <w:i w:val="0"/>
          <w:sz w:val="22"/>
        </w:rPr>
        <w:t>«面会謝絶» — 한국어 해설: "면회 사절". 병원 중환자실이나 중태의 환자에게 가족 외의 면회를 막을 때 쓰는 말. 장면 8의 중환자실 문 앞 게시문 「面会は、医師の許可を得た、ご家族のみ」가 같은 취지로 쓰이며, 사카키가 료에게 「面会は、一人ずつ」라고 알린다. 병원·공적 안내문의 정형어(경어 구분 없음).</w:t>
      </w:r>
    </w:p>
    <w:p>
      <w:pPr>
        <w:spacing w:before="240" w:after="110"/>
      </w:pPr>
      <w:r>
        <w:rPr>
          <w:rFonts w:ascii="Times New Roman" w:hAnsi="Times New Roman" w:eastAsia="Malgun Gothic"/>
          <w:b w:val="0"/>
          <w:i/>
          <w:color w:val="555555"/>
          <w:sz w:val="22"/>
        </w:rPr>
        <w:t>[2부 끝 — 다음 화 예고: 3부 1화 「父の死」, 중환자실에서 이사오가 의식을 되찾아 처음으로 아들의 소송 서류를 읽었다고 말한다. 숨을 거두기 전 그는 '장부는 사카키가 안다'는 한마디를 남기고, 료는 아버지의 의석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