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7화 — 「문서제출명령」 (文書提出命令)</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원고단 대표 대리인) / 도이 아카네(29세, 신임 변호사) / 미우라 나오(42세, 사무장) / 시오타 아키라(61세, 전 오쿠하마전력 토목조사그룹 부장, 2013년 퇴직, 내부 문서를 아는 사람) / 오쓰키(전력 대리인, 도토종합법률사무소 파트너) / 호소카와 다이스케(40대, 국 지정대리인, 법무성 소송담당) / 가타오카 요시오(50대, 재판장) / 미네(30대, 우배석 판사) / 모리(40대, 법원 서기관) / 가쿠다(70세, 오쿠하마전력 OB회 「조유카이(潮友会)」 간사, 전 총무담당 상무 — 이번 화 신규) / 오카미(60대, 이자카야 「시오사이」 주인) / 엔도 사부로(85세, 하토마치 은퇴 어부, 원고) / 오시로 지즈루(39세, 「하토의 바다를 지키는 모임」 대표) / 유즈키 사야(30세, 『오쿠하마 신보』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6화(2020년 10월) 뒤 곧바로 이어지는 2020년 11월 2일(월)~11월 27일(금). 전직 전력 엔지니어 시오타가 건넨 2008년 쓰나미 시산(14.2m)과 「당분간 보류」 사내 메모의 사본은, 출처 보호 때문에 증거로 쓸 수 없다. 그래서 료와 아카네는 문서 '원본'을 법원의 힘으로 끌어내기 위해 민사소송법 220조에 따른 문서제출명령을 신청한다. 국과 전력은 "그런 문서는 없다", "있어도 내놓을 수 없다"로 맞서고, 시오타에게는 OB회를 통한 조용한 압박이 들어온다. 11월 20일 변론에서 재판장 가타오카가 결정 시기를 밝히고, 27일 결정이 나온다. 큰 승리가 아니라 '한 줄'만큼의 전진이다.</w:t>
      </w:r>
    </w:p>
    <w:p>
      <w:pPr>
        <w:spacing w:before="320" w:after="140"/>
      </w:pPr>
      <w:r>
        <w:rPr>
          <w:rFonts w:ascii="Times New Roman" w:hAnsi="Times New Roman" w:eastAsia="Malgun Gothic"/>
          <w:b/>
          <w:i w:val="0"/>
          <w:color w:val="1F3864"/>
          <w:sz w:val="26"/>
        </w:rPr>
        <w:t>장면 1 — 11월 2일(월) 아침, 신청서 최종 점검</w:t>
      </w:r>
    </w:p>
    <w:p>
      <w:pPr>
        <w:spacing w:before="0" w:after="110"/>
      </w:pPr>
      <w:r>
        <w:rPr>
          <w:rFonts w:ascii="Times New Roman" w:hAnsi="Times New Roman" w:eastAsia="Malgun Gothic"/>
          <w:b w:val="0"/>
          <w:i/>
          <w:color w:val="555555"/>
          <w:sz w:val="22"/>
        </w:rPr>
        <w:t>(2020年11月2日(月)、午前8時30分。桐生法律事務所。窓を少し開けて換気している。応接室の机に、アクリル板の衝立と消毒用アルコール。鉄瓶は火にかかっているが、湯呑みは一人ずつ別の盆に分けてある。机の上に「文書提出命令申立書(案)」の束が三部。土井茜は三日続けて同じ紺のカーディガンを着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土井さん、もう朝の八時半ですよ。昨日、何時までいたんですか。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ええと、日付が変わって、少し。……でも、三浦さん、聞いてください。文書の特定が、やっと形になりました。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見せてください。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(束を差し出す)</w:t>
      </w:r>
      <w:r>
        <w:rPr>
          <w:rFonts w:ascii="Times New Roman" w:hAnsi="Times New Roman" w:eastAsia="Malgun Gothic"/>
          <w:b w:val="0"/>
          <w:i w:val="0"/>
          <w:sz w:val="22"/>
        </w:rPr>
        <w:t>文書目録は四点です。一、二〇〇八年度の津波試算結果報告書。二、その試算を付議した常務会の資料と議事録。三、二〇〇二年の「長期評価」への対応を社内で検討した文書。四、国側。経済産業省の旧保安院が、二〇〇八年から二〇一一年までの間に、電力から試算の報告を受けたことを示す面談記録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一と二と三が電力、四が国。所持者が違うから、申立ても分けたんですね。</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はい。民訴法二二一条で、文書の表示、趣旨、所持者、証明すべき事実、提出義務の原因を書かなければいけません。ただ、原告側は、文書の中身を見ていないので、表示を完全には書けない。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(頷く)</w:t>
      </w:r>
      <w:r>
        <w:rPr>
          <w:rFonts w:ascii="Times New Roman" w:hAnsi="Times New Roman" w:eastAsia="Malgun Gothic"/>
          <w:b w:val="0"/>
          <w:i w:val="0"/>
          <w:sz w:val="22"/>
        </w:rPr>
        <w:t>土井さん、一番の難所は、「なぜ、その文書があると分かるのか」です。裁判所も、相手方も、必ずそこを聞いてきます。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分かっています。ですから、根拠は一つに絞りました。(別の紙を出す)二〇一二年の、電力自身の事故調査報告書です。二百ページある報告書の百四十七ページ。「二〇〇八年に、社内で、津波の高さについて試算を行ったことがある」。この一行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一行、ですね。</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はい。電力が、自分で公表した一行です。試算がなかったなら、書けない文章です。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試算の「結果」は、書いていない。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結果は、書いていません。だからこそ、その結果が書いてある紙を出してください、と言える。</w:t>
      </w:r>
    </w:p>
    <w:p>
      <w:pPr>
        <w:spacing w:before="0" w:after="110"/>
      </w:pPr>
      <w:r>
        <w:rPr>
          <w:rFonts w:ascii="Times New Roman" w:hAnsi="Times New Roman" w:eastAsia="Malgun Gothic"/>
          <w:b w:val="0"/>
          <w:i/>
          <w:color w:val="555555"/>
          <w:sz w:val="22"/>
        </w:rPr>
        <w:t>(三浦が、湯呑みを盆ごと二つ、机の端に置く。)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真壁さん。……この申立書に、ある人のお名前は、書かないんですよね。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書きません。「ある人」の名前は、どこにも。信頼できる情報として得た、とも書きません。公刊物と、電力の公表資料だけで、組み立てます。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先生。それで、裁判所は納得するでしょうか。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納得してもらうのではなく、「この一行を、なかったことにはできない」と思ってもらうんです。……あと、土井さん。書面の最後の行を、読んでみてください。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(読む)</w:t>
      </w:r>
      <w:r>
        <w:rPr>
          <w:rFonts w:ascii="Times New Roman" w:hAnsi="Times New Roman" w:eastAsia="Malgun Gothic"/>
          <w:b w:val="0"/>
          <w:i w:val="0"/>
          <w:sz w:val="22"/>
        </w:rPr>
        <w:t>「原告らは、被告らが自ら公表した一行の内容を、被告ら自身の手で、裁判所に示すことを求めるものである」。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いい文章です。事務員さんには、直させません。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当たり前です。私が直すところなんか、一か所もありませんよ。……ああ、「てにをは」がひとつ。「に」じゃなくて「を」。</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(慌てて見る)</w:t>
      </w:r>
      <w:r>
        <w:rPr>
          <w:rFonts w:ascii="Times New Roman" w:hAnsi="Times New Roman" w:eastAsia="Malgun Gothic"/>
          <w:b w:val="0"/>
          <w:i w:val="0"/>
          <w:sz w:val="22"/>
        </w:rPr>
        <w:t>あ、本当だ。</w:t>
      </w:r>
    </w:p>
    <w:p>
      <w:pPr>
        <w:spacing w:before="0" w:after="110"/>
      </w:pPr>
      <w:r>
        <w:rPr>
          <w:rFonts w:ascii="Times New Roman" w:hAnsi="Times New Roman" w:eastAsia="Malgun Gothic"/>
          <w:b w:val="0"/>
          <w:i/>
          <w:color w:val="555555"/>
          <w:sz w:val="22"/>
        </w:rPr>
        <w:t>(三浦が笑う。窓の外で、和菓子屋の仕込みの湯気が上がる。11月4日、申立書は、奥浜地方裁判所の民事受付に提出される。)</w:t>
      </w:r>
    </w:p>
    <w:p>
      <w:pPr>
        <w:spacing w:before="320" w:after="140"/>
      </w:pPr>
      <w:r>
        <w:rPr>
          <w:rFonts w:ascii="Times New Roman" w:hAnsi="Times New Roman" w:eastAsia="Malgun Gothic"/>
          <w:b/>
          <w:i w:val="0"/>
          <w:color w:val="1F3864"/>
          <w:sz w:val="26"/>
        </w:rPr>
        <w:t>장면 2 — 11월 9일(월), 상대방의 답</w:t>
      </w:r>
    </w:p>
    <w:p>
      <w:pPr>
        <w:spacing w:before="0" w:after="110"/>
      </w:pPr>
      <w:r>
        <w:rPr>
          <w:rFonts w:ascii="Times New Roman" w:hAnsi="Times New Roman" w:eastAsia="Malgun Gothic"/>
          <w:b w:val="0"/>
          <w:i/>
          <w:color w:val="555555"/>
          <w:sz w:val="22"/>
        </w:rPr>
        <w:t>(11月9日(月)、午後4時。桐生法律事務所。ファックスの受信音が続けて二回鳴る。三浦が受信紙を取り、土井と遼に配る。裁判所から、被申立人側の意見書の写しが届いたところ。)</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来ました。国の方と、電力の方。順番に読みますか。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国から。</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(読む)</w:t>
      </w:r>
      <w:r>
        <w:rPr>
          <w:rFonts w:ascii="Times New Roman" w:hAnsi="Times New Roman" w:eastAsia="Malgun Gothic"/>
          <w:b w:val="0"/>
          <w:i w:val="0"/>
          <w:sz w:val="22"/>
        </w:rPr>
        <w:t>「申立ての対象文書のうち、第四の文書について、被申立人国は、申立書記載の面談記録を所持しているとは確認できない。念のため、関係部署に照会を行ったが、保存期間の経過等により、廃棄されている可能性がある」。……廃棄されている「可能性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「可能性がある」。存在しないとも、廃棄したとも言っていない。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「なお、仮に存在するとしても、職務上の秘密に関する文書であって、民事訴訟法二二〇条四号ロに該当する」。……仮にあったとしても、出せない、と。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四号ロは、公務員の職務上の秘密です。国が言う場合は、監督官庁の意見を聴く手続があります。つまり、国は「ない」と言いながら、「あっても出せない」と二つの扉を同時に閉めている。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電力は。</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(ページをめくる)</w:t>
      </w:r>
      <w:r>
        <w:rPr>
          <w:rFonts w:ascii="Times New Roman" w:hAnsi="Times New Roman" w:eastAsia="Malgun Gothic"/>
          <w:b w:val="0"/>
          <w:i w:val="0"/>
          <w:sz w:val="22"/>
        </w:rPr>
        <w:t>「第一及び第二の文書は、社内の技術的検討過程にすぎず、外部への開示を前提としない内部の検討資料であって、自己利用文書に当たる(同条四号ニ)。また、営業秘密を含む」。第三の文書は「保存期間五年の経過により廃棄済み」。</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一と二は「もらったけど見せない」、三は「捨てた」。</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先生、廃棄は、いつなんですか。事故は二〇一一年です。三月以降に廃棄したなら、保存の義務は。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それも、聞いてみる価値があります。電力は、一行を公表した。その一行の元の紙が、事故のあとに廃棄されていたなら、裁判所は、それ自体を重く見るかもしれません。</w:t>
      </w:r>
    </w:p>
    <w:p>
      <w:pPr>
        <w:spacing w:before="0" w:after="110"/>
      </w:pPr>
      <w:r>
        <w:rPr>
          <w:rFonts w:ascii="Times New Roman" w:hAnsi="Times New Roman" w:eastAsia="Malgun Gothic"/>
          <w:b w:val="0"/>
          <w:i/>
          <w:color w:val="555555"/>
          <w:sz w:val="22"/>
        </w:rPr>
        <w:t>(三浦が、湯呑みを三つ、盆に載せる。)</w:t>
      </w:r>
    </w:p>
    <w:p>
      <w:pPr>
        <w:spacing w:before="0" w:after="110"/>
      </w:pPr>
      <w:r>
        <w:rPr>
          <w:rFonts w:ascii="Times New Roman" w:hAnsi="Times New Roman" w:eastAsia="Malgun Gothic"/>
          <w:b w:val="0"/>
          <w:i/>
          <w:color w:val="555555"/>
          <w:sz w:val="22"/>
        </w:rPr>
        <w:t>(土井が立ち上がる。三浦が、湯呑みを一つ、土井の席に残す。)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飲んでから、書いてください。冷めたら、苦くなりますから。</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(一口飲み)</w:t>
      </w:r>
      <w:r>
        <w:rPr>
          <w:rFonts w:ascii="Times New Roman" w:hAnsi="Times New Roman" w:eastAsia="Malgun Gothic"/>
          <w:b w:val="0"/>
          <w:i w:val="0"/>
          <w:sz w:val="22"/>
        </w:rPr>
        <w:t>……苦いです。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煙が一本、のところで止めましたから。それは、苦味の分です。</w:t>
      </w:r>
    </w:p>
    <w:p>
      <w:pPr>
        <w:spacing w:before="320" w:after="140"/>
      </w:pPr>
      <w:r>
        <w:rPr>
          <w:rFonts w:ascii="Times New Roman" w:hAnsi="Times New Roman" w:eastAsia="Malgun Gothic"/>
          <w:b/>
          <w:i w:val="0"/>
          <w:color w:val="1F3864"/>
          <w:sz w:val="26"/>
        </w:rPr>
        <w:t>장면 3 — 11월 10일(화) 밤, 시오타의 방문</w:t>
      </w:r>
    </w:p>
    <w:p>
      <w:pPr>
        <w:spacing w:before="0" w:after="110"/>
      </w:pPr>
      <w:r>
        <w:rPr>
          <w:rFonts w:ascii="Times New Roman" w:hAnsi="Times New Roman" w:eastAsia="Malgun Gothic"/>
          <w:b w:val="0"/>
          <w:i/>
          <w:color w:val="555555"/>
          <w:sz w:val="22"/>
        </w:rPr>
        <w:t>(11月10日(火)、午後8時。桐生法律事務所。三浦と土井は先に帰った。応接室に遼と、黒いマスクの男が一人。潮田章、61歳。薄いグレーのコート、手に紙袋。湯呑みは、遼が自分で用意した一つだけ。)</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遅くに、申し訳ありません。ビルの入り口で、一度、引き返しかけました。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潮田さん。どうぞ、お座りください。まずは、お茶を。</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color w:val="555555"/>
          <w:sz w:val="22"/>
        </w:rPr>
        <w:t>(湯呑みを受け取る。しばらく両手で持つ)</w:t>
      </w:r>
      <w:r>
        <w:rPr>
          <w:rFonts w:ascii="Times New Roman" w:hAnsi="Times New Roman" w:eastAsia="Malgun Gothic"/>
          <w:b w:val="0"/>
          <w:i w:val="0"/>
          <w:sz w:val="22"/>
        </w:rPr>
        <w:t>……いい匂いですね。祖母の家の、囲炉裏の匂いがする。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先生から、炒り方を習いました。煙が一本、立ったら火を止める。</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一本で止められるのは、才能です。私は、いつも二本目を待ってしまう人間でした。……申立書、拝見しました。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潮田さんのお名前は、どこにも書いていません。メモの存在にも、触れていません。二〇一二年の電力の報告書の、一行だけを使いました。</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ええ。その一行を書いたのは、私の部下です。……部下が、書いていいか、と聞いてきたんです。私は、「事実なら、書け」と言いました。そのあと、会社の法務が、二十七字、削りました。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二十七字。</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「ただし、その結果は十メートルを超える数値であり、」。そこまで書いてあった。法務の人間は、そこだけ、消した。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(メモを取る手が止まる)</w:t>
      </w:r>
      <w:r>
        <w:rPr>
          <w:rFonts w:ascii="Times New Roman" w:hAnsi="Times New Roman" w:eastAsia="Malgun Gothic"/>
          <w:b w:val="0"/>
          <w:i w:val="0"/>
          <w:sz w:val="22"/>
        </w:rPr>
        <w:t>……今のお話は、証拠にはしません。でも、一つだけ、聞いてもいいですか。</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今日は、なぜ。</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color w:val="555555"/>
          <w:sz w:val="22"/>
        </w:rPr>
        <w:t>(紙袋から、小さな封筒を出す)</w:t>
      </w:r>
      <w:r>
        <w:rPr>
          <w:rFonts w:ascii="Times New Roman" w:hAnsi="Times New Roman" w:eastAsia="Malgun Gothic"/>
          <w:b w:val="0"/>
          <w:i w:val="0"/>
          <w:sz w:val="22"/>
        </w:rPr>
        <w:t>昨日、「潮友会」の、角田さんから電話がありました。OB会の幹事です。昔は総務担当の常務で、私の上司の上司でした。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内容は。</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お元気ですか」。それから、「申立書の、一行の件、聞きましたか」。それから、「企業年金の規約に、退職者の守秘義務の条項があるのを、ご存じですよね」。(封筒の中身を机に置く)今日、郵便で、規約の写しが届きました。三行目に、下線が引いてある。「会社の信用を著しく害したときは、年金の支給を、減額又は停止すること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脅しの言葉は、一つもない。</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一つもありません。電話の最後は、「ご自愛ください」でした。……私の年金は、月に二十一万円です。妻の墓の掃除にも、年に一度しか行けない身です。この年金が止まれば、墓守も、できなくなる。</w:t>
      </w:r>
    </w:p>
    <w:p>
      <w:pPr>
        <w:spacing w:before="0" w:after="110"/>
      </w:pPr>
      <w:r>
        <w:rPr>
          <w:rFonts w:ascii="Times New Roman" w:hAnsi="Times New Roman" w:eastAsia="Malgun Gothic"/>
          <w:b w:val="0"/>
          <w:i/>
          <w:color w:val="555555"/>
          <w:sz w:val="22"/>
        </w:rPr>
        <w:t>(遼は、封筒を見つめたまま、何も言わない。鉄瓶の湯が、小さく鳴る。)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潮田さん。私は、あなたの名前を出さないと決めています。ただ、それは、「あなたが何も言わないでいい」という意味ではありません。選ぶのは、あなたです。</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分かっています。それを、今日、先生の口から聞きたかった。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〇二〇年の六月に、公益通報者保護法の改正がありました。通報者の保護は、退職後一年以内の人まで広がりました。でも、潮田さんは二〇一三年の退職です。正直に言えば、この法律は、潮田さんには届きません。</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color w:val="555555"/>
          <w:sz w:val="22"/>
        </w:rPr>
        <w:t>(小さく笑う)</w:t>
      </w:r>
      <w:r>
        <w:rPr>
          <w:rFonts w:ascii="Times New Roman" w:hAnsi="Times New Roman" w:eastAsia="Malgun Gothic"/>
          <w:b w:val="0"/>
          <w:i w:val="0"/>
          <w:sz w:val="22"/>
        </w:rPr>
        <w:t>知っています。調べました。……一年に、七年、足りない。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潮田さんのためではありません。証人の一番大事な財産は、「自分の意思で話している」ということです。それを、私が崩すことは、できません。</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真壁先生。おかしな話ですが、私は、四十年、電力の人間でした。「この会社は、人を守る」と、本気で思っていた。……二〇〇八年のあの日も、守るために、試算をしたんです。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守るために。</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ええ。守るために数字を出した人間が、数字を隠した側の人間と、同じ封筒の中の紙で、脅されている。それが、少し、おかしくてね。</w:t>
      </w:r>
    </w:p>
    <w:p>
      <w:pPr>
        <w:spacing w:before="0" w:after="110"/>
      </w:pPr>
      <w:r>
        <w:rPr>
          <w:rFonts w:ascii="Times New Roman" w:hAnsi="Times New Roman" w:eastAsia="Malgun Gothic"/>
          <w:b w:val="0"/>
          <w:i/>
          <w:color w:val="555555"/>
          <w:sz w:val="22"/>
        </w:rPr>
        <w:t>(潮田が立ち上がる。コートに袖を通し、マスクを直す。)</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結論は、決定が出るまでに、出します。出さなければ、私は、私のまま、年金をもらって死ぬだけです。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どちらを選んでも、お茶は、いつでも出します。</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……「一番長く待った人に、一番先に」でしたか。待たせてばかりで、すみません。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順番を決めているのは、私ではありません。</w:t>
      </w:r>
    </w:p>
    <w:p>
      <w:pPr>
        <w:spacing w:before="0" w:after="110"/>
      </w:pPr>
      <w:r>
        <w:rPr>
          <w:rFonts w:ascii="Times New Roman" w:hAnsi="Times New Roman" w:eastAsia="Malgun Gothic"/>
          <w:b w:val="0"/>
          <w:i/>
          <w:color w:val="555555"/>
          <w:sz w:val="22"/>
        </w:rPr>
        <w:t>(潮田は一礼して、階段を降りていく。足音が遠ざかる。机の上に、年金規約の写しが残っている。遼は、それを、封筒ごと、自分の鞄の一番奥へしまう。)</w:t>
      </w:r>
    </w:p>
    <w:p>
      <w:pPr>
        <w:spacing w:before="320" w:after="140"/>
      </w:pPr>
      <w:r>
        <w:rPr>
          <w:rFonts w:ascii="Times New Roman" w:hAnsi="Times New Roman" w:eastAsia="Malgun Gothic"/>
          <w:b/>
          <w:i w:val="0"/>
          <w:color w:val="1F3864"/>
          <w:sz w:val="26"/>
        </w:rPr>
        <w:t>장면 4 — 11월 13일(금), 법원 복도</w:t>
      </w:r>
    </w:p>
    <w:p>
      <w:pPr>
        <w:spacing w:before="0" w:after="110"/>
      </w:pPr>
      <w:r>
        <w:rPr>
          <w:rFonts w:ascii="Times New Roman" w:hAnsi="Times New Roman" w:eastAsia="Malgun Gothic"/>
          <w:b w:val="0"/>
          <w:i/>
          <w:color w:val="555555"/>
          <w:sz w:val="22"/>
        </w:rPr>
        <w:t>(11月13日(金)、午前11時40分。奥浜地方裁判所の三階、民事第二部の前の廊下。弁論準備手続の期日が終わったところ。ベンチは感染対策で、一つ置きに「使用禁止」の紙。自動販売機の前に、大槻が立っている。遼が、少し離れて並ぶ。)</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(硬貨を入れながら)</w:t>
      </w:r>
      <w:r>
        <w:rPr>
          <w:rFonts w:ascii="Times New Roman" w:hAnsi="Times New Roman" w:eastAsia="Malgun Gothic"/>
          <w:b w:val="0"/>
          <w:i w:val="0"/>
          <w:sz w:val="22"/>
        </w:rPr>
        <w:t>真壁先生。ブラックでよろしいですか。お先にどうぞ。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いえ、大槻先生から。</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では、遠慮なく。……私が飲むのは、微糖なんです。こう見えて。(缶が落ちる音)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意外ですね。</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若いころ、無糖ばかり飲んで、胃を壊しました。「無理をすると、中身が先に壊れる」。いい勉強でした。</w:t>
      </w:r>
    </w:p>
    <w:p>
      <w:pPr>
        <w:spacing w:before="0" w:after="110"/>
      </w:pPr>
      <w:r>
        <w:rPr>
          <w:rFonts w:ascii="Times New Roman" w:hAnsi="Times New Roman" w:eastAsia="Malgun Gothic"/>
          <w:b w:val="0"/>
          <w:i/>
          <w:color w:val="555555"/>
          <w:sz w:val="22"/>
        </w:rPr>
        <w:t>(遼が、自販機に硬貨を入れる。マスクをずらさず、缶を取る。)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土井先生の反論書面、読みました。「専ら」という言葉の使い方が、いい。若い人は、一語を、きちんと選びます。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添削は、していません。</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そうでしょうね。あなたなら、もう少し、情に流れる。……失礼。褒め言葉のつもりです。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大槻先生。一つだけ、聞いてもいいですか。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答えられることなら。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二〇一二年の報告書の、一四七ページ。「試算を行ったことがある」の前後は、もっと、書いてあったのではないですか。</w:t>
      </w:r>
    </w:p>
    <w:p>
      <w:pPr>
        <w:spacing w:before="0" w:after="110"/>
      </w:pPr>
      <w:r>
        <w:rPr>
          <w:rFonts w:ascii="Times New Roman" w:hAnsi="Times New Roman" w:eastAsia="Malgun Gothic"/>
          <w:b w:val="0"/>
          <w:i/>
          <w:color w:val="555555"/>
          <w:sz w:val="22"/>
        </w:rPr>
        <w:t>(大槻は缶を持ったまま、しばらく廊下の窓を見る。庭に、枯れた桜の枝。)</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真壁先生。私は、報告書の起案には、関わっておりません。当時は、別の顧客の仕事をしていました。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ただ、一般論として申し上げます。企業の公表文書は、書く前に、必ず、法務が見ます。見て、削る。削られた文字数は、記録に残りません。……(缶を開ける)私は、そういう世界で、二十五年、生きて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(低く)</w:t>
      </w:r>
      <w:r>
        <w:rPr>
          <w:rFonts w:ascii="Times New Roman" w:hAnsi="Times New Roman" w:eastAsia="Malgun Gothic"/>
          <w:b w:val="0"/>
          <w:i w:val="0"/>
          <w:sz w:val="22"/>
        </w:rPr>
        <w:t>今のは、聞かなかったことにしたほうが、いいですか。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聞こえなかった、とお考えください。弁護士は、依頼人の秘密を、守るためにいます。同時に、相手方の質問に、嘘をつかないためにも、います。その間の、細い道を歩くのが、仕事です。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(少し驚く)</w:t>
      </w:r>
      <w:r>
        <w:rPr>
          <w:rFonts w:ascii="Times New Roman" w:hAnsi="Times New Roman" w:eastAsia="Malgun Gothic"/>
          <w:b w:val="0"/>
          <w:i w:val="0"/>
          <w:sz w:val="22"/>
        </w:rPr>
        <w:t>それを、今、僕に言うんですか。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来週の期日で、どうせ言います。先に言って、あなたの反応を見たかった。……いまの顔で、分かりました。ありがとう。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先生は、本当に、嫌な人ですね。</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よく、言われます。</w:t>
      </w:r>
    </w:p>
    <w:p>
      <w:pPr>
        <w:spacing w:before="0" w:after="110"/>
      </w:pPr>
      <w:r>
        <w:rPr>
          <w:rFonts w:ascii="Times New Roman" w:hAnsi="Times New Roman" w:eastAsia="Malgun Gothic"/>
          <w:b w:val="0"/>
          <w:i/>
          <w:color w:val="555555"/>
          <w:sz w:val="22"/>
        </w:rPr>
        <w:t>(エレベーターの方から、鞄を提げた細川が歩いてくる。法務省の紺のスーツ、マスクの上の目が、疲れている。)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大槻先生、真壁先生、お疲れ様です。……国側は、次回、書面で。口頭では、何も申し上げません。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細川さん。第四の文書は、本当に、探したんですか。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照会は、しました。(一拍)探索の経過は、書面にまとめます。私が、いま言えるのは、それだけです。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(缶を飲み干す)</w:t>
      </w:r>
      <w:r>
        <w:rPr>
          <w:rFonts w:ascii="Times New Roman" w:hAnsi="Times New Roman" w:eastAsia="Malgun Gothic"/>
          <w:b w:val="0"/>
          <w:i w:val="0"/>
          <w:sz w:val="22"/>
        </w:rPr>
        <w:t>では、真壁先生。来週、法廷で。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はい。……先生、微糖、おいしいですか。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胃には、優しいですよ。</w:t>
      </w:r>
    </w:p>
    <w:p>
      <w:pPr>
        <w:spacing w:before="0" w:after="110"/>
      </w:pPr>
      <w:r>
        <w:rPr>
          <w:rFonts w:ascii="Times New Roman" w:hAnsi="Times New Roman" w:eastAsia="Malgun Gothic"/>
          <w:b w:val="0"/>
          <w:i/>
          <w:color w:val="555555"/>
          <w:sz w:val="22"/>
        </w:rPr>
        <w:t>(大槻と細川が、並んでエレベーターに乗る。遼は、手の中のブラックの缶を、まだ開けていない。)</w:t>
      </w:r>
    </w:p>
    <w:p>
      <w:pPr>
        <w:spacing w:before="320" w:after="140"/>
      </w:pPr>
      <w:r>
        <w:rPr>
          <w:rFonts w:ascii="Times New Roman" w:hAnsi="Times New Roman" w:eastAsia="Malgun Gothic"/>
          <w:b/>
          <w:i w:val="0"/>
          <w:color w:val="1F3864"/>
          <w:sz w:val="26"/>
        </w:rPr>
        <w:t>장면 5 — 11월 16일(월) 밤, 아카네의 철야</w:t>
      </w:r>
    </w:p>
    <w:p>
      <w:pPr>
        <w:spacing w:before="0" w:after="110"/>
      </w:pPr>
      <w:r>
        <w:rPr>
          <w:rFonts w:ascii="Times New Roman" w:hAnsi="Times New Roman" w:eastAsia="Malgun Gothic"/>
          <w:b w:val="0"/>
          <w:i/>
          <w:color w:val="555555"/>
          <w:sz w:val="22"/>
        </w:rPr>
        <w:t>(11月16日(月)、午後11時。桐生法律事務所。事務所の灯りは、応接室のみ。机に、判例集、民事訴訟法のコンメンタール、憲法の薄い文庫本、付箋だらけのノートパソコン。土井が靴を脱いで、椅子に片膝を立てている。遼が、鉄瓶の湯で、茶を炒り直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土井さん、まだ、書いてるんですか。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先生。インカメラの、反論が、まだ。……電力が、「証拠調べ自体を、非公開にしたい」と言ってくるって、真壁先生がおっしゃったので。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民訴法二二三条の六項の、インカメラは、文書提出義務の有無を判断するために、裁判所だけが、文書を見る手続です。それ自体は、よく使われる。問題は、その先です。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その先。……証拠調べや弁論を、公開の法廷で、やらない、という話ですよね。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そうです。電力が、本当に狙っているのは、そこだと思います。文書は、仕方なく出す。でも、法廷で読み上げられないように、非公開にする。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憲法八二条。(文庫本を開き、付箋のページを読む)「裁判の対審及び判決は、公開法廷でこれを行ふ」。</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続けて。</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(読む)</w:t>
      </w:r>
      <w:r>
        <w:rPr>
          <w:rFonts w:ascii="Times New Roman" w:hAnsi="Times New Roman" w:eastAsia="Malgun Gothic"/>
          <w:b w:val="0"/>
          <w:i w:val="0"/>
          <w:sz w:val="22"/>
        </w:rPr>
        <w:t>二項。「裁判所が、裁判官の全員一致で、公の秩序又は善良の風俗を害する虞があると決した場合には、対審は、公開しないでこれを行ふことができる。但し、政治犯罪、出版に関する犯罪又はこの憲法第三章で保障する国民の権利が問題となつてゐる事件の対審は、常にこれを公開しなければな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大事なのは、「公開」の理由です。土井さん、なぜ、裁判は公開なんだと思いますか。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裁判官の恣意を防ぐため。裁判を、国民が、監視するため。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半分は、正解です。もう半分は、「見てもらう権利」です。波戸の人たちは、八年九か月、誰にも見てもらえなかった。避難所の廊下で、仮設の台所で、事故のことは、何度も話してきた。でも、国の「正式な場所」で、聞いてもらえたのは、ほんの数分でした。</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……私の、母方の祖母も、波戸の出身なんです。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聞いていました。</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祖母は、もう亡くなりましたけど。避難先の、ホテルの部屋で。最後の言葉が、「家の、屋根を、見たい」でした。(声が少し揺れる)……私、この事件に、入れて、よかったと思っています。でも、同時に、怖い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何が。</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私の、書面の一行で、人の人生が、動くかもしれない。動かないかもしれない。両方が、怖い。</w:t>
      </w:r>
    </w:p>
    <w:p>
      <w:pPr>
        <w:spacing w:before="0" w:after="110"/>
      </w:pPr>
      <w:r>
        <w:rPr>
          <w:rFonts w:ascii="Times New Roman" w:hAnsi="Times New Roman" w:eastAsia="Malgun Gothic"/>
          <w:b w:val="0"/>
          <w:i/>
          <w:color w:val="555555"/>
          <w:sz w:val="22"/>
        </w:rPr>
        <w:t>(遼が、湯呑みを、土井の前に置く。)</w:t>
      </w:r>
    </w:p>
    <w:p>
      <w:pPr>
        <w:spacing w:before="0" w:after="110"/>
      </w:pPr>
      <w:r>
        <w:rPr>
          <w:rFonts w:ascii="Times New Roman" w:hAnsi="Times New Roman" w:eastAsia="Malgun Gothic"/>
          <w:b w:val="0"/>
          <w:i/>
          <w:color w:val="555555"/>
          <w:sz w:val="22"/>
        </w:rPr>
        <w:t>(土井が、湯呑みを両手で包む。パソコンの画面に、新しい見出しが立つ。「憲法八二条の趣旨と、営業秘密の保護の調整について」。)</w:t>
      </w:r>
    </w:p>
    <w:p>
      <w:pPr>
        <w:spacing w:before="320" w:after="140"/>
      </w:pPr>
      <w:r>
        <w:rPr>
          <w:rFonts w:ascii="Times New Roman" w:hAnsi="Times New Roman" w:eastAsia="Malgun Gothic"/>
          <w:b/>
          <w:i w:val="0"/>
          <w:color w:val="1F3864"/>
          <w:sz w:val="26"/>
        </w:rPr>
        <w:t>장면 6 — 11월 20일(금), 대법정의 공개 원칙</w:t>
      </w:r>
    </w:p>
    <w:p>
      <w:pPr>
        <w:spacing w:before="0" w:after="110"/>
      </w:pPr>
      <w:r>
        <w:rPr>
          <w:rFonts w:ascii="Times New Roman" w:hAnsi="Times New Roman" w:eastAsia="Malgun Gothic"/>
          <w:b w:val="0"/>
          <w:i/>
          <w:color w:val="555555"/>
          <w:sz w:val="22"/>
        </w:rPr>
        <w:t>(11月20日(金)、午後1時30分。奥浜地方裁判所、大法廷。傍聴席は感染対策で半分に絞られ、抽選に当たった二十数人。遠藤は杖を椅子に掛け、大城と柚木は最後列。裁判長・片岡義雄、右に峰判事、左に若い判事補。書記官の森が、マイクの高さを直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それでは、期日を続けます。文書提出命令の申立てについて、被申立人電力から、新たな申立てが出ていますね。大槻代理人。</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はい。被申立人電力は、民事訴訟法二二三条六項に基づく、文書の提示について、異議はございません。ただし、提示された文書の内容に及ぶ証拠調べ、および、今後予定される証人尋問の一部につきましては、営業秘密および原子力防護上の情報を含むため、公開を停止し、非公開で行うことを、上申いたします。あわせて、訴訟記録の閲覧等の制限も、申し立て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原告代理人、ご意見を。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w:t>
      </w:r>
      <w:r>
        <w:rPr>
          <w:rFonts w:ascii="Times New Roman" w:hAnsi="Times New Roman" w:eastAsia="Malgun Gothic"/>
          <w:b w:val="0"/>
          <w:i w:val="0"/>
          <w:sz w:val="22"/>
        </w:rPr>
        <w:t>裁判長。原告らは、営業秘密の保護の必要を、全面的に否定するものではありません。民事訴訟法九二条による、記録の閲覧等の制限は、個別の部分について、必要性を精査したうえで、検討されて然るべきだと考え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それでは、原告も、ご賛成と。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賛成ではありません。「記録の閲覧の制限」と、「法廷の非公開」は、まったく別のことです。憲法八二条一項は、こう定めています。(手元の紙を持たず、言う)「裁判の対審及び判決は、公開法廷でこれを行ふ」。</w:t>
      </w:r>
    </w:p>
    <w:p>
      <w:pPr>
        <w:spacing w:before="0" w:after="110"/>
      </w:pPr>
      <w:r>
        <w:rPr>
          <w:rFonts w:ascii="Times New Roman" w:hAnsi="Times New Roman" w:eastAsia="Malgun Gothic"/>
          <w:b w:val="0"/>
          <w:i/>
          <w:color w:val="555555"/>
          <w:sz w:val="22"/>
        </w:rPr>
        <w:t>(傍聴席で、柚木が、メモを取る手を止める。)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の三百十二人は、ふるさとを失ったことへの賠償と、国の規制権限の不行使の責任を求めています。この裁判で、何があったのか、あるいは、なかったのか。その経過を、公開の法廷で見られる、という保障が、この事件では、ことさらに重い。二項但書の「国民の権利が問題となつてゐる事件」にあたるか否かには、議論がありますが、少なくとも、その趣旨が、憲法の根にある、と考え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国側。細川指定代理人。探索の経過の書面は、出ていますね。</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はい。昨日付で、提出いたしました。関係部署十二か所に、照会を行い、旧保安院の保存文書の目録も、確認いたしました。結論としては、申立書第四の文書に該当するものは、現時点で、確認できておりません。</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「確認できておりません」は、「存在しない」と、同じですか。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color w:val="555555"/>
          <w:sz w:val="22"/>
        </w:rPr>
        <w:t>(一拍)</w:t>
      </w:r>
      <w:r>
        <w:rPr>
          <w:rFonts w:ascii="Times New Roman" w:hAnsi="Times New Roman" w:eastAsia="Malgun Gothic"/>
          <w:b w:val="0"/>
          <w:i w:val="0"/>
          <w:sz w:val="22"/>
        </w:rPr>
        <w:t>同じではありません。「確認できない」と、申し上げています。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結構です。ありがたい正確さです。(書類を一枚めくる)原告代理人。第四の文書について、国が所持しているとの主張を、補強する材料は、ありますか。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現時点では、原告らが手にしているのは、国会の議事録の、一部分だけです。旧保安院の担当課長が、二〇〇九年の委員会で、「事業者から、津波についての試算を、聴取している」と、答弁しています。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聴取している。……それは、準備書面に。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次回までに、書証として提出します。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では、決定の時期を、申し上げます。電力、国、双方の主張が出そろいました。決定は、来週金曜日、十一月二十七日に行います。インカメラの提示は、それまでに、電力側が、裁判所に。よろしいですか。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承知いたしました。</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それから、これは、争点とは別の、お知らせです。当部は、十二月の第二週から、波戸町の帰還困難区域で、現場の検証を、進行協議として行う予定です。詳細は、書記官から、追って連絡します。</w:t>
      </w:r>
    </w:p>
    <w:p>
      <w:pPr>
        <w:spacing w:before="0" w:after="110"/>
      </w:pPr>
      <w:r>
        <w:rPr>
          <w:rFonts w:ascii="Times New Roman" w:hAnsi="Times New Roman" w:eastAsia="Malgun Gothic"/>
          <w:b w:val="0"/>
          <w:i/>
          <w:color w:val="555555"/>
          <w:sz w:val="22"/>
        </w:rPr>
        <w:t>(傍聴席が、かすかにざわめく。遠藤が、膝の上で、手を組み直す。)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最後に、一言だけ、申し上げます。この法廷で、「ふるさと」という言葉が、何度も、出ました。私は、地図で、波戸町の位置は、知っています。しかし、その町の、時間の中身は、書類でしか、知らない。書類に書いてあることは、読みます。書いていないことは、見に行きます。……本日は、以上です。</w:t>
      </w:r>
    </w:p>
    <w:p>
      <w:pPr>
        <w:spacing w:before="0" w:after="110"/>
      </w:pPr>
      <w:r>
        <w:rPr>
          <w:rFonts w:ascii="Times New Roman" w:hAnsi="Times New Roman" w:eastAsia="Malgun Gothic"/>
          <w:b w:val="0"/>
          <w:i/>
          <w:color w:val="555555"/>
          <w:sz w:val="22"/>
        </w:rPr>
        <w:t>(一同が起立し、礼。大槻が、一度だけ、遼の方を見る。遠藤は、杖を取って、ゆっくり立ち上がる。)</w:t>
      </w:r>
    </w:p>
    <w:p>
      <w:pPr>
        <w:spacing w:before="320" w:after="140"/>
      </w:pPr>
      <w:r>
        <w:rPr>
          <w:rFonts w:ascii="Times New Roman" w:hAnsi="Times New Roman" w:eastAsia="Malgun Gothic"/>
          <w:b/>
          <w:i w:val="0"/>
          <w:color w:val="1F3864"/>
          <w:sz w:val="26"/>
        </w:rPr>
        <w:t>장면 7 — 11월 24일(화) 밤, 이자카야 「시오사이」</w:t>
      </w:r>
    </w:p>
    <w:p>
      <w:pPr>
        <w:spacing w:before="0" w:after="110"/>
      </w:pPr>
      <w:r>
        <w:rPr>
          <w:rFonts w:ascii="Times New Roman" w:hAnsi="Times New Roman" w:eastAsia="Malgun Gothic"/>
          <w:b w:val="0"/>
          <w:i/>
          <w:color w:val="555555"/>
          <w:sz w:val="22"/>
        </w:rPr>
        <w:t>(11月24日(火)、午後8時。駅前の路地、居酒屋「しおさい」。入口にアルコール、カウンターの席は、一つおき。壁に、色あせた漁港の写真。レジの横に、小さな木の箱。「待った順に」と、女将の字で、紙が貼ってある。遼、三浦、土井、大城が、小上がりに座っ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はい、お待ち。ほっき飯と、あんこうの肝。それと、これ、サービスのたくあん。コロナで、小鉢が、出せねえもんだからね。</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おかみさん、ほっき飯、いただきます。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先生、食べながらでいいがら、聞いて。(木の箱をカウンターから持ってくる)この箱、覚えてっぺ。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保釈金の、箱ですね。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んだ。名前も書かねえで、みんなが、入れてくれた箱。戻ってきた保釈のお金は、返す人がいねがったがら、おら、箱ごと取っておいた。次に誰かが困ったときに、使うべって、約束したべ。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今、箱に、百二十三万と、小銭がある。年を越しても、増える一方で、困ってる。(土井を見る)先生、新しいお嬢さん。裁判所に通うバス代、足りてるかい。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足りてない人、いるよ。ハトの人たち、汐見台と、いわきの方に分かれて住んでるから、期日のたびに、往復で、八千円近く。年金暮らしだと、それが月に、二回は、きつい。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んだなあ。……それとな、先生。もう一つ。(声を落とす)あの、電力の元の、技師さんがいるっぺ。年金が、減るかもしれねえって。</w:t>
      </w:r>
    </w:p>
    <w:p>
      <w:pPr>
        <w:spacing w:before="0" w:after="110"/>
      </w:pPr>
      <w:r>
        <w:rPr>
          <w:rFonts w:ascii="Times New Roman" w:hAnsi="Times New Roman" w:eastAsia="Malgun Gothic"/>
          <w:b w:val="0"/>
          <w:i/>
          <w:color w:val="555555"/>
          <w:sz w:val="22"/>
        </w:rPr>
        <w:t>(遼の箸が、止まる。三浦と土井が、顔を見合わせる。)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おかみさん。誰から、聞いたんですか。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客だよ。漁協の、昔の人。「汐見の飲み屋で、原告の弁護士が、電力の偉い人を、探してる」って、噂になってる。小さい町だ。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……その件で、箱のお金を、使うことは、できません。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なして。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証人になるかもしれない人に、お金を渡せば、その人の言葉が、お金で買った言葉になってしまいます。どんなに、いい気持ちでも。証言の、一番大事な財産は、「自分の意思で、話している」ということ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(しばらく、黙って、遼を見る)</w:t>
      </w:r>
      <w:r>
        <w:rPr>
          <w:rFonts w:ascii="Times New Roman" w:hAnsi="Times New Roman" w:eastAsia="Malgun Gothic"/>
          <w:b w:val="0"/>
          <w:i w:val="0"/>
          <w:sz w:val="22"/>
        </w:rPr>
        <w:t>……先生、桐生先生と、おんなじことを、言うんだな。四十年前に。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先生は、何と。</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受け取れません。受け取ったら、あなたたちの言葉が、軽くなる」。おら、その時は、悔しかった。でも、あとで、分かった。(箱を、小上がりの机の上に置く)んじゃあ、バス代だ。ハトの人たちの。これなら、いい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はい。それなら。</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……おいしい、です。祖母の味と、似てる。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そうがい。そりゃあ、波戸の、ほっきだもの。おらが、いわきの港から取り寄せてっけど、味は、波戸の味だ。</w:t>
      </w:r>
    </w:p>
    <w:p>
      <w:pPr>
        <w:spacing w:before="0" w:after="110"/>
      </w:pPr>
      <w:r>
        <w:rPr>
          <w:rFonts w:ascii="Times New Roman" w:hAnsi="Times New Roman" w:eastAsia="Malgun Gothic"/>
          <w:b w:val="0"/>
          <w:i/>
          <w:color w:val="555555"/>
          <w:sz w:val="22"/>
        </w:rPr>
        <w:t>(遼の前の、小さなお猪口に、女将が、熱燗を注ぐ。)</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先生、金曜日、決定だっぺ。結果がどうなっても、ここさ、食べにきな。席は、いつも、空けとく。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ありがとうございます。……席は、空けておくより、順番に、座るほうが、いいと思います。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「待った順」だべ。分かってっぺ。</w:t>
      </w:r>
    </w:p>
    <w:p>
      <w:pPr>
        <w:spacing w:before="320" w:after="140"/>
      </w:pPr>
      <w:r>
        <w:rPr>
          <w:rFonts w:ascii="Times New Roman" w:hAnsi="Times New Roman" w:eastAsia="Malgun Gothic"/>
          <w:b/>
          <w:i w:val="0"/>
          <w:color w:val="1F3864"/>
          <w:sz w:val="26"/>
        </w:rPr>
        <w:t>장면 8 — 11월 27일(금), 결정</w:t>
      </w:r>
    </w:p>
    <w:p>
      <w:pPr>
        <w:spacing w:before="0" w:after="110"/>
      </w:pPr>
      <w:r>
        <w:rPr>
          <w:rFonts w:ascii="Times New Roman" w:hAnsi="Times New Roman" w:eastAsia="Malgun Gothic"/>
          <w:b w:val="0"/>
          <w:i/>
          <w:color w:val="555555"/>
          <w:sz w:val="22"/>
        </w:rPr>
        <w:t>(11月27日(金)、午後3時20分。桐生法律事務所。電話が鳴る。三浦が受話器を取り、「はい、桐生法律事務所です。……はい。はい。今、取りにまいります」と話す。土井が、すでにコートを着ている。)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土井さん、書記官室で、決定書の正本が出るそうです。行ってきます。</w:t>
      </w:r>
    </w:p>
    <w:p>
      <w:pPr>
        <w:spacing w:before="0" w:after="110"/>
      </w:pPr>
      <w:r>
        <w:rPr>
          <w:rFonts w:ascii="Times New Roman" w:hAnsi="Times New Roman" w:eastAsia="Malgun Gothic"/>
          <w:b w:val="0"/>
          <w:i/>
          <w:color w:val="555555"/>
          <w:sz w:val="22"/>
        </w:rPr>
        <w:t>(土井が、事務所を飛び出す。遼と三浦が、無言で、湯呑みを三つ、並べる。三十分後、土井が、肩で息をしながら、封筒を持って戻ってくる。)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(封筒を机に置く)</w:t>
      </w:r>
      <w:r>
        <w:rPr>
          <w:rFonts w:ascii="Times New Roman" w:hAnsi="Times New Roman" w:eastAsia="Malgun Gothic"/>
          <w:b w:val="0"/>
          <w:i w:val="0"/>
          <w:sz w:val="22"/>
        </w:rPr>
        <w:t>……読みます。主文から。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(決定書を開く)</w:t>
      </w:r>
      <w:r>
        <w:rPr>
          <w:rFonts w:ascii="Times New Roman" w:hAnsi="Times New Roman" w:eastAsia="Malgun Gothic"/>
          <w:b w:val="0"/>
          <w:i w:val="0"/>
          <w:sz w:val="22"/>
        </w:rPr>
        <w:t>「主文。一、申立人らの申立てのうち、別紙文書目録第一及び第二記載の文書について、相手方奥浜電力は、これを提出せよ。二、申立人らの申立てのうち、同目録第三記載の文書に関する部分は、却下する。三、申立人らの申立てのうち、同目録第四記載の文書に関する部分は、却下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第一と第二、電力に。……出せ、と。</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理由。……第一及び第二の文書は、津波に関する試算の結果を取りまとめたもので、原子力施設の安全に関する事項に関して、規制当局への説明や、社内の意思決定に供されたものであり、専ら内部の者の利用に供する目的で作成されたものとは、認め難い。したがって、民事訴訟法二二〇条四号ニの除外事由に当た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(低く)</w:t>
      </w:r>
      <w:r>
        <w:rPr>
          <w:rFonts w:ascii="Times New Roman" w:hAnsi="Times New Roman" w:eastAsia="Malgun Gothic"/>
          <w:b w:val="0"/>
          <w:i w:val="0"/>
          <w:sz w:val="22"/>
        </w:rPr>
        <w:t>よし。</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なお、営業秘密を含むとの主張については、インカメラによる提示を受けて、検討した結果、記録の一部について、閲覧等の制限を行うことは、別途検討するが、証拠調べを非公開とする必要は、認められ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法廷は、公開。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第三の文書は、保存期間の経過により廃棄されたとの主張に、合理的な疑いを差し挟む事情は、現時点では、認められない。ただし、廃棄の時期及び経緯については、今後の審理において、釈明を求めること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廃棄の時期と、経緯。……裁判所は、そこに、目をつけた。</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第四の、国の文書は、「所持を認めるに足りる証拠がない」として、却下です。ただし、……(最後の行を指で追う)「当裁判所は、国に対し、旧保安院の面談記録の探索を、引き続き、誠実に行うよう、求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却下なのに、「誠実に探せ」。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拘束力のある命令では、ありません。でも、裁判長は、「探したという報告は、受け取った。ただし、終わりとは、見ていない」と、書いたんです。</w:t>
      </w:r>
    </w:p>
    <w:p>
      <w:pPr>
        <w:spacing w:before="0" w:after="110"/>
      </w:pPr>
      <w:r>
        <w:rPr>
          <w:rFonts w:ascii="Times New Roman" w:hAnsi="Times New Roman" w:eastAsia="Malgun Gothic"/>
          <w:b w:val="0"/>
          <w:i/>
          <w:color w:val="555555"/>
          <w:sz w:val="22"/>
        </w:rPr>
        <w:t>(電話が鳴る。三浦が出る。短い会話のあと、受話器を押さえて、遼を見る。)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真壁さん。大槻先生です。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(受話器を取る)</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(受話器越しに)</w:t>
      </w:r>
      <w:r>
        <w:rPr>
          <w:rFonts w:ascii="Times New Roman" w:hAnsi="Times New Roman" w:eastAsia="Malgun Gothic"/>
          <w:b w:val="0"/>
          <w:i w:val="0"/>
          <w:sz w:val="22"/>
        </w:rPr>
        <w:t>決定書、ご覧になりましたか。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たった今。</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弊社は、第一及び第二の文書について、上級の高等裁判所に、即時抗告をする方針です。期間は、一週間。提出命令の効力は、抗告が棄却されるまで、事実上、止まります。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ただ、お伝えしておきます。私は、決定の、理由の部分に、反論の余地を、あまり、見つけていません。依頼人は、抗告をします。私は、書面を、書きます。それが、私の仕事です。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先生。……微糖、ごちそうさまでした。</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次は、ブラックを、ご馳走してください。それでは。</w:t>
      </w:r>
    </w:p>
    <w:p>
      <w:pPr>
        <w:spacing w:before="0" w:after="110"/>
      </w:pPr>
      <w:r>
        <w:rPr>
          <w:rFonts w:ascii="Times New Roman" w:hAnsi="Times New Roman" w:eastAsia="Malgun Gothic"/>
          <w:b w:val="0"/>
          <w:i/>
          <w:color w:val="555555"/>
          <w:sz w:val="22"/>
        </w:rPr>
        <w:t>(電話が切れる。遼が、受話器を置く。三浦と土井が、遼を見ている。)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小さい前進です。一行の分だけ。</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一行……。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一行を、一行の外へ、出す、第一歩です。</w:t>
      </w:r>
    </w:p>
    <w:p>
      <w:pPr>
        <w:spacing w:before="320" w:after="140"/>
      </w:pPr>
      <w:r>
        <w:rPr>
          <w:rFonts w:ascii="Times New Roman" w:hAnsi="Times New Roman" w:eastAsia="Malgun Gothic"/>
          <w:b/>
          <w:i w:val="0"/>
          <w:color w:val="1F3864"/>
          <w:sz w:val="26"/>
        </w:rPr>
        <w:t>장면 9 — 같은 날 밤, 사무소의 첫 잔</w:t>
      </w:r>
    </w:p>
    <w:p>
      <w:pPr>
        <w:spacing w:before="0" w:after="110"/>
      </w:pPr>
      <w:r>
        <w:rPr>
          <w:rFonts w:ascii="Times New Roman" w:hAnsi="Times New Roman" w:eastAsia="Malgun Gothic"/>
          <w:b w:val="0"/>
          <w:i/>
          <w:color w:val="555555"/>
          <w:sz w:val="22"/>
        </w:rPr>
        <w:t>(午後9時。桐生法律事務所。遠藤が杖をついて上がってくる。後ろに、大城と柚木。鉄瓶が鳴っている。)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先生。決定、夕方の新聞で、見た。「一行」って、見出しだった。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(少し照れて)</w:t>
      </w:r>
      <w:r>
        <w:rPr>
          <w:rFonts w:ascii="Times New Roman" w:hAnsi="Times New Roman" w:eastAsia="Malgun Gothic"/>
          <w:b w:val="0"/>
          <w:i w:val="0"/>
          <w:sz w:val="22"/>
        </w:rPr>
        <w:t>見出しは、デスクが。私は、「一行の外へ」と、書いたんですけど。</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一行でも、前さ、進んだべ。おらたちは、八年九か月、前も後ろも、なかったがら。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遠藤さん。お待たせしました。まずは、お茶を一杯。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(湯呑みを受け取る)</w:t>
      </w:r>
      <w:r>
        <w:rPr>
          <w:rFonts w:ascii="Times New Roman" w:hAnsi="Times New Roman" w:eastAsia="Malgun Gothic"/>
          <w:b w:val="0"/>
          <w:i w:val="0"/>
          <w:sz w:val="22"/>
        </w:rPr>
        <w:t>……あったけえ。</w:t>
      </w:r>
    </w:p>
    <w:p>
      <w:pPr>
        <w:spacing w:before="0" w:after="110"/>
      </w:pPr>
      <w:r>
        <w:rPr>
          <w:rFonts w:ascii="Times New Roman" w:hAnsi="Times New Roman" w:eastAsia="Malgun Gothic"/>
          <w:b w:val="0"/>
          <w:i/>
          <w:color w:val="555555"/>
          <w:sz w:val="22"/>
        </w:rPr>
        <w:t>(電話が鳴る。三浦が出て、遼に目で知らせる。「潮田さんです」。)</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color w:val="555555"/>
          <w:sz w:val="22"/>
        </w:rPr>
        <w:t>(電話越しに)</w:t>
      </w:r>
      <w:r>
        <w:rPr>
          <w:rFonts w:ascii="Times New Roman" w:hAnsi="Times New Roman" w:eastAsia="Malgun Gothic"/>
          <w:b w:val="0"/>
          <w:i w:val="0"/>
          <w:sz w:val="22"/>
        </w:rPr>
        <w:t>夜分に、すみません。今日、新聞で、決定のことを、読みました。……角田さんからの、二度目の電話は、ありませんでした。年金は、今月も、満額で、振り込まれました。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妻の墓の前で、話しました。「どうしたいの」と聞かれた気がして、「証言台に立ちたい」と、初めて、口にしました。……真壁先生。私は、証人として、出ます。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潮田さん。ありがとうございます。今日は、それだけで、十分です。お茶は、いつでも。</w:t>
      </w:r>
    </w:p>
    <w:p>
      <w:pPr>
        <w:spacing w:before="0" w:after="110"/>
      </w:pPr>
      <w:r>
        <w:rPr>
          <w:rFonts w:ascii="Times New Roman" w:hAnsi="Times New Roman" w:eastAsia="Malgun Gothic"/>
          <w:b/>
          <w:i w:val="0"/>
          <w:sz w:val="22"/>
        </w:rPr>
        <w:t xml:space="preserve">潮田: </w:t>
      </w:r>
      <w:r>
        <w:rPr>
          <w:rFonts w:ascii="Times New Roman" w:hAnsi="Times New Roman" w:eastAsia="Malgun Gothic"/>
          <w:b w:val="0"/>
          <w:i w:val="0"/>
          <w:sz w:val="22"/>
        </w:rPr>
        <w:t>ええ。いつか、「二本目の煙」を、待たずに、止められる人間に、なりますよ。</w:t>
      </w:r>
    </w:p>
    <w:p>
      <w:pPr>
        <w:spacing w:before="0" w:after="110"/>
      </w:pPr>
      <w:r>
        <w:rPr>
          <w:rFonts w:ascii="Times New Roman" w:hAnsi="Times New Roman" w:eastAsia="Malgun Gothic"/>
          <w:b w:val="0"/>
          <w:i/>
          <w:color w:val="555555"/>
          <w:sz w:val="22"/>
        </w:rPr>
        <w:t>(電話が切れる。遼が、二杯目を注ぐ。窓の外、駅前の和菓子屋の灯りが、消える。)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제82조: «裁判の対審及び判決は、公開法廷でこれを行ふ。» — 한국어 해설: "재판의 대심 및 판결은 공개 법정에서 행한다". 1946년 공포된 헌법의 재판 공개 원칙(2항에서 재판관 전원일치로 공서양속을 해칠 우려가 있다고 결정한 때에는 대심을 비공개로 할 수 있으나, 정치범죄·출판범죄·국민의 권리가 문제된 사건은 항상 공개로 한다고 규정; 법령 원문은 역사적 가나 「行ふ」). 장면 5에서 아카네가 철야 중 법전을 읽고 1항·2항을 낭독하고, 장면 6에서 료가 전력 대리인 오쓰키의 '증거조사 비공개·기록 열람 제한' 신청에 맞서 법정에서 1항을 암송한다. 료는 영업비밀 보호를 위한 열람 제한(민소법 92조)과 법정 비공개는 전혀 다른 문제임을 구분해, 8년 9개월 보이지 않던 사람들이 '보여질 권리'로서의 공개를 말한다.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«ご自愛ください» — 한국어 해설: "몸조심하세요". 편지·전화 끝에 상대의 건강을 비는 정중한 맺음말이나, 장면 3에서 OB회 간사가 시오타에게 연금 규약을 환기한 뒤 마지막에 붙여 '협박 없는 협박'이 된다. 정중어(상급자·연장자에게도 쓴다). 장면 3.</w:t>
      </w:r>
    </w:p>
    <w:p>
      <w:pPr>
        <w:spacing w:before="0" w:after="110"/>
      </w:pPr>
      <w:r>
        <w:rPr>
          <w:rFonts w:ascii="Times New Roman" w:hAnsi="Times New Roman" w:eastAsia="Malgun Gothic"/>
          <w:b w:val="0"/>
          <w:i w:val="0"/>
          <w:sz w:val="22"/>
        </w:rPr>
        <w:t>«可能性がある» — 한국어 해설: "가능성이 있다". 법률 서면에서 존재·부존재를 단정하지 않는 완곡 표현으로, 국이 '폐기되었을 가능성이 있다'고 써 시간을 번다. 정중한 서면어. 장면 2.</w:t>
      </w:r>
    </w:p>
    <w:p>
      <w:pPr>
        <w:spacing w:before="0" w:after="110"/>
      </w:pPr>
      <w:r>
        <w:rPr>
          <w:rFonts w:ascii="Times New Roman" w:hAnsi="Times New Roman" w:eastAsia="Malgun Gothic"/>
          <w:b w:val="0"/>
          <w:i w:val="0"/>
          <w:sz w:val="22"/>
        </w:rPr>
        <w:t>«確認できておりません» — 한국어 해설: "확인하지 못하고 있습니다". 「確認できない」의 겸양·정중형. 호소카와가 '존재하지 않는다'와 다른 정확성을 지키며 쓰는 말이며, 가타오카가 「同じですか」라고 되묻는다. 정중어. 장면 6.</w:t>
      </w:r>
    </w:p>
    <w:p>
      <w:pPr>
        <w:spacing w:before="0" w:after="110"/>
      </w:pPr>
      <w:r>
        <w:rPr>
          <w:rFonts w:ascii="Times New Roman" w:hAnsi="Times New Roman" w:eastAsia="Malgun Gothic"/>
          <w:b w:val="0"/>
          <w:i w:val="0"/>
          <w:sz w:val="22"/>
        </w:rPr>
        <w:t>«承知いたしました» — 한국어 해설: "알겠습니다". 「わかりました」의 겸양 정중형으로, 법정에서 대리인이 재판장의 지시를 받을 때 쓴다. 오쓰키가 가타오카에게. 장면 6.</w:t>
      </w:r>
    </w:p>
    <w:p>
      <w:pPr>
        <w:spacing w:before="0" w:after="110"/>
      </w:pPr>
      <w:r>
        <w:rPr>
          <w:rFonts w:ascii="Times New Roman" w:hAnsi="Times New Roman" w:eastAsia="Malgun Gothic"/>
          <w:b w:val="0"/>
          <w:i w:val="0"/>
          <w:sz w:val="22"/>
        </w:rPr>
        <w:t>«ほっき飯» — 한국어 해설: "북방대합 밥". 오쿠하마·후쿠시마 연안의 향토 요리로 대합과 쌀을 함께 지은 밥. 오카미가 변호사들에게 내며 '하토의 맛'이라 말한다. 장면 7.</w:t>
      </w:r>
    </w:p>
    <w:p>
      <w:pPr>
        <w:spacing w:before="0" w:after="110"/>
      </w:pPr>
      <w:r>
        <w:rPr>
          <w:rFonts w:ascii="Times New Roman" w:hAnsi="Times New Roman" w:eastAsia="Malgun Gothic"/>
          <w:b w:val="0"/>
          <w:i w:val="0"/>
          <w:sz w:val="22"/>
        </w:rPr>
        <w:t>«～なして / ～がい / ～べ・だっぺ» — 한국어 해설: "왜 / ~니? / ~지". 표준어: 「なぜ」「～かい」「～だろう」. 오카미의 하마도리풍 도호쿠 방언으로, 터놓고 말하는 반말(방언). 장면 7.</w:t>
      </w:r>
    </w:p>
    <w:p>
      <w:pPr>
        <w:spacing w:before="240" w:after="110"/>
      </w:pPr>
      <w:r>
        <w:rPr>
          <w:rFonts w:ascii="Times New Roman" w:hAnsi="Times New Roman" w:eastAsia="Malgun Gothic"/>
          <w:b w:val="0"/>
          <w:i/>
          <w:color w:val="555555"/>
          <w:sz w:val="22"/>
        </w:rPr>
        <w:t>[7화 끝 — 다음 화 예고: 「검증」, 12월 7일 법원이 하토마치 귀환곤란구역에서 현장검증을 실시한다. 방호복과 선량계, 제한 통행증을 착용한 재판관들 앞에서 엔도의 폐가와 오시로의 어협 건물, 고마쓰 가족의 옛 터가 처음으로 '보여진다'.]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