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12화 — 「다시 법정으로」 (再び、法廷へ)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마카베 료(38세, 중의원 의원·변호사, 기류 법률사무소 소속 — 故 마카베 이사오의 아들) / 도이 아카네(32세, 사무소 변호사, 오쿠하마 출신) / 미우라 나오(45세, 사무장) / 우사미(사무소 고참 변호사, 70대) / 오시로 지즈루(42세, 「하토의 바다를 지키는 모임」 대표, 어협 조합원 신청인단 대표) / 엔도 사부로(87세, 하토마치 은퇴 어부, 원고단장) / 고마쓰 가즈요(48세, 원고) / 고마쓰 쇼타(22세, 정비 일을 하는 청년, 겐지의 아들) / 오카미(60대, 이자카야 「시오사이」 주인) / 유즈키 사야(33세, 『오쿠하마 신보』 기자) / 사카키 교헤이(55세, 료의 제1비서) / 오쓰키(전력 대리인, 도쿄 대형 로펌 소속) / 호소카와 다이스케(40대, 국 지정대리인, 법무성 소송담당) / 사에키 도모코(40대 후반, 오쿠하마지방재판소 민사부 재판장 — 이 화의 신규 인물) / 마카베 시즈코(료의 어머니, 전화·소포로만 등장)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11화(총리 관저 면담) 직후인 2023년 8월 24일(목) 오후 1시경 처리수 해양방출이 시작되었고, 이 화는 그 이튿날 8월 25일(금)부터 9월 15일(금)까지 3주간의 이야기이다. 오시로와 어협 조합원, 원고단 일부가 오쿠하마지방재판소에 방류 差止め(금지) 가처분을 신청하고, 료는 의원직을 유지한 채 무보수 변호사 대리인으로 법정에 돌아온다. 결말은 결정이 나기 전, 사무소에서 끝난다. 3부이자 시리즈의 마지막 화.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8월 25일 아침, 사무소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(2023年8月25日(金)、午前8時。桐生法律事務所。窓の外は薄曇り。応接室のテレビが、小さな音で、昨日の「海洋放出開始」の映像を繰り返している。机の上に、冷めた茶。茜と三浦が、画面を見ずに、書類をそろえている。扉が荒く開き、大城が入ってくる。作業着、目の下に隈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朝から、悪いな。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大城さん。寝てないでしょう。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寝れるか。昨日の一時に、ポンプが回ったって、浜の無線で聞いた。(椅子に座らず、立ったまま)一回目は七千八百トン、十七日間。数字は、全部、紙に書いてある。紙に書いてあれば、安全か。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一リットルあたり千五百ベクレル未満に薄める、というのが、国と電力の説明です。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説明は、聞いた。官邸でも、聞いた。……聞いてもらえなかったのは、こっちだ。(遼が、階段を上がってくる。スーツの襟に、バッジがない。ポケットに、手を入れている。)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おはようございます。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先生。昨日、官邸の玄関で、あんたが言ったこと。あの質問に、総理は、答えなかった。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答えは、なかったですね。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国は、聞かなくても、いい。国会も、聞かなくても、いい。(間)裁判所は、聞かなきゃならない。違うか。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……違いません。聞く義務が、あります。聞いた上で、どう判断するかは、別ですが。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それでいい。聞いてもらえれば。(書類袋を机に置く)組合員の十二人と、原告団の三十人と、あたし。四十三人。差止めの、仮処分。(遼を、まっすぐ見る)代理人は、あんたがいい。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(茜と三浦が、遼を見る。)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大城さん。僕は、今、議員です。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知ってる。選んだのは、あたしらだ。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議員の僕が、国の方針に沿って放出を進める電力会社を、相手にする。党も、後援会も、黙っていません。それに、議員が代理人として法廷に立てば、利益相反だと言われます。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ぶつかるさ。ぶつかるのを、見たくて頼んでる。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(小さく息をつく)</w:t>
      </w:r>
      <w:r>
        <w:rPr>
          <w:rFonts w:ascii="Times New Roman" w:hAnsi="Times New Roman" w:eastAsia="Malgun Gothic"/>
          <w:b w:val="0"/>
          <w:i w:val="0"/>
          <w:sz w:val="22"/>
        </w:rPr>
        <w:t>先生。申立書の骨子は、実は、昨日の夜に、書いてあります。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昨日の夜?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官邸の面談が、うまくいかないと、思っていたので。(書類を、遼に滑らせる)代理人欄は、空白にしてあります。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(遼が、書類の一枚目に目を落とす。「債権者 大城千鶴ほか四十二名 債務者 奥浜電力株式会社」。しばらく、黙る。)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……午後、考えをまとめます。夕方までに、お返事します。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夕方か。いいよ。待つのは、慣れてる。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(大城が、やっと椅子に座る。三浦が、鉄瓶を火にかける。机の上、桐生の席の、空の湯呑みが、窓の光を、薄く受けている。)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같은 날 오후, 시오미 지역 사무소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(同日、午後2時。汐見駅から歩いて五分、旧後援会事務所の二階。いまは「真壁遼 地元事務所」の看板がかかる。机の上に、後援会名簿の箱。窓際の壁に、功の写真が一枚、額に入っている。榊が、立ったまま、書類を二通、遼の前に置く。)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先生。お戻りが、早うございました。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事務所で、茜さんたちと、すこし。……榊さん、先に、そちらを。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二点、ございます。一点目。党本部の、工藤幹事長から、先ほど、お電話がありました。(感情なく読む)「放出開始の直後に、党の方針に反する訴訟へ、議員が代理人として関わることは、慎むように」。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「慎む」。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「慎まれない場合は、党紀委員会に諮ることもあり得る」と、続けておられました。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党紀委員会というのは、除名や離党勧告の。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除名、離党勧告、役職停止。段階は、いくつかございます。もう一点。(二通目の書類)弁護士法と国会法に照らした、兼職の整理です。長岡が、昨夜、まとめました。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(遼が、書類を取る。長岡美優の几帳面な字。)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……弁護士の兼職は、国会法上、禁じられていない。議員になっても、登録は、そのまま。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はい。ただし、法律が許すことと、有権者が許すことは、別でございます。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ええ。(窓の外を見る)だから、条件を決めます。一つ。この事件は、無報酬。着手金も、報酬金も、取らない。二つ。この事件に関する、国会での質問、質疑、一切しない。三つ。法廷では、バッジを外す。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……質問を、なさらない。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当事者が、質問に立つのは、フェアじゃない。それは、僕の、規則です。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大先生は、このような場合、いかがなさったでしょうか。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父なら、おそらく、党の顔を立てて、黙って、別の方法で、動いたと思います。それが、父の仕事でした。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(間)</w:t>
      </w:r>
      <w:r>
        <w:rPr>
          <w:rFonts w:ascii="Times New Roman" w:hAnsi="Times New Roman" w:eastAsia="Malgun Gothic"/>
          <w:b w:val="0"/>
          <w:i w:val="0"/>
          <w:sz w:val="22"/>
        </w:rPr>
        <w:t>……生前、大先生は、私に、一度だけ、こうおっしゃいました。「遼が、法廷に戻りたいと言ったら、止めるな」と。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……いつ、ですか。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昨年の、十一月です。病室で。私は、そのとき、「いずれ、そのような日が」とお答えしました。(わずかに、目を伏せる)今日が、その日かと。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父は、他に、何か。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「法の通りにやれ」。それだけでございます。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(遼が、しばらく、黙る。それから、机の上のバッジ入れを、引き出しに、しまう。)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榊さん。党紀委員会に呼ばれたら、出ます。弁明は、一つだけにします。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承知しました。(一礼し、手帳に書く)……先生。私は、書類を、そろえます。それ以上は、申しません。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それで、十分です。ありがとう。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(遼が、携帯を取り出す。画面に「大城」。短く、押す。)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真壁です。お受けします。ただし、条件があります。(窓の外で、遠く、防災無線の「夕焼け小焼け」の試し鳴らし。)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8월 28일 오전, 오쿠하마지방재판소 접수창구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(2023年8月28日(月)、午前10時。奥浜地方裁判所、一階。民事の受付窓口。雨が降り出している。大城たちの申立人団が、傘を畳んで並ぶ。茜が、紙袋二つの申立書を抱える。)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書記官: </w:t>
      </w:r>
      <w:r>
        <w:rPr>
          <w:rFonts w:ascii="Times New Roman" w:hAnsi="Times New Roman" w:eastAsia="Malgun Gothic"/>
          <w:b w:val="0"/>
          <w:i w:val="0"/>
          <w:sz w:val="22"/>
        </w:rPr>
        <w:t>保全部です。債権者代理人は、どちらの先生ですか。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土井、真壁、宇佐美、三名です。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書記官: </w:t>
      </w:r>
      <w:r>
        <w:rPr>
          <w:rFonts w:ascii="Times New Roman" w:hAnsi="Times New Roman" w:eastAsia="Malgun Gothic"/>
          <w:b w:val="0"/>
          <w:i w:val="0"/>
          <w:sz w:val="22"/>
        </w:rPr>
        <w:t>申立書、疎明資料、委任状。……委任状が、四十三通。多いですね。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一通ずつ、本人の字です。(その一つの、震える署名を、指で押さえる)遠藤さんのは、これです。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書記官: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(見て、静かにうなずく)</w:t>
      </w:r>
      <w:r>
        <w:rPr>
          <w:rFonts w:ascii="Times New Roman" w:hAnsi="Times New Roman" w:eastAsia="Malgun Gothic"/>
          <w:b w:val="0"/>
          <w:i w:val="0"/>
          <w:sz w:val="22"/>
        </w:rPr>
        <w:t>受理します。担当は、民事第一部の保全係。裁判長は、佐伯です。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(小声)</w:t>
      </w:r>
      <w:r>
        <w:rPr>
          <w:rFonts w:ascii="Times New Roman" w:hAnsi="Times New Roman" w:eastAsia="Malgun Gothic"/>
          <w:b w:val="0"/>
          <w:i w:val="0"/>
          <w:sz w:val="22"/>
        </w:rPr>
        <w:t>宇佐美先生、先生の、バッジ、曲がってます。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(襟を直し)</w:t>
      </w:r>
      <w:r>
        <w:rPr>
          <w:rFonts w:ascii="Times New Roman" w:hAnsi="Times New Roman" w:eastAsia="Malgun Gothic"/>
          <w:b w:val="0"/>
          <w:i w:val="0"/>
          <w:sz w:val="22"/>
        </w:rPr>
        <w:t>……法廷に出るのは、久しぶりだ。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(受付を終えた団が、廊下に出る。向こうから、黒い書類カバンの男。大槻。)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真壁先生。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大槻先生。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申立て、拝見しました。もう、写しが来ています。(穏やかな口調)債務者代理人として、答弁書は、来週中に。……議員が、代理人。珍しい。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無報酬です。この事件に関する質疑も、しません。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そうですか。(わずかに、眉を動かす)それでも、党は、お困りでしょう。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それは、党が決めることです。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一つだけ、申し上げます。(声を落とす)先生。放出は、規制当局の認可を受けています。国の方針で、国際機関の確認も、受けています。仮処分は、疎明で足りる、と言いますが、これは、相当に、重い。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重いから、保全が必要なんです。取り戻せない、というのが、保全の、前提ですから。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ええ。分かっています。(遼を見て)先生。十四・二メートルの時、うちの会社は、「想定外」と言いました。……今日は、言いたくありません。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何を、ですか。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想定外、という言葉を。(一礼)失礼します。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(大槻が、去る。雨音。三浦が、雨に濡れたガラス戸を見ながら、つぶやく。)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四年前と、同じ人が、同じ廊下を歩いてる。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廊下は、変わらん。変わるのは、立つ位置だ。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8월 30일 밤, 이자카야 「시오사이」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(2023年8月30日(水)、午後8時。居酒屋「潮彩」。暖簾は半分。カウンターに、あの募金箱——「原告バス代」と、手書きの紙が貼られたまま、薄く埃を拭かれて、置かれている。奥の小上がりに、和代、翔太、大城、遼、茜。女将が、煮物の鉢を持って、出入りす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食べな。冷めっぺ。先生、あんたは、ビールか、茶か。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お茶を。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先生は、いつも、茶だ。(湯呑みを置く)あのな、この箱。バスは、二年前に、終わった。判決のあとも、少しずつ、入ってきて。数えたら、百二十三万のまんまだ。誰も、手、つけてねえ。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(箱を、両手で引き寄せ)</w:t>
      </w:r>
      <w:r>
        <w:rPr>
          <w:rFonts w:ascii="Times New Roman" w:hAnsi="Times New Roman" w:eastAsia="Malgun Gothic"/>
          <w:b w:val="0"/>
          <w:i w:val="0"/>
          <w:sz w:val="22"/>
        </w:rPr>
        <w:t>……バス代じゃなくても、いいんだべか。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使い道は、先生が、決めればいい。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担保のこと、お話ししておきます。(紙を広げる)仮処分が認められる場合、裁判所は、債権者に、担保を立てるよう命じます。債務者が、不当な仮処分で損害を受けた時の、備えです。額は、裁判所が決めます。今の見込みで、三百万円前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三百万。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立てられなければ、決定は、出ません。……もう一つ。保証委託契約という方法で、現金の一割ほどで足りる場合もあります。ただ、確実では、ありません。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組合員で、集めた。一人、一万と、二万と、五千と。八十万。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あたしらは、……ちょっと待って。(鞄から、封筒を一つ)これ。二十万。ずっと、貯めてた。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母ちゃん。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父ちゃんの、労災の、残り。使うな、使うなって、思ってた。でも、何に使うか、分かんなかったら、持ってても、仕方ねえべ。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(間。作業服の胸ポケットから、封筒を出す)</w:t>
      </w:r>
      <w:r>
        <w:rPr>
          <w:rFonts w:ascii="Times New Roman" w:hAnsi="Times New Roman" w:eastAsia="Malgun Gothic"/>
          <w:b w:val="0"/>
          <w:i w:val="0"/>
          <w:sz w:val="22"/>
        </w:rPr>
        <w:t>……おれも。給料の、一か月分は、出せねえけど。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翔太くん。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先生。おれ、二年前、家で、「先生が、まだ、国のとこに、行くんだべか」って、母ちゃんと話してた。国会の。……あのとき、おれ、ちょっと、先生のこと、遠くなったと思った。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……そう、思われても、仕方ありません。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んでも、こうして、先生、また、おれらの席に、座ってる。(封筒を、箱の前に置く)なら、いいんだ。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(誰も、何も言わない。女将が、無言で、新しい湯呑みを、箱の横に置く。)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(小さく)</w:t>
      </w:r>
      <w:r>
        <w:rPr>
          <w:rFonts w:ascii="Times New Roman" w:hAnsi="Times New Roman" w:eastAsia="Malgun Gothic"/>
          <w:b w:val="0"/>
          <w:i w:val="0"/>
          <w:sz w:val="22"/>
        </w:rPr>
        <w:t>あたしは、さっきの八十万に、含めてある。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知ってる。……あたしの分は、これ。(エプロンのポケットから、封筒)店の、ちょっとした、利益だ。いらねえ、返さねえ。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(遼が、封筒が積まれた箱を、見つめる。それから、立ち上がり、深く頭を下げる。)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……お預かりします。決定が出なければ、全額、お返しします。出た場合は、……僕の責任で、立てます。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返さなくて、いいんだよ。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返します。それが、ここの、やり方ですから。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(鼻をすすって)</w:t>
      </w:r>
      <w:r>
        <w:rPr>
          <w:rFonts w:ascii="Times New Roman" w:hAnsi="Times New Roman" w:eastAsia="Malgun Gothic"/>
          <w:b w:val="0"/>
          <w:i w:val="0"/>
          <w:sz w:val="22"/>
        </w:rPr>
        <w:t>……先生の茶と、同じだ。回して、返す。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(遠くで、有線の古い演歌。鍋が、小さく、泡立つ。)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9월 5일 저녁, 사무소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(2023年9月5日(火)、午後6時。桐生法律事務所。窓の外は、秋の気配の、薄い夕焼け。応接室。榊が、封筒を持って、来ている。宇佐美、茜、三浦。遼は、書類に目を落としている。)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党本部から、書面が、届きました。(封筒を机に置く)「党紀委員会への、出席要請」。九月二十日。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(開けず)</w:t>
      </w:r>
      <w:r>
        <w:rPr>
          <w:rFonts w:ascii="Times New Roman" w:hAnsi="Times New Roman" w:eastAsia="Malgun Gothic"/>
          <w:b w:val="0"/>
          <w:i w:val="0"/>
          <w:sz w:val="22"/>
        </w:rPr>
        <w:t>二十日ですか。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理由欄には、「党の基本方針に反する活動」とございます。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訴訟活動を、党紀の対象にするんですか。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党の側は、「訴訟そのものではなく、記者会見等での発言」を、問題にしたい模様です。(わずかに、間)先生が、おっしゃったことが、一部、新聞に。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(遼が、封筒を、そっと、押しやる。)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……事実です。「裁判所は、聞かなければならない」と、言いました。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(黙って聞いていた)</w:t>
      </w:r>
      <w:r>
        <w:rPr>
          <w:rFonts w:ascii="Times New Roman" w:hAnsi="Times New Roman" w:eastAsia="Malgun Gothic"/>
          <w:b w:val="0"/>
          <w:i w:val="0"/>
          <w:sz w:val="22"/>
        </w:rPr>
        <w:t>なあ、遼くん。(立ち上がり、棚の奥から、色の変わった封筒を、取り出す)これを、見たことがあるか。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……それは。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一九七八年。弁護士会の、懲戒の通知書だ。桐生先生の。業務停止。(封を、そっと、開ける)一枚だ。たった、一枚。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(覗いて)</w:t>
      </w:r>
      <w:r>
        <w:rPr>
          <w:rFonts w:ascii="Times New Roman" w:hAnsi="Times New Roman" w:eastAsia="Malgun Gothic"/>
          <w:b w:val="0"/>
          <w:i w:val="0"/>
          <w:sz w:val="22"/>
        </w:rPr>
        <w:t>……「品位を失うべき非行」。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先生は、これを、額に入れなかった。机の引き出しの、一番、下に、四十年、しまっとった。(紙を、遼に、見せる)先生が、わたしに、言った。「紙は、軽い。軽いから、持てる」。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軽い紙を、四十年、持ってた。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先生のようになれ、とは、言わん。わたしは、先生ほど、強くない。(間)ただ、これだけは、言っておく。出たいなら、出ろ。そのときは、紙を、一枚、貰うだけだと、思え。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……はい。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(遼が、封筒を、そっと、手に取る。三浦が、湯呑みを、並べる。)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呼ばれたら、行って、らっしゃい。お茶は、うちで、待ってます。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9월 7일 밤, 엔도의 방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(2023年9月7日(木)、午後7時。遠藤の部屋。窓際に、介護用ベッド。枕元に、酸素の機械の低い音。壁に、波戸の浜の、古い写真。遼と大城が、ベッドのそばに座る。遠藤は、半身を起こし、毛布を膝にかけ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来たか。……明日だべ。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明日の、午後です。審尋、と言って、普通の裁判と、少し違います。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前のは、十年かがった。(酸素の管を、指で直す)今度は、そんなに、待てねえ。……わがってる。だども、急げ。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じいちゃん。急ぐのは、あたしらだ。あんたは、寝ててくれ。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寝でっと、起きらんなくなる。(笑う)冗談だ。……おれの分は、見でらんねえかも、しんねえ。その代わり、あんだら、聞いてこい。裁判所が、何て言うか。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はい。必ず、お伝えします。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んでな、先生。(声が、細くなる)去年、あんたの、親父さんが、死んだとき。おれ、行った。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……存じています。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親父さんは、病院で、手え、握ってきて。「あんたの、仕事を、邪魔して、すまなかった」って。……あの人も、言い方が、へたくそだ。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……父は、昔から。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似てら。(酸素の音)あんたも、へたくそだ。でも、へたくそなままで、いい。おれは、言葉の、うまい人間は、信用しね。(間)やれ。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(大城に)</w:t>
      </w:r>
      <w:r>
        <w:rPr>
          <w:rFonts w:ascii="Times New Roman" w:hAnsi="Times New Roman" w:eastAsia="Malgun Gothic"/>
          <w:b w:val="0"/>
          <w:i w:val="0"/>
          <w:sz w:val="22"/>
        </w:rPr>
        <w:t>茶、出してやれ。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あたしが?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おめえの、茶は、まずいけど、先生が、いつも、出す側だ。今日は、飲む側にしてやれ。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(大城が、台所に立つ。湯を沸かす音。遠藤が、壁の写真を、眺める。)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浜が、見えるわげじゃねえが、こうしてると、見えるような、気がする。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……僕にも、見えます。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んだべ。(目を閉じる)……あした、傍聴席に、座れねえ。代わりに、これ、持ってげ。(枕の下から、古い手ぬぐいを、取り出す)漁協の、旗の端っこだ。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(遼が、手ぬぐいを、両手で受け取る。茶の湯気が、部屋の隅から、ゆっくり、近づいてくる。)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9월 8일 오후, 첫 심문기일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(2023年9月8日(金)、午後1時30分。奥浜地方裁判所、民事第一部の審尋室。普通の法廷より小さな部屋。傍聴席は、三席だけ。長机、書記官席、裁判官席。裁判官席の後ろの壁は、桐の紋のない、無地。債権者席に、遼、茜、宇佐美。バッジのない襟。債務者席に、大槻。傍聴席に、大城、翔太、そして、一番端に、スーツ姿の細川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裁判長: </w:t>
      </w:r>
      <w:r>
        <w:rPr>
          <w:rFonts w:ascii="Times New Roman" w:hAnsi="Times New Roman" w:eastAsia="Malgun Gothic"/>
          <w:b w:val="0"/>
          <w:i w:val="0"/>
          <w:sz w:val="22"/>
        </w:rPr>
        <w:t>開始します。事件番号、令和五年(ヨ)第一二号、放出差止め仮処分命令申立事件。(書記官の方を見る)審尋期日は、公開の法廷で行う決まりのものではありませんが、相当と認める者の、傍聴を許可します。三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(小声、遼にだけ)</w:t>
      </w:r>
      <w:r>
        <w:rPr>
          <w:rFonts w:ascii="Times New Roman" w:hAnsi="Times New Roman" w:eastAsia="Malgun Gothic"/>
          <w:b w:val="0"/>
          <w:i w:val="0"/>
          <w:sz w:val="22"/>
        </w:rPr>
        <w:t>国の方が、いらしてます。債務者では、ないのに。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(小声)</w:t>
      </w:r>
      <w:r>
        <w:rPr>
          <w:rFonts w:ascii="Times New Roman" w:hAnsi="Times New Roman" w:eastAsia="Malgun Gothic"/>
          <w:b w:val="0"/>
          <w:i w:val="0"/>
          <w:sz w:val="22"/>
        </w:rPr>
        <w:t>裁判長が、書面で、国の見解を求めました。珍しいですが、……事案の性質です。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裁判長: </w:t>
      </w:r>
      <w:r>
        <w:rPr>
          <w:rFonts w:ascii="Times New Roman" w:hAnsi="Times New Roman" w:eastAsia="Malgun Gothic"/>
          <w:b w:val="0"/>
          <w:i w:val="0"/>
          <w:sz w:val="22"/>
        </w:rPr>
        <w:t>債権者代理人、申立ての要旨を。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はい。(立ち上がる)代理人の、真壁です。ひとつだけ、お話しします。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(遼が、手元のメモを、閉じる。)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債権者らの、被保全権利は、平穏に生活し、海で生業を営む、人格権です。放出されたものを、取り戻すことは、できません。保全の必要性は、その一点にあります。……ただ、その前に、申し上げたいことが、あ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裁判長: </w:t>
      </w:r>
      <w:r>
        <w:rPr>
          <w:rFonts w:ascii="Times New Roman" w:hAnsi="Times New Roman" w:eastAsia="Malgun Gothic"/>
          <w:b w:val="0"/>
          <w:i w:val="0"/>
          <w:sz w:val="22"/>
        </w:rPr>
        <w:t>どうぞ。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憲法三十二条。「何人も、裁判所において裁判を受ける権利を奪はれない」。(間)八月二十四日、債権者らは、官邸の玄関で、国に、答えを、求めました。答えは、ありませんでした。国会でも、聞いてもらえる場は、限られていました。……この部屋は、聞かなければならない、場所です。聞いた上で、退ける、という判断も、あり得ます。それでも、聞いていただく。それが、この権利の、中身だと、考え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(誰も、動かない。大槻が、わずかに、顔を上げる。細川の、背筋が、小さく、こわばる。)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裁判長: </w:t>
      </w:r>
      <w:r>
        <w:rPr>
          <w:rFonts w:ascii="Times New Roman" w:hAnsi="Times New Roman" w:eastAsia="Malgun Gothic"/>
          <w:b w:val="0"/>
          <w:i w:val="0"/>
          <w:sz w:val="22"/>
        </w:rPr>
        <w:t>……債務者代理人。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はい。債務者は、放出が、規制当局の認可の下、一リットルあたり千五百ベクレル未満に希釈して行われること、海水のモニタリングを継続していることを、答弁書で、詳しく述べました。債権者らの、人格権侵害の具体的危険は、疎明されていないと考え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反論します。(立つ)疎明の対象は、放出そのものの、安全性ではなく、債権者らの、生業への、取り返しのつかない損害です。風評による、漁獲物の取引停止は、すでに、始まっています。取引先からの、キャンセルの書面、組合員十二名分、疎明資料の、十七から二十八に、まとめ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裁判長: </w:t>
      </w:r>
      <w:r>
        <w:rPr>
          <w:rFonts w:ascii="Times New Roman" w:hAnsi="Times New Roman" w:eastAsia="Malgun Gothic"/>
          <w:b w:val="0"/>
          <w:i w:val="0"/>
          <w:sz w:val="22"/>
        </w:rPr>
        <w:t>……国の、見解は。(細川に目をやる)細川さん、書面は、拝見しました。ここで、補足があれば、口頭で、どうぞ。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細川: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(立つ)</w:t>
      </w:r>
      <w:r>
        <w:rPr>
          <w:rFonts w:ascii="Times New Roman" w:hAnsi="Times New Roman" w:eastAsia="Malgun Gothic"/>
          <w:b w:val="0"/>
          <w:i w:val="0"/>
          <w:sz w:val="22"/>
        </w:rPr>
        <w:t>ご配慮に、感謝します。国は、債務者では、ありませんので、立場は、限られます。(間)書面に、書いた以上のことは、……私の、一存では、申し上げられません。ただ、一点。国は、この件で、裁判所の判断が、出ることを、妨げる意図は、ありませ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(大城が、傍聴席で、息を、とめる。細川が、静かに、座る。)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裁判長: </w:t>
      </w:r>
      <w:r>
        <w:rPr>
          <w:rFonts w:ascii="Times New Roman" w:hAnsi="Times New Roman" w:eastAsia="Malgun Gothic"/>
          <w:b w:val="0"/>
          <w:i w:val="0"/>
          <w:sz w:val="22"/>
        </w:rPr>
        <w:t>承りました。(書記官を見て)次回期日は、九月十五日。債務者は、追加の資料を。債権者は、担保の準備状況を、上申してください。結論の時期は、……お約束できません。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裁判長: </w:t>
      </w:r>
      <w:r>
        <w:rPr>
          <w:rFonts w:ascii="Times New Roman" w:hAnsi="Times New Roman" w:eastAsia="Malgun Gothic"/>
          <w:b w:val="0"/>
          <w:i w:val="0"/>
          <w:sz w:val="22"/>
        </w:rPr>
        <w:t>以上です。(立ち上がりかけ、ふと、遼を見る)真壁さん。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裁判長: </w:t>
      </w:r>
      <w:r>
        <w:rPr>
          <w:rFonts w:ascii="Times New Roman" w:hAnsi="Times New Roman" w:eastAsia="Malgun Gothic"/>
          <w:b w:val="0"/>
          <w:i w:val="0"/>
          <w:sz w:val="22"/>
        </w:rPr>
        <w:t>法廷で、お会いするのは、初めてですが、……あなたの、代理人としての弁論を、お聞きできて、よかったと、思います。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(裁判長が、退出する。茜が、深く、息を吐く。遼は、立ったまま、しばらく、動かない。傍聴席で、翔太が、小さく、拳を握る。)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9월 8일 저녁, 시오미의 해안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(同日、午後5時40分。汐見の海岸。原発の煙突が、遠く、夕空に影を落とす。防波堤の上に、遼と大城。少し離れて、柚木が、ノートを持たず、立っている。波の音。釣り人が、一人。)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笑ったか。今日、あんた。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笑っていません。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最後の、裁判長の、あれ。「聞けて、よかった」。あれ、あんた、顔、緩んでた。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……緩んでいましたか。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ちょっとだけ。(防波堤に、座り直す)勝ったわけじゃ、ないのは、分かってる。結論は、まだ。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ええ。却下される可能性も、高い。仮処分の認容は、そう多くありません。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知ってる。(海を見て)でも、今日、あの部屋で、あたしらの名前が、読まれた。債権者、大城千鶴ほか四十二名って。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国は、あたしらの名前を、一度も、読まなかった。紙で、「関係者」って、書いてあった。……名前が、呼ばれるって、いいもんだな。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(柚木が、ゆっくり、近づく。)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真壁先生。今日の、記事、見出しを、どうしますか。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柚木さん。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「議員弁護士、法廷へ」が、いちばん、書きやすいです。でも、それでは、先生の話に、なってしまう。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……期日を、書いてください。九月十五日。債権者は、担保の準備状況を、上申する、と。結論は、書かないでください。まだ、ありませんから。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結論が、ない記事は、新聞社の、嫌いな記事です。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知っています。でも、これは、そういう記事です。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(小さく笑う)</w:t>
      </w:r>
      <w:r>
        <w:rPr>
          <w:rFonts w:ascii="Times New Roman" w:hAnsi="Times New Roman" w:eastAsia="Malgun Gothic"/>
          <w:b w:val="0"/>
          <w:i w:val="0"/>
          <w:sz w:val="22"/>
        </w:rPr>
        <w:t>……分かりました。「次回、九月十五日」。それだけ、書きます。(一歩下がり)先生。あの、最後の一行。あの、約束した、あれ。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ええ。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あれは、あれで、もう、書きました。今度の記事に、「最後の一行」は、要りません。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……そうですね。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(柚木が、会釈して去る。大城が、立ち上がり、足元の、小石を、一つ、海に投げる。波紋が、小さく、広がる。)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帰るか。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帰りましょう。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先生。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(背を向けたまま)</w:t>
      </w:r>
      <w:r>
        <w:rPr>
          <w:rFonts w:ascii="Times New Roman" w:hAnsi="Times New Roman" w:eastAsia="Malgun Gothic"/>
          <w:b w:val="0"/>
          <w:i w:val="0"/>
          <w:sz w:val="22"/>
        </w:rPr>
        <w:t>ありがとうは、決定が出てから、言う。出なかったら、言わない。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……それで、結構です。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うそ。出なくても、言うけどな。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(二人の、足音が、堤防から、遠ざかる。海の色は、夕暮れの、灰色と、薄い金色。)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9월 15일 밤, 사무소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(2023年9月15日(金)、午後9時。桐生法律事務所。今日の期日は、審尋を終え、決定の日は、追って指定、とされた。党紀委員会は、二十日。その二つの日付が、遼の机の、手帳に、並んで書いてある。階段を上がってくる、宅配便の足音。三浦が、荷物を受け取って、ガラス戸を開け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真壁さん。お荷物です。差出人は、……真壁澄子さん。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母です。(受け取る)軽い。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お茶の缶、ですね。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(遼が、段ボールを開ける。中に、見慣れた、茶色の缶と、手紙。缶の側面に、マスキングテープ。「遼」と、不器用な、太い文字。)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……父の、字です。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(遼が、手紙を開く。短い。声に出して、読む。)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遼へ。あの人の机の、一番下の、引き出しから出てきました。あなたの分、と、貼ってあります。開けては、ありません。中身は、番茶のようです。炒ってください、という意味だと思います。あの人は、最後まで、桐生さんの味に、近づけませんでした。二度、焦がして。澄子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(小さく吹き出し、すぐ、口を押さえる)</w:t>
      </w:r>
      <w:r>
        <w:rPr>
          <w:rFonts w:ascii="Times New Roman" w:hAnsi="Times New Roman" w:eastAsia="Malgun Gothic"/>
          <w:b w:val="0"/>
          <w:i w:val="0"/>
          <w:sz w:val="22"/>
        </w:rPr>
        <w:t>……すみません。焦がして。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いいんです。(缶を、見つめる)父は、病院で、看護師さんに、頼んだらしい。炒ってください、と。断られて。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まあ。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棚から、焙烙を取る。こんろに、火。いちばん小さな。缶の蓋を開ける。ざらざらと、番茶の葉が、焙烙に落ちる。香ばしい前の、青い匂い。遼が、ゆっくり、揺する。三浦が、鉄瓶を、火にかけ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桐生先生が、いつも、言ってました。「急ぐな。揺すり続けろ」。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「煙が、一本、上がったら、止める」。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(焙烙の中の、葉の色が、少しずつ、変わる。茶色。ほうじ茶の、匂い。窓の外、九月の夜の、少し冷たい風。)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一杯だけ、ですか。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……一杯だけです。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(遼が、湯呑みを、並べる。桐生の、空の湯呑み。遼の、紺の湯呑み。三つ目の、窓際の、誰も座っていない椅子の前に。それから、四つ目を、そっと、その隣に。)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四つ。……お父さんの分。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ええ。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焙烙から、細い煙が、一本、すうっと、上がる。遼が、火を止める。急須に、茶葉を移し、鉄瓶の湯を、注ぐ。香りが、部屋に、広がる。最初の湯呑みを、桐生の、空の席に。二つ目は、遼の前。三つ目は、窓際に。四つ目に、そっと、注ぐ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……少し、苦いな。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焦がした、ところが、あるんでしょうね。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でも、飲めます。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(遼が、四つ目の湯呑みの前で、しばらく、動かない。それから、一口、自分の湯呑みから、飲む。)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……三浦さん。看板の、金文字。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少し、剥げてきましたね。でも、書き直さずに、このままにします。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「桐生法律事務所」のまま。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ええ。まだ、桐生先生の、事務所ですから。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(階段が、きしむ。誰かが、ゆっくり、上がってくる。三浦が、顔を上げる。遼が、湯呑みを置く。ガラス戸の向こう、外灯に、人影。ノックの音。)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こんな時間に。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……お茶は、まだ、あります。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(三浦が、立ち上がり、ガラス戸を開ける。夜の風が、入る。鉄瓶が、小さく、鳴る。「桐生法律事務所」の金文字が、外灯に、静かに、光る。)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どうぞ。お待たせしました。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(扉は、開いたまま。階段の下で、もう一人、誰かの靴音が、近づいてくる。)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핵심 문학 인용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일본국 헌법 제32조(1946년 공포·1947년 시행): «何人も、裁判所において裁判を受ける権利を奪はれない。» — 한국어 해설: "누구든지 재판소에서 재판을 받을 권리를 박탈당하지 않는다". 재판청구권을 보장하는 조문으로, 1부 이래 이 이야기가 던져 온 질문 — 국은, 국회는 듣지 않아도 되지만 재판소는 듣지 않을 수 없다 — 의 근거이다. 장면 7에서 료가 처리수 방류 差止め 가처분 첫 심문기일에, 사에키 재판장 앞 債権者代理人으로서 申立ての要旨 도중 이 조문을 낭독하며, 관저 현관에서 답을 얻지 못한 일을 거론한다. 인용문은 승소를 약속하는 말이 아니라 '들어 줄 장소가 있다'는 말로 쓰이고, 장면 8에서 오시로가 "이름이 불렸다"는 말로 그 뜻을 받는다. 2부 7화(헌법 82조, 공개 법정)와 짝을 이루는 시리즈의 마무리 조문.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생활 표현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«ご自重ください / 慎む» — 한국어 해설: "자중해 주십시오 / 삼가다". 상대의 행동을 정중히 제지하는 완곡어. 사카키가 구도 간사장의 말을 전하며 「慎むように」로 쓴다. 정중어(상사 입장에서의 완곡한 명령). 장면 2.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«疎明» — 한국어 해설: "소명(법관에게 '일단 확실할 듯하다'는 심증을 주는 정도의 입증)". 본안의 「証明」보다 낮은 정도로 충분한 가처분·보전 절차의 용어. 오쓰키가 「疎明されていない」, 아카네가 「疎明資料」로 쓴다. 법률 용어. 장면 3·7.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«審尋» — 한국어 해설: "심문(구두변론을 거치지 않고 당사자의 말을 듣는 절차)". 가처분의 재판은 변론이 아니라 심문 기일을 열어 진행하며, 공개 법정이 아닌 방에서 열려 방청을 재판장이 허가한다. 료가 엔도에게, 재판장이 방청 허가를 말할 때 쓴다. 법률 용어. 장면 6·7.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«担保» — 한국어 해설: "담보(가처분이 부당했을 경우의 상대 손해를 메우기 위해 법원 명령으로 공탁하는 돈)". 아카네가 「立てる」(담보를 세우다)로 설명한다. 법률 용어. 장면 4.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«見でらんねえ・わがってる» — 한국어 해설: "보고 있을 수 없다(못 볼지도 모른다)·알고 있다". 도호쿠 방언의 濁音화(「見てられない」→「見でらんねえ」, 「分かってる」→「わがってる」). 엔도가 병상에서 말한다. 방언·반말. 장면 6.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«お待たせしました» — 한국어 해설: "기다리게 했습니다(오래 기다리셨습니다)". 손님·상대가 기다린 시간을 인정하며 사과와 환영을 겸하는 정형구. 1부 12화의 「一番長く待った方は」와 짝을 이루어, 시리즈의 마지막 대사로 료가 문 앞의 방문자에게 쓴다. 정중어. 장면 9.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[3부 끝 — 시리즈 완결]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